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a131" w14:paraId="7c2a131" w:rsidRDefault="005A75FF" w:rsidP="00910611" w:rsidR="005A75FF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75FF" w:rsidP="00D04179" w:rsidR="005A75F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5A75FF" w:rsidP="00D04179" w:rsidR="005A75F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5A75FF" w:rsidP="00D04179" w:rsidR="005A75FF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570D4">
        <w:rPr>
          <w:rFonts w:eastAsia="Times New Roman" w:hAnsi="Times New Roman" w:ascii="Times New Roman"/>
          <w:sz w:val="24"/>
          <w:szCs w:val="24"/>
          <w:lang w:eastAsia="hr-HR"/>
        </w:rPr>
        <w:t>472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75666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3570D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3570D4" w:rsidRPr="003570D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570D4" w:rsidRPr="003570D4">
        <w:rPr>
          <w:rFonts w:eastAsia="Times New Roman" w:hAnsi="Times New Roman" w:ascii="Times New Roman"/>
          <w:bCs/>
          <w:sz w:val="24"/>
          <w:szCs w:val="24"/>
          <w:lang w:eastAsia="hr-HR"/>
        </w:rPr>
        <w:t>DŽENI j.d.o.o. Rijeka, Udatnoga 4, OIB: 82760311214, MBS: 040332868</w:t>
      </w:r>
      <w:r w:rsidR="003570D4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570D4">
        <w:rPr>
          <w:rFonts w:eastAsia="Times New Roman" w:hAnsi="Times New Roman" w:ascii="Times New Roman"/>
          <w:sz w:val="24"/>
          <w:szCs w:val="24"/>
          <w:lang w:eastAsia="hr-HR"/>
        </w:rPr>
        <w:t xml:space="preserve">24. srpnja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3570D4">
        <w:rPr>
          <w:rFonts w:eastAsia="Times New Roman" w:hAnsi="Times New Roman" w:ascii="Times New Roman"/>
          <w:sz w:val="24"/>
          <w:szCs w:val="24"/>
          <w:lang w:eastAsia="hr-HR"/>
        </w:rPr>
        <w:t>14</w:t>
      </w:r>
      <w:r w:rsidR="003336B3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3570D4">
        <w:rPr>
          <w:rFonts w:eastAsia="Times New Roman" w:hAnsi="Times New Roman" w:ascii="Times New Roman"/>
          <w:sz w:val="24"/>
          <w:szCs w:val="24"/>
          <w:lang w:eastAsia="hr-HR"/>
        </w:rPr>
        <w:t>173</w:t>
      </w:r>
      <w:r w:rsidR="003336B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570D4">
        <w:rPr>
          <w:rFonts w:eastAsia="Times New Roman" w:hAnsi="Times New Roman" w:ascii="Times New Roman"/>
          <w:sz w:val="24"/>
          <w:szCs w:val="24"/>
          <w:lang w:eastAsia="hr-HR"/>
        </w:rPr>
        <w:t>05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9596C">
        <w:rPr>
          <w:rFonts w:eastAsia="Times New Roman" w:hAnsi="Times New Roman" w:ascii="Times New Roman"/>
          <w:sz w:val="24"/>
          <w:szCs w:val="24"/>
        </w:rPr>
        <w:t>2</w:t>
      </w:r>
      <w:r w:rsidR="00A75666">
        <w:rPr>
          <w:rFonts w:eastAsia="Times New Roman" w:hAnsi="Times New Roman" w:ascii="Times New Roman"/>
          <w:sz w:val="24"/>
          <w:szCs w:val="24"/>
        </w:rPr>
        <w:t>9</w:t>
      </w:r>
      <w:r w:rsidR="00E9596C">
        <w:rPr>
          <w:rFonts w:eastAsia="Times New Roman" w:hAnsi="Times New Roman" w:ascii="Times New Roman"/>
          <w:sz w:val="24"/>
          <w:szCs w:val="24"/>
        </w:rPr>
        <w:t>. rujna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A75666">
        <w:rPr>
          <w:rFonts w:eastAsia="Times New Roman" w:hAnsi="Times New Roman" w:ascii="Times New Roman"/>
          <w:sz w:val="24"/>
          <w:szCs w:val="24"/>
          <w:lang w:eastAsia="hr-HR"/>
        </w:rPr>
        <w:t xml:space="preserve">30. studenog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9596C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75666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C63" w:rsidP="009D1D07" w:rsidR="00427C63">
      <w:pPr>
        <w:spacing w:lineRule="auto" w:line="240" w:after="0"/>
      </w:pPr>
      <w:r>
        <w:separator/>
      </w:r>
    </w:p>
  </w:endnote>
  <w:endnote w:id="0" w:type="continuationSeparator">
    <w:p w:rsidRDefault="00427C63" w:rsidP="009D1D07" w:rsidR="00427C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5A75FF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C63" w:rsidP="009D1D07" w:rsidR="00427C63">
      <w:pPr>
        <w:spacing w:lineRule="auto" w:line="240" w:after="0"/>
      </w:pPr>
      <w:r>
        <w:separator/>
      </w:r>
    </w:p>
  </w:footnote>
  <w:footnote w:id="0" w:type="continuationSeparator">
    <w:p w:rsidRDefault="00427C63" w:rsidP="009D1D07" w:rsidR="00427C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3570D4">
      <w:rPr>
        <w:rFonts w:eastAsia="Times New Roman" w:hAnsi="Times New Roman" w:ascii="Times New Roman"/>
        <w:sz w:val="24"/>
        <w:szCs w:val="24"/>
        <w:lang w:eastAsia="hr-HR"/>
      </w:rPr>
      <w:t>472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C4B6E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336B3"/>
    <w:rsid w:val="0034562C"/>
    <w:rsid w:val="00350165"/>
    <w:rsid w:val="0035116D"/>
    <w:rsid w:val="0035281C"/>
    <w:rsid w:val="003570D4"/>
    <w:rsid w:val="00380610"/>
    <w:rsid w:val="003937F9"/>
    <w:rsid w:val="00393AAF"/>
    <w:rsid w:val="003A2A2F"/>
    <w:rsid w:val="003C1953"/>
    <w:rsid w:val="003C3081"/>
    <w:rsid w:val="003D0869"/>
    <w:rsid w:val="003E2969"/>
    <w:rsid w:val="004071F3"/>
    <w:rsid w:val="00427C6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5FF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75666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73646"/>
    <w:rsid w:val="00CA7DF5"/>
    <w:rsid w:val="00CF0D38"/>
    <w:rsid w:val="00D05600"/>
    <w:rsid w:val="00D05AB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06DB0"/>
    <w:rsid w:val="00E47886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75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75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75F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75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75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75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75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75F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75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75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DŽENI j.d.o.o.</izvorni_sadrzaj>
    <derivirana_varijabla naziv="DomainObject.Predmet.ProtustrankaFormated_1">  DŽENI j.d.o.o.</derivirana_varijabla>
  </DomainObject.Predmet.ProtustrankaFormated>
  <DomainObject.Predmet.ProtustrankaFormatedOIB>
    <izvorni_sadrzaj>  DŽENI j.d.o.o., OIB 82760311214</izvorni_sadrzaj>
    <derivirana_varijabla naziv="DomainObject.Predmet.ProtustrankaFormatedOIB_1">  DŽENI j.d.o.o., OIB 82760311214</derivirana_varijabla>
  </DomainObject.Predmet.ProtustrankaFormatedOIB>
  <DomainObject.Predmet.ProtustrankaFormatedWithAdress>
    <izvorni_sadrzaj> DŽENI j.d.o.o., Udatnoga 4, 51000 Rijeka</izvorni_sadrzaj>
    <derivirana_varijabla naziv="DomainObject.Predmet.ProtustrankaFormatedWithAdress_1"> DŽENI j.d.o.o., Udatnoga 4, 51000 Rijeka</derivirana_varijabla>
  </DomainObject.Predmet.ProtustrankaFormatedWithAdress>
  <DomainObject.Predmet.ProtustrankaFormatedWithAdressOIB>
    <izvorni_sadrzaj> DŽENI j.d.o.o., OIB 82760311214, Udatnoga 4, 51000 Rijeka</izvorni_sadrzaj>
    <derivirana_varijabla naziv="DomainObject.Predmet.ProtustrankaFormatedWithAdressOIB_1"> DŽENI j.d.o.o., OIB 82760311214, Udatnoga 4, 51000 Rijeka</derivirana_varijabla>
  </DomainObject.Predmet.ProtustrankaFormatedWithAdressOIB>
  <DomainObject.Predmet.ProtustrankaWithAdress>
    <izvorni_sadrzaj>DŽENI j.d.o.o. Udatnoga 4, 51000 Rijeka</izvorni_sadrzaj>
    <derivirana_varijabla naziv="DomainObject.Predmet.ProtustrankaWithAdress_1">DŽENI j.d.o.o. Udatnoga 4, 51000 Rijeka</derivirana_varijabla>
  </DomainObject.Predmet.ProtustrankaWithAdress>
  <DomainObject.Predmet.ProtustrankaWithAdressOIB>
    <izvorni_sadrzaj>DŽENI j.d.o.o., OIB 82760311214, Udatnoga 4, 51000 Rijeka</izvorni_sadrzaj>
    <derivirana_varijabla naziv="DomainObject.Predmet.ProtustrankaWithAdressOIB_1">DŽENI j.d.o.o., OIB 82760311214, Udatnoga 4, 51000 Rijeka</derivirana_varijabla>
  </DomainObject.Predmet.ProtustrankaWithAdressOIB>
  <DomainObject.Predmet.ProtustrankaNazivFormated>
    <izvorni_sadrzaj>DŽENI j.d.o.o.</izvorni_sadrzaj>
    <derivirana_varijabla naziv="DomainObject.Predmet.ProtustrankaNazivFormated_1">DŽENI j.d.o.o.</derivirana_varijabla>
  </DomainObject.Predmet.ProtustrankaNazivFormated>
  <DomainObject.Predmet.ProtustrankaNazivFormatedOIB>
    <izvorni_sadrzaj>DŽENI j.d.o.o., OIB 82760311214</izvorni_sadrzaj>
    <derivirana_varijabla naziv="DomainObject.Predmet.ProtustrankaNazivFormatedOIB_1">DŽENI j.d.o.o., OIB 82760311214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DŽENI j.d.o.o.</item>
    </izvorni_sadrzaj>
    <derivirana_varijabla naziv="DomainObject.Predmet.ProtuStrankaListFormated_1">
      <item>DŽENI j.d.o.o.</item>
    </derivirana_varijabla>
  </DomainObject.Predmet.ProtuStrankaListFormated>
  <DomainObject.Predmet.ProtuStrankaListFormatedOIB>
    <izvorni_sadrzaj>
      <item>DŽENI j.d.o.o., OIB 82760311214</item>
    </izvorni_sadrzaj>
    <derivirana_varijabla naziv="DomainObject.Predmet.ProtuStrankaListFormatedOIB_1">
      <item>DŽENI j.d.o.o., OIB 82760311214</item>
    </derivirana_varijabla>
  </DomainObject.Predmet.ProtuStrankaListFormatedOIB>
  <DomainObject.Predmet.ProtuStrankaListFormatedWithAdress>
    <izvorni_sadrzaj>
      <item>DŽENI j.d.o.o., Udatnoga 4, 51000 Rijeka</item>
    </izvorni_sadrzaj>
    <derivirana_varijabla naziv="DomainObject.Predmet.ProtuStrankaListFormatedWithAdress_1">
      <item>DŽENI j.d.o.o., Udatnoga 4, 51000 Rijeka</item>
    </derivirana_varijabla>
  </DomainObject.Predmet.ProtuStrankaListFormatedWithAdress>
  <DomainObject.Predmet.ProtuStrankaListFormatedWithAdressOIB>
    <izvorni_sadrzaj>
      <item>DŽENI j.d.o.o., OIB 82760311214, Udatnoga 4, 51000 Rijeka</item>
    </izvorni_sadrzaj>
    <derivirana_varijabla naziv="DomainObject.Predmet.ProtuStrankaListFormatedWithAdressOIB_1">
      <item>DŽENI j.d.o.o., OIB 82760311214, Udatnoga 4, 51000 Rijeka</item>
    </derivirana_varijabla>
  </DomainObject.Predmet.ProtuStrankaListFormatedWithAdressOIB>
  <DomainObject.Predmet.ProtuStrankaListNazivFormated>
    <izvorni_sadrzaj>
      <item>DŽENI j.d.o.o.</item>
    </izvorni_sadrzaj>
    <derivirana_varijabla naziv="DomainObject.Predmet.ProtuStrankaListNazivFormated_1">
      <item>DŽENI j.d.o.o.</item>
    </derivirana_varijabla>
  </DomainObject.Predmet.ProtuStrankaListNazivFormated>
  <DomainObject.Predmet.ProtuStrankaListNazivFormatedOIB>
    <izvorni_sadrzaj>
      <item>DŽENI j.d.o.o., OIB 82760311214</item>
    </izvorni_sadrzaj>
    <derivirana_varijabla naziv="DomainObject.Predmet.ProtuStrankaListNazivFormatedOIB_1">
      <item>DŽENI j.d.o.o., OIB 82760311214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DŽENI j.d.o.o.</izvorni_sadrzaj>
    <derivirana_varijabla naziv="DomainObject.Predmet.ProtustrankaIDrugi_1">DŽENI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DŽENI j.d.o.o., OIB 82760311214, Udatnoga 4, 51000 Rijeka</izvorni_sadrzaj>
    <derivirana_varijabla naziv="DomainObject.Predmet.ProtustrankaIDrugiAdressOIB_1">DŽENI j.d.o.o., OIB 82760311214, Udatnoga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DŽENI j.d.o.o.</item>
    </izvorni_sadrzaj>
    <derivirana_varijabla naziv="DomainObject.Predmet.SudioniciListNaziv_1">
      <item>FINA  Rijeka</item>
      <item>DŽENI j.d.o.o.</item>
    </derivirana_varijabla>
  </DomainObject.Predmet.SudioniciListNaziv>
  <DomainObject.Predmet.SudioniciListAdressOIB>
    <izvorni_sadrzaj>
      <item>FINA  Rijeka, OIB 85821130368, Frana Kurelca 8,51000 Rijeka</item>
      <item>DŽENI j.d.o.o., OIB 82760311214, Udatnoga 4,51000 Rijeka</item>
    </izvorni_sadrzaj>
    <derivirana_varijabla naziv="DomainObject.Predmet.SudioniciListAdressOIB_1">
      <item>FINA  Rijeka, OIB 85821130368, Frana Kurelca 8,51000 Rijeka</item>
      <item>DŽENI j.d.o.o., OIB 82760311214, Udatnoga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82760311214</item>
    </izvorni_sadrzaj>
    <derivirana_varijabla naziv="DomainObject.Predmet.SudioniciListNazivOIB_1">
      <item>, OIB 85821130368</item>
      <item>, OIB 82760311214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1514</properties:Characters>
  <properties:Lines>58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2017-09-28T13:06:00Z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2017-09-29T08:31:00Z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