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d387" w14:paraId="96dd38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12BD5">
        <w:rPr>
          <w:rFonts w:hAnsi="Times New Roman" w:ascii="Times New Roman"/>
          <w:b/>
          <w:bCs/>
          <w:sz w:val="24"/>
          <w:szCs w:val="24"/>
        </w:rPr>
        <w:t>2465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12BD5">
        <w:rPr>
          <w:rFonts w:hAnsi="Times New Roman" w:ascii="Times New Roman"/>
        </w:rPr>
        <w:t>2465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12BD5" w:rsidRPr="00712BD5">
        <w:rPr>
          <w:rFonts w:hAnsi="Times New Roman" w:ascii="Times New Roman"/>
        </w:rPr>
        <w:t xml:space="preserve">Oil </w:t>
      </w:r>
      <w:proofErr w:type="spellStart"/>
      <w:r w:rsidR="00712BD5" w:rsidRPr="00712BD5">
        <w:rPr>
          <w:rFonts w:hAnsi="Times New Roman" w:ascii="Times New Roman"/>
        </w:rPr>
        <w:t>Product</w:t>
      </w:r>
      <w:proofErr w:type="spellEnd"/>
      <w:r w:rsidR="00712BD5" w:rsidRPr="00712BD5">
        <w:rPr>
          <w:rFonts w:hAnsi="Times New Roman" w:ascii="Times New Roman"/>
        </w:rPr>
        <w:t xml:space="preserve"> 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503A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712BD5" w:rsidRPr="00712BD5">
        <w:rPr>
          <w:rFonts w:hAnsi="Times New Roman" w:ascii="Times New Roman"/>
        </w:rPr>
        <w:t>25513666650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775FA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5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5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St-2465/2016</izvorni_sadrzaj>
    <derivirana_varijabla naziv="DomainObject.Predmet.OznakaBroj_1">St-2465/2016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Oil Product d.o.o.</izvorni_sadrzaj>
    <derivirana_varijabla naziv="DomainObject.Predmet.ProtustrankaFormated_1">  Oil Product d.o.o.</derivirana_varijabla>
  </DomainObject.Predmet.ProtustrankaFormated>
  <DomainObject.Predmet.ProtustrankaFormatedOIB>
    <izvorni_sadrzaj>  Oil Product d.o.o., OIB 25513666650</izvorni_sadrzaj>
    <derivirana_varijabla naziv="DomainObject.Predmet.ProtustrankaFormatedOIB_1">  Oil Product d.o.o., OIB 25513666650</derivirana_varijabla>
  </DomainObject.Predmet.ProtustrankaFormatedOIB>
  <DomainObject.Predmet.ProtustrankaFormatedWithAdress>
    <izvorni_sadrzaj> Oil Product d.o.o., Ulica grada Vukovara 269 D, 10000 Zagreb</izvorni_sadrzaj>
    <derivirana_varijabla naziv="DomainObject.Predmet.ProtustrankaFormatedWithAdress_1"> Oil Product d.o.o., Ulica grada Vukovara 269 D, 10000 Zagreb</derivirana_varijabla>
  </DomainObject.Predmet.ProtustrankaFormatedWithAdress>
  <DomainObject.Predmet.ProtustrankaFormatedWithAdressOIB>
    <izvorni_sadrzaj> Oil Product d.o.o., OIB 25513666650, Ulica grada Vukovara 269 D, 10000 Zagreb</izvorni_sadrzaj>
    <derivirana_varijabla naziv="DomainObject.Predmet.ProtustrankaFormatedWithAdressOIB_1"> Oil Product d.o.o., OIB 25513666650, Ulica grada Vukovara 269 D, 10000 Zagreb</derivirana_varijabla>
  </DomainObject.Predmet.ProtustrankaFormatedWithAdressOIB>
  <DomainObject.Predmet.ProtustrankaWithAdress>
    <izvorni_sadrzaj>Oil Product d.o.o. Ulica grada Vukovara 269 D, 10000 Zagreb</izvorni_sadrzaj>
    <derivirana_varijabla naziv="DomainObject.Predmet.ProtustrankaWithAdress_1">Oil Product d.o.o. Ulica grada Vukovara 269 D, 10000 Zagreb</derivirana_varijabla>
  </DomainObject.Predmet.ProtustrankaWithAdress>
  <DomainObject.Predmet.ProtustrankaWithAdressOIB>
    <izvorni_sadrzaj>Oil Product d.o.o., OIB 25513666650, Ulica grada Vukovara 269 D, 10000 Zagreb</izvorni_sadrzaj>
    <derivirana_varijabla naziv="DomainObject.Predmet.ProtustrankaWithAdressOIB_1">Oil Product d.o.o., OIB 25513666650, Ulica grada Vukovara 269 D, 10000 Zagreb</derivirana_varijabla>
  </DomainObject.Predmet.ProtustrankaWithAdressOIB>
  <DomainObject.Predmet.ProtustrankaNazivFormated>
    <izvorni_sadrzaj>Oil Product d.o.o.</izvorni_sadrzaj>
    <derivirana_varijabla naziv="DomainObject.Predmet.ProtustrankaNazivFormated_1">Oil Product d.o.o.</derivirana_varijabla>
  </DomainObject.Predmet.ProtustrankaNazivFormated>
  <DomainObject.Predmet.ProtustrankaNazivFormatedOIB>
    <izvorni_sadrzaj>Oil Product d.o.o., OIB 25513666650</izvorni_sadrzaj>
    <derivirana_varijabla naziv="DomainObject.Predmet.ProtustrankaNazivFormatedOIB_1">Oil Product d.o.o., OIB 25513666650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Oil Product d.o.o.</item>
    </izvorni_sadrzaj>
    <derivirana_varijabla naziv="DomainObject.Predmet.ProtuStrankaListFormated_1">
      <item>Oil Product d.o.o.</item>
    </derivirana_varijabla>
  </DomainObject.Predmet.ProtuStrankaListFormated>
  <DomainObject.Predmet.ProtuStrankaListFormatedOIB>
    <izvorni_sadrzaj>
      <item>Oil Product d.o.o., OIB 25513666650</item>
    </izvorni_sadrzaj>
    <derivirana_varijabla naziv="DomainObject.Predmet.ProtuStrankaListFormatedOIB_1">
      <item>Oil Product d.o.o., OIB 25513666650</item>
    </derivirana_varijabla>
  </DomainObject.Predmet.ProtuStrankaListFormatedOIB>
  <DomainObject.Predmet.ProtuStrankaListFormatedWithAdress>
    <izvorni_sadrzaj>
      <item>Oil Product d.o.o., Ulica grada Vukovara 269 D, 10000 Zagreb</item>
    </izvorni_sadrzaj>
    <derivirana_varijabla naziv="DomainObject.Predmet.ProtuStrankaListFormatedWithAdress_1">
      <item>Oil Product d.o.o., Ulica grada Vukovara 269 D, 10000 Zagreb</item>
    </derivirana_varijabla>
  </DomainObject.Predmet.ProtuStrankaListFormatedWithAdress>
  <DomainObject.Predmet.ProtuStrankaListFormatedWithAdressOIB>
    <izvorni_sadrzaj>
      <item>Oil Product d.o.o., OIB 25513666650, Ulica grada Vukovara 269 D, 10000 Zagreb</item>
    </izvorni_sadrzaj>
    <derivirana_varijabla naziv="DomainObject.Predmet.ProtuStrankaListFormatedWithAdressOIB_1">
      <item>Oil Product d.o.o., OIB 25513666650, Ulica grada Vukovara 269 D, 10000 Zagreb</item>
    </derivirana_varijabla>
  </DomainObject.Predmet.ProtuStrankaListFormatedWithAdressOIB>
  <DomainObject.Predmet.ProtuStrankaListNazivFormated>
    <izvorni_sadrzaj>
      <item>Oil Product d.o.o.</item>
    </izvorni_sadrzaj>
    <derivirana_varijabla naziv="DomainObject.Predmet.ProtuStrankaListNazivFormated_1">
      <item>Oil Product d.o.o.</item>
    </derivirana_varijabla>
  </DomainObject.Predmet.ProtuStrankaListNazivFormated>
  <DomainObject.Predmet.ProtuStrankaListNazivFormatedOIB>
    <izvorni_sadrzaj>
      <item>Oil Product d.o.o., OIB 25513666650</item>
    </izvorni_sadrzaj>
    <derivirana_varijabla naziv="DomainObject.Predmet.ProtuStrankaListNazivFormatedOIB_1">
      <item>Oil Product d.o.o., OIB 25513666650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Oil Product d.o.o.</izvorni_sadrzaj>
    <derivirana_varijabla naziv="DomainObject.Predmet.ProtustrankaIDrugi_1">Oil Product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Oil Product d.o.o., OIB 25513666650, Ulica grada Vukovara 269 D, 10000 Zagreb</izvorni_sadrzaj>
    <derivirana_varijabla naziv="DomainObject.Predmet.ProtustrankaIDrugiAdressOIB_1">Oil Product d.o.o., OIB 25513666650,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Oil Product d.o.o.</item>
    </izvorni_sadrzaj>
    <derivirana_varijabla naziv="DomainObject.Predmet.SudioniciListNaziv_1">
      <item>FINA Regionalni centar Zagreb</item>
      <item>Oil Product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Oil Product d.o.o., OIB 25513666650, Ulica grada Vukovara 269 D,10000 Zagreb</item>
    </izvorni_sadrzaj>
    <derivirana_varijabla naziv="DomainObject.Predmet.SudioniciListAdressOIB_1">
      <item>FINA Regionalni centar Zagreb, OIB 85821130368, Trg svibanjskih žrtava 1995. 1,10000 Zagreb</item>
      <item>Oil Product d.o.o., OIB 25513666650,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25513666650</item>
    </izvorni_sadrzaj>
    <derivirana_varijabla naziv="DomainObject.Predmet.SudioniciListNazivOIB_1">
      <item>, OIB 85821130368</item>
      <item>, OIB 25513666650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2016-06-07T08:27:00Z</dcterms:modified>
  <cp:revision>344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