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489"/>
      </w:tblGrid>
      <w:tr w:rsidTr="00DA5F68" w:rsidR="00C6596C" w:rsidRPr="00525C75">
        <w:trPr>
          <w:trHeight w:val="2358"/>
        </w:trPr>
        <w:tc>
          <w:tcPr>
            <w:tcW w:type="dxa" w:w="3489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5331ca" w14:paraId="d5331ca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DA5F68">
        <w:rPr>
          <w:rFonts w:hAnsi="Times New Roman" w:ascii="Times New Roman"/>
          <w:sz w:val="24"/>
        </w:rPr>
        <w:t>324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DA5F68">
        <w:rPr>
          <w:rFonts w:hAnsi="Times New Roman" w:ascii="Times New Roman"/>
          <w:sz w:val="24"/>
        </w:rPr>
        <w:t>HB-LZ d.o.o.</w:t>
      </w:r>
      <w:r w:rsidR="00162278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DA5F68">
        <w:rPr>
          <w:rFonts w:hAnsi="Times New Roman" w:ascii="Times New Roman"/>
          <w:sz w:val="24"/>
        </w:rPr>
        <w:t>07025556128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162278">
        <w:rPr>
          <w:rFonts w:hAnsi="Times New Roman" w:ascii="Times New Roman"/>
          <w:sz w:val="24"/>
        </w:rPr>
        <w:t xml:space="preserve">Zagreb, </w:t>
      </w:r>
      <w:r w:rsidR="00DA5F68">
        <w:rPr>
          <w:rFonts w:hAnsi="Times New Roman" w:ascii="Times New Roman"/>
          <w:sz w:val="24"/>
        </w:rPr>
        <w:t>Hrvatskog proljeća 30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162278">
        <w:rPr>
          <w:rFonts w:hAnsi="Times New Roman" w:ascii="Times New Roman"/>
          <w:sz w:val="24"/>
        </w:rPr>
        <w:t>15.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DA5F6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DA5F68">
        <w:rPr>
          <w:rFonts w:hAnsi="Times New Roman" w:ascii="Times New Roman"/>
          <w:sz w:val="24"/>
        </w:rPr>
        <w:t>HB-LZ d.o.o., OIB 07025556128, Zagreb, Hrvatskog proljeća 30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162278">
        <w:rPr>
          <w:rFonts w:hAnsi="Times New Roman" w:ascii="Times New Roman"/>
          <w:sz w:val="24"/>
        </w:rPr>
        <w:t>15.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8450FB">
        <w:rPr>
          <w:rFonts w:hAnsi="Times New Roman" w:ascii="Times New Roman"/>
          <w:noProof/>
          <w:sz w:val="24"/>
        </w:rPr>
        <w:t>16.12.15.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8450FB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DA5F68">
      <w:rPr>
        <w:rFonts w:hAnsi="Times New Roman" w:ascii="Times New Roman"/>
        <w:szCs w:val="22"/>
      </w:rPr>
      <w:t>324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2278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450FB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91AB5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A5F68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0F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5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0F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St-1324/2015</izvorni_sadrzaj>
    <derivirana_varijabla naziv="DomainObject.Predmet.OznakaBroj_1">St-1324/2015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HB-LZ d.o.o.</izvorni_sadrzaj>
    <derivirana_varijabla naziv="DomainObject.Predmet.ProtustrankaFormated_1">  HB-LZ d.o.o.</derivirana_varijabla>
  </DomainObject.Predmet.ProtustrankaFormated>
  <DomainObject.Predmet.ProtustrankaFormatedOIB>
    <izvorni_sadrzaj>  HB-LZ d.o.o., OIB 07025556128</izvorni_sadrzaj>
    <derivirana_varijabla naziv="DomainObject.Predmet.ProtustrankaFormatedOIB_1">  HB-LZ d.o.o., OIB 07025556128</derivirana_varijabla>
  </DomainObject.Predmet.ProtustrankaFormatedOIB>
  <DomainObject.Predmet.ProtustrankaFormatedWithAdress>
    <izvorni_sadrzaj> HB-LZ d.o.o., Hrvatskog Proljeća 30, 10000 Zagreb</izvorni_sadrzaj>
    <derivirana_varijabla naziv="DomainObject.Predmet.ProtustrankaFormatedWithAdress_1"> HB-LZ d.o.o., Hrvatskog Proljeća 30, 10000 Zagreb</derivirana_varijabla>
  </DomainObject.Predmet.ProtustrankaFormatedWithAdress>
  <DomainObject.Predmet.ProtustrankaFormatedWithAdressOIB>
    <izvorni_sadrzaj> HB-LZ d.o.o., OIB 07025556128, Hrvatskog Proljeća 30, 10000 Zagreb</izvorni_sadrzaj>
    <derivirana_varijabla naziv="DomainObject.Predmet.ProtustrankaFormatedWithAdressOIB_1"> HB-LZ d.o.o., OIB 07025556128, Hrvatskog Proljeća 30, 10000 Zagreb</derivirana_varijabla>
  </DomainObject.Predmet.ProtustrankaFormatedWithAdressOIB>
  <DomainObject.Predmet.ProtustrankaWithAdress>
    <izvorni_sadrzaj>HB-LZ d.o.o. Hrvatskog Proljeća 30, 10000 Zagreb</izvorni_sadrzaj>
    <derivirana_varijabla naziv="DomainObject.Predmet.ProtustrankaWithAdress_1">HB-LZ d.o.o. Hrvatskog Proljeća 30, 10000 Zagreb</derivirana_varijabla>
  </DomainObject.Predmet.ProtustrankaWithAdress>
  <DomainObject.Predmet.ProtustrankaWithAdressOIB>
    <izvorni_sadrzaj>HB-LZ d.o.o., OIB 07025556128, Hrvatskog Proljeća 30, 10000 Zagreb</izvorni_sadrzaj>
    <derivirana_varijabla naziv="DomainObject.Predmet.ProtustrankaWithAdressOIB_1">HB-LZ d.o.o., OIB 07025556128, Hrvatskog Proljeća 30, 10000 Zagreb</derivirana_varijabla>
  </DomainObject.Predmet.ProtustrankaWithAdressOIB>
  <DomainObject.Predmet.ProtustrankaNazivFormated>
    <izvorni_sadrzaj>HB-LZ d.o.o.</izvorni_sadrzaj>
    <derivirana_varijabla naziv="DomainObject.Predmet.ProtustrankaNazivFormated_1">HB-LZ d.o.o.</derivirana_varijabla>
  </DomainObject.Predmet.ProtustrankaNazivFormated>
  <DomainObject.Predmet.ProtustrankaNazivFormatedOIB>
    <izvorni_sadrzaj>HB-LZ d.o.o., OIB 07025556128</izvorni_sadrzaj>
    <derivirana_varijabla naziv="DomainObject.Predmet.ProtustrankaNazivFormatedOIB_1">HB-LZ d.o.o., OIB 07025556128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HB-LZ d.o.o.</item>
    </izvorni_sadrzaj>
    <derivirana_varijabla naziv="DomainObject.Predmet.ProtuStrankaListFormated_1">
      <item>HB-LZ d.o.o.</item>
    </derivirana_varijabla>
  </DomainObject.Predmet.ProtuStrankaListFormated>
  <DomainObject.Predmet.ProtuStrankaListFormatedOIB>
    <izvorni_sadrzaj>
      <item>HB-LZ d.o.o., OIB 07025556128</item>
    </izvorni_sadrzaj>
    <derivirana_varijabla naziv="DomainObject.Predmet.ProtuStrankaListFormatedOIB_1">
      <item>HB-LZ d.o.o., OIB 07025556128</item>
    </derivirana_varijabla>
  </DomainObject.Predmet.ProtuStrankaListFormatedOIB>
  <DomainObject.Predmet.ProtuStrankaListFormatedWithAdress>
    <izvorni_sadrzaj>
      <item>HB-LZ d.o.o., Hrvatskog Proljeća 30, 10000 Zagreb</item>
    </izvorni_sadrzaj>
    <derivirana_varijabla naziv="DomainObject.Predmet.ProtuStrankaListFormatedWithAdress_1">
      <item>HB-LZ d.o.o., Hrvatskog Proljeća 30, 10000 Zagreb</item>
    </derivirana_varijabla>
  </DomainObject.Predmet.ProtuStrankaListFormatedWithAdress>
  <DomainObject.Predmet.ProtuStrankaListFormatedWithAdressOIB>
    <izvorni_sadrzaj>
      <item>HB-LZ d.o.o., OIB 07025556128, Hrvatskog Proljeća 30, 10000 Zagreb</item>
    </izvorni_sadrzaj>
    <derivirana_varijabla naziv="DomainObject.Predmet.ProtuStrankaListFormatedWithAdressOIB_1">
      <item>HB-LZ d.o.o., OIB 07025556128, Hrvatskog Proljeća 30, 10000 Zagreb</item>
    </derivirana_varijabla>
  </DomainObject.Predmet.ProtuStrankaListFormatedWithAdressOIB>
  <DomainObject.Predmet.ProtuStrankaListNazivFormated>
    <izvorni_sadrzaj>
      <item>HB-LZ d.o.o.</item>
    </izvorni_sadrzaj>
    <derivirana_varijabla naziv="DomainObject.Predmet.ProtuStrankaListNazivFormated_1">
      <item>HB-LZ d.o.o.</item>
    </derivirana_varijabla>
  </DomainObject.Predmet.ProtuStrankaListNazivFormated>
  <DomainObject.Predmet.ProtuStrankaListNazivFormatedOIB>
    <izvorni_sadrzaj>
      <item>HB-LZ d.o.o., OIB 07025556128</item>
    </izvorni_sadrzaj>
    <derivirana_varijabla naziv="DomainObject.Predmet.ProtuStrankaListNazivFormatedOIB_1">
      <item>HB-LZ d.o.o., OIB 07025556128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HB-LZ d.o.o.</izvorni_sadrzaj>
    <derivirana_varijabla naziv="DomainObject.Predmet.ProtustrankaIDrugi_1">HB-LZ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HB-LZ d.o.o., OIB 07025556128, Hrvatskog Proljeća 30, 10000 Zagreb</izvorni_sadrzaj>
    <derivirana_varijabla naziv="DomainObject.Predmet.ProtustrankaIDrugiAdressOIB_1">HB-LZ d.o.o., OIB 07025556128, Hrvatskog Proljeća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HB-LZ d.o.o.</item>
    </izvorni_sadrzaj>
    <derivirana_varijabla naziv="DomainObject.Predmet.SudioniciListNaziv_1">
      <item>FINA Regionalni centar Zagreb</item>
      <item>HB-LZ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HB-LZ d.o.o., OIB 07025556128, Hrvatskog Proljeća 30,10000 Zagreb</item>
    </izvorni_sadrzaj>
    <derivirana_varijabla naziv="DomainObject.Predmet.SudioniciListAdressOIB_1">
      <item>FINA Regionalni centar Zagreb, OIB 85821130368, Trg svibanjskih žrtava 1995. 1,10000 Zagreb</item>
      <item>HB-LZ d.o.o., OIB 07025556128, Hrvatskog Proljeća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07025556128</item>
    </izvorni_sadrzaj>
    <derivirana_varijabla naziv="DomainObject.Predmet.SudioniciListNazivOIB_1">
      <item>, OIB 85821130368</item>
      <item>, OIB 07025556128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1968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2015-12-15T13:41:00Z</dcterms:created>
  <dc:creator>Mihael Kovačić</dc:creator>
  <cp:lastModifiedBy>Sonja Pilić</cp:lastModifiedBy>
  <cp:lastPrinted>2015-12-15T13:37:00Z</cp:lastPrinted>
  <dcterms:modified xmlns:xsi="http://www.w3.org/2001/XMLSchema-instance" xsi:type="dcterms:W3CDTF">2015-12-16T07:57:00Z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