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f74c" w14:paraId="230f74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1953" w:rsidP="00EC1953" w:rsidR="00EC195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St-384/2017-3.</w:t>
      </w:r>
    </w:p>
    <w:p w:rsidRDefault="00EC1953" w:rsidP="00EC1953" w:rsidR="00EC1953">
      <w:pPr>
        <w:jc w:val="both"/>
        <w:rPr>
          <w:rFonts w:cs="Arial" w:hAnsi="Arial" w:ascii="Arial"/>
        </w:rPr>
      </w:pPr>
    </w:p>
    <w:p w:rsidRDefault="00EC1953" w:rsidP="00EC1953" w:rsidR="00EC1953">
      <w:pPr>
        <w:jc w:val="both"/>
        <w:rPr>
          <w:rFonts w:cs="Arial" w:hAnsi="Arial" w:ascii="Arial"/>
          <w:b/>
        </w:rPr>
      </w:pPr>
    </w:p>
    <w:p w:rsidRDefault="00EC1953" w:rsidP="00EC1953" w:rsidR="00EC195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EC1953" w:rsidP="00EC1953" w:rsidR="00EC1953">
      <w:pPr>
        <w:jc w:val="center"/>
        <w:rPr>
          <w:rFonts w:cs="Arial" w:hAnsi="Arial" w:ascii="Arial"/>
          <w:b/>
        </w:rPr>
      </w:pPr>
    </w:p>
    <w:p w:rsidRDefault="00EC1953" w:rsidP="00EC1953" w:rsidR="00EC195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EC1953" w:rsidP="00EC1953" w:rsidR="00EC1953">
      <w:pPr>
        <w:jc w:val="both"/>
        <w:rPr>
          <w:rFonts w:cs="Arial" w:hAnsi="Arial" w:ascii="Arial"/>
        </w:rPr>
      </w:pP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</w:t>
      </w:r>
      <w:proofErr w:type="spellStart"/>
      <w:r>
        <w:rPr>
          <w:rFonts w:cs="Arial" w:hAnsi="Arial" w:ascii="Arial"/>
        </w:rPr>
        <w:t>Jack</w:t>
      </w:r>
      <w:proofErr w:type="spellEnd"/>
      <w:r>
        <w:rPr>
          <w:rFonts w:cs="Arial" w:hAnsi="Arial" w:ascii="Arial"/>
        </w:rPr>
        <w:t xml:space="preserve"> NP j.d.o.o. za usluge i trgovinu iz Bjelovara, Eugena Kumičića 60, MBS 010097011, OIB 72769849628, dana 24. kolovoza 2017. godine  </w:t>
      </w:r>
    </w:p>
    <w:p w:rsidRDefault="00EC1953" w:rsidP="00EC1953" w:rsidR="00EC195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</w:t>
      </w:r>
      <w:proofErr w:type="spellStart"/>
      <w:r>
        <w:rPr>
          <w:rFonts w:cs="Arial" w:hAnsi="Arial" w:ascii="Arial"/>
        </w:rPr>
        <w:t>Jack</w:t>
      </w:r>
      <w:proofErr w:type="spellEnd"/>
      <w:r>
        <w:rPr>
          <w:rFonts w:cs="Arial" w:hAnsi="Arial" w:ascii="Arial"/>
        </w:rPr>
        <w:t xml:space="preserve"> NP j.d.o.o. za usluge i trgovinu iz Bjelovara, Eugena Kumičića 60, MBS 010097011, OIB 72769849628.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stečajnu upraviteljicu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</w:t>
      </w:r>
      <w:proofErr w:type="spellStart"/>
      <w:r>
        <w:rPr>
          <w:rFonts w:cs="Arial" w:hAnsi="Arial" w:ascii="Arial"/>
        </w:rPr>
        <w:t>Jack</w:t>
      </w:r>
      <w:proofErr w:type="spellEnd"/>
      <w:r>
        <w:rPr>
          <w:rFonts w:cs="Arial" w:hAnsi="Arial" w:ascii="Arial"/>
        </w:rPr>
        <w:t xml:space="preserve"> NP j.d.o.o. za usluge i trgovinu iz Bjelovara, Eugena Kumičića 60, MBS 010097011, OIB 72769849628.</w:t>
      </w:r>
    </w:p>
    <w:p w:rsidRDefault="00EC1953" w:rsidP="00EC1953" w:rsidR="00EC195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24. kolovoza 2017. godine u 10,30 sati</w:t>
      </w:r>
      <w:r>
        <w:rPr>
          <w:rFonts w:cs="Arial" w:hAnsi="Arial" w:ascii="Arial"/>
        </w:rPr>
        <w:t>, kada je ovo rješenje objavljeno na e-oglasnoj ploči ovoga suda.</w:t>
      </w:r>
    </w:p>
    <w:p w:rsidRDefault="00EC1953" w:rsidP="00EC1953" w:rsidR="00EC195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EC1953" w:rsidP="00EC1953" w:rsidR="00EC195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EC1953" w:rsidP="00EC1953" w:rsidR="00EC1953">
      <w:pPr>
        <w:jc w:val="both"/>
        <w:rPr>
          <w:rFonts w:cs="Arial" w:hAnsi="Arial" w:ascii="Arial"/>
        </w:rPr>
      </w:pPr>
    </w:p>
    <w:p w:rsidRDefault="00EC1953" w:rsidP="00EC1953" w:rsidR="00EC195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EC1953" w:rsidP="00EC1953" w:rsidR="00EC1953">
      <w:pPr>
        <w:jc w:val="center"/>
        <w:rPr>
          <w:rFonts w:cs="Arial" w:hAnsi="Arial" w:ascii="Arial"/>
          <w:b/>
        </w:rPr>
      </w:pP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čl.429. Stečajnog zakona ("Narodne novine" broj 71/15 – dalje: SZ) oglasom poslovni broj St-384/2017-2., koji je objavljen na mrežnoj stranici e-oglasna ploča Trgovačkog suda u Bjelovaru 23. lipnja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C1953" w:rsidP="00EC1953" w:rsidR="00EC195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C1953" w:rsidP="00EC1953" w:rsidR="00EC195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EC1953" w:rsidP="00EC1953" w:rsidR="00EC195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24. kolovoza 2017. godine</w:t>
      </w:r>
    </w:p>
    <w:p w:rsidRDefault="00EC1953" w:rsidP="00EC1953" w:rsidR="00EC1953">
      <w:pPr>
        <w:rPr>
          <w:rFonts w:cs="Arial" w:hAnsi="Arial" w:ascii="Arial"/>
          <w:b/>
        </w:rPr>
      </w:pPr>
    </w:p>
    <w:p w:rsidRDefault="00EC1953" w:rsidP="00EC1953" w:rsidR="00EC195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EC1953" w:rsidP="00EC1953" w:rsidR="00EC195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EC1953" w:rsidP="00EC1953" w:rsidR="00EC1953">
      <w:pPr>
        <w:jc w:val="both"/>
        <w:rPr>
          <w:rFonts w:cs="Arial" w:hAnsi="Arial" w:ascii="Arial"/>
        </w:rPr>
      </w:pP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C1953" w:rsidP="00EC1953" w:rsidR="00EC1953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EC1953" w:rsidP="00EC1953" w:rsidR="00EC1953">
      <w:pPr>
        <w:jc w:val="both"/>
        <w:rPr>
          <w:rFonts w:cs="Arial" w:hAnsi="Arial" w:ascii="Arial"/>
        </w:rPr>
      </w:pPr>
    </w:p>
    <w:p w:rsidRDefault="00EC1953" w:rsidP="00EC1953" w:rsidR="00EC195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pošte  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EC1953" w:rsidP="00EC1953" w:rsidR="00EC195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24.08.2017.g.</w:t>
      </w:r>
    </w:p>
    <w:p w:rsidRDefault="00EC1953" w:rsidP="00EC1953" w:rsidR="00EC1953">
      <w:pPr>
        <w:rPr>
          <w:rFonts w:cs="Arial" w:hAnsi="Arial" w:ascii="Arial"/>
        </w:rPr>
      </w:pPr>
    </w:p>
    <w:p w:rsidRDefault="00EC1953" w:rsidP="00EC1953" w:rsidR="00EC1953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953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3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St-384/2017-3</izvorni_sadrzaj>
    <derivirana_varijabla naziv="DomainObject.Oznaka_1">St-384/2017-3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St-384/2017</izvorni_sadrzaj>
    <derivirana_varijabla naziv="DomainObject.Predmet.OznakaBroj_1">St-384/2017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Jack NP jednostavno društvo s ograničenom odgovornošću za usluge i trgovinu zastupanog po punomoćniku Dunja Puhač</izvorni_sadrzaj>
    <derivirana_varijabla naziv="DomainObject.Predmet.ProtustrankaFormated_1">  Jack NP jednostavno društvo s ograničenom odgovornošću za usluge i trgovinu zastupanog po punomoćniku Dunja Puhač</derivirana_varijabla>
  </DomainObject.Predmet.ProtustrankaFormated>
  <DomainObject.Predmet.ProtustrankaFormatedOIB>
    <izvorni_sadrzaj>  Jack NP jednostavno društvo s ograničenom odgovornošću za usluge i trgovinu, OIB 72769849628 zastupanog po punomoćniku Dunja Puhač</izvorni_sadrzaj>
    <derivirana_varijabla naziv="DomainObject.Predmet.ProtustrankaFormatedOIB_1">  Jack NP jednostavno društvo s ograničenom odgovornošću za usluge i trgovinu, OIB 72769849628 zastupanog po punomoćniku Dunja Puhač</derivirana_varijabla>
  </DomainObject.Predmet.ProtustrankaFormatedOIB>
  <DomainObject.Predmet.ProtustrankaFormatedWithAdress>
    <izvorni_sadrzaj> Jack NP jednostavno društvo s ograničenom odgovornošću za usluge i trgovinu, Eugena Kumičića 60, 43000 Bjelovar zastupanog po punomoćniku Dunja Puhač</izvorni_sadrzaj>
    <derivirana_varijabla naziv="DomainObject.Predmet.ProtustrankaFormatedWithAdress_1"> Jack NP jednostavno društvo s ograničenom odgovornošću za usluge i trgovinu, Eugena Kumičića 60, 43000 Bjelovar zastupanog po punomoćniku Dunja Puhač</derivirana_varijabla>
  </DomainObject.Predmet.ProtustrankaFormatedWithAdress>
  <DomainObject.Predmet.ProtustrankaFormatedWithAdressOIB>
    <izvorni_sadrzaj> Jack NP jednostavno društvo s ograničenom odgovornošću za usluge i trgovinu, OIB 72769849628, Eugena Kumičića 60, 43000 Bjelovar zastupanog po punomoćniku Dunja Puhač</izvorni_sadrzaj>
    <derivirana_varijabla naziv="DomainObject.Predmet.ProtustrankaFormatedWithAdressOIB_1"> Jack NP jednostavno društvo s ograničenom odgovornošću za usluge i trgovinu, OIB 72769849628, Eugena Kumičića 60, 43000 Bjelovar zastupanog po punomoćniku Dunja Puhač</derivirana_varijabla>
  </DomainObject.Predmet.ProtustrankaFormatedWithAdressOIB>
  <DomainObject.Predmet.ProtustrankaWithAdress>
    <izvorni_sadrzaj>Jack NP jednostavno društvo s ograničenom odgovornošću za usluge i trgovinu Eugena Kumičića 60, 43000 Bjelovar</izvorni_sadrzaj>
    <derivirana_varijabla naziv="DomainObject.Predmet.ProtustrankaWithAdress_1">Jack NP jednostavno društvo s ograničenom odgovornošću za usluge i trgovinu Eugena Kumičića 60, 43000 Bjelovar</derivirana_varijabla>
  </DomainObject.Predmet.ProtustrankaWithAdress>
  <DomainObject.Predmet.ProtustrankaWithAdressOIB>
    <izvorni_sadrzaj>Jack NP jednostavno društvo s ograničenom odgovornošću za usluge i trgovinu, OIB 72769849628, Eugena Kumičića 60, 43000 Bjelovar</izvorni_sadrzaj>
    <derivirana_varijabla naziv="DomainObject.Predmet.ProtustrankaWithAdressOIB_1">Jack NP jednostavno društvo s ograničenom odgovornošću za usluge i trgovinu, OIB 72769849628, Eugena Kumičića 60, 43000 Bjelovar</derivirana_varijabla>
  </DomainObject.Predmet.ProtustrankaWithAdressOIB>
  <DomainObject.Predmet.ProtustrankaNazivFormated>
    <izvorni_sadrzaj>Jack NP jednostavno društvo s ograničenom odgovornošću za usluge i trgovinu</izvorni_sadrzaj>
    <derivirana_varijabla naziv="DomainObject.Predmet.ProtustrankaNazivFormated_1">Jack NP jednostavno društvo s ograničenom odgovornošću za usluge i trgovinu</derivirana_varijabla>
  </DomainObject.Predmet.ProtustrankaNazivFormated>
  <DomainObject.Predmet.ProtustrankaNazivFormatedOIB>
    <izvorni_sadrzaj>Jack NP jednostavno društvo s ograničenom odgovornošću za usluge i trgovinu, OIB 72769849628</izvorni_sadrzaj>
    <derivirana_varijabla naziv="DomainObject.Predmet.ProtustrankaNazivFormatedOIB_1">Jack NP jednostavno društvo s ograničenom odgovornošću za usluge i trgovinu, OIB 72769849628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Jack NP jednostavno društvo s ograničenom odgovornošću za usluge i trgovinu zastupanog po punomoćniku Dunja Puhač</item>
    </izvorni_sadrzaj>
    <derivirana_varijabla naziv="DomainObject.Predmet.ProtuStrankaListFormated_1">
      <item>Jack NP jednostavno društvo s ograničenom odgovornošću za usluge i trgovinu zastupanog po punomoćniku Dunja Puhač</item>
    </derivirana_varijabla>
  </DomainObject.Predmet.ProtuStrankaListFormated>
  <DomainObject.Predmet.ProtuStrankaListFormatedOIB>
    <izvorni_sadrzaj>
      <item>Jack NP jednostavno društvo s ograničenom odgovornošću za usluge i trgovinu, OIB 72769849628 zastupanog po punomoćniku Dunja Puhač</item>
    </izvorni_sadrzaj>
    <derivirana_varijabla naziv="DomainObject.Predmet.ProtuStrankaListFormatedOIB_1">
      <item>Jack NP jednostavno društvo s ograničenom odgovornošću za usluge i trgovinu, OIB 72769849628 zastupanog po punomoćniku Dunja Puhač</item>
    </derivirana_varijabla>
  </DomainObject.Predmet.ProtuStrankaListFormatedOIB>
  <DomainObject.Predmet.ProtuStrankaListFormatedWithAdress>
    <izvorni_sadrzaj>
      <item>Jack NP jednostavno društvo s ograničenom odgovornošću za usluge i trgovinu, Eugena Kumičića 60, 43000 Bjelovar zastupanog po punomoćniku Dunja Puhač</item>
    </izvorni_sadrzaj>
    <derivirana_varijabla naziv="DomainObject.Predmet.ProtuStrankaListFormatedWithAdress_1">
      <item>Jack NP jednostavno društvo s ograničenom odgovornošću za usluge i trgovinu, Eugena Kumičića 60, 43000 Bjelovar zastupanog po punomoćniku Dunja Puhač</item>
    </derivirana_varijabla>
  </DomainObject.Predmet.ProtuStrankaListFormatedWithAdress>
  <DomainObject.Predmet.ProtuStrankaListFormatedWithAdressOIB>
    <izvorni_sadrzaj>
      <item>Jack NP jednostavno društvo s ograničenom odgovornošću za usluge i trgovinu, OIB 72769849628, Eugena Kumičića 60, 43000 Bjelovar zastupanog po punomoćniku Dunja Puhač</item>
    </izvorni_sadrzaj>
    <derivirana_varijabla naziv="DomainObject.Predmet.ProtuStrankaListFormatedWithAdressOIB_1">
      <item>Jack NP jednostavno društvo s ograničenom odgovornošću za usluge i trgovinu, OIB 72769849628, Eugena Kumičića 60, 43000 Bjelovar zastupanog po punomoćniku Dunja Puhač</item>
    </derivirana_varijabla>
  </DomainObject.Predmet.ProtuStrankaListFormatedWithAdressOIB>
  <DomainObject.Predmet.ProtuStrankaListNazivFormated>
    <izvorni_sadrzaj>
      <item>Jack NP jednostavno društvo s ograničenom odgovornošću za usluge i trgovinu</item>
    </izvorni_sadrzaj>
    <derivirana_varijabla naziv="DomainObject.Predmet.ProtuStrankaListNazivFormated_1">
      <item>Jack NP jednostavno društvo s ograničenom odgovornošću za usluge i trgovinu</item>
    </derivirana_varijabla>
  </DomainObject.Predmet.ProtuStrankaListNazivFormated>
  <DomainObject.Predmet.ProtuStrankaListNazivFormatedOIB>
    <izvorni_sadrzaj>
      <item>Jack NP jednostavno društvo s ograničenom odgovornošću za usluge i trgovinu, OIB 72769849628</item>
    </izvorni_sadrzaj>
    <derivirana_varijabla naziv="DomainObject.Predmet.ProtuStrankaListNazivFormatedOIB_1">
      <item>Jack NP jednostavno društvo s ograničenom odgovornošću za usluge i trgovinu, OIB 72769849628</item>
    </derivirana_varijabla>
  </DomainObject.Predmet.ProtuStrankaListNazivFormatedOIB>
  <DomainObject.Predmet.OstaliListFormated>
    <izvorni_sadrzaj>
      <item>Dunja Puhač punomoćnik sudionika u postupku Jack NP jednostavno društvo s ograničenom odgovornošću za usluge i trgovinu</item>
    </izvorni_sadrzaj>
    <derivirana_varijabla naziv="DomainObject.Predmet.OstaliListFormated_1">
      <item>Dunja Puhač punomoćnik sudionika u postupku Jack NP jednostavno društvo s ograničenom odgovornošću za usluge i trgovinu</item>
    </derivirana_varijabla>
  </DomainObject.Predmet.OstaliListFormated>
  <DomainObject.Predmet.OstaliListFormatedOIB>
    <izvorni_sadrzaj>
      <item>Dunja Puhač, OIB 44774288208 punomoćnik sudionika u postupku Jack NP jednostavno društvo s ograničenom odgovornošću za usluge i trgovinu</item>
    </izvorni_sadrzaj>
    <derivirana_varijabla naziv="DomainObject.Predmet.OstaliListFormatedOIB_1">
      <item>Dunja Puhač, OIB 44774288208 punomoćnik sudionika u postupku Jack NP jednostavno društvo s ograničenom odgovornošću za usluge i trgovinu</item>
    </derivirana_varijabla>
  </DomainObject.Predmet.OstaliListFormatedOIB>
  <DomainObject.Predmet.OstaliListFormatedWithAdress>
    <izvorni_sadrzaj>
      <item>Dunja Puhač, Eugena Kumičića 60, 43000 Bjelovar punomoćnik sudionika u postupku Jack NP jednostavno društvo s ograničenom odgovornošću za usluge i trgovinu</item>
    </izvorni_sadrzaj>
    <derivirana_varijabla naziv="DomainObject.Predmet.OstaliListFormatedWithAdress_1">
      <item>Dunja Puhač, Eugena Kumičića 60, 43000 Bjelovar punomoćnik sudionika u postupku Jack NP jednostavno društvo s ograničenom odgovornošću za usluge i trgovinu</item>
    </derivirana_varijabla>
  </DomainObject.Predmet.OstaliListFormatedWithAdress>
  <DomainObject.Predmet.OstaliListFormatedWithAdressOIB>
    <izvorni_sadrzaj>
      <item>Dunja Puhač, OIB 44774288208, Eugena Kumičića 60, 43000 Bjelovar punomoćnik sudionika u postupku Jack NP jednostavno društvo s ograničenom odgovornošću za usluge i trgovinu</item>
    </izvorni_sadrzaj>
    <derivirana_varijabla naziv="DomainObject.Predmet.OstaliListFormatedWithAdressOIB_1">
      <item>Dunja Puhač, OIB 44774288208, Eugena Kumičića 60, 43000 Bjelovar punomoćnik sudionika u postupku Jack NP jednostavno društvo s ograničenom odgovornošću za usluge i trgovinu</item>
    </derivirana_varijabla>
  </DomainObject.Predmet.OstaliListFormatedWithAdressOIB>
  <DomainObject.Predmet.OstaliListNazivFormated>
    <izvorni_sadrzaj>
      <item>Dunja Puhač</item>
    </izvorni_sadrzaj>
    <derivirana_varijabla naziv="DomainObject.Predmet.OstaliListNazivFormated_1">
      <item>Dunja Puhač</item>
    </derivirana_varijabla>
  </DomainObject.Predmet.OstaliListNazivFormated>
  <DomainObject.Predmet.OstaliListNazivFormatedOIB>
    <izvorni_sadrzaj>
      <item>Dunja Puhač, OIB 44774288208</item>
    </izvorni_sadrzaj>
    <derivirana_varijabla naziv="DomainObject.Predmet.OstaliListNazivFormatedOIB_1">
      <item>Dunja Puhač, OIB 44774288208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St-384/2017-3</izvorni_sadrzaj>
    <derivirana_varijabla naziv="DomainObject.PoslovniBrojDokumenta_1">St-384/2017-3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Jack NP jednostavno društvo s ograničenom odgovornošću za usluge i trgovinu</izvorni_sadrzaj>
    <derivirana_varijabla naziv="DomainObject.Predmet.ProtustrankaIDrugi_1">Jack NP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Jack NP jednostavno društvo s ograničenom odgovornošću za usluge i trgovinu, OIB 72769849628, Eugena Kumičića 60, 43000 Bjelovar</izvorni_sadrzaj>
    <derivirana_varijabla naziv="DomainObject.Predmet.ProtustrankaIDrugiAdressOIB_1">Jack NP jednostavno društvo s ograničenom odgovornošću za usluge i trgovinu, OIB 72769849628, Eugena Kumičića 60,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Jack NP jednostavno društvo s ograničenom odgovornošću za usluge i trgovinu</item>
      <item>Dunja Puhač</item>
    </izvorni_sadrzaj>
    <derivirana_varijabla naziv="DomainObject.Predmet.SudioniciListNaziv_1">
      <item>FINA, RC ZAGREB, Podružnica BJELOVAR</item>
      <item>Jack NP jednostavno društvo s ograničenom odgovornošću za usluge i trgovinu</item>
      <item>Dunja Puhač</item>
    </derivirana_varijabla>
  </DomainObject.Predmet.SudioniciListNaziv>
  <DomainObject.Predmet.SudioniciListAdressOIB>
    <izvorni_sadrzaj>
      <item>FINA, RC ZAGREB, Podružnica BJELOVAR, OIB 85821130368, F. Supila 4,43000 Bjelovar</item>
      <item>Jack NP jednostavno društvo s ograničenom odgovornošću za usluge i trgovinu, OIB 72769849628, Eugena Kumičića 60,43000 Bjelovar</item>
      <item>Dunja Puhač, OIB 44774288208, Eugena Kumičića 60,43000 Bjelovar</item>
    </izvorni_sadrzaj>
    <derivirana_varijabla naziv="DomainObject.Predmet.SudioniciListAdressOIB_1">
      <item>FINA, RC ZAGREB, Podružnica BJELOVAR, OIB 85821130368, F. Supila 4,43000 Bjelovar</item>
      <item>Jack NP jednostavno društvo s ograničenom odgovornošću za usluge i trgovinu, OIB 72769849628, Eugena Kumičića 60,43000 Bjelovar</item>
      <item>Dunja Puhač, OIB 44774288208, Eugena Kumičića 60,43000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9FDA91-8FF9-45E7-A312-88D3E5247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3737</properties:Characters>
  <properties:Lines>93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2017-08-24T08:26:00Z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St-384/2017-3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