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2334" w14:paraId="5a3233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C239B">
        <w:t>3590</w:t>
      </w:r>
      <w:r w:rsidR="00026E86">
        <w:t>/</w:t>
      </w:r>
      <w:r w:rsidR="009F3FB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C120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C239B">
        <w:t>NEMES d.o.o., Zagreb, Kutjevačka 3, OIB: 21434302163, MBS: 080556249.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C239B">
        <w:t>26.192,33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C120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0C239B">
      <w:t>3590</w:t>
    </w:r>
    <w:r w:rsidR="009F3FBC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C239B"/>
    <w:rsid w:val="00114EAD"/>
    <w:rsid w:val="0012468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7B5AFD"/>
    <w:rsid w:val="007D5A5D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82F18"/>
    <w:rsid w:val="00C50013"/>
    <w:rsid w:val="00C836B9"/>
    <w:rsid w:val="00C958E9"/>
    <w:rsid w:val="00CE7362"/>
    <w:rsid w:val="00D01B78"/>
    <w:rsid w:val="00D16CA0"/>
    <w:rsid w:val="00D36D26"/>
    <w:rsid w:val="00D66226"/>
    <w:rsid w:val="00EC3302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6D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D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D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D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D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6D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D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D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D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D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3590</izvorni_sadrzaj>
    <derivirana_varijabla naziv="DomainObject.Predmet.Broj_1">3590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St-3590/2015</izvorni_sadrzaj>
    <derivirana_varijabla naziv="DomainObject.Predmet.OznakaBroj_1">St-3590/2015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NEMES d.o.o.</izvorni_sadrzaj>
    <derivirana_varijabla naziv="DomainObject.Predmet.ProtustrankaFormated_1">  NEMES d.o.o.</derivirana_varijabla>
  </DomainObject.Predmet.ProtustrankaFormated>
  <DomainObject.Predmet.ProtustrankaFormatedOIB>
    <izvorni_sadrzaj>  NEMES d.o.o., OIB 21434302163</izvorni_sadrzaj>
    <derivirana_varijabla naziv="DomainObject.Predmet.ProtustrankaFormatedOIB_1">  NEMES d.o.o., OIB 21434302163</derivirana_varijabla>
  </DomainObject.Predmet.ProtustrankaFormatedOIB>
  <DomainObject.Predmet.ProtustrankaFormatedWithAdress>
    <izvorni_sadrzaj> NEMES d.o.o., Kutjevačka 3, 10000 Zagreb</izvorni_sadrzaj>
    <derivirana_varijabla naziv="DomainObject.Predmet.ProtustrankaFormatedWithAdress_1"> NEMES d.o.o., Kutjevačka 3, 10000 Zagreb</derivirana_varijabla>
  </DomainObject.Predmet.ProtustrankaFormatedWithAdress>
  <DomainObject.Predmet.ProtustrankaFormatedWithAdressOIB>
    <izvorni_sadrzaj> NEMES d.o.o., OIB 21434302163, Kutjevačka 3, 10000 Zagreb</izvorni_sadrzaj>
    <derivirana_varijabla naziv="DomainObject.Predmet.ProtustrankaFormatedWithAdressOIB_1"> NEMES d.o.o., OIB 21434302163, Kutjevačka 3, 10000 Zagreb</derivirana_varijabla>
  </DomainObject.Predmet.ProtustrankaFormatedWithAdressOIB>
  <DomainObject.Predmet.ProtustrankaWithAdress>
    <izvorni_sadrzaj>NEMES d.o.o. Kutjevačka 3, 10000 Zagreb</izvorni_sadrzaj>
    <derivirana_varijabla naziv="DomainObject.Predmet.ProtustrankaWithAdress_1">NEMES d.o.o. Kutjevačka 3, 10000 Zagreb</derivirana_varijabla>
  </DomainObject.Predmet.ProtustrankaWithAdress>
  <DomainObject.Predmet.ProtustrankaWithAdressOIB>
    <izvorni_sadrzaj>NEMES d.o.o., OIB 21434302163, Kutjevačka 3, 10000 Zagreb</izvorni_sadrzaj>
    <derivirana_varijabla naziv="DomainObject.Predmet.ProtustrankaWithAdressOIB_1">NEMES d.o.o., OIB 21434302163, Kutjevačka 3, 10000 Zagreb</derivirana_varijabla>
  </DomainObject.Predmet.ProtustrankaWithAdressOIB>
  <DomainObject.Predmet.ProtustrankaNazivFormated>
    <izvorni_sadrzaj>NEMES d.o.o.</izvorni_sadrzaj>
    <derivirana_varijabla naziv="DomainObject.Predmet.ProtustrankaNazivFormated_1">NEMES d.o.o.</derivirana_varijabla>
  </DomainObject.Predmet.ProtustrankaNazivFormated>
  <DomainObject.Predmet.ProtustrankaNazivFormatedOIB>
    <izvorni_sadrzaj>NEMES d.o.o., OIB 21434302163</izvorni_sadrzaj>
    <derivirana_varijabla naziv="DomainObject.Predmet.ProtustrankaNazivFormatedOIB_1">NEMES d.o.o., OIB 21434302163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NEMES d.o.o.</item>
    </izvorni_sadrzaj>
    <derivirana_varijabla naziv="DomainObject.Predmet.ProtuStrankaListFormated_1">
      <item>NEMES d.o.o.</item>
    </derivirana_varijabla>
  </DomainObject.Predmet.ProtuStrankaListFormated>
  <DomainObject.Predmet.ProtuStrankaListFormatedOIB>
    <izvorni_sadrzaj>
      <item>NEMES d.o.o., OIB 21434302163</item>
    </izvorni_sadrzaj>
    <derivirana_varijabla naziv="DomainObject.Predmet.ProtuStrankaListFormatedOIB_1">
      <item>NEMES d.o.o., OIB 21434302163</item>
    </derivirana_varijabla>
  </DomainObject.Predmet.ProtuStrankaListFormatedOIB>
  <DomainObject.Predmet.ProtuStrankaListFormatedWithAdress>
    <izvorni_sadrzaj>
      <item>NEMES d.o.o., Kutjevačka 3, 10000 Zagreb</item>
    </izvorni_sadrzaj>
    <derivirana_varijabla naziv="DomainObject.Predmet.ProtuStrankaListFormatedWithAdress_1">
      <item>NEMES d.o.o., Kutjevačka 3, 10000 Zagreb</item>
    </derivirana_varijabla>
  </DomainObject.Predmet.ProtuStrankaListFormatedWithAdress>
  <DomainObject.Predmet.ProtuStrankaListFormatedWithAdressOIB>
    <izvorni_sadrzaj>
      <item>NEMES d.o.o., OIB 21434302163, Kutjevačka 3, 10000 Zagreb</item>
    </izvorni_sadrzaj>
    <derivirana_varijabla naziv="DomainObject.Predmet.ProtuStrankaListFormatedWithAdressOIB_1">
      <item>NEMES d.o.o., OIB 21434302163, Kutjevačka 3, 10000 Zagreb</item>
    </derivirana_varijabla>
  </DomainObject.Predmet.ProtuStrankaListFormatedWithAdressOIB>
  <DomainObject.Predmet.ProtuStrankaListNazivFormated>
    <izvorni_sadrzaj>
      <item>NEMES d.o.o.</item>
    </izvorni_sadrzaj>
    <derivirana_varijabla naziv="DomainObject.Predmet.ProtuStrankaListNazivFormated_1">
      <item>NEMES d.o.o.</item>
    </derivirana_varijabla>
  </DomainObject.Predmet.ProtuStrankaListNazivFormated>
  <DomainObject.Predmet.ProtuStrankaListNazivFormatedOIB>
    <izvorni_sadrzaj>
      <item>NEMES d.o.o., OIB 21434302163</item>
    </izvorni_sadrzaj>
    <derivirana_varijabla naziv="DomainObject.Predmet.ProtuStrankaListNazivFormatedOIB_1">
      <item>NEMES d.o.o., OIB 21434302163</item>
    </derivirana_varijabla>
  </DomainObject.Predmet.ProtuStrankaListNazivFormatedOIB>
  <DomainObject.Predmet.OstaliListFormated>
    <izvorni_sadrzaj>
      <item>FERENC GELENCSER</item>
    </izvorni_sadrzaj>
    <derivirana_varijabla naziv="DomainObject.Predmet.OstaliListFormated_1">
      <item>FERENC GELENCSER</item>
    </derivirana_varijabla>
  </DomainObject.Predmet.OstaliListFormated>
  <DomainObject.Predmet.OstaliListFormatedOIB>
    <izvorni_sadrzaj>
      <item>FERENC GELENCSER, OIB 06585548707</item>
    </izvorni_sadrzaj>
    <derivirana_varijabla naziv="DomainObject.Predmet.OstaliListFormatedOIB_1">
      <item>FERENC GELENCSER, OIB 06585548707</item>
    </derivirana_varijabla>
  </DomainObject.Predmet.OstaliListFormatedOIB>
  <DomainObject.Predmet.OstaliListFormatedWithAdress>
    <izvorni_sadrzaj>
      <item>FERENC GELENCSER, ZILAHY LAJOS UTCA 6, SZOB</item>
    </izvorni_sadrzaj>
    <derivirana_varijabla naziv="DomainObject.Predmet.OstaliListFormatedWithAdress_1">
      <item>FERENC GELENCSER, ZILAHY LAJOS UTCA 6, SZOB</item>
    </derivirana_varijabla>
  </DomainObject.Predmet.OstaliListFormatedWithAdress>
  <DomainObject.Predmet.OstaliListFormatedWithAdressOIB>
    <izvorni_sadrzaj>
      <item>FERENC GELENCSER, OIB 06585548707, ZILAHY LAJOS UTCA 6, SZOB</item>
    </izvorni_sadrzaj>
    <derivirana_varijabla naziv="DomainObject.Predmet.OstaliListFormatedWithAdressOIB_1">
      <item>FERENC GELENCSER, OIB 06585548707, ZILAHY LAJOS UTCA 6, SZOB</item>
    </derivirana_varijabla>
  </DomainObject.Predmet.OstaliListFormatedWithAdressOIB>
  <DomainObject.Predmet.OstaliListNazivFormated>
    <izvorni_sadrzaj>
      <item>FERENC GELENCSER</item>
    </izvorni_sadrzaj>
    <derivirana_varijabla naziv="DomainObject.Predmet.OstaliListNazivFormated_1">
      <item>FERENC GELENCSER</item>
    </derivirana_varijabla>
  </DomainObject.Predmet.OstaliListNazivFormated>
  <DomainObject.Predmet.OstaliListNazivFormatedOIB>
    <izvorni_sadrzaj>
      <item>FERENC GELENCSER, OIB 06585548707</item>
    </izvorni_sadrzaj>
    <derivirana_varijabla naziv="DomainObject.Predmet.OstaliListNazivFormatedOIB_1">
      <item>FERENC GELENCSER, OIB 06585548707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NEMES d.o.o.</izvorni_sadrzaj>
    <derivirana_varijabla naziv="DomainObject.Predmet.ProtustrankaIDrugi_1">NEMES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NEMES d.o.o., OIB 21434302163, Kutjevačka 3, 10000 Zagreb</izvorni_sadrzaj>
    <derivirana_varijabla naziv="DomainObject.Predmet.ProtustrankaIDrugiAdressOIB_1">NEMES d.o.o., OIB 21434302163,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NEMES d.o.o.</item>
      <item>FINA Regionalni centar Zagreb</item>
      <item>FERENC GELENCSER</item>
    </izvorni_sadrzaj>
    <derivirana_varijabla naziv="DomainObject.Predmet.SudioniciListNaziv_1">
      <item>NEMES d.o.o.</item>
      <item>FINA Regionalni centar Zagreb</item>
      <item>FERENC GELENCSER</item>
    </derivirana_varijabla>
  </DomainObject.Predmet.SudioniciListNaziv>
  <DomainObject.Predmet.SudioniciListAdressOIB>
    <izvorni_sadrzaj>
      <item>NEMES d.o.o., OIB 21434302163, Kutjevačka 3,10000 Zagreb</item>
      <item>FINA Regionalni centar Zagreb, OIB 85821130368, Trg svibanjskih žrtava 1995. br.1,10000 Zagreb</item>
      <item>FERENC GELENCSER, OIB 06585548707, ZILAHY LAJOS UTCA 6,SZOB</item>
    </izvorni_sadrzaj>
    <derivirana_varijabla naziv="DomainObject.Predmet.SudioniciListAdressOIB_1">
      <item>NEMES d.o.o., OIB 21434302163, Kutjevačka 3,10000 Zagreb</item>
      <item>FINA Regionalni centar Zagreb, OIB 85821130368, Trg svibanjskih žrtava 1995. br.1,10000 Zagreb</item>
      <item>FERENC GELENCSER, OIB 06585548707, ZILAHY LAJOS UTCA 6,SZOB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21434302163</item>
      <item>, OIB 85821130368</item>
      <item>, OIB 06585548707</item>
    </izvorni_sadrzaj>
    <derivirana_varijabla naziv="DomainObject.Predmet.SudioniciListNazivOIB_1">
      <item>, OIB 21434302163</item>
      <item>, OIB 85821130368</item>
      <item>, OIB 06585548707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1447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2016-02-02T12:34:00Z</dcterms:created>
  <dc:creator>ilukac</dc:creator>
  <cp:lastModifiedBy>Mirela Šantek</cp:lastModifiedBy>
  <cp:lastPrinted>2016-02-02T12:35:00Z</cp:lastPrinted>
  <dcterms:modified xmlns:xsi="http://www.w3.org/2001/XMLSchema-instance" xsi:type="dcterms:W3CDTF">2016-02-02T14:08:00Z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