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bed9" w14:paraId="802bed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4890" w:rsidP="00464890" w:rsidR="00464890" w:rsidRPr="00464890">
      <w:pPr>
        <w:spacing w:after="0"/>
        <w:rPr>
          <w:rFonts w:cs="Times New Roman" w:eastAsia="Times New Roman"/>
          <w:b/>
          <w:lang w:eastAsia="hr-HR"/>
        </w:rPr>
      </w:pPr>
      <w:r w:rsidRPr="00464890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464890">
        <w:rPr>
          <w:rFonts w:cs="Times New Roman" w:eastAsia="Times New Roman"/>
          <w:b/>
          <w:lang w:eastAsia="hr-HR"/>
        </w:rPr>
        <w:t>Broj: 14. St-745/2017.</w:t>
      </w: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464890">
        <w:rPr>
          <w:rFonts w:cs="Times New Roman" w:eastAsia="Times New Roman"/>
          <w:bCs/>
          <w:lang w:eastAsia="hr-HR"/>
        </w:rPr>
        <w:t xml:space="preserve">                                             (Ex: St-1770/2016).</w:t>
      </w: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lang w:eastAsia="hr-HR"/>
        </w:rPr>
        <w:t xml:space="preserve">  </w:t>
      </w:r>
      <w:proofErr w:type="spellStart"/>
      <w:r w:rsidRPr="00464890">
        <w:rPr>
          <w:rFonts w:cs="Times New Roman" w:eastAsia="Times New Roman"/>
          <w:lang w:eastAsia="hr-HR"/>
        </w:rPr>
        <w:t>Sukoišanska</w:t>
      </w:r>
      <w:proofErr w:type="spellEnd"/>
      <w:r w:rsidRPr="00464890">
        <w:rPr>
          <w:rFonts w:cs="Times New Roman" w:eastAsia="Times New Roman"/>
          <w:lang w:eastAsia="hr-HR"/>
        </w:rPr>
        <w:t xml:space="preserve"> 6. – 21 000  SPLIT</w:t>
      </w: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center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464890" w:rsidP="00464890" w:rsidR="00464890" w:rsidRPr="004648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64890">
        <w:rPr>
          <w:rFonts w:cs="Times New Roman" w:eastAsia="Times New Roman"/>
          <w:b/>
          <w:lang w:eastAsia="hr-HR"/>
        </w:rPr>
        <w:t>Z A K LJ U Č A K</w:t>
      </w:r>
    </w:p>
    <w:p w:rsidRDefault="00464890" w:rsidP="00464890" w:rsidR="00464890" w:rsidRPr="00464890">
      <w:pPr>
        <w:spacing w:after="0"/>
        <w:jc w:val="center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lang w:eastAsia="hr-HR"/>
        </w:rPr>
        <w:t>o predaji</w:t>
      </w: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 w:val="fr-FR"/>
        </w:rPr>
      </w:pPr>
      <w:r w:rsidRPr="00464890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iza: MORSKA ODAJA d.o.o. za turizam, u stečaju, Split, Vinkovačka 41, OIB: 27573621880. (Dužnik, stečajni Dužnik), </w:t>
      </w:r>
      <w:r w:rsidRPr="00464890">
        <w:rPr>
          <w:rFonts w:cs="Times New Roman" w:eastAsia="Times New Roman"/>
          <w:lang w:eastAsia="hr-HR" w:val="fr-FR"/>
        </w:rPr>
        <w:t xml:space="preserve">koju zastupa stečajna upraviteljica </w:t>
      </w:r>
      <w:r w:rsidRPr="00464890">
        <w:rPr>
          <w:rFonts w:cs="Times New Roman" w:eastAsia="Times New Roman"/>
          <w:lang w:eastAsia="hr-HR"/>
        </w:rPr>
        <w:t xml:space="preserve">Dunja Krstulović, Vinkovačka 41, Split, OIB: </w:t>
      </w:r>
      <w:r w:rsidRPr="00464890">
        <w:rPr>
          <w:rFonts w:cs="Times New Roman" w:eastAsia="Calibri"/>
        </w:rPr>
        <w:t>22987478487,</w:t>
      </w:r>
      <w:r w:rsidRPr="00464890">
        <w:rPr>
          <w:rFonts w:cs="Times New Roman" w:eastAsia="Times New Roman"/>
          <w:lang w:eastAsia="hr-HR" w:val="fr-FR"/>
        </w:rPr>
        <w:t xml:space="preserve"> odlučujući o </w:t>
      </w:r>
      <w:r w:rsidRPr="00464890">
        <w:rPr>
          <w:rFonts w:cs="Times New Roman" w:eastAsia="Times New Roman"/>
          <w:lang w:eastAsia="hr-HR"/>
        </w:rPr>
        <w:t xml:space="preserve">zahtjevu za ispravak, </w:t>
      </w:r>
      <w:r w:rsidRPr="00464890">
        <w:rPr>
          <w:rFonts w:cs="Times New Roman" w:eastAsia="Times New Roman"/>
          <w:lang w:eastAsia="hr-HR" w:val="fr-FR"/>
        </w:rPr>
        <w:t>izvan-raspravno, 08. lipnja 2018,</w:t>
      </w: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64890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464890">
        <w:rPr>
          <w:rFonts w:cs="Times New Roman" w:eastAsia="Times New Roman"/>
          <w:bCs/>
          <w:lang w:eastAsia="hr-HR"/>
        </w:rPr>
        <w:t>lj</w:t>
      </w:r>
      <w:proofErr w:type="spellEnd"/>
      <w:r w:rsidRPr="00464890">
        <w:rPr>
          <w:rFonts w:cs="Times New Roman" w:eastAsia="Times New Roman"/>
          <w:bCs/>
          <w:lang w:eastAsia="hr-HR"/>
        </w:rPr>
        <w:t xml:space="preserve"> u č i o   j e</w:t>
      </w:r>
    </w:p>
    <w:p w:rsidRDefault="00464890" w:rsidP="00464890" w:rsidR="00464890" w:rsidRPr="00464890">
      <w:pPr>
        <w:spacing w:after="0"/>
        <w:rPr>
          <w:rFonts w:cs="Times New Roman" w:eastAsia="Times New Roman"/>
          <w:b/>
          <w:lang w:eastAsia="hr-HR"/>
        </w:rPr>
      </w:pP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lang w:eastAsia="hr-HR"/>
        </w:rPr>
        <w:t xml:space="preserve">          Ponuditeljima-Kupcima: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lang w:eastAsia="hr-HR"/>
        </w:rPr>
        <w:t>1)</w:t>
      </w:r>
      <w:r w:rsidRPr="00464890">
        <w:rPr>
          <w:rFonts w:cs="Times New Roman" w:eastAsia="Times New Roman"/>
          <w:lang w:eastAsia="hr-HR"/>
        </w:rPr>
        <w:t xml:space="preserve"> ROLF INGVALD WILHELMSEN, iz Norveške, </w:t>
      </w:r>
      <w:proofErr w:type="spellStart"/>
      <w:r w:rsidRPr="00464890">
        <w:rPr>
          <w:rFonts w:cs="Times New Roman" w:eastAsia="Times New Roman"/>
          <w:lang w:eastAsia="hr-HR"/>
        </w:rPr>
        <w:t>Heggvn</w:t>
      </w:r>
      <w:proofErr w:type="spellEnd"/>
      <w:r w:rsidRPr="00464890">
        <w:rPr>
          <w:rFonts w:cs="Times New Roman" w:eastAsia="Times New Roman"/>
          <w:lang w:eastAsia="hr-HR"/>
        </w:rPr>
        <w:t xml:space="preserve"> 6, 9515 Alta, putovnica broj: 32540494,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lang w:eastAsia="hr-HR"/>
        </w:rPr>
        <w:t>2)</w:t>
      </w:r>
      <w:r w:rsidRPr="00464890">
        <w:rPr>
          <w:rFonts w:cs="Times New Roman" w:eastAsia="Times New Roman"/>
          <w:lang w:eastAsia="hr-HR"/>
        </w:rPr>
        <w:t xml:space="preserve"> ULF TORE ISAKSEN, iz Norveške, </w:t>
      </w:r>
      <w:proofErr w:type="spellStart"/>
      <w:r w:rsidRPr="00464890">
        <w:rPr>
          <w:rFonts w:cs="Times New Roman" w:eastAsia="Times New Roman"/>
          <w:lang w:eastAsia="hr-HR"/>
        </w:rPr>
        <w:t>Kjelkeveien</w:t>
      </w:r>
      <w:proofErr w:type="spellEnd"/>
      <w:r w:rsidRPr="00464890">
        <w:rPr>
          <w:rFonts w:cs="Times New Roman" w:eastAsia="Times New Roman"/>
          <w:lang w:eastAsia="hr-HR"/>
        </w:rPr>
        <w:t xml:space="preserve"> 8, 9511 Alta, putovnica broj: 28246536,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lang w:eastAsia="hr-HR"/>
        </w:rPr>
        <w:t>3)</w:t>
      </w:r>
      <w:r w:rsidRPr="00464890">
        <w:rPr>
          <w:rFonts w:cs="Times New Roman" w:eastAsia="Times New Roman"/>
          <w:lang w:eastAsia="hr-HR"/>
        </w:rPr>
        <w:t xml:space="preserve"> FINN PETTERSEN, iz Norveške, </w:t>
      </w:r>
      <w:proofErr w:type="spellStart"/>
      <w:r w:rsidRPr="00464890">
        <w:rPr>
          <w:rFonts w:cs="Times New Roman" w:eastAsia="Times New Roman"/>
          <w:lang w:eastAsia="hr-HR"/>
        </w:rPr>
        <w:t>Lunden</w:t>
      </w:r>
      <w:proofErr w:type="spellEnd"/>
      <w:r w:rsidRPr="00464890">
        <w:rPr>
          <w:rFonts w:cs="Times New Roman" w:eastAsia="Times New Roman"/>
          <w:lang w:eastAsia="hr-HR"/>
        </w:rPr>
        <w:t xml:space="preserve"> 9, 9511 Alta, putovnica broj: 26583127. i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lang w:eastAsia="hr-HR"/>
        </w:rPr>
        <w:t>4)</w:t>
      </w:r>
      <w:r w:rsidRPr="00464890">
        <w:rPr>
          <w:rFonts w:cs="Times New Roman" w:eastAsia="Times New Roman"/>
          <w:lang w:eastAsia="hr-HR"/>
        </w:rPr>
        <w:t xml:space="preserve"> FRODE ANDREAS WILHELMSEN, iz Norveške, </w:t>
      </w:r>
      <w:proofErr w:type="spellStart"/>
      <w:r w:rsidRPr="00464890">
        <w:rPr>
          <w:rFonts w:cs="Times New Roman" w:eastAsia="Times New Roman"/>
          <w:lang w:eastAsia="hr-HR"/>
        </w:rPr>
        <w:t>Tollevikbergan</w:t>
      </w:r>
      <w:proofErr w:type="spellEnd"/>
      <w:r w:rsidRPr="00464890">
        <w:rPr>
          <w:rFonts w:cs="Times New Roman" w:eastAsia="Times New Roman"/>
          <w:lang w:eastAsia="hr-HR"/>
        </w:rPr>
        <w:t xml:space="preserve"> 1, H202, 9511 Alta, putovnica broj: 31818048,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b/>
          <w:lang w:eastAsia="hr-HR"/>
        </w:rPr>
        <w:t>predaje se</w:t>
      </w:r>
      <w:r w:rsidRPr="00464890">
        <w:rPr>
          <w:rFonts w:cs="Times New Roman" w:eastAsia="Times New Roman"/>
          <w:lang w:eastAsia="hr-HR"/>
        </w:rPr>
        <w:t xml:space="preserve">, svakome za po 1/4 dijela </w:t>
      </w:r>
      <w:proofErr w:type="spellStart"/>
      <w:r w:rsidRPr="00464890">
        <w:rPr>
          <w:rFonts w:cs="Times New Roman" w:eastAsia="Times New Roman"/>
          <w:lang w:eastAsia="hr-HR"/>
        </w:rPr>
        <w:t>cijeline</w:t>
      </w:r>
      <w:proofErr w:type="spellEnd"/>
      <w:r w:rsidRPr="00464890">
        <w:rPr>
          <w:rFonts w:cs="Times New Roman" w:eastAsia="Times New Roman"/>
          <w:lang w:eastAsia="hr-HR"/>
        </w:rPr>
        <w:t>, nekretnina u vlasništvu uvodno navedenoga stečajnog Dužnika, i to baš</w:t>
      </w:r>
      <w:r w:rsidRPr="00464890">
        <w:rPr>
          <w:rFonts w:cs="Times New Roman" w:eastAsia="Times New Roman"/>
          <w:b/>
          <w:lang w:eastAsia="hr-HR"/>
        </w:rPr>
        <w:t xml:space="preserve">: </w:t>
      </w:r>
      <w:r w:rsidRPr="00464890">
        <w:rPr>
          <w:rFonts w:cs="Times New Roman" w:eastAsia="Times New Roman"/>
          <w:b/>
          <w:u w:val="single"/>
          <w:lang w:eastAsia="hr-HR"/>
        </w:rPr>
        <w:t>nekretnina,</w:t>
      </w:r>
      <w:r w:rsidRPr="00464890">
        <w:rPr>
          <w:rFonts w:cs="Times New Roman" w:eastAsia="Times New Roman"/>
          <w:b/>
          <w:lang w:eastAsia="hr-HR"/>
        </w:rPr>
        <w:t xml:space="preserve"> </w:t>
      </w:r>
      <w:r w:rsidRPr="00464890">
        <w:rPr>
          <w:rFonts w:cs="Times New Roman" w:eastAsia="Times New Roman"/>
          <w:lang w:eastAsia="hr-HR"/>
        </w:rPr>
        <w:t xml:space="preserve">upisane u zemljišne knjige Općinskog suda u Splitu, Zemljišnoknjižni odjel Makarska, Katastarska općina </w:t>
      </w:r>
      <w:proofErr w:type="spellStart"/>
      <w:r w:rsidRPr="00464890">
        <w:rPr>
          <w:rFonts w:cs="Times New Roman" w:eastAsia="Times New Roman"/>
          <w:lang w:eastAsia="hr-HR"/>
        </w:rPr>
        <w:t>Bast</w:t>
      </w:r>
      <w:proofErr w:type="spellEnd"/>
      <w:r w:rsidRPr="00464890">
        <w:rPr>
          <w:rFonts w:cs="Times New Roman" w:eastAsia="Times New Roman"/>
          <w:lang w:eastAsia="hr-HR"/>
        </w:rPr>
        <w:t xml:space="preserve"> – Baška Voda, broj uloška: 3457, zemljišnoknjižne oznake Općinskog suda u Splitu, Zemljišnoknjižni odjel Makarska, u Listu A </w:t>
      </w:r>
      <w:proofErr w:type="spellStart"/>
      <w:r w:rsidRPr="00464890">
        <w:rPr>
          <w:rFonts w:cs="Times New Roman" w:eastAsia="Times New Roman"/>
          <w:lang w:eastAsia="hr-HR"/>
        </w:rPr>
        <w:t>Posjedovnica</w:t>
      </w:r>
      <w:proofErr w:type="spellEnd"/>
      <w:r w:rsidRPr="00464890">
        <w:rPr>
          <w:rFonts w:cs="Times New Roman" w:eastAsia="Times New Roman"/>
          <w:lang w:eastAsia="hr-HR"/>
        </w:rPr>
        <w:t xml:space="preserve">-PRVI ODJELJAK kao Broj zemljišta (kat. čestice) 5302/1, KUĆA I DVORIŠTE 140 M2, KUĆA 88 M2 I DVORIŠTE 52 M2; u Listu B </w:t>
      </w:r>
      <w:proofErr w:type="spellStart"/>
      <w:r w:rsidRPr="00464890">
        <w:rPr>
          <w:rFonts w:cs="Times New Roman" w:eastAsia="Times New Roman"/>
          <w:lang w:eastAsia="hr-HR"/>
        </w:rPr>
        <w:t>Vlastovnica</w:t>
      </w:r>
      <w:proofErr w:type="spellEnd"/>
      <w:r w:rsidRPr="00464890">
        <w:rPr>
          <w:rFonts w:cs="Times New Roman" w:eastAsia="Times New Roman"/>
          <w:lang w:eastAsia="hr-HR"/>
        </w:rPr>
        <w:t xml:space="preserve">, kao: 1. Vlasnički dio: 1/1, upisanog vlasništva: MORSKA ODAJA D.O.O. BAŠKA VODA, PODGRADINSKA BR.37, stvarno i zemljišnoknjižno vlasništvo uvodno navedenoga stečajnog Dužnika, što su isti Kupci kao jedini ponuditelji kupili od stečajnog Dužnika, svaki za po 1/4 dijela </w:t>
      </w:r>
      <w:proofErr w:type="spellStart"/>
      <w:r w:rsidRPr="00464890">
        <w:rPr>
          <w:rFonts w:cs="Times New Roman" w:eastAsia="Times New Roman"/>
          <w:lang w:eastAsia="hr-HR"/>
        </w:rPr>
        <w:t>cijeline</w:t>
      </w:r>
      <w:proofErr w:type="spellEnd"/>
      <w:r w:rsidRPr="00464890">
        <w:rPr>
          <w:rFonts w:cs="Times New Roman" w:eastAsia="Times New Roman"/>
          <w:lang w:eastAsia="hr-HR"/>
        </w:rPr>
        <w:t xml:space="preserve">, za ukupnu neto cijenu od: 1.534.000,00 kuna (slovima: </w:t>
      </w:r>
      <w:proofErr w:type="spellStart"/>
      <w:r w:rsidRPr="00464890">
        <w:rPr>
          <w:rFonts w:cs="Times New Roman" w:eastAsia="Times New Roman"/>
          <w:lang w:eastAsia="hr-HR"/>
        </w:rPr>
        <w:t>jedanmilijunpetstotridesetičetititisuće</w:t>
      </w:r>
      <w:proofErr w:type="spellEnd"/>
      <w:r w:rsidRPr="00464890">
        <w:rPr>
          <w:rFonts w:cs="Times New Roman" w:eastAsia="Times New Roman"/>
          <w:lang w:eastAsia="hr-HR"/>
        </w:rPr>
        <w:t xml:space="preserve"> kuna), neposrednom pogodbom podnošenjem prijave za kupnju za ročište zakazano i održano 21. veljače 2018, u uredu javne bilježnice Mirjane Popovac, Split, Mažuranićevo šetalište 13.  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464890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lang w:eastAsia="hr-HR"/>
        </w:rPr>
        <w:t>Ovaj se Zaključak temelji na odredbi članka 108, stavka 4, Ovršnog zakona (</w:t>
      </w:r>
      <w:r w:rsidRPr="00464890">
        <w:rPr>
          <w:rFonts w:cs="Times New Roman" w:eastAsia="Times New Roman"/>
          <w:i/>
          <w:lang w:eastAsia="hr-HR"/>
        </w:rPr>
        <w:t>Narodne novine,</w:t>
      </w:r>
      <w:r w:rsidRPr="00464890">
        <w:rPr>
          <w:rFonts w:cs="Times New Roman" w:eastAsia="Times New Roman"/>
          <w:lang w:eastAsia="hr-HR"/>
        </w:rPr>
        <w:t xml:space="preserve"> br.: 112/12, 25/13, 93/14, 55/16. – Odluka USRH, br.-i: U-I-2881/2014, 3261/2014. i 7202/2014. – i 73/17,   OZ), u vezi sa člankom 229, stavcima 1. i 2, 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6489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464890">
        <w:rPr>
          <w:rFonts w:cs="Times New Roman" w:eastAsia="Times New Roman"/>
          <w:b/>
          <w:lang w:eastAsia="hr-HR"/>
        </w:rPr>
        <w:t>- 2 -</w:t>
      </w:r>
      <w:r w:rsidRPr="00464890">
        <w:rPr>
          <w:rFonts w:cs="Times New Roman" w:eastAsia="Times New Roman"/>
          <w:lang w:eastAsia="hr-HR"/>
        </w:rPr>
        <w:t xml:space="preserve">                           </w:t>
      </w:r>
      <w:r w:rsidRPr="00464890">
        <w:rPr>
          <w:rFonts w:cs="Times New Roman" w:eastAsia="Times New Roman"/>
          <w:b/>
          <w:lang w:eastAsia="hr-HR"/>
        </w:rPr>
        <w:t>Broj:  14. St-745/2017.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6489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St-1770/2016).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464890">
        <w:rPr>
          <w:rFonts w:cs="Times New Roman" w:eastAsia="Times New Roman"/>
          <w:lang w:eastAsia="hr-HR" w:val="en-US"/>
        </w:rPr>
        <w:t>Stečajnog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zakona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4890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464890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, br.: 71/15. </w:t>
      </w:r>
      <w:proofErr w:type="spellStart"/>
      <w:proofErr w:type="gramStart"/>
      <w:r w:rsidRPr="00464890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464890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464890">
        <w:rPr>
          <w:rFonts w:cs="Times New Roman" w:eastAsia="Times New Roman"/>
          <w:lang w:eastAsia="hr-HR" w:val="en-US"/>
        </w:rPr>
        <w:t>dalje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464890">
        <w:rPr>
          <w:rFonts w:cs="Times New Roman" w:eastAsia="Times New Roman"/>
          <w:lang w:eastAsia="hr-HR" w:val="en-US"/>
        </w:rPr>
        <w:t>pošto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64890">
        <w:rPr>
          <w:rFonts w:cs="Times New Roman" w:eastAsia="Times New Roman"/>
          <w:lang w:eastAsia="hr-HR" w:val="en-US"/>
        </w:rPr>
        <w:t>Rješenje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64890">
        <w:rPr>
          <w:rFonts w:cs="Times New Roman" w:eastAsia="Times New Roman"/>
          <w:lang w:eastAsia="hr-HR" w:val="en-US"/>
        </w:rPr>
        <w:t>dosudi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ovog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Suda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od 14. </w:t>
      </w:r>
      <w:proofErr w:type="spellStart"/>
      <w:proofErr w:type="gramStart"/>
      <w:r w:rsidRPr="004648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464890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464890">
        <w:rPr>
          <w:rFonts w:cs="Times New Roman" w:eastAsia="Times New Roman"/>
          <w:lang w:eastAsia="hr-HR" w:val="en-US"/>
        </w:rPr>
        <w:t>broj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64890">
        <w:rPr>
          <w:rFonts w:cs="Times New Roman" w:eastAsia="Times New Roman"/>
          <w:lang w:eastAsia="hr-HR" w:val="en-US"/>
        </w:rPr>
        <w:t>gornji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464890">
        <w:rPr>
          <w:rFonts w:cs="Times New Roman" w:eastAsia="Times New Roman"/>
          <w:lang w:eastAsia="hr-HR" w:val="en-US"/>
        </w:rPr>
        <w:t>koje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64890">
        <w:rPr>
          <w:rFonts w:cs="Times New Roman" w:eastAsia="Times New Roman"/>
          <w:lang w:eastAsia="hr-HR" w:val="en-US"/>
        </w:rPr>
        <w:t>ispravljeno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Zaključkom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ovog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Suda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od 06. </w:t>
      </w:r>
      <w:proofErr w:type="spellStart"/>
      <w:proofErr w:type="gramStart"/>
      <w:r w:rsidRPr="00464890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464890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464890">
        <w:rPr>
          <w:rFonts w:cs="Times New Roman" w:eastAsia="Times New Roman"/>
          <w:lang w:eastAsia="hr-HR" w:val="en-US"/>
        </w:rPr>
        <w:t>broj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64890">
        <w:rPr>
          <w:rFonts w:cs="Times New Roman" w:eastAsia="Times New Roman"/>
          <w:lang w:eastAsia="hr-HR" w:val="en-US"/>
        </w:rPr>
        <w:t>isti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464890">
        <w:rPr>
          <w:rFonts w:cs="Times New Roman" w:eastAsia="Times New Roman"/>
          <w:lang w:eastAsia="hr-HR" w:val="en-US"/>
        </w:rPr>
        <w:t>postalo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pravomoćno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31. </w:t>
      </w:r>
      <w:proofErr w:type="spellStart"/>
      <w:proofErr w:type="gramStart"/>
      <w:r w:rsidRPr="004648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464890">
        <w:rPr>
          <w:rFonts w:cs="Times New Roman" w:eastAsia="Times New Roman"/>
          <w:lang w:eastAsia="hr-HR" w:val="en-US"/>
        </w:rPr>
        <w:t xml:space="preserve"> 2018. </w:t>
      </w:r>
      <w:proofErr w:type="gramStart"/>
      <w:r w:rsidRPr="00464890">
        <w:rPr>
          <w:rFonts w:cs="Times New Roman" w:eastAsia="Times New Roman"/>
          <w:lang w:eastAsia="hr-HR" w:val="en-US"/>
        </w:rPr>
        <w:t>a</w:t>
      </w:r>
      <w:proofErr w:type="gram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Kupci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su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64890">
        <w:rPr>
          <w:rFonts w:cs="Times New Roman" w:eastAsia="Times New Roman"/>
          <w:lang w:eastAsia="hr-HR" w:val="en-US"/>
        </w:rPr>
        <w:t>cijelosti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platili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iznos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od: 22.927,29 </w:t>
      </w:r>
      <w:proofErr w:type="spellStart"/>
      <w:r w:rsidRPr="00464890">
        <w:rPr>
          <w:rFonts w:cs="Times New Roman" w:eastAsia="Times New Roman"/>
          <w:lang w:eastAsia="hr-HR" w:val="en-US"/>
        </w:rPr>
        <w:t>kuna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, pored </w:t>
      </w:r>
      <w:proofErr w:type="spellStart"/>
      <w:r w:rsidRPr="00464890">
        <w:rPr>
          <w:rFonts w:cs="Times New Roman" w:eastAsia="Times New Roman"/>
          <w:lang w:eastAsia="hr-HR" w:val="en-US"/>
        </w:rPr>
        <w:t>prije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plaćene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jamčevine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64890">
        <w:rPr>
          <w:rFonts w:cs="Times New Roman" w:eastAsia="Times New Roman"/>
          <w:lang w:eastAsia="hr-HR" w:val="en-US"/>
        </w:rPr>
        <w:t>iznosu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od: 155.000,00 </w:t>
      </w:r>
      <w:proofErr w:type="spellStart"/>
      <w:r w:rsidRPr="00464890">
        <w:rPr>
          <w:rFonts w:cs="Times New Roman" w:eastAsia="Times New Roman"/>
          <w:lang w:eastAsia="hr-HR" w:val="en-US"/>
        </w:rPr>
        <w:t>kuna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464890">
        <w:rPr>
          <w:rFonts w:cs="Times New Roman" w:eastAsia="Times New Roman"/>
          <w:lang w:eastAsia="hr-HR" w:val="en-US"/>
        </w:rPr>
        <w:t>isti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su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Kupci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4890">
        <w:rPr>
          <w:rFonts w:cs="Times New Roman" w:eastAsia="Times New Roman"/>
          <w:lang w:eastAsia="hr-HR" w:val="en-US"/>
        </w:rPr>
        <w:t>sukladno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točki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II. </w:t>
      </w:r>
      <w:proofErr w:type="spellStart"/>
      <w:r w:rsidRPr="00464890">
        <w:rPr>
          <w:rFonts w:cs="Times New Roman" w:eastAsia="Times New Roman"/>
          <w:lang w:eastAsia="hr-HR" w:val="en-US"/>
        </w:rPr>
        <w:t>Rješenja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64890">
        <w:rPr>
          <w:rFonts w:cs="Times New Roman" w:eastAsia="Times New Roman"/>
          <w:lang w:eastAsia="hr-HR" w:val="en-US"/>
        </w:rPr>
        <w:t>dosudi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ovog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Suda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464890">
        <w:rPr>
          <w:rFonts w:cs="Times New Roman" w:eastAsia="Times New Roman"/>
          <w:lang w:eastAsia="hr-HR" w:val="en-US"/>
        </w:rPr>
        <w:t>od</w:t>
      </w:r>
      <w:proofErr w:type="gramEnd"/>
      <w:r w:rsidRPr="00464890">
        <w:rPr>
          <w:rFonts w:cs="Times New Roman" w:eastAsia="Times New Roman"/>
          <w:lang w:eastAsia="hr-HR" w:val="en-US"/>
        </w:rPr>
        <w:t xml:space="preserve"> 14. </w:t>
      </w:r>
      <w:proofErr w:type="spellStart"/>
      <w:proofErr w:type="gramStart"/>
      <w:r w:rsidRPr="004648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464890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464890">
        <w:rPr>
          <w:rFonts w:cs="Times New Roman" w:eastAsia="Times New Roman"/>
          <w:lang w:eastAsia="hr-HR" w:val="en-US"/>
        </w:rPr>
        <w:t>broj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64890">
        <w:rPr>
          <w:rFonts w:cs="Times New Roman" w:eastAsia="Times New Roman"/>
          <w:lang w:eastAsia="hr-HR" w:val="en-US"/>
        </w:rPr>
        <w:t>gornji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4890">
        <w:rPr>
          <w:rFonts w:cs="Times New Roman" w:eastAsia="Times New Roman"/>
          <w:lang w:eastAsia="hr-HR" w:val="en-US"/>
        </w:rPr>
        <w:t>oslobođeni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plaćanja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kupovnine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za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iznos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koji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464890">
        <w:rPr>
          <w:rFonts w:cs="Times New Roman" w:eastAsia="Times New Roman"/>
          <w:lang w:eastAsia="hr-HR" w:val="en-US"/>
        </w:rPr>
        <w:t>ih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pri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razdiobi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viška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stečajne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mase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pripao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kao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udjeličarima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stečajnog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Dužnika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kao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pravne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osobe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4890">
        <w:rPr>
          <w:rFonts w:cs="Times New Roman" w:eastAsia="Times New Roman"/>
          <w:lang w:eastAsia="hr-HR" w:val="en-US"/>
        </w:rPr>
        <w:t>tj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464890">
        <w:rPr>
          <w:rFonts w:cs="Times New Roman" w:eastAsia="Times New Roman"/>
          <w:lang w:eastAsia="hr-HR" w:val="en-US"/>
        </w:rPr>
        <w:t>isti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su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oslobođeni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plaćanja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kupovnine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za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iznos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od: 1.356.072,71 </w:t>
      </w:r>
      <w:proofErr w:type="spellStart"/>
      <w:r w:rsidRPr="00464890">
        <w:rPr>
          <w:rFonts w:cs="Times New Roman" w:eastAsia="Times New Roman"/>
          <w:lang w:eastAsia="hr-HR" w:val="en-US"/>
        </w:rPr>
        <w:t>kunu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64890">
        <w:rPr>
          <w:rFonts w:cs="Times New Roman" w:eastAsia="Times New Roman"/>
          <w:lang w:eastAsia="hr-HR" w:val="en-US"/>
        </w:rPr>
        <w:t>slovima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64890">
        <w:rPr>
          <w:rFonts w:cs="Times New Roman" w:eastAsia="Times New Roman"/>
          <w:lang w:eastAsia="hr-HR" w:val="en-US"/>
        </w:rPr>
        <w:t>jednmilijuntristopedesetišesttisućasedamdesetidvije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kune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sedamdesetijedna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lipa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464890">
        <w:rPr>
          <w:rFonts w:cs="Times New Roman" w:eastAsia="Times New Roman"/>
          <w:lang w:eastAsia="hr-HR" w:val="en-US"/>
        </w:rPr>
        <w:t>kako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464890">
        <w:rPr>
          <w:rFonts w:cs="Times New Roman" w:eastAsia="Times New Roman"/>
          <w:lang w:eastAsia="hr-HR" w:val="en-US"/>
        </w:rPr>
        <w:t>ovaj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Sud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izvjestila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Stečajna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upraviteljica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podneskom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od 28. </w:t>
      </w:r>
      <w:proofErr w:type="spellStart"/>
      <w:proofErr w:type="gramStart"/>
      <w:r w:rsidRPr="004648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464890">
        <w:rPr>
          <w:rFonts w:cs="Times New Roman" w:eastAsia="Times New Roman"/>
          <w:lang w:eastAsia="hr-HR" w:val="en-US"/>
        </w:rPr>
        <w:t xml:space="preserve"> a u </w:t>
      </w:r>
      <w:proofErr w:type="spellStart"/>
      <w:r w:rsidRPr="00464890">
        <w:rPr>
          <w:rFonts w:cs="Times New Roman" w:eastAsia="Times New Roman"/>
          <w:lang w:eastAsia="hr-HR" w:val="en-US"/>
        </w:rPr>
        <w:t>Sudu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fizički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4890">
        <w:rPr>
          <w:rFonts w:cs="Times New Roman" w:eastAsia="Times New Roman"/>
          <w:lang w:eastAsia="hr-HR" w:val="en-US"/>
        </w:rPr>
        <w:t>zaprimljenom</w:t>
      </w:r>
      <w:proofErr w:type="spellEnd"/>
      <w:r w:rsidRPr="00464890">
        <w:rPr>
          <w:rFonts w:cs="Times New Roman" w:eastAsia="Times New Roman"/>
          <w:lang w:eastAsia="hr-HR" w:val="en-US"/>
        </w:rPr>
        <w:t xml:space="preserve"> 29. </w:t>
      </w:r>
      <w:proofErr w:type="spellStart"/>
      <w:proofErr w:type="gramStart"/>
      <w:r w:rsidRPr="004648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464890">
        <w:rPr>
          <w:rFonts w:cs="Times New Roman" w:eastAsia="Times New Roman"/>
          <w:lang w:eastAsia="hr-HR" w:val="en-US"/>
        </w:rPr>
        <w:t xml:space="preserve"> 2018.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center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lang w:eastAsia="hr-HR"/>
        </w:rPr>
        <w:t>Split, 08. lipnja 2018.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</w:t>
      </w: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  <w:r w:rsidRPr="00464890">
        <w:rPr>
          <w:rFonts w:cs="Times New Roman" w:eastAsia="Times New Roman"/>
          <w:u w:val="single"/>
          <w:lang w:eastAsia="hr-HR"/>
        </w:rPr>
        <w:t>Pravna pouka:</w:t>
      </w:r>
      <w:r w:rsidRPr="00464890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u w:val="single"/>
          <w:lang w:eastAsia="hr-HR"/>
        </w:rPr>
      </w:pPr>
      <w:r w:rsidRPr="00464890">
        <w:rPr>
          <w:rFonts w:cs="Times New Roman" w:eastAsia="Times New Roman"/>
          <w:bCs/>
          <w:u w:val="single"/>
          <w:lang w:eastAsia="hr-HR"/>
        </w:rPr>
        <w:t xml:space="preserve">Dna:  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64890">
        <w:rPr>
          <w:rFonts w:cs="Times New Roman" w:eastAsia="Times New Roman"/>
          <w:bCs/>
          <w:lang w:eastAsia="hr-HR"/>
        </w:rPr>
        <w:t xml:space="preserve">1.  Stečajna upraviteljica </w:t>
      </w:r>
      <w:r w:rsidRPr="00464890">
        <w:rPr>
          <w:rFonts w:cs="Times New Roman" w:eastAsia="Times New Roman"/>
          <w:lang w:eastAsia="hr-HR"/>
        </w:rPr>
        <w:t>Dunja Krstulović, Vinkovačka 41, Split, osobno,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64890">
        <w:rPr>
          <w:rFonts w:cs="Times New Roman" w:eastAsia="Times New Roman"/>
          <w:bCs/>
          <w:lang w:eastAsia="hr-HR"/>
        </w:rPr>
        <w:t xml:space="preserve">2. </w:t>
      </w:r>
      <w:r w:rsidRPr="00464890">
        <w:rPr>
          <w:rFonts w:cs="Times New Roman" w:eastAsia="Times New Roman"/>
          <w:lang w:eastAsia="hr-HR"/>
        </w:rPr>
        <w:t xml:space="preserve">Dijana Vulić, odvjetnica, Split, </w:t>
      </w:r>
      <w:proofErr w:type="spellStart"/>
      <w:r w:rsidRPr="00464890">
        <w:rPr>
          <w:rFonts w:cs="Times New Roman" w:eastAsia="Times New Roman"/>
          <w:lang w:eastAsia="hr-HR"/>
        </w:rPr>
        <w:t>Gundulićeva</w:t>
      </w:r>
      <w:proofErr w:type="spellEnd"/>
      <w:r w:rsidRPr="00464890">
        <w:rPr>
          <w:rFonts w:cs="Times New Roman" w:eastAsia="Times New Roman"/>
          <w:lang w:eastAsia="hr-HR"/>
        </w:rPr>
        <w:t xml:space="preserve"> 26 A, (za </w:t>
      </w:r>
      <w:proofErr w:type="spellStart"/>
      <w:r w:rsidRPr="00464890">
        <w:rPr>
          <w:rFonts w:cs="Times New Roman" w:eastAsia="Times New Roman"/>
          <w:lang w:eastAsia="hr-HR"/>
        </w:rPr>
        <w:t>Rolfa</w:t>
      </w:r>
      <w:proofErr w:type="spellEnd"/>
      <w:r w:rsidRPr="00464890">
        <w:rPr>
          <w:rFonts w:cs="Times New Roman" w:eastAsia="Times New Roman"/>
          <w:lang w:eastAsia="hr-HR"/>
        </w:rPr>
        <w:t xml:space="preserve"> </w:t>
      </w:r>
      <w:proofErr w:type="spellStart"/>
      <w:r w:rsidRPr="00464890">
        <w:rPr>
          <w:rFonts w:cs="Times New Roman" w:eastAsia="Times New Roman"/>
          <w:lang w:eastAsia="hr-HR"/>
        </w:rPr>
        <w:t>Wilhelmsena</w:t>
      </w:r>
      <w:proofErr w:type="spellEnd"/>
      <w:r w:rsidRPr="00464890">
        <w:rPr>
          <w:rFonts w:cs="Times New Roman" w:eastAsia="Times New Roman"/>
          <w:lang w:eastAsia="hr-HR"/>
        </w:rPr>
        <w:t xml:space="preserve"> i dr.), osobno,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64890">
        <w:rPr>
          <w:rFonts w:cs="Times New Roman" w:eastAsia="Times New Roman"/>
          <w:bCs/>
          <w:lang w:eastAsia="hr-HR"/>
        </w:rPr>
        <w:t>3.  Mrežna stranica e-Oglasna ploča sudova - rok 30. dana,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64890">
        <w:rPr>
          <w:rFonts w:cs="Times New Roman" w:eastAsia="Times New Roman"/>
          <w:bCs/>
          <w:lang w:eastAsia="hr-HR"/>
        </w:rPr>
        <w:t>4.  Spis.</w:t>
      </w: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64890" w:rsidP="00464890" w:rsidR="00464890" w:rsidRPr="0046489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64890" w:rsidP="00464890" w:rsidR="00AE649C" w:rsidRPr="00B76F3C">
      <w:pPr>
        <w:spacing w:after="0"/>
        <w:jc w:val="both"/>
      </w:pPr>
      <w:r w:rsidRPr="00464890">
        <w:rPr>
          <w:rFonts w:cs="Times New Roman" w:eastAsia="Times New Roman"/>
          <w:bCs/>
          <w:lang w:eastAsia="hr-HR"/>
        </w:rPr>
        <w:t>Split, 08</w:t>
      </w:r>
      <w:r w:rsidRPr="00464890">
        <w:rPr>
          <w:rFonts w:cs="Times New Roman" w:eastAsia="Times New Roman"/>
          <w:lang w:eastAsia="hr-HR"/>
        </w:rPr>
        <w:t>. lipnja 2018.</w:t>
      </w:r>
      <w:r w:rsidRPr="00464890">
        <w:rPr>
          <w:rFonts w:cs="Times New Roman" w:eastAsia="Times New Roman"/>
          <w:bCs/>
          <w:lang w:eastAsia="hr-HR"/>
        </w:rPr>
        <w:t xml:space="preserve">  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890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37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St-745/2017-38</izvorni_sadrzaj>
    <derivirana_varijabla naziv="DomainObject.Oznaka_1">St-745/2017-38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MORSKA ODAJA d.o.o. za turizam u stečaju</izvorni_sadrzaj>
    <derivirana_varijabla naziv="DomainObject.Predmet.ProtustrankaFormated_1">  Stečajna masa iza MORSKA ODAJA d.o.o. za turizam u stečaju</derivirana_varijabla>
  </DomainObject.Predmet.ProtustrankaFormated>
  <DomainObject.Predmet.ProtustrankaFormatedOIB>
    <izvorni_sadrzaj>  Stečajna masa iza MORSKA ODAJA d.o.o. za turizam u stečaju, OIB 27573621880</izvorni_sadrzaj>
    <derivirana_varijabla naziv="DomainObject.Predmet.ProtustrankaFormatedOIB_1">  Stečajna masa iza MORSKA ODAJA d.o.o. za turizam u stečaju, OIB 27573621880</derivirana_varijabla>
  </DomainObject.Predmet.ProtustrankaFormatedOIB>
  <DomainObject.Predmet.ProtustrankaFormatedWithAdress>
    <izvorni_sadrzaj> Stečajna masa iza MORSKA ODAJA d.o.o. za turizam u stečaju, Vinkovačka 41, 21000 Split</izvorni_sadrzaj>
    <derivirana_varijabla naziv="DomainObject.Predmet.ProtustrankaFormatedWithAdress_1"> Stečajna masa iza MORSKA ODAJA d.o.o. za turizam u stečaju, Vinkovačka 41, 21000 Split</derivirana_varijabla>
  </DomainObject.Predmet.ProtustrankaFormatedWithAdress>
  <DomainObject.Predmet.ProtustrankaFormatedWithAdressOIB>
    <izvorni_sadrzaj> Stečajna masa iza MORSKA ODAJA d.o.o. za turizam u stečaju, OIB 27573621880, Vinkovačka 41, 21000 Split</izvorni_sadrzaj>
    <derivirana_varijabla naziv="DomainObject.Predmet.ProtustrankaFormatedWithAdressOIB_1"> Stečajna masa iza MORSKA ODAJA d.o.o. za turizam u stečaju, OIB 27573621880, Vinkovačka 41, 21000 Split</derivirana_varijabla>
  </DomainObject.Predmet.ProtustrankaFormatedWithAdressOIB>
  <DomainObject.Predmet.ProtustrankaWithAdress>
    <izvorni_sadrzaj>Stečajna masa iza MORSKA ODAJA d.o.o. za turizam u stečaju Vinkovačka 41, 21000 Split</izvorni_sadrzaj>
    <derivirana_varijabla naziv="DomainObject.Predmet.ProtustrankaWithAdress_1">Stečajna masa iza MORSKA ODAJA d.o.o. za turizam u stečaju Vinkovačka 41, 21000 Split</derivirana_varijabla>
  </DomainObject.Predmet.ProtustrankaWithAdress>
  <DomainObject.Predmet.ProtustrankaWithAdressOIB>
    <izvorni_sadrzaj>Stečajna masa iza MORSKA ODAJA d.o.o. za turizam u stečaju, OIB 27573621880, Vinkovačka 41, 21000 Split</izvorni_sadrzaj>
    <derivirana_varijabla naziv="DomainObject.Predmet.ProtustrankaWithAdressOIB_1">Stečajna masa iza MORSKA ODAJA d.o.o. za turizam u stečaju, OIB 27573621880, Vinkovačka 41, 21000 Split</derivirana_varijabla>
  </DomainObject.Predmet.ProtustrankaWithAdressOIB>
  <DomainObject.Predmet.ProtustrankaNazivFormated>
    <izvorni_sadrzaj>Stečajna masa iza MORSKA ODAJA d.o.o. za turizam u stečaju</izvorni_sadrzaj>
    <derivirana_varijabla naziv="DomainObject.Predmet.ProtustrankaNazivFormated_1">Stečajna masa iza MORSKA ODAJA d.o.o. za turizam u stečaju</derivirana_varijabla>
  </DomainObject.Predmet.ProtustrankaNazivFormated>
  <DomainObject.Predmet.ProtustrankaNazivFormatedOIB>
    <izvorni_sadrzaj>Stečajna masa iza MORSKA ODAJA d.o.o. za turizam u stečaju, OIB 27573621880</izvorni_sadrzaj>
    <derivirana_varijabla naziv="DomainObject.Predmet.ProtustrankaNazivFormatedOIB_1">Stečajna masa iza MORSKA ODAJA d.o.o. za turizam u stečaju, OIB 27573621880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MORSKA ODAJA d.o.o. za turizam u stečaju</item>
    </izvorni_sadrzaj>
    <derivirana_varijabla naziv="DomainObject.Predmet.ProtuStrankaListFormated_1">
      <item>Stečajna masa iza MORSKA ODAJA d.o.o. za turizam u stečaju</item>
    </derivirana_varijabla>
  </DomainObject.Predmet.ProtuStrankaListFormated>
  <DomainObject.Predmet.ProtuStrankaListFormatedOIB>
    <izvorni_sadrzaj>
      <item>Stečajna masa iza MORSKA ODAJA d.o.o. za turizam u stečaju, OIB 27573621880</item>
    </izvorni_sadrzaj>
    <derivirana_varijabla naziv="DomainObject.Predmet.ProtuStrankaListFormatedOIB_1">
      <item>Stečajna masa iza MORSKA ODAJA d.o.o. za turizam u stečaju, OIB 27573621880</item>
    </derivirana_varijabla>
  </DomainObject.Predmet.ProtuStrankaListFormatedOIB>
  <DomainObject.Predmet.ProtuStrankaListFormatedWithAdress>
    <izvorni_sadrzaj>
      <item>Stečajna masa iza MORSKA ODAJA d.o.o. za turizam u stečaju, Vinkovačka 41, 21000 Split</item>
    </izvorni_sadrzaj>
    <derivirana_varijabla naziv="DomainObject.Predmet.ProtuStrankaListFormatedWithAdress_1">
      <item>Stečajna masa iza MORSKA ODAJA d.o.o. za turizam u stečaju, Vinkovačka 41, 21000 Split</item>
    </derivirana_varijabla>
  </DomainObject.Predmet.ProtuStrankaListFormatedWithAdress>
  <DomainObject.Predmet.ProtuStrankaListFormatedWithAdressOIB>
    <izvorni_sadrzaj>
      <item>Stečajna masa iza MORSKA ODAJA d.o.o. za turizam u stečaju, OIB 27573621880, Vinkovačka 41, 21000 Split</item>
    </izvorni_sadrzaj>
    <derivirana_varijabla naziv="DomainObject.Predmet.ProtuStrankaListFormatedWithAdressOIB_1">
      <item>Stečajna masa iza MORSKA ODAJA d.o.o. za turizam u stečaju, OIB 27573621880, Vinkovačka 41, 21000 Split</item>
    </derivirana_varijabla>
  </DomainObject.Predmet.ProtuStrankaListFormatedWithAdressOIB>
  <DomainObject.Predmet.ProtuStrankaListNazivFormated>
    <izvorni_sadrzaj>
      <item>Stečajna masa iza MORSKA ODAJA d.o.o. za turizam u stečaju</item>
    </izvorni_sadrzaj>
    <derivirana_varijabla naziv="DomainObject.Predmet.ProtuStrankaListNazivFormated_1">
      <item>Stečajna masa iza MORSKA ODAJA d.o.o. za turizam u stečaju</item>
    </derivirana_varijabla>
  </DomainObject.Predmet.ProtuStrankaListNazivFormated>
  <DomainObject.Predmet.ProtuStrankaListNazivFormatedOIB>
    <izvorni_sadrzaj>
      <item>Stečajna masa iza MORSKA ODAJA d.o.o. za turizam u stečaju, OIB 27573621880</item>
    </izvorni_sadrzaj>
    <derivirana_varijabla naziv="DomainObject.Predmet.ProtuStrankaListNazivFormatedOIB_1">
      <item>Stečajna masa iza MORSKA ODAJA d.o.o. za turizam u stečaju, OIB 27573621880</item>
    </derivirana_varijabla>
  </DomainObject.Predmet.ProtuStrankaListNazivFormatedOIB>
  <DomainObject.Predmet.OstaliListFormated>
    <izvorni_sadrzaj>
      <item>Dijana Vulić</item>
    </izvorni_sadrzaj>
    <derivirana_varijabla naziv="DomainObject.Predmet.OstaliListFormated_1">
      <item>Dijana Vulić</item>
    </derivirana_varijabla>
  </DomainObject.Predmet.OstaliListFormated>
  <DomainObject.Predmet.OstaliListFormatedOIB>
    <izvorni_sadrzaj>
      <item>Dijana Vulić</item>
    </izvorni_sadrzaj>
    <derivirana_varijabla naziv="DomainObject.Predmet.OstaliListFormatedOIB_1">
      <item>Dijana Vulić</item>
    </derivirana_varijabla>
  </DomainObject.Predmet.OstaliListFormatedOIB>
  <DomainObject.Predmet.OstaliListFormatedWithAdress>
    <izvorni_sadrzaj>
      <item>Dijana Vulić, Gundulićeva 26A, 21000 Split</item>
    </izvorni_sadrzaj>
    <derivirana_varijabla naziv="DomainObject.Predmet.OstaliListFormatedWithAdress_1">
      <item>Dijana Vulić, Gundulićeva 26A, 21000 Split</item>
    </derivirana_varijabla>
  </DomainObject.Predmet.OstaliListFormatedWithAdress>
  <DomainObject.Predmet.OstaliListFormatedWithAdressOIB>
    <izvorni_sadrzaj>
      <item>Dijana Vulić, Gundulićeva 26A, 21000 Split</item>
    </izvorni_sadrzaj>
    <derivirana_varijabla naziv="DomainObject.Predmet.OstaliListFormatedWithAdressOIB_1">
      <item>Dijana Vulić, Gundulićeva 26A, 21000 Split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</item>
    </izvorni_sadrzaj>
    <derivirana_varijabla naziv="DomainObject.Predmet.OstaliListNazivFormatedOIB_1">
      <item>Dijana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St-745/2017-38</izvorni_sadrzaj>
    <derivirana_varijabla naziv="DomainObject.PoslovniBrojDokumenta_1">St-745/2017-38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MORSKA ODAJA d.o.o. za turizam u stečaju</izvorni_sadrzaj>
    <derivirana_varijabla naziv="DomainObject.Predmet.ProtustrankaIDrugi_1">Stečajna masa iza MORSKA ODAJA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MORSKA ODAJA d.o.o. za turizam u stečaju, OIB 27573621880, Vinkovačka 41, 21000 Split</izvorni_sadrzaj>
    <derivirana_varijabla naziv="DomainObject.Predmet.ProtustrankaIDrugiAdressOIB_1">Stečajna masa iza MORSKA ODAJA d.o.o. za turizam u stečaju, OIB 27573621880,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MORSKA ODAJA d.o.o. za turizam u stečaju</item>
      <item>FINANCIJSKA AGENCIJA, RC SPLIT</item>
      <item>Dijana Vulić</item>
    </izvorni_sadrzaj>
    <derivirana_varijabla naziv="DomainObject.Predmet.SudioniciListNaziv_1">
      <item>Stečajna masa iza MORSKA ODAJA d.o.o. za turizam u stečaju</item>
      <item>FINANCIJSKA AGENCIJA, RC SPLIT</item>
      <item>Dijana Vulić</item>
    </derivirana_varijabla>
  </DomainObject.Predmet.SudioniciListNaziv>
  <DomainObject.Predmet.SudioniciListAdressOIB>
    <izvorni_sadrzaj>
      <item>Stečajna masa iza MORSKA ODAJA d.o.o. za turizam u stečaju, OIB 27573621880, Vinkovačka 41,21000 Split</item>
      <item>FINANCIJSKA AGENCIJA, RC SPLIT, OIB 85821130368, Mažuranićevo šetalište 24 b,21000 Split</item>
      <item>Dijana Vulić, Gundulićeva 26A,21000 Split</item>
    </izvorni_sadrzaj>
    <derivirana_varijabla naziv="DomainObject.Predmet.SudioniciListAdressOIB_1">
      <item>Stečajna masa iza MORSKA ODAJA d.o.o. za turizam u stečaju, OIB 27573621880, Vinkovačka 41,21000 Split</item>
      <item>FINANCIJSKA AGENCIJA, RC SPLIT, OIB 85821130368, Mažuranićevo šetalište 24 b,21000 Split</item>
      <item>Dijana Vulić,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E728A-A74E-4515-A1F2-AF19986D3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3049</properties:Characters>
  <properties:Lines>84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2018-06-08T06:47:00Z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St-745/2017-38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