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27e9" w14:paraId="72727e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DC50DC">
        <w:rPr>
          <w:rFonts w:hAnsi="Times New Roman" w:ascii="Times New Roman"/>
          <w:b/>
          <w:bCs/>
          <w:sz w:val="24"/>
          <w:szCs w:val="24"/>
        </w:rPr>
        <w:t>3577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DC50DC">
        <w:rPr>
          <w:rFonts w:hAnsi="Times New Roman" w:ascii="Times New Roman"/>
        </w:rPr>
        <w:t>3577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0E00F3">
        <w:rPr>
          <w:rFonts w:hAnsi="Times New Roman" w:ascii="Times New Roman"/>
        </w:rPr>
        <w:t xml:space="preserve">, </w:t>
      </w:r>
      <w:r w:rsidR="00F3265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DC50DC" w:rsidRPr="00DC50DC">
        <w:rPr>
          <w:rFonts w:hAnsi="Times New Roman" w:ascii="Times New Roman"/>
        </w:rPr>
        <w:t>SUPER PILI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F32651">
        <w:rPr>
          <w:rFonts w:hAnsi="Times New Roman" w:ascii="Times New Roman"/>
        </w:rPr>
        <w:t>Zagreba</w:t>
      </w:r>
      <w:r w:rsidR="00B919E9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DC50DC" w:rsidRPr="00DC50DC">
        <w:rPr>
          <w:rFonts w:hAnsi="Times New Roman" w:ascii="Times New Roman"/>
        </w:rPr>
        <w:t>48986764766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6C71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57E9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27F0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3EA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57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7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7E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7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7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57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7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7E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7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7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3577</izvorni_sadrzaj>
    <derivirana_varijabla naziv="DomainObject.Predmet.Broj_1">3577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St-3577/2016</izvorni_sadrzaj>
    <derivirana_varijabla naziv="DomainObject.Predmet.OznakaBroj_1">St-3577/2016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PILI d.o.o.</izvorni_sadrzaj>
    <derivirana_varijabla naziv="DomainObject.Predmet.ProtustrankaFormated_1">  SUPER PILI d.o.o.</derivirana_varijabla>
  </DomainObject.Predmet.ProtustrankaFormated>
  <DomainObject.Predmet.ProtustrankaFormatedOIB>
    <izvorni_sadrzaj>  SUPER PILI d.o.o., OIB 48986764766</izvorni_sadrzaj>
    <derivirana_varijabla naziv="DomainObject.Predmet.ProtustrankaFormatedOIB_1">  SUPER PILI d.o.o., OIB 48986764766</derivirana_varijabla>
  </DomainObject.Predmet.ProtustrankaFormatedOIB>
  <DomainObject.Predmet.ProtustrankaFormatedWithAdress>
    <izvorni_sadrzaj> SUPER PILI d.o.o., Selska cesta 34a, 10000 Zagreb</izvorni_sadrzaj>
    <derivirana_varijabla naziv="DomainObject.Predmet.ProtustrankaFormatedWithAdress_1"> SUPER PILI d.o.o., Selska cesta 34a, 10000 Zagreb</derivirana_varijabla>
  </DomainObject.Predmet.ProtustrankaFormatedWithAdress>
  <DomainObject.Predmet.ProtustrankaFormatedWithAdressOIB>
    <izvorni_sadrzaj> SUPER PILI d.o.o., OIB 48986764766, Selska cesta 34a, 10000 Zagreb</izvorni_sadrzaj>
    <derivirana_varijabla naziv="DomainObject.Predmet.ProtustrankaFormatedWithAdressOIB_1"> SUPER PILI d.o.o., OIB 48986764766, Selska cesta 34a, 10000 Zagreb</derivirana_varijabla>
  </DomainObject.Predmet.ProtustrankaFormatedWithAdressOIB>
  <DomainObject.Predmet.ProtustrankaWithAdress>
    <izvorni_sadrzaj>SUPER PILI d.o.o. Selska cesta 34a, 10000 Zagreb</izvorni_sadrzaj>
    <derivirana_varijabla naziv="DomainObject.Predmet.ProtustrankaWithAdress_1">SUPER PILI d.o.o. Selska cesta 34a, 10000 Zagreb</derivirana_varijabla>
  </DomainObject.Predmet.ProtustrankaWithAdress>
  <DomainObject.Predmet.ProtustrankaWithAdressOIB>
    <izvorni_sadrzaj>SUPER PILI d.o.o., OIB 48986764766, Selska cesta 34a, 10000 Zagreb</izvorni_sadrzaj>
    <derivirana_varijabla naziv="DomainObject.Predmet.ProtustrankaWithAdressOIB_1">SUPER PILI d.o.o., OIB 48986764766, Selska cesta 34a, 10000 Zagreb</derivirana_varijabla>
  </DomainObject.Predmet.ProtustrankaWithAdressOIB>
  <DomainObject.Predmet.ProtustrankaNazivFormated>
    <izvorni_sadrzaj>SUPER PILI d.o.o.</izvorni_sadrzaj>
    <derivirana_varijabla naziv="DomainObject.Predmet.ProtustrankaNazivFormated_1">SUPER PILI d.o.o.</derivirana_varijabla>
  </DomainObject.Predmet.ProtustrankaNazivFormated>
  <DomainObject.Predmet.ProtustrankaNazivFormatedOIB>
    <izvorni_sadrzaj>SUPER PILI d.o.o., OIB 48986764766</izvorni_sadrzaj>
    <derivirana_varijabla naziv="DomainObject.Predmet.ProtustrankaNazivFormatedOIB_1">SUPER PILI d.o.o., OIB 48986764766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PILI d.o.o.</item>
    </izvorni_sadrzaj>
    <derivirana_varijabla naziv="DomainObject.Predmet.ProtuStrankaListFormated_1">
      <item>SUPER PILI d.o.o.</item>
    </derivirana_varijabla>
  </DomainObject.Predmet.ProtuStrankaListFormated>
  <DomainObject.Predmet.ProtuStrankaListFormatedOIB>
    <izvorni_sadrzaj>
      <item>SUPER PILI d.o.o., OIB 48986764766</item>
    </izvorni_sadrzaj>
    <derivirana_varijabla naziv="DomainObject.Predmet.ProtuStrankaListFormatedOIB_1">
      <item>SUPER PILI d.o.o., OIB 48986764766</item>
    </derivirana_varijabla>
  </DomainObject.Predmet.ProtuStrankaListFormatedOIB>
  <DomainObject.Predmet.ProtuStrankaListFormatedWithAdress>
    <izvorni_sadrzaj>
      <item>SUPER PILI d.o.o., Selska cesta 34a, 10000 Zagreb</item>
    </izvorni_sadrzaj>
    <derivirana_varijabla naziv="DomainObject.Predmet.ProtuStrankaListFormatedWithAdress_1">
      <item>SUPER PILI d.o.o., Selska cesta 34a, 10000 Zagreb</item>
    </derivirana_varijabla>
  </DomainObject.Predmet.ProtuStrankaListFormatedWithAdress>
  <DomainObject.Predmet.ProtuStrankaListFormatedWithAdressOIB>
    <izvorni_sadrzaj>
      <item>SUPER PILI d.o.o., OIB 48986764766, Selska cesta 34a, 10000 Zagreb</item>
    </izvorni_sadrzaj>
    <derivirana_varijabla naziv="DomainObject.Predmet.ProtuStrankaListFormatedWithAdressOIB_1">
      <item>SUPER PILI d.o.o., OIB 48986764766, Selska cesta 34a, 10000 Zagreb</item>
    </derivirana_varijabla>
  </DomainObject.Predmet.ProtuStrankaListFormatedWithAdressOIB>
  <DomainObject.Predmet.ProtuStrankaListNazivFormated>
    <izvorni_sadrzaj>
      <item>SUPER PILI d.o.o.</item>
    </izvorni_sadrzaj>
    <derivirana_varijabla naziv="DomainObject.Predmet.ProtuStrankaListNazivFormated_1">
      <item>SUPER PILI d.o.o.</item>
    </derivirana_varijabla>
  </DomainObject.Predmet.ProtuStrankaListNazivFormated>
  <DomainObject.Predmet.ProtuStrankaListNazivFormatedOIB>
    <izvorni_sadrzaj>
      <item>SUPER PILI d.o.o., OIB 48986764766</item>
    </izvorni_sadrzaj>
    <derivirana_varijabla naziv="DomainObject.Predmet.ProtuStrankaListNazivFormatedOIB_1">
      <item>SUPER PILI d.o.o., OIB 48986764766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PILI d.o.o.</izvorni_sadrzaj>
    <derivirana_varijabla naziv="DomainObject.Predmet.ProtustrankaIDrugi_1">SUPER PILI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 PILI d.o.o., OIB 48986764766, Selska cesta 34a, 10000 Zagreb</izvorni_sadrzaj>
    <derivirana_varijabla naziv="DomainObject.Predmet.ProtustrankaIDrugiAdressOIB_1">SUPER PILI d.o.o., OIB 48986764766, Selska cesta 34a,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PILI d.o.o.</item>
    </izvorni_sadrzaj>
    <derivirana_varijabla naziv="DomainObject.Predmet.SudioniciListNaziv_1">
      <item>FINA Regionalni centar Zagreb</item>
      <item>SUPER PILI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 PILI d.o.o., OIB 48986764766, Selska cesta 34a,10000 Zagreb</item>
    </izvorni_sadrzaj>
    <derivirana_varijabla naziv="DomainObject.Predmet.SudioniciListAdressOIB_1">
      <item>FINA Regionalni centar Zagreb, OIB 85821130368, Trg svibanjskih žrtava 1995. br. 1,10000 Zagreb</item>
      <item>SUPER PILI d.o.o., OIB 48986764766, Selska cesta 34a,10000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48986764766</item>
    </izvorni_sadrzaj>
    <derivirana_varijabla naziv="DomainObject.Predmet.SudioniciListNazivOIB_1">
      <item>, OIB 85821130368</item>
      <item>, OIB 48986764766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755</properties:Characters>
  <properties:Lines>47</properties:Lines>
  <properties:Paragraphs>21</properties:Paragraphs>
  <properties:TotalTime>843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2016-06-07T12:03:00Z</dcterms:modified>
  <cp:revision>431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