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eb93d" w14:paraId="edeb93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9C6F6E" w:rsidR="009C6F6E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9C6F6E" w:rsidR="00325398"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9C6F6E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C6F6E" w:rsidR="00ED6AA8" w:rsidRPr="008155EE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9C6F6E">
        <w:t>Trgovački sud u</w:t>
      </w:r>
      <w:r>
        <w:t xml:space="preserve"> Z</w:t>
      </w:r>
      <w:r w:rsidR="009C6F6E">
        <w:t>agrebu</w:t>
      </w:r>
      <w:r>
        <w:t>, u skraćenom stečajnom postupku</w:t>
      </w:r>
      <w:r w:rsidR="008155EE">
        <w:t xml:space="preserve"> pod poslovnim brojem St-</w:t>
      </w:r>
      <w:r w:rsidR="00147D6E">
        <w:t>2371/15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 w:rsidR="00A72573" w:rsidRPr="00A72573">
        <w:t>(“Narodne novine” broj 71/15, dalje: SZ</w:t>
      </w:r>
      <w:r>
        <w:t>)</w:t>
      </w:r>
      <w:r w:rsidR="008155EE">
        <w:t>,</w:t>
      </w:r>
      <w:r>
        <w:t xml:space="preserve"> dana </w:t>
      </w:r>
      <w:r w:rsidR="00F8310C">
        <w:t>5</w:t>
      </w:r>
      <w:r w:rsidR="00AC4528">
        <w:t>.</w:t>
      </w:r>
      <w:r w:rsidR="00F8310C">
        <w:t xml:space="preserve"> 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47D6E">
      <w:pPr>
        <w:rPr>
          <w:b/>
        </w:rPr>
      </w:pPr>
    </w:p>
    <w:p w:rsidRDefault="00822950" w:rsidP="00822950" w:rsidR="00D66226" w:rsidRPr="00147D6E">
      <w:r w:rsidRPr="00147D6E">
        <w:t xml:space="preserve">I </w:t>
      </w:r>
      <w:r w:rsidR="009C6F6E" w:rsidRPr="00147D6E">
        <w:tab/>
      </w:r>
      <w:r w:rsidR="008155EE" w:rsidRPr="00147D6E">
        <w:t>Z</w:t>
      </w:r>
      <w:r w:rsidR="00D66226" w:rsidRPr="00147D6E">
        <w:t xml:space="preserve">a </w:t>
      </w:r>
      <w:r w:rsidR="00AC4528" w:rsidRPr="00147D6E">
        <w:t>dužnik</w:t>
      </w:r>
      <w:r w:rsidRPr="00147D6E">
        <w:t>a</w:t>
      </w:r>
      <w:r w:rsidR="00147D6E">
        <w:t xml:space="preserve"> SINOKOS d</w:t>
      </w:r>
      <w:r w:rsidR="00147D6E" w:rsidRPr="00147D6E">
        <w:t xml:space="preserve">.o.o., Zagreb, </w:t>
      </w:r>
      <w:proofErr w:type="spellStart"/>
      <w:r w:rsidR="00147D6E" w:rsidRPr="00147D6E">
        <w:t>Zoranićeva</w:t>
      </w:r>
      <w:proofErr w:type="spellEnd"/>
      <w:r w:rsidR="00147D6E" w:rsidRPr="00147D6E">
        <w:t xml:space="preserve"> 10,</w:t>
      </w:r>
      <w:r w:rsidRPr="00147D6E">
        <w:t xml:space="preserve"> OIB: </w:t>
      </w:r>
      <w:r w:rsidR="00147D6E" w:rsidRPr="00147D6E">
        <w:t>26832988228</w:t>
      </w:r>
      <w:r w:rsidR="00AC4528" w:rsidRPr="00147D6E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9C6F6E" w:rsidP="00822950" w:rsidR="00AC4528">
      <w:r>
        <w:t>II</w:t>
      </w:r>
      <w:r>
        <w:tab/>
      </w:r>
      <w:r w:rsidR="00AC4528">
        <w:t>Iznos duga evidentiran na temelju neizvršenih osnova za plaćanje</w:t>
      </w:r>
      <w:r w:rsidR="00822950">
        <w:t xml:space="preserve"> je </w:t>
      </w:r>
      <w:r w:rsidR="00147D6E">
        <w:t>202.947,60</w:t>
      </w:r>
      <w:r w:rsidR="00F8310C" w:rsidRPr="006F2523">
        <w:rPr>
          <w:color w:val="FF0000"/>
        </w:rPr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9C6F6E" w:rsidP="009C6F6E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9C6F6E" w:rsidP="009C6F6E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262CA3" w:rsidP="009C6F6E" w:rsidR="001F6933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9C6F6E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9C6F6E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8310C">
        <w:t>5</w:t>
      </w:r>
      <w:r w:rsidR="008155EE">
        <w:t>.</w:t>
      </w:r>
      <w:r w:rsidR="00F8310C">
        <w:t xml:space="preserve"> studenog </w:t>
      </w:r>
      <w:r w:rsidR="00590AEF">
        <w:t>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F8310C">
      <w:pPr>
        <w:jc w:val="right"/>
      </w:pPr>
      <w:r>
        <w:t xml:space="preserve">     </w:t>
      </w:r>
      <w:r w:rsidR="00F8310C">
        <w:t>Nikolina Dorić Hadžisejdić</w:t>
      </w:r>
    </w:p>
    <w:p w:rsidRDefault="00F8310C" w:rsidP="00572798" w:rsidR="00F8310C">
      <w:pPr>
        <w:jc w:val="right"/>
      </w:pPr>
    </w:p>
    <w:p w:rsidRDefault="00F8310C" w:rsidP="00F8310C" w:rsidR="00572798">
      <w:r>
        <w:t>DNA:</w:t>
      </w:r>
      <w:r w:rsidR="00572798">
        <w:t xml:space="preserve"> </w:t>
      </w:r>
    </w:p>
    <w:p w:rsidRDefault="00F8310C" w:rsidP="00F8310C" w:rsidR="00F8310C">
      <w:r>
        <w:t xml:space="preserve">e- oglasna </w:t>
      </w:r>
      <w:proofErr w:type="spellStart"/>
      <w:r>
        <w:t>ploća</w:t>
      </w:r>
      <w:proofErr w:type="spellEnd"/>
      <w:r>
        <w:t xml:space="preserve"> 45 dana</w:t>
      </w:r>
    </w:p>
    <w:sectPr w:rsidSect="00ED6AA8" w:rsidR="00F8310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5AB0"/>
    <w:rsid w:val="00114EAD"/>
    <w:rsid w:val="00147D6E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1592D"/>
    <w:rsid w:val="00627F6A"/>
    <w:rsid w:val="00657B8E"/>
    <w:rsid w:val="006F252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C6F6E"/>
    <w:rsid w:val="00A71431"/>
    <w:rsid w:val="00A72573"/>
    <w:rsid w:val="00AC4528"/>
    <w:rsid w:val="00AD027A"/>
    <w:rsid w:val="00B82F18"/>
    <w:rsid w:val="00C836B9"/>
    <w:rsid w:val="00C958E9"/>
    <w:rsid w:val="00CE7362"/>
    <w:rsid w:val="00D01B78"/>
    <w:rsid w:val="00D66226"/>
    <w:rsid w:val="00EC3302"/>
    <w:rsid w:val="00ED6AA8"/>
    <w:rsid w:val="00F034D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59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59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59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59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59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59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59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59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59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59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2371</izvorni_sadrzaj>
    <derivirana_varijabla naziv="DomainObject.Predmet.Broj_1">2371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St-2371/2015</izvorni_sadrzaj>
    <derivirana_varijabla naziv="DomainObject.Predmet.OznakaBroj_1">St-2371/2015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SINOKOS d.o.o.</izvorni_sadrzaj>
    <derivirana_varijabla naziv="DomainObject.Predmet.ProtustrankaFormated_1">  SINOKOS d.o.o.</derivirana_varijabla>
  </DomainObject.Predmet.ProtustrankaFormated>
  <DomainObject.Predmet.ProtustrankaFormatedOIB>
    <izvorni_sadrzaj>  SINOKOS d.o.o., OIB 26832988228</izvorni_sadrzaj>
    <derivirana_varijabla naziv="DomainObject.Predmet.ProtustrankaFormatedOIB_1">  SINOKOS d.o.o., OIB 26832988228</derivirana_varijabla>
  </DomainObject.Predmet.ProtustrankaFormatedOIB>
  <DomainObject.Predmet.ProtustrankaFormatedWithAdress>
    <izvorni_sadrzaj> SINOKOS d.o.o., Zoranićeva 10, 10000 Zagreb</izvorni_sadrzaj>
    <derivirana_varijabla naziv="DomainObject.Predmet.ProtustrankaFormatedWithAdress_1"> SINOKOS d.o.o., Zoranićeva 10, 10000 Zagreb</derivirana_varijabla>
  </DomainObject.Predmet.ProtustrankaFormatedWithAdress>
  <DomainObject.Predmet.ProtustrankaFormatedWithAdressOIB>
    <izvorni_sadrzaj> SINOKOS d.o.o., OIB 26832988228, Zoranićeva 10, 10000 Zagreb</izvorni_sadrzaj>
    <derivirana_varijabla naziv="DomainObject.Predmet.ProtustrankaFormatedWithAdressOIB_1"> SINOKOS d.o.o., OIB 26832988228, Zoranićeva 10, 10000 Zagreb</derivirana_varijabla>
  </DomainObject.Predmet.ProtustrankaFormatedWithAdressOIB>
  <DomainObject.Predmet.ProtustrankaWithAdress>
    <izvorni_sadrzaj>SINOKOS d.o.o. Zoranićeva 10, 10000 Zagreb</izvorni_sadrzaj>
    <derivirana_varijabla naziv="DomainObject.Predmet.ProtustrankaWithAdress_1">SINOKOS d.o.o. Zoranićeva 10, 10000 Zagreb</derivirana_varijabla>
  </DomainObject.Predmet.ProtustrankaWithAdress>
  <DomainObject.Predmet.ProtustrankaWithAdressOIB>
    <izvorni_sadrzaj>SINOKOS d.o.o., OIB 26832988228, Zoranićeva 10, 10000 Zagreb</izvorni_sadrzaj>
    <derivirana_varijabla naziv="DomainObject.Predmet.ProtustrankaWithAdressOIB_1">SINOKOS d.o.o., OIB 26832988228, Zoranićeva 10, 10000 Zagreb</derivirana_varijabla>
  </DomainObject.Predmet.ProtustrankaWithAdressOIB>
  <DomainObject.Predmet.ProtustrankaNazivFormated>
    <izvorni_sadrzaj>SINOKOS d.o.o.</izvorni_sadrzaj>
    <derivirana_varijabla naziv="DomainObject.Predmet.ProtustrankaNazivFormated_1">SINOKOS d.o.o.</derivirana_varijabla>
  </DomainObject.Predmet.ProtustrankaNazivFormated>
  <DomainObject.Predmet.ProtustrankaNazivFormatedOIB>
    <izvorni_sadrzaj>SINOKOS d.o.o., OIB 26832988228</izvorni_sadrzaj>
    <derivirana_varijabla naziv="DomainObject.Predmet.ProtustrankaNazivFormatedOIB_1">SINOKOS d.o.o., OIB 26832988228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SINOKOS d.o.o.</item>
    </izvorni_sadrzaj>
    <derivirana_varijabla naziv="DomainObject.Predmet.ProtuStrankaListFormated_1">
      <item>SINOKOS d.o.o.</item>
    </derivirana_varijabla>
  </DomainObject.Predmet.ProtuStrankaListFormated>
  <DomainObject.Predmet.ProtuStrankaListFormatedOIB>
    <izvorni_sadrzaj>
      <item>SINOKOS d.o.o., OIB 26832988228</item>
    </izvorni_sadrzaj>
    <derivirana_varijabla naziv="DomainObject.Predmet.ProtuStrankaListFormatedOIB_1">
      <item>SINOKOS d.o.o., OIB 26832988228</item>
    </derivirana_varijabla>
  </DomainObject.Predmet.ProtuStrankaListFormatedOIB>
  <DomainObject.Predmet.ProtuStrankaListFormatedWithAdress>
    <izvorni_sadrzaj>
      <item>SINOKOS d.o.o., Zoranićeva 10, 10000 Zagreb</item>
    </izvorni_sadrzaj>
    <derivirana_varijabla naziv="DomainObject.Predmet.ProtuStrankaListFormatedWithAdress_1">
      <item>SINOKOS d.o.o., Zoranićeva 10, 10000 Zagreb</item>
    </derivirana_varijabla>
  </DomainObject.Predmet.ProtuStrankaListFormatedWithAdress>
  <DomainObject.Predmet.ProtuStrankaListFormatedWithAdressOIB>
    <izvorni_sadrzaj>
      <item>SINOKOS d.o.o., OIB 26832988228, Zoranićeva 10, 10000 Zagreb</item>
    </izvorni_sadrzaj>
    <derivirana_varijabla naziv="DomainObject.Predmet.ProtuStrankaListFormatedWithAdressOIB_1">
      <item>SINOKOS d.o.o., OIB 26832988228, Zoranićeva 10, 10000 Zagreb</item>
    </derivirana_varijabla>
  </DomainObject.Predmet.ProtuStrankaListFormatedWithAdressOIB>
  <DomainObject.Predmet.ProtuStrankaListNazivFormated>
    <izvorni_sadrzaj>
      <item>SINOKOS d.o.o.</item>
    </izvorni_sadrzaj>
    <derivirana_varijabla naziv="DomainObject.Predmet.ProtuStrankaListNazivFormated_1">
      <item>SINOKOS d.o.o.</item>
    </derivirana_varijabla>
  </DomainObject.Predmet.ProtuStrankaListNazivFormated>
  <DomainObject.Predmet.ProtuStrankaListNazivFormatedOIB>
    <izvorni_sadrzaj>
      <item>SINOKOS d.o.o., OIB 26832988228</item>
    </izvorni_sadrzaj>
    <derivirana_varijabla naziv="DomainObject.Predmet.ProtuStrankaListNazivFormatedOIB_1">
      <item>SINOKOS d.o.o., OIB 26832988228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SINOKOS d.o.o.</izvorni_sadrzaj>
    <derivirana_varijabla naziv="DomainObject.Predmet.ProtustrankaIDrugi_1">SINOKOS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SINOKOS d.o.o., OIB 26832988228, Zoranićeva 10, 10000 Zagreb</izvorni_sadrzaj>
    <derivirana_varijabla naziv="DomainObject.Predmet.ProtustrankaIDrugiAdressOIB_1">SINOKOS d.o.o., OIB 26832988228, Zoranićeva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SINOKOS d.o.o.</item>
      <item>FINA Regionalni centar Zagreb</item>
    </izvorni_sadrzaj>
    <derivirana_varijabla naziv="DomainObject.Predmet.SudioniciListNaziv_1">
      <item>SINOKOS d.o.o.</item>
      <item>FINA Regionalni centar Zagreb</item>
    </derivirana_varijabla>
  </DomainObject.Predmet.SudioniciListNaziv>
  <DomainObject.Predmet.SudioniciListAdressOIB>
    <izvorni_sadrzaj>
      <item>SINOKOS d.o.o., OIB 26832988228, Zoranićeva 10,10000 Zagreb</item>
      <item>FINA Regionalni centar Zagreb, OIB 85821130368, Trg svibanjskih žrtava 1995. 1,10000 Zagreb</item>
    </izvorni_sadrzaj>
    <derivirana_varijabla naziv="DomainObject.Predmet.SudioniciListAdressOIB_1">
      <item>SINOKOS d.o.o., OIB 26832988228, Zoranićeva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26832988228</item>
      <item>, OIB 85821130368</item>
    </izvorni_sadrzaj>
    <derivirana_varijabla naziv="DomainObject.Predmet.SudioniciListNazivOIB_1">
      <item>, OIB 26832988228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1313</properties:Characters>
  <properties:Lines>42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2015-11-06T13:06:00Z</dcterms:created>
  <dc:creator>ilukac</dc:creator>
  <cp:lastModifiedBy>Marija Lukić</cp:lastModifiedBy>
  <cp:lastPrinted>2015-09-23T11:51:00Z</cp:lastPrinted>
  <dcterms:modified xmlns:xsi="http://www.w3.org/2001/XMLSchema-instance" xsi:type="dcterms:W3CDTF">2015-11-09T07:53:00Z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