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2355147E" w14:textId="77777777">
        <w:tc>
          <w:tcPr>
            <w:tcW w:w="3491" w:type="dxa"/>
            <w:gridSpan w:val="2"/>
          </w:tcPr>
          <w:p w:rsidRPr="00AB78A8" w:rsidR="001D7DC0" w:rsidP="0061095C" w:rsidRDefault="001D7DC0" w14:paraId="19731083"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6E4D3998" w14:textId="77777777">
            <w:pPr>
              <w:jc w:val="center"/>
              <w:rPr>
                <w:rFonts w:ascii="Arial" w:hAnsi="Arial" w:cs="Arial"/>
              </w:rPr>
            </w:pPr>
            <w:r w:rsidRPr="00AB78A8">
              <w:rPr>
                <w:rFonts w:ascii="Arial" w:hAnsi="Arial" w:cs="Arial"/>
              </w:rPr>
              <w:t>Republika Hrvatska</w:t>
            </w:r>
          </w:p>
          <w:p w:rsidRPr="00AB78A8" w:rsidR="001D7DC0" w:rsidP="0061095C" w:rsidRDefault="001D7DC0" w14:paraId="23A76B6A"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68D08A43" w14:textId="77777777">
            <w:pPr>
              <w:jc w:val="center"/>
              <w:rPr>
                <w:rFonts w:ascii="Arial" w:hAnsi="Arial" w:cs="Arial"/>
              </w:rPr>
            </w:pPr>
            <w:r w:rsidRPr="00AB78A8">
              <w:rPr>
                <w:rFonts w:ascii="Arial" w:hAnsi="Arial" w:cs="Arial"/>
              </w:rPr>
              <w:t>Osijek, Zagrebačka 2</w:t>
            </w:r>
          </w:p>
        </w:tc>
      </w:tr>
      <w:tr w:rsidRPr="00AB78A8" w:rsidR="001D7DC0" w:rsidTr="0061095C" w14:paraId="22015E1C"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11FFEBAF"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4CFB8BBB"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2984213B"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6687603D" w14:textId="77777777">
        <w:tc>
          <w:tcPr>
            <w:tcW w:w="3029" w:type="dxa"/>
          </w:tcPr>
          <w:p w:rsidRPr="00AB78A8" w:rsidR="00460480" w:rsidP="00460480" w:rsidRDefault="00460480" w14:paraId="692C60B8" w14:textId="77777777">
            <w:pPr>
              <w:pStyle w:val="VSVerzija"/>
              <w:jc w:val="right"/>
              <w:rPr>
                <w:rFonts w:ascii="Arial" w:hAnsi="Arial" w:cs="Arial"/>
              </w:rPr>
            </w:pPr>
          </w:p>
        </w:tc>
      </w:tr>
    </w:tbl>
    <w:p w:rsidR="009776D8" w:rsidP="00E63D95" w:rsidRDefault="009776D8" w14:paraId="7283E57D" w14:textId="77777777">
      <w:pPr>
        <w:ind w:firstLine="708"/>
        <w:jc w:val="both"/>
        <w15:collapsed w:val="false"/>
        <w:rPr>
          <w:rFonts w:ascii="Arial" w:hAnsi="Arial" w:cs="Arial"/>
        </w:rPr>
      </w:pPr>
    </w:p>
    <w:p w:rsidR="004435A4" w:rsidP="004435A4" w:rsidRDefault="00A85F1B" w14:paraId="4907EABD" w14:textId="3CF12FD1">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EC5054" w:rsidR="00EC5054">
        <w:rPr>
          <w:rFonts w:ascii="Arial" w:hAnsi="Arial" w:cs="Arial"/>
        </w:rPr>
        <w:t>IVAN MILIČIĆ, M</w:t>
      </w:r>
      <w:r w:rsidR="00EC5054">
        <w:rPr>
          <w:rFonts w:ascii="Arial" w:hAnsi="Arial" w:cs="Arial"/>
        </w:rPr>
        <w:t>atije Gupca</w:t>
      </w:r>
      <w:r w:rsidRPr="00EC5054" w:rsidR="00EC5054">
        <w:rPr>
          <w:rFonts w:ascii="Arial" w:hAnsi="Arial" w:cs="Arial"/>
        </w:rPr>
        <w:t xml:space="preserve"> 12, </w:t>
      </w:r>
      <w:r w:rsidR="00EC5054">
        <w:rPr>
          <w:rFonts w:ascii="Arial" w:hAnsi="Arial" w:cs="Arial"/>
        </w:rPr>
        <w:t>Štitar</w:t>
      </w:r>
      <w:r w:rsidRPr="00EC5054" w:rsidR="00EC5054">
        <w:rPr>
          <w:rFonts w:ascii="Arial" w:hAnsi="Arial" w:cs="Arial"/>
        </w:rPr>
        <w:t xml:space="preserve">, OIB: 31669715496 </w:t>
      </w:r>
      <w:r w:rsidR="00D44667">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590789">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4FC53817" w14:textId="77777777">
      <w:pPr>
        <w:ind w:firstLine="851"/>
        <w:jc w:val="both"/>
        <w:rPr>
          <w:rFonts w:ascii="Arial" w:hAnsi="Arial" w:cs="Arial"/>
        </w:rPr>
      </w:pPr>
    </w:p>
    <w:p w:rsidRPr="00C15421" w:rsidR="00C15421" w:rsidP="004435A4" w:rsidRDefault="00C15421" w14:paraId="5C05A59E" w14:textId="77777777">
      <w:pPr>
        <w:ind w:firstLine="851"/>
        <w:jc w:val="both"/>
        <w:rPr>
          <w:rFonts w:ascii="Arial" w:hAnsi="Arial" w:cs="Arial"/>
        </w:rPr>
      </w:pPr>
      <w:r w:rsidRPr="00C15421">
        <w:rPr>
          <w:rFonts w:ascii="Arial" w:hAnsi="Arial" w:cs="Arial"/>
        </w:rPr>
        <w:t xml:space="preserve"> </w:t>
      </w:r>
    </w:p>
    <w:p w:rsidR="00C15421" w:rsidP="004435A4" w:rsidRDefault="00C15421" w14:paraId="5FAF8161" w14:textId="77777777">
      <w:pPr>
        <w:ind w:left="284" w:hanging="284"/>
        <w:jc w:val="center"/>
        <w:rPr>
          <w:rFonts w:ascii="Arial" w:hAnsi="Arial" w:cs="Arial"/>
        </w:rPr>
      </w:pPr>
      <w:r w:rsidRPr="00C15421">
        <w:rPr>
          <w:rFonts w:ascii="Arial" w:hAnsi="Arial" w:cs="Arial"/>
        </w:rPr>
        <w:t>O G L A S</w:t>
      </w:r>
    </w:p>
    <w:p w:rsidR="004F760A" w:rsidP="004435A4" w:rsidRDefault="004F760A" w14:paraId="6B033E0D" w14:textId="77777777">
      <w:pPr>
        <w:ind w:left="284" w:hanging="284"/>
        <w:jc w:val="center"/>
        <w:rPr>
          <w:rFonts w:ascii="Arial" w:hAnsi="Arial" w:cs="Arial"/>
        </w:rPr>
      </w:pPr>
    </w:p>
    <w:p w:rsidR="004F760A" w:rsidP="004435A4" w:rsidRDefault="004F760A" w14:paraId="7670746D" w14:textId="77777777">
      <w:pPr>
        <w:ind w:left="284" w:hanging="284"/>
        <w:jc w:val="center"/>
        <w:rPr>
          <w:rFonts w:ascii="Arial" w:hAnsi="Arial" w:cs="Arial"/>
        </w:rPr>
      </w:pPr>
    </w:p>
    <w:p w:rsidRPr="000B5A8B" w:rsidR="00C15421" w:rsidP="000B5A8B" w:rsidRDefault="000D315D" w14:paraId="532F759A"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EC5054" w:rsidR="00EC5054">
        <w:rPr>
          <w:rFonts w:ascii="Arial" w:hAnsi="Arial" w:cs="Arial"/>
        </w:rPr>
        <w:t>IVAN MILIČIĆ, M</w:t>
      </w:r>
      <w:r w:rsidR="00EC5054">
        <w:rPr>
          <w:rFonts w:ascii="Arial" w:hAnsi="Arial" w:cs="Arial"/>
        </w:rPr>
        <w:t>atije Gupca</w:t>
      </w:r>
      <w:r w:rsidRPr="00EC5054" w:rsidR="00EC5054">
        <w:rPr>
          <w:rFonts w:ascii="Arial" w:hAnsi="Arial" w:cs="Arial"/>
        </w:rPr>
        <w:t xml:space="preserve"> 12, </w:t>
      </w:r>
      <w:r w:rsidR="00EC5054">
        <w:rPr>
          <w:rFonts w:ascii="Arial" w:hAnsi="Arial" w:cs="Arial"/>
        </w:rPr>
        <w:t>Štitar</w:t>
      </w:r>
      <w:r w:rsidRPr="00EC5054" w:rsidR="00EC5054">
        <w:rPr>
          <w:rFonts w:ascii="Arial" w:hAnsi="Arial" w:cs="Arial"/>
        </w:rPr>
        <w:t xml:space="preserve">, OIB: 31669715496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5EBF8676" w14:textId="77777777">
      <w:pPr>
        <w:ind w:left="709" w:hanging="284"/>
        <w:jc w:val="both"/>
        <w:rPr>
          <w:rFonts w:ascii="Arial" w:hAnsi="Arial" w:cs="Arial"/>
        </w:rPr>
      </w:pPr>
    </w:p>
    <w:p w:rsidR="00B40AFF" w:rsidP="000D315D" w:rsidRDefault="000D315D" w14:paraId="74963DD2"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42CEA324" w14:textId="77777777">
      <w:pPr>
        <w:pStyle w:val="Odlomakpopisa"/>
        <w:rPr>
          <w:rFonts w:ascii="Arial" w:hAnsi="Arial" w:cs="Arial"/>
        </w:rPr>
      </w:pPr>
    </w:p>
    <w:p w:rsidR="000D315D" w:rsidP="000D315D" w:rsidRDefault="000D315D" w14:paraId="0C556DAE"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445D5845" w14:textId="77777777">
      <w:pPr>
        <w:pStyle w:val="Odlomakpopisa"/>
        <w:rPr>
          <w:rFonts w:ascii="Arial" w:hAnsi="Arial" w:cs="Arial"/>
        </w:rPr>
      </w:pPr>
    </w:p>
    <w:p w:rsidR="000D315D" w:rsidP="000D315D" w:rsidRDefault="000D315D" w14:paraId="4C10216A"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21DEAAE3" w14:textId="77777777">
      <w:pPr>
        <w:pStyle w:val="Odlomakpopisa"/>
        <w:rPr>
          <w:rFonts w:ascii="Arial" w:hAnsi="Arial" w:cs="Arial"/>
        </w:rPr>
      </w:pPr>
    </w:p>
    <w:p w:rsidRPr="00862481" w:rsidR="000D315D" w:rsidP="00F10726" w:rsidRDefault="00271CC2" w14:paraId="764E95F6"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3FDBF3DB" w14:textId="77777777">
      <w:pPr>
        <w:pStyle w:val="Odlomakpopisa"/>
        <w:jc w:val="both"/>
        <w:rPr>
          <w:rFonts w:ascii="Arial" w:hAnsi="Arial" w:cs="Arial"/>
        </w:rPr>
      </w:pPr>
    </w:p>
    <w:p w:rsidRPr="00AB78A8" w:rsidR="00B40AFF" w:rsidP="00C15421" w:rsidRDefault="00B40AFF" w14:paraId="7426EB34" w14:textId="77777777">
      <w:pPr>
        <w:ind w:left="284" w:hanging="284"/>
        <w:jc w:val="both"/>
        <w:rPr>
          <w:rFonts w:ascii="Arial" w:hAnsi="Arial" w:cs="Arial"/>
        </w:rPr>
      </w:pPr>
    </w:p>
    <w:p w:rsidRPr="00AB78A8" w:rsidR="00E63D95" w:rsidP="00E63D95" w:rsidRDefault="005F161D" w14:paraId="141A1125" w14:textId="024F9AE3">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590789">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4710779B" w14:textId="77777777">
      <w:pPr>
        <w:ind w:left="708"/>
        <w:jc w:val="center"/>
        <w:rPr>
          <w:rFonts w:ascii="Arial" w:hAnsi="Arial" w:cs="Arial"/>
        </w:rPr>
      </w:pPr>
    </w:p>
    <w:p w:rsidR="009776D8" w:rsidP="00E63D95" w:rsidRDefault="009776D8" w14:paraId="5DC953DE" w14:textId="77777777">
      <w:pPr>
        <w:ind w:left="708"/>
        <w:jc w:val="center"/>
        <w:rPr>
          <w:rFonts w:ascii="Arial" w:hAnsi="Arial" w:cs="Arial"/>
        </w:rPr>
      </w:pPr>
    </w:p>
    <w:p w:rsidRPr="00AB78A8" w:rsidR="009776D8" w:rsidP="00E63D95" w:rsidRDefault="009776D8" w14:paraId="0FA34E55" w14:textId="77777777">
      <w:pPr>
        <w:ind w:left="708"/>
        <w:jc w:val="center"/>
        <w:rPr>
          <w:rFonts w:ascii="Arial" w:hAnsi="Arial" w:cs="Arial"/>
        </w:rPr>
      </w:pPr>
    </w:p>
    <w:p w:rsidRPr="00AB78A8" w:rsidR="00E63D95" w:rsidP="00E63D95" w:rsidRDefault="00E63D95" w14:paraId="0700CED3"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450B341E"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638E4" w:rsidP="009776D8" w:rsidRDefault="000638E4" w14:paraId="16090F7D" w14:textId="77777777">
      <w:r>
        <w:separator/>
      </w:r>
    </w:p>
  </w:endnote>
  <w:endnote w:type="continuationSeparator" w:id="0">
    <w:p w:rsidR="000638E4" w:rsidP="009776D8" w:rsidRDefault="000638E4" w14:paraId="4FA7616B"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638E4" w:rsidP="009776D8" w:rsidRDefault="000638E4" w14:paraId="3D969589" w14:textId="77777777">
      <w:r>
        <w:separator/>
      </w:r>
    </w:p>
  </w:footnote>
  <w:footnote w:type="continuationSeparator" w:id="0">
    <w:p w:rsidR="000638E4" w:rsidP="009776D8" w:rsidRDefault="000638E4" w14:paraId="1A9EE699"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0E2EC1F1"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32D2F106"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84572D">
          <w:rPr>
            <w:rFonts w:ascii="Arial" w:hAnsi="Arial" w:cs="Arial"/>
          </w:rPr>
          <w:t>6</w:t>
        </w:r>
        <w:r w:rsidR="00750109">
          <w:rPr>
            <w:rFonts w:ascii="Arial" w:hAnsi="Arial" w:cs="Arial"/>
          </w:rPr>
          <w:t>9</w:t>
        </w:r>
        <w:r w:rsidR="00EC5054">
          <w:rPr>
            <w:rFonts w:ascii="Arial" w:hAnsi="Arial" w:cs="Arial"/>
          </w:rPr>
          <w:t>4</w:t>
        </w:r>
        <w:r w:rsidR="001E1C56">
          <w:rPr>
            <w:rFonts w:ascii="Arial" w:hAnsi="Arial" w:cs="Arial"/>
          </w:rPr>
          <w:t>/</w:t>
        </w:r>
        <w:r w:rsidR="009D6046">
          <w:rPr>
            <w:rFonts w:ascii="Arial" w:hAnsi="Arial" w:cs="Arial"/>
          </w:rPr>
          <w:t>2026-2</w:t>
        </w:r>
      </w:p>
    </w:sdtContent>
  </w:sdt>
  <w:p w:rsidR="009776D8" w:rsidRDefault="009776D8" w14:paraId="61754F0A"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25F2E1D9" w14:textId="77777777"/>
  <w:p w:rsidR="0058660B" w:rsidRDefault="0058660B" w14:paraId="71CF1A2B"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7CB2FD41" w14:textId="77777777">
      <w:tc>
        <w:tcPr>
          <w:tcW w:w="3119" w:type="dxa"/>
        </w:tcPr>
        <w:p w:rsidRPr="00AB78A8" w:rsidR="0058660B" w:rsidP="00F424C6" w:rsidRDefault="0058660B" w14:paraId="312BE9BE"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84572D">
            <w:rPr>
              <w:rFonts w:ascii="Arial" w:hAnsi="Arial" w:cs="Arial"/>
            </w:rPr>
            <w:t>6</w:t>
          </w:r>
          <w:r w:rsidR="00750109">
            <w:rPr>
              <w:rFonts w:ascii="Arial" w:hAnsi="Arial" w:cs="Arial"/>
            </w:rPr>
            <w:t>9</w:t>
          </w:r>
          <w:r w:rsidR="00EC5054">
            <w:rPr>
              <w:rFonts w:ascii="Arial" w:hAnsi="Arial" w:cs="Arial"/>
            </w:rPr>
            <w:t>4</w:t>
          </w:r>
          <w:r w:rsidR="00DA4B95">
            <w:rPr>
              <w:rFonts w:ascii="Arial" w:hAnsi="Arial" w:cs="Arial"/>
            </w:rPr>
            <w:t>/2026-2</w:t>
          </w:r>
        </w:p>
      </w:tc>
    </w:tr>
  </w:tbl>
  <w:p w:rsidR="0058660B" w:rsidRDefault="0058660B" w14:paraId="79AAA1A4"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D05"/>
    <w:rsid w:val="00013C7B"/>
    <w:rsid w:val="0001570D"/>
    <w:rsid w:val="00015CCB"/>
    <w:rsid w:val="00017503"/>
    <w:rsid w:val="00017787"/>
    <w:rsid w:val="00023726"/>
    <w:rsid w:val="00036D34"/>
    <w:rsid w:val="000417BD"/>
    <w:rsid w:val="0004222F"/>
    <w:rsid w:val="0005167A"/>
    <w:rsid w:val="00055DA4"/>
    <w:rsid w:val="0005759C"/>
    <w:rsid w:val="000638E4"/>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61"/>
    <w:rsid w:val="0013772D"/>
    <w:rsid w:val="00143005"/>
    <w:rsid w:val="001462E8"/>
    <w:rsid w:val="00147C59"/>
    <w:rsid w:val="00154451"/>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6532"/>
    <w:rsid w:val="00206E56"/>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14767"/>
    <w:rsid w:val="003274FA"/>
    <w:rsid w:val="003275A1"/>
    <w:rsid w:val="00330049"/>
    <w:rsid w:val="00330EF9"/>
    <w:rsid w:val="00335CF3"/>
    <w:rsid w:val="00341172"/>
    <w:rsid w:val="003448F6"/>
    <w:rsid w:val="00346725"/>
    <w:rsid w:val="00350013"/>
    <w:rsid w:val="00352C88"/>
    <w:rsid w:val="00354190"/>
    <w:rsid w:val="00361E80"/>
    <w:rsid w:val="00364EB7"/>
    <w:rsid w:val="003705DA"/>
    <w:rsid w:val="003713A7"/>
    <w:rsid w:val="003727CB"/>
    <w:rsid w:val="00383B38"/>
    <w:rsid w:val="0038439C"/>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4F7D10"/>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0789"/>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DAC"/>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7E8D"/>
    <w:rsid w:val="00B204A5"/>
    <w:rsid w:val="00B23F42"/>
    <w:rsid w:val="00B32AD5"/>
    <w:rsid w:val="00B32C03"/>
    <w:rsid w:val="00B33B95"/>
    <w:rsid w:val="00B40AFF"/>
    <w:rsid w:val="00B40E08"/>
    <w:rsid w:val="00B41F72"/>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1959"/>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31B2"/>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5F49"/>
    <w:rsid w:val="00D36932"/>
    <w:rsid w:val="00D37DBB"/>
    <w:rsid w:val="00D428E5"/>
    <w:rsid w:val="00D44667"/>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2BC2"/>
    <w:rsid w:val="00EC5054"/>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671B52E"/>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EC2BC2"/>
    <w:rPr>
      <w:color w:val="808080"/>
      <w:bdr w:val="none" w:color="auto" w:sz="0" w:space="0"/>
      <w:shd w:val="clear" w:color="auto" w:fill="auto"/>
    </w:rPr>
  </w:style>
  <w:style w:type="character" w:styleId="eSPISCCParagraphDefaultFont" w:customStyle="true">
    <w:name w:val="eSPIS_CC_Paragraph Default Font"/>
    <w:basedOn w:val="Zadanifontodlomka"/>
    <w:rsid w:val="00EC2BC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2BC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EC2BC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EC2BC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Sp-694/2026-2</izvorni_sadrzaj>
    <derivirana_varijabla naziv="DomainObject.Oznaka_1">Sp-694/2026-2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694</izvorni_sadrzaj>
    <derivirana_varijabla naziv="DomainObject.Predmet.Broj_1">694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5. listopada 2026.</izvorni_sadrzaj>
    <derivirana_varijabla naziv="DomainObject.Predmet.DatumIzradeOptuznogAkta_1">5. listopada 2026.</derivirana_varijabla>
  </DomainObject.Predmet.DatumIzradeOptuznogAkta>
  <DomainObject.Predmet.DatumIzradeOptuznogAktaFormated>
    <izvorni_sadrzaj>5.10.2026.</izvorni_sadrzaj>
    <derivirana_varijabla naziv="DomainObject.Predmet.DatumIzradeOptuznogAktaFormated_1">5.10.2026.</derivirana_varijabla>
  </DomainObject.Predmet.DatumIzradeOptuznogAktaFormated>
  <DomainObject.Predmet.DatumOsnivanja>
    <izvorni_sadrzaj>5. listopada 2026.</izvorni_sadrzaj>
    <derivirana_varijabla naziv="DomainObject.Predmet.DatumOsnivanja_1">5.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5. listopada 2026.</izvorni_sadrzaj>
    <derivirana_varijabla naziv="DomainObject.Predmet.DatumPrimitkaOptuznogAkta_1">5.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Sp-694/2026</izvorni_sadrzaj>
    <derivirana_varijabla naziv="DomainObject.Predmet.OznakaBroj_1">Sp-694/2026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 Miličić</izvorni_sadrzaj>
    <derivirana_varijabla naziv="DomainObject.Predmet.ProtustrankaFormated_1">  Ivan Miličić</derivirana_varijabla>
  </DomainObject.Predmet.ProtustrankaFormated>
  <DomainObject.Predmet.ProtustrankaFormatedOIB>
    <izvorni_sadrzaj>  Ivan Miličić, OIB 31669715496</izvorni_sadrzaj>
    <derivirana_varijabla naziv="DomainObject.Predmet.ProtustrankaFormatedOIB_1">  Ivan Miličić, OIB 31669715496</derivirana_varijabla>
  </DomainObject.Predmet.ProtustrankaFormatedOIB>
  <DomainObject.Predmet.ProtustrankaFormatedWithAdress>
    <izvorni_sadrzaj> Ivan Miličić, Matije Gupca 12, 32274 Štitar</izvorni_sadrzaj>
    <derivirana_varijabla naziv="DomainObject.Predmet.ProtustrankaFormatedWithAdress_1"> Ivan Miličić, Matije Gupca 12, 32274 Štitar</derivirana_varijabla>
  </DomainObject.Predmet.ProtustrankaFormatedWithAdress>
  <DomainObject.Predmet.ProtustrankaFormatedWithAdressOIB>
    <izvorni_sadrzaj> Ivan Miličić, OIB 31669715496, Matije Gupca 12, 32274 Štitar</izvorni_sadrzaj>
    <derivirana_varijabla naziv="DomainObject.Predmet.ProtustrankaFormatedWithAdressOIB_1"> Ivan Miličić, OIB 31669715496, Matije Gupca 12, 32274 Štitar</derivirana_varijabla>
  </DomainObject.Predmet.ProtustrankaFormatedWithAdressOIB>
  <DomainObject.Predmet.ProtustrankaWithAdress>
    <izvorni_sadrzaj>Ivan Miličić Matije Gupca 12, 32274 Štitar</izvorni_sadrzaj>
    <derivirana_varijabla naziv="DomainObject.Predmet.ProtustrankaWithAdress_1">Ivan Miličić Matije Gupca 12, 32274 Štitar</derivirana_varijabla>
  </DomainObject.Predmet.ProtustrankaWithAdress>
  <DomainObject.Predmet.ProtustrankaWithAdressOIB>
    <izvorni_sadrzaj>Ivan Miličić, OIB 31669715496, Matije Gupca 12, 32274 Štitar</izvorni_sadrzaj>
    <derivirana_varijabla naziv="DomainObject.Predmet.ProtustrankaWithAdressOIB_1">Ivan Miličić, OIB 31669715496, Matije Gupca 12, 32274 Štitar</derivirana_varijabla>
  </DomainObject.Predmet.ProtustrankaWithAdressOIB>
  <DomainObject.Predmet.ProtustrankaNazivFormated>
    <izvorni_sadrzaj>Ivan Miličić</izvorni_sadrzaj>
    <derivirana_varijabla naziv="DomainObject.Predmet.ProtustrankaNazivFormated_1">Ivan Miličić</derivirana_varijabla>
  </DomainObject.Predmet.ProtustrankaNazivFormated>
  <DomainObject.Predmet.ProtustrankaNazivFormatedOIB>
    <izvorni_sadrzaj>Ivan Miličić, OIB 31669715496</izvorni_sadrzaj>
    <derivirana_varijabla naziv="DomainObject.Predmet.ProtustrankaNazivFormatedOIB_1">Ivan Miličić, OIB 31669715496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Ivan Miličić</item>
    </izvorni_sadrzaj>
    <derivirana_varijabla naziv="DomainObject.Predmet.ProtuStrankaListFormated_1">
      <item>Ivan Miličić</item>
    </derivirana_varijabla>
  </DomainObject.Predmet.ProtuStrankaListFormated>
  <DomainObject.Predmet.ProtuStrankaListFormatedOIB>
    <izvorni_sadrzaj>
      <item>Ivan Miličić, OIB 31669715496</item>
    </izvorni_sadrzaj>
    <derivirana_varijabla naziv="DomainObject.Predmet.ProtuStrankaListFormatedOIB_1">
      <item>Ivan Miličić, OIB 31669715496</item>
    </derivirana_varijabla>
  </DomainObject.Predmet.ProtuStrankaListFormatedOIB>
  <DomainObject.Predmet.ProtuStrankaListFormatedWithAdress>
    <izvorni_sadrzaj>
      <item>Ivan Miličić, Matije Gupca 12, 32274 Štitar</item>
    </izvorni_sadrzaj>
    <derivirana_varijabla naziv="DomainObject.Predmet.ProtuStrankaListFormatedWithAdress_1">
      <item>Ivan Miličić, Matije Gupca 12, 32274 Štitar</item>
    </derivirana_varijabla>
  </DomainObject.Predmet.ProtuStrankaListFormatedWithAdress>
  <DomainObject.Predmet.ProtuStrankaListFormatedWithAdressOIB>
    <izvorni_sadrzaj>
      <item>Ivan Miličić, OIB 31669715496, Matije Gupca 12, 32274 Štitar</item>
    </izvorni_sadrzaj>
    <derivirana_varijabla naziv="DomainObject.Predmet.ProtuStrankaListFormatedWithAdressOIB_1">
      <item>Ivan Miličić, OIB 31669715496, Matije Gupca 12, 32274 Štitar</item>
    </derivirana_varijabla>
  </DomainObject.Predmet.ProtuStrankaListFormatedWithAdressOIB>
  <DomainObject.Predmet.ProtuStrankaListNazivFormated>
    <izvorni_sadrzaj>
      <item>Ivan Miličić</item>
    </izvorni_sadrzaj>
    <derivirana_varijabla naziv="DomainObject.Predmet.ProtuStrankaListNazivFormated_1">
      <item>Ivan Miličić</item>
    </derivirana_varijabla>
  </DomainObject.Predmet.ProtuStrankaListNazivFormated>
  <DomainObject.Predmet.ProtuStrankaListNazivFormatedOIB>
    <izvorni_sadrzaj>
      <item>Ivan Miličić, OIB 31669715496</item>
    </izvorni_sadrzaj>
    <derivirana_varijabla naziv="DomainObject.Predmet.ProtuStrankaListNazivFormatedOIB_1">
      <item>Ivan Miličić, OIB 31669715496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Sp-694/2026-2</izvorni_sadrzaj>
    <derivirana_varijabla naziv="DomainObject.PoslovniBrojDokumenta_1">Sp-694/2026-2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Ivan Miličić</izvorni_sadrzaj>
    <derivirana_varijabla naziv="DomainObject.Predmet.ProtustrankaIDrugi_1">Ivan Miličić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Ivan Miličić, OIB 31669715496, Matije Gupca 12, 32274 Štitar</izvorni_sadrzaj>
    <derivirana_varijabla naziv="DomainObject.Predmet.ProtustrankaIDrugiAdressOIB_1">Ivan Miličić, OIB 31669715496, Matije Gupca 12, 32274 Štitar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Miličić</item>
      <item>Financijska agencija (FINA)</item>
    </izvorni_sadrzaj>
    <derivirana_varijabla naziv="DomainObject.Predmet.SudioniciListNaziv_1">
      <item>Ivan Miličić</item>
      <item>Financijska agencija (FINA)</item>
    </derivirana_varijabla>
  </DomainObject.Predmet.SudioniciListNaziv>
  <DomainObject.Predmet.SudioniciListAdressOIB>
    <izvorni_sadrzaj>
      <item>Ivan Miličić, OIB 31669715496, Matije Gupca 12,32274 Štitar</item>
      <item>Financijska agencija (FINA), OIB 85821130368, Ulica grada Vukovara 70,10000 Zagreb</item>
    </izvorni_sadrzaj>
    <derivirana_varijabla naziv="DomainObject.Predmet.SudioniciListAdressOIB_1">
      <item>Ivan Miličić, OIB 31669715496, Matije Gupca 12,32274 Štitar</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31669715496</item>
      <item>, OIB 85821130368</item>
    </izvorni_sadrzaj>
    <derivirana_varijabla naziv="DomainObject.Predmet.SudioniciListNazivOIB_1">
      <item>, OIB 31669715496</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listopada 2026.</izvorni_sadrzaj>
    <derivirana_varijabla naziv="DomainObject.Predmet.DatumPocetkaProcesa_1">5.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355</properties:Words>
  <properties:Characters>2042</properties:Characters>
  <properties:Lines>57</properties:Lines>
  <properties:Paragraphs>13</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2416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2026-10-09T12:24:00Z</dcterms:created>
  <dc:creator>Snježana Andrijanić</dc:creator>
  <cp:lastModifiedBy>Darija Miličević</cp:lastModifiedBy>
  <cp:lastPrinted>2020-02-13T11:50:00Z</cp:lastPrinted>
  <dcterms:modified xmlns:xsi="http://www.w3.org/2001/XMLSchema-instance" xsi:type="dcterms:W3CDTF">2026-10-21T11:46:00Z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Sp-694/2026-2 / Odluka - Oglas (Sp-694-2026.docx)</vt:lpwstr>
  </prop:property>
  <prop:property fmtid="{D5CDD505-2E9C-101B-9397-08002B2CF9AE}" pid="4" name="CC_coloring">
    <vt:bool>false</vt:bool>
  </prop:property>
  <prop:property fmtid="{D5CDD505-2E9C-101B-9397-08002B2CF9AE}" pid="5" name="BrojStranica">
    <vt:i4>2</vt:i4>
  </prop:property>
</prop:Properties>
</file>