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214976FC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1A665CBE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6400AB87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08C15754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1F01E2" w14:paraId="7C3FD999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1F01E2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1F01E2" w14:paraId="388BC99B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  <w:rFonts w:eastAsiaTheme="minorHAnsi"/>
            </w:rPr>
            <w:t>Općinski sud u Zadru</w:t>
          </w:r>
        </w:sdtContent>
      </w:sdt>
      <w:r w:rsidRPr="00B76F3C" w:rsidR="00AE649C">
        <w:t xml:space="preserve"> </w:t>
      </w:r>
      <w:r>
        <w:rPr>
          <w:lang w:eastAsia="hr-HR"/>
        </w:rPr>
        <w:pict w14:anchorId="77DAD174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 w14:paraId="4E14F7A0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1F01E2" w14:paraId="65C1FF12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</w:rPr>
            <w:t>Borelli 9</w:t>
          </w:r>
        </w:sdtContent>
      </w:sdt>
      <w:r w:rsidRPr="00B76F3C" w:rsidR="00AE649C">
        <w:t xml:space="preserve"> </w:t>
      </w:r>
    </w:p>
    <w:p w:rsidR="009824AC" w:rsidP="009824AC" w:rsidRDefault="001F01E2" w14:paraId="5E63457B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</w:rPr>
            <w:t>23000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</w:rPr>
            <w:t>Zadar</w:t>
          </w:r>
        </w:sdtContent>
      </w:sdt>
      <w:r w:rsidRPr="00B76F3C" w:rsidR="00AE649C">
        <w:t xml:space="preserve"> </w:t>
      </w:r>
    </w:p>
    <w:p w:rsidR="009824AC" w:rsidP="009824AC" w:rsidRDefault="009824AC" w14:paraId="216D67C3" w14:textId="77777777">
      <w:pPr>
        <w:pStyle w:val="SudSjedite"/>
      </w:pPr>
    </w:p>
    <w:p w:rsidR="009824AC" w:rsidP="009824AC" w:rsidRDefault="009824AC" w14:paraId="7D3262C7" w14:textId="77777777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01E2" w:rsidR="001F01E2">
            <w:rPr>
              <w:rStyle w:val="eSPISCCParagraphDefaultFont"/>
              <w:rFonts w:eastAsiaTheme="minorHAnsi"/>
            </w:rPr>
            <w:t>Sp-605/2025-3</w:t>
          </w:r>
        </w:sdtContent>
      </w:sdt>
    </w:p>
    <w:p w:rsidRPr="008571DD" w:rsidR="008571DD" w:rsidP="00096750" w:rsidRDefault="001F01E2" w14:paraId="11045C50" w14:textId="77777777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</w:rPr>
            <w:t>Općinski sud u Zadru</w:t>
          </w:r>
        </w:sdtContent>
      </w:sdt>
      <w:r w:rsidRPr="008571DD" w:rsidR="008571DD">
        <w:t xml:space="preserve"> po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1F01E2" w:rsidR="00665136">
            <w:rPr>
              <w:rStyle w:val="eSPISCCParagraphDefaultFont"/>
            </w:rPr>
            <w:t>sudskom savjetniku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</w:rPr>
            <w:t>Matej Zurak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</w:rPr>
            <w:t xml:space="preserve"> EMANUELA MANDIĆ, OIB 96504645664, PUT STANOVA 132, 23000 Zadar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</w:rPr>
            <w:t>5. listopada 2026.</w:t>
          </w:r>
        </w:sdtContent>
      </w:sdt>
      <w:r w:rsidR="00905D9A">
        <w:t>, objavljuje:</w:t>
      </w:r>
    </w:p>
    <w:p w:rsidR="00905D9A" w:rsidP="00905D9A" w:rsidRDefault="00905D9A" w14:paraId="6F5631D1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58C20713" w14:textId="77777777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 w14:paraId="26965053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1F01E2" w:rsidR="001F01E2">
            <w:rPr>
              <w:rStyle w:val="eSPISCCParagraphDefaultFont"/>
              <w:rFonts w:eastAsiaTheme="minorHAnsi"/>
            </w:rPr>
            <w:t>4. studenog 2025.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F01E2" w:rsidR="001F01E2">
            <w:rPr>
              <w:rStyle w:val="eSPISCCParagraphDefaultFont"/>
              <w:rFonts w:eastAsiaTheme="minorHAnsi"/>
            </w:rPr>
            <w:t>EMANUELA MANDIĆ, OIB 96504645664, PUT STANOVA 132, 23000 Zadar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05D9A" w:rsidRDefault="00905D9A" w14:paraId="6F94539F" w14:textId="77777777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1F01E2" w:rsidR="00905D9A" w:rsidP="00691FA1" w:rsidRDefault="00905D9A" w14:paraId="35D02082" w14:textId="52D91F2F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1F01E2">
        <w:rPr>
          <w:rFonts w:eastAsia="Calibri" w:cs="Times New Roman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F01E2" w:rsidR="001F01E2">
            <w:rPr>
              <w:rStyle w:val="eSPISCCParagraphDefaultFont"/>
              <w:rFonts w:eastAsiaTheme="minorHAnsi"/>
            </w:rPr>
            <w:t>EMANUELA MANDIĆ, OIB 96504645664, PUT STANOVA 132, 23000 Zadar</w:t>
          </w:r>
        </w:sdtContent>
      </w:sdt>
      <w:r w:rsidRPr="001F01E2">
        <w:rPr>
          <w:rFonts w:eastAsia="Calibri" w:cs="Times New Roman"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 w14:paraId="0C7BDE37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0708A64C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71E05B91" w14:textId="77777777">
      <w:pPr>
        <w:spacing w:after="0"/>
        <w:jc w:val="center"/>
        <w:rPr>
          <w:rFonts w:eastAsia="Calibri" w:cs="Times New Roman"/>
        </w:rPr>
      </w:pPr>
    </w:p>
    <w:p w:rsidR="00CD29FA" w:rsidP="00665136" w:rsidRDefault="001F01E2" w14:paraId="4725BF17" w14:textId="7777777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  <w:rFonts w:eastAsiaTheme="minorHAnsi"/>
            </w:rPr>
            <w:t>Zadar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  <w:rFonts w:eastAsiaTheme="minorHAnsi"/>
            </w:rPr>
            <w:t>5. listopada 2026.</w:t>
          </w:r>
        </w:sdtContent>
      </w:sdt>
      <w:r w:rsidR="00A720AB">
        <w:t xml:space="preserve"> </w:t>
      </w:r>
    </w:p>
    <w:p w:rsidRPr="00665136" w:rsidR="00665136" w:rsidP="00665136" w:rsidRDefault="00665136" w14:paraId="0E20A11D" w14:textId="77777777">
      <w:pPr>
        <w:pStyle w:val="Sudac"/>
        <w:spacing w:before="0"/>
      </w:pPr>
    </w:p>
    <w:p w:rsidR="00665136" w:rsidP="00665136" w:rsidRDefault="00665136" w14:paraId="14D17B27" w14:textId="123EA470">
      <w:r>
        <w:t xml:space="preserve">                                                                                                    </w:t>
      </w:r>
      <w:r w:rsidR="009A1887">
        <w:t xml:space="preserve"> </w:t>
      </w:r>
      <w:r>
        <w:t xml:space="preserve">     </w:t>
      </w:r>
      <w:r w:rsidR="001F01E2">
        <w:t xml:space="preserve"> </w:t>
      </w:r>
      <w:r>
        <w:t xml:space="preserve"> </w:t>
      </w:r>
      <w:r w:rsidR="009A1887">
        <w:t xml:space="preserve">  </w:t>
      </w:r>
      <w:bookmarkStart w:name="_Hlk8722012" w:id="0"/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  <w:rFonts w:eastAsiaTheme="minorHAnsi"/>
            </w:rPr>
            <w:t>Sudski savjetnik</w:t>
          </w:r>
        </w:sdtContent>
      </w:sdt>
      <w:r w:rsidRPr="00665136">
        <w:t xml:space="preserve"> </w:t>
      </w:r>
      <w:bookmarkEnd w:id="0"/>
    </w:p>
    <w:p w:rsidRPr="00665136" w:rsidR="008571DD" w:rsidP="00665136" w:rsidRDefault="001F01E2" w14:paraId="436E41B0" w14:textId="7777777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01E2">
            <w:rPr>
              <w:rStyle w:val="eSPISCCParagraphDefaultFont"/>
              <w:rFonts w:eastAsiaTheme="minorHAnsi"/>
            </w:rPr>
            <w:t>Matej Zurak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5681" w:rsidP="00537B78" w:rsidRDefault="00F75681" w14:paraId="584BD837" w14:textId="77777777">
      <w:r>
        <w:separator/>
      </w:r>
    </w:p>
  </w:endnote>
  <w:endnote w:type="continuationSeparator" w:id="0">
    <w:p w:rsidR="00F75681" w:rsidP="00537B78" w:rsidRDefault="00F75681" w14:paraId="0C2A89A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2FDFB59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3446249E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5681" w:rsidP="00537B78" w:rsidRDefault="00F75681" w14:paraId="70B89919" w14:textId="77777777">
      <w:r>
        <w:separator/>
      </w:r>
    </w:p>
  </w:footnote>
  <w:footnote w:type="continuationSeparator" w:id="0">
    <w:p w:rsidR="00F75681" w:rsidP="00537B78" w:rsidRDefault="00F75681" w14:paraId="59D74F7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28E566D5" w14:textId="7777777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1F01E2" w:rsidR="001F01E2">
          <w:rPr>
            <w:rStyle w:val="eSPISCCParagraphDefaultFont"/>
            <w:rFonts w:eastAsiaTheme="minorHAnsi"/>
          </w:rPr>
          <w:t>179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1F01E2" w:rsidR="001F01E2">
          <w:rPr>
            <w:rStyle w:val="eSPISCCParagraphDefaultFont"/>
            <w:rFonts w:eastAsiaTheme="minorHAnsi"/>
          </w:rPr>
          <w:t>Sp-605/2025-3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1E2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590A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7522AC2"/>
  <w15:docId w15:val="{643D801B-7205-45B0-A777-9E17722432C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9B590A"/>
    <w:rsid w:val="00A00FA3"/>
    <w:rsid w:val="00AA6DC8"/>
    <w:rsid w:val="00B43617"/>
    <w:rsid w:val="00B70063"/>
    <w:rsid w:val="00B83059"/>
    <w:rsid w:val="00BE69D1"/>
    <w:rsid w:val="00BF2F46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52C407A4E7E643C99FA3F73A34059217" w:customStyle="true">
    <w:name w:val="52C407A4E7E643C99FA3F73A3405921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Sp-605/2025-3</izvorni_sadrzaj>
    <derivirana_varijabla naziv="DomainObject.Oznaka_1">Sp-605/2025-3</derivirana_varijabla>
  </DomainObject.Oznaka>
  <DomainObject.DonositeljOdluke.Ime>
    <izvorni_sadrzaj>Matej</izvorni_sadrzaj>
    <derivirana_varijabla naziv="DomainObject.DonositeljOdluke.Ime_1">Matej</derivirana_varijabla>
  </DomainObject.DonositeljOdluke.Ime>
  <DomainObject.DonositeljOdluke.Prezime>
    <izvorni_sadrzaj>Zurak</izvorni_sadrzaj>
    <derivirana_varijabla naziv="DomainObject.DonositeljOdluke.Prezime_1">Zurak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605</izvorni_sadrzaj>
    <derivirana_varijabla naziv="DomainObject.Predmet.Broj_1">605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4. studenog 2025.</izvorni_sadrzaj>
    <derivirana_varijabla naziv="DomainObject.Predmet.DatumIzradeOptuznogAkta_1">4. studenog 2025.</derivirana_varijabla>
  </DomainObject.Predmet.DatumIzradeOptuznogAkta>
  <DomainObject.Predmet.DatumIzradeOptuznogAktaFormated>
    <izvorni_sadrzaj>4.11.2025.</izvorni_sadrzaj>
    <derivirana_varijabla naziv="DomainObject.Predmet.DatumIzradeOptuznogAktaFormated_1">4.11.2025.</derivirana_varijabla>
  </DomainObject.Predmet.DatumIzradeOptuznogAktaFormated>
  <DomainObject.Predmet.DatumOsnivanja>
    <izvorni_sadrzaj>4. studenog 2025.</izvorni_sadrzaj>
    <derivirana_varijabla naziv="DomainObject.Predmet.DatumOsnivanja_1">4.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4. studenog 2025.</izvorni_sadrzaj>
    <derivirana_varijabla naziv="DomainObject.Predmet.DatumPrimitkaOptuznogAkta_1">4. studenog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Sp-605/2025</izvorni_sadrzaj>
    <derivirana_varijabla naziv="DomainObject.Predmet.OznakaBroj_1">Sp-605/2025</derivirana_varijabla>
  </DomainObject.Predmet.OznakaBroj>
  <DomainObject.Predmet.OznakaBrojOptuznogAkta>
    <izvorni_sadrzaj>08-53-25-2</izvorni_sadrzaj>
    <derivirana_varijabla naziv="DomainObject.Predmet.OznakaBrojOptuznogAkta_1">08-53-25-2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EMANUELA MANDIĆ</izvorni_sadrzaj>
    <derivirana_varijabla naziv="DomainObject.Predmet.ProtustrankaFormated_1">  EMANUELA MANDIĆ</derivirana_varijabla>
  </DomainObject.Predmet.ProtustrankaFormated>
  <DomainObject.Predmet.ProtustrankaFormatedOIB>
    <izvorni_sadrzaj>  EMANUELA MANDIĆ, OIB 96504645664</izvorni_sadrzaj>
    <derivirana_varijabla naziv="DomainObject.Predmet.ProtustrankaFormatedOIB_1">  EMANUELA MANDIĆ, OIB 96504645664</derivirana_varijabla>
  </DomainObject.Predmet.ProtustrankaFormatedOIB>
  <DomainObject.Predmet.ProtustrankaFormatedWithAdress>
    <izvorni_sadrzaj> EMANUELA MANDIĆ, PUT STANOVA 132, 23000 Zadar</izvorni_sadrzaj>
    <derivirana_varijabla naziv="DomainObject.Predmet.ProtustrankaFormatedWithAdress_1"> EMANUELA MANDIĆ, PUT STANOVA 132, 23000 Zadar</derivirana_varijabla>
  </DomainObject.Predmet.ProtustrankaFormatedWithAdress>
  <DomainObject.Predmet.ProtustrankaFormatedWithAdressOIB>
    <izvorni_sadrzaj> EMANUELA MANDIĆ, OIB 96504645664, PUT STANOVA 132, 23000 Zadar</izvorni_sadrzaj>
    <derivirana_varijabla naziv="DomainObject.Predmet.ProtustrankaFormatedWithAdressOIB_1"> EMANUELA MANDIĆ, OIB 96504645664, PUT STANOVA 132, 23000 Zadar</derivirana_varijabla>
  </DomainObject.Predmet.ProtustrankaFormatedWithAdressOIB>
  <DomainObject.Predmet.ProtustrankaWithAdress>
    <izvorni_sadrzaj>EMANUELA MANDIĆ PUT STANOVA 132, 23000 Zadar</izvorni_sadrzaj>
    <derivirana_varijabla naziv="DomainObject.Predmet.ProtustrankaWithAdress_1">EMANUELA MANDIĆ PUT STANOVA 132, 23000 Zadar</derivirana_varijabla>
  </DomainObject.Predmet.ProtustrankaWithAdress>
  <DomainObject.Predmet.ProtustrankaWithAdressOIB>
    <izvorni_sadrzaj>EMANUELA MANDIĆ, OIB 96504645664, PUT STANOVA 132, 23000 Zadar</izvorni_sadrzaj>
    <derivirana_varijabla naziv="DomainObject.Predmet.ProtustrankaWithAdressOIB_1">EMANUELA MANDIĆ, OIB 96504645664, PUT STANOVA 132, 23000 Zadar</derivirana_varijabla>
    <derivirana_varijabla naziv="DomainObject.Predmet.ProtustrankaWithAdressOIB1">EMANUELA MANDIĆ, OIB 96504645664, PUT STANOVA 132, 23000 Zadar</derivirana_varijabla>
  </DomainObject.Predmet.ProtustrankaWithAdressOIB>
  <DomainObject.Predmet.ProtustrankaNazivFormated>
    <izvorni_sadrzaj>EMANUELA MANDIĆ</izvorni_sadrzaj>
    <derivirana_varijabla naziv="DomainObject.Predmet.ProtustrankaNazivFormated_1">EMANUELA MANDIĆ</derivirana_varijabla>
    <derivirana_varijabla naziv="Padez">EMANUELA MANDIĆ</derivirana_varijabla>
  </DomainObject.Predmet.ProtustrankaNazivFormated>
  <DomainObject.Predmet.ProtustrankaNazivFormatedOIB>
    <izvorni_sadrzaj>EMANUELA MANDIĆ, OIB 96504645664</izvorni_sadrzaj>
    <derivirana_varijabla naziv="DomainObject.Predmet.ProtustrankaNazivFormatedOIB_1">EMANUELA MANDIĆ, OIB 96504645664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broj 179-sudski savjetnik Matej Zurak</izvorni_sadrzaj>
    <derivirana_varijabla naziv="DomainObject.Predmet.Referada.Naziv_1">Referada broj 179-sudski savjetnik Matej Zurak</derivirana_varijabla>
  </DomainObject.Predmet.Referada.Naziv>
  <DomainObject.Predmet.Referada.Oznaka>
    <izvorni_sadrzaj>179</izvorni_sadrzaj>
    <derivirana_varijabla naziv="DomainObject.Predmet.Referada.Oznaka_1">179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Zadru</izvorni_sadrzaj>
    <derivirana_varijabla naziv="DomainObject.Predmet.Referada.Sud.Naziv_1">Općinski sud u Zadru</derivirana_varijabla>
  </DomainObject.Predmet.Referada.Sud.Naziv>
  <DomainObject.Predmet.Referada.Sudac>
    <izvorni_sadrzaj>Matej Zurak</izvorni_sadrzaj>
    <derivirana_varijabla naziv="DomainObject.Predmet.Referada.Sudac_1">Matej Zurak</derivirana_varijabla>
    <derivirana_varijabla naziv="Dativ">Matej Zurak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Zadar</izvorni_sadrzaj>
    <derivirana_varijabla naziv="DomainObject.Predmet.Sud.Adresa.Naselje_1">Zadar</derivirana_varijabla>
  </DomainObject.Predmet.Sud.Adresa.Naselje>
  <DomainObject.Predmet.Sud.Adresa.NaseljeLokativ>
    <izvorni_sadrzaj>Zadru</izvorni_sadrzaj>
    <derivirana_varijabla naziv="DomainObject.Predmet.Sud.Adresa.NaseljeLokativ_1">Zadru</derivirana_varijabla>
  </DomainObject.Predmet.Sud.Adresa.NaseljeLokativ>
  <DomainObject.Predmet.Sud.Adresa.PostBroj>
    <izvorni_sadrzaj>23000</izvorni_sadrzaj>
    <derivirana_varijabla naziv="DomainObject.Predmet.Sud.Adresa.PostBroj_1">23000</derivirana_varijabla>
  </DomainObject.Predmet.Sud.Adresa.PostBroj>
  <DomainObject.Predmet.Sud.Adresa.UlicaIKBR>
    <izvorni_sadrzaj>Borelli 9</izvorni_sadrzaj>
    <derivirana_varijabla naziv="DomainObject.Predmet.Sud.Adresa.UlicaIKBR_1">Borelli 9</derivirana_varijabla>
  </DomainObject.Predmet.Sud.Adresa.UlicaIKBR>
  <DomainObject.Predmet.Sud.Naziv>
    <izvorni_sadrzaj>Općinski sud u Zadru</izvorni_sadrzaj>
    <derivirana_varijabla naziv="DomainObject.Predmet.Sud.Naziv_1">Općinski sud u Zadru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broj 179-sudski savjetnik Matej Zurak</izvorni_sadrzaj>
    <derivirana_varijabla naziv="DomainObject.Predmet.TrenutnaLokacijaSpisa.Naziv_1">Referada broj 179-sudski savjetnik Matej Zurak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Zadru</izvorni_sadrzaj>
    <derivirana_varijabla naziv="DomainObject.Predmet.TrenutnaLokacijaSpisa.Sud.Naziv_1">Općinski sud u Zadru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</izvorni_sadrzaj>
    <derivirana_varijabla naziv="DomainObject.Predmet.UstrojstvenaJedinicaVodi.Naziv_1">Ovršna pisarnica</derivirana_varijabla>
  </DomainObject.Predmet.UstrojstvenaJedinicaVodi.Naziv>
  <DomainObject.Predmet.UstrojstvenaJedinicaVodi.Oznaka>
    <izvorni_sadrzaj>OVR pisarnica</izvorni_sadrzaj>
    <derivirana_varijabla naziv="DomainObject.Predmet.UstrojstvenaJedinicaVodi.Oznaka_1">OVR pisarnica</derivirana_varijabla>
  </DomainObject.Predmet.UstrojstvenaJedinicaVodi.Oznaka>
  <DomainObject.Predmet.UstrojstvenaJedinicaVodi.Prostorija.Naziv>
    <izvorni_sadrzaj>Ovršna pisarnica</izvorni_sadrzaj>
    <derivirana_varijabla naziv="DomainObject.Predmet.UstrojstvenaJedinicaVodi.Prostorija.Naziv_1">Ovršna pisarnica</derivirana_varijabla>
  </DomainObject.Predmet.UstrojstvenaJedinicaVodi.Prostorija.Naziv>
  <DomainObject.Predmet.UstrojstvenaJedinicaVodi.Prostorija.Oznaka>
    <izvorni_sadrzaj>121</izvorni_sadrzaj>
    <derivirana_varijabla naziv="DomainObject.Predmet.UstrojstvenaJedinicaVodi.Prostorija.Oznaka_1">121</derivirana_varijabla>
  </DomainObject.Predmet.UstrojstvenaJedinicaVodi.Prostorija.Oznaka>
  <DomainObject.Predmet.UstrojstvenaJedinicaVodi.Sud.Naziv>
    <izvorni_sadrzaj>Općinski sud u Zadru</izvorni_sadrzaj>
    <derivirana_varijabla naziv="DomainObject.Predmet.UstrojstvenaJedinicaVodi.Sud.Naziv_1">Općinski sud u Zadru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Ivana Crljenko</izvorni_sadrzaj>
    <derivirana_varijabla naziv="DomainObject.Predmet.Zapisnicar_1">Ivana Crljenko</derivirana_varijabla>
    <derivirana_varijabla naziv="Padez">Ivana Crljenko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EMANUELA MANDIĆ</item>
    </izvorni_sadrzaj>
    <derivirana_varijabla naziv="DomainObject.Predmet.ProtuStrankaListFormated_1">
      <item>EMANUELA MANDIĆ</item>
    </derivirana_varijabla>
  </DomainObject.Predmet.ProtuStrankaListFormated>
  <DomainObject.Predmet.ProtuStrankaListFormatedOIB>
    <izvorni_sadrzaj>
      <item>EMANUELA MANDIĆ, OIB 96504645664</item>
    </izvorni_sadrzaj>
    <derivirana_varijabla naziv="DomainObject.Predmet.ProtuStrankaListFormatedOIB_1">
      <item>EMANUELA MANDIĆ, OIB 96504645664</item>
    </derivirana_varijabla>
  </DomainObject.Predmet.ProtuStrankaListFormatedOIB>
  <DomainObject.Predmet.ProtuStrankaListFormatedWithAdress>
    <izvorni_sadrzaj>
      <item>EMANUELA MANDIĆ, PUT STANOVA 132, 23000 Zadar</item>
    </izvorni_sadrzaj>
    <derivirana_varijabla naziv="DomainObject.Predmet.ProtuStrankaListFormatedWithAdress_1">
      <item>EMANUELA MANDIĆ, PUT STANOVA 132, 23000 Zadar</item>
    </derivirana_varijabla>
  </DomainObject.Predmet.ProtuStrankaListFormatedWithAdress>
  <DomainObject.Predmet.ProtuStrankaListFormatedWithAdressOIB>
    <izvorni_sadrzaj>
      <item>EMANUELA MANDIĆ, OIB 96504645664, PUT STANOVA 132, 23000 Zadar</item>
    </izvorni_sadrzaj>
    <derivirana_varijabla naziv="DomainObject.Predmet.ProtuStrankaListFormatedWithAdressOIB_1">
      <item>EMANUELA MANDIĆ, OIB 96504645664, PUT STANOVA 132, 23000 Zadar</item>
    </derivirana_varijabla>
  </DomainObject.Predmet.ProtuStrankaListFormatedWithAdressOIB>
  <DomainObject.Predmet.ProtuStrankaListNazivFormated>
    <izvorni_sadrzaj>
      <item>EMANUELA MANDIĆ</item>
    </izvorni_sadrzaj>
    <derivirana_varijabla naziv="DomainObject.Predmet.ProtuStrankaListNazivFormated_1">
      <item>EMANUELA MANDIĆ</item>
    </derivirana_varijabla>
  </DomainObject.Predmet.ProtuStrankaListNazivFormated>
  <DomainObject.Predmet.ProtuStrankaListNazivFormatedOIB>
    <izvorni_sadrzaj>
      <item>EMANUELA MANDIĆ, OIB 96504645664</item>
    </izvorni_sadrzaj>
    <derivirana_varijabla naziv="DomainObject.Predmet.ProtuStrankaListNazivFormatedOIB_1">
      <item>EMANUELA MANDIĆ, OIB 96504645664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Zadru</izvorni_sadrzaj>
    <derivirana_varijabla naziv="DomainObject.Predmet.Sud.Parent.Naziv_1">Županijski sud u Zadru</derivirana_varijabla>
  </DomainObject.Predmet.Sud.Parent.Naziv>
  <DomainObject.Datum>
    <izvorni_sadrzaj>5. listopada 2026.</izvorni_sadrzaj>
    <derivirana_varijabla naziv="DomainObject.Datum_1">5. listopada 2026.</derivirana_varijabla>
    <derivirana_varijabla naziv="DomainObject.Datum2">5. listopada 2026.</derivirana_varijabla>
  </DomainObject.Datum>
  <DomainObject.PoslovniBrojDokumenta>
    <izvorni_sadrzaj>Sp-605/2025-3</izvorni_sadrzaj>
    <derivirana_varijabla naziv="DomainObject.PoslovniBrojDokumenta_1">Sp-605/2025-3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EMANUELA MANDIĆ</izvorni_sadrzaj>
    <derivirana_varijabla naziv="DomainObject.Predmet.ProtustrankaIDrugi_1">EMANUELA MANDIĆ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EMANUELA MANDIĆ, OIB 96504645664, PUT STANOVA 132, 23000 Zadar</izvorni_sadrzaj>
    <derivirana_varijabla naziv="DomainObject.Predmet.ProtustrankaIDrugiAdressOIB_1">EMANUELA MANDIĆ, OIB 96504645664, PUT STANOVA 132, 23000 Zadar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EMANUELA MANDIĆ</item>
      <item>Financijska agencija (FINA)</item>
    </izvorni_sadrzaj>
    <derivirana_varijabla naziv="DomainObject.Predmet.SudioniciListNaziv_1">
      <item>EMANUELA MANDIĆ</item>
      <item>Financijska agencija (FINA)</item>
    </derivirana_varijabla>
    <derivirana_varijabla naziv="OstaliSudionici">
      <item>EMANUELA MANDIĆ</item>
      <item>Financijska agencija (FINA)</item>
    </derivirana_varijabla>
  </DomainObject.Predmet.SudioniciListNaziv>
  <DomainObject.Predmet.SudioniciListAdressOIB>
    <izvorni_sadrzaj>
      <item>EMANUELA MANDIĆ, OIB 96504645664, PUT STANOVA 132,23000 Zadar</item>
      <item>Financijska agencija (FINA), OIB 85821130368, Ulica grada Vukovara 70,10000 Zagreb</item>
    </izvorni_sadrzaj>
    <derivirana_varijabla naziv="DomainObject.Predmet.SudioniciListAdressOIB_1">
      <item>EMANUELA MANDIĆ, OIB 96504645664, PUT STANOVA 132,23000 Zadar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96504645664</item>
      <item>, OIB 85821130368</item>
    </izvorni_sadrzaj>
    <derivirana_varijabla naziv="DomainObject.Predmet.SudioniciListNazivOIB_1">
      <item>, OIB 96504645664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>sudski savjetnik</izvorni_sadrzaj>
    <derivirana_varijabla naziv="DomainObject.Predmet.FunkcijaOsobe_1">sudski savjetnik</derivirana_varijabla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studenog 2025.</izvorni_sadrzaj>
    <derivirana_varijabla naziv="DomainObject.Predmet.DatumPocetkaProcesa_1">4.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Manager>Nevenka Baran</properties:Manager>
  <properties:Company>Ministarstvo pravosuđa Republike Hrvatske</properties:Company>
  <properties:Pages>1</properties:Pages>
  <properties:Words>190</properties:Words>
  <properties:Characters>1071</properties:Characters>
  <properties:Lines>37</properties:Lines>
  <properties:Paragraphs>13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1366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Matej Zurak</cp:lastModifiedBy>
  <dcterms:modified xmlns:xsi="http://www.w3.org/2001/XMLSchema-instance" xsi:type="dcterms:W3CDTF">2026-10-05T08:06:00Z</dcterms:modified>
  <cp:revision>29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Sp-605/2025-3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