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E28A2" w:rsidR="004107FE" w:rsidP="004107FE" w:rsidRDefault="004107FE" w14:paraId="75A1D7FA" w14:textId="77777777">
      <w:pPr>
        <w15:collapsed w:val="false"/>
        <w:rPr>
          <w:rFonts w:ascii="Arial" w:hAnsi="Arial" w:cs="Arial"/>
        </w:rPr>
      </w:pPr>
      <w:r w:rsidRPr="00FE28A2">
        <w:rPr>
          <w:rFonts w:ascii="Arial" w:hAnsi="Arial" w:cs="Arial"/>
        </w:rPr>
        <w:t xml:space="preserve">                  </w:t>
      </w:r>
      <w:r w:rsidRPr="00FE28A2">
        <w:rPr>
          <w:rFonts w:ascii="Arial" w:hAnsi="Arial" w:cs="Arial"/>
          <w:noProof/>
        </w:rPr>
        <w:drawing>
          <wp:inline distT="0" distB="0" distL="0" distR="0">
            <wp:extent cx="723265" cy="962025"/>
            <wp:effectExtent l="0" t="0" r="635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28A2">
        <w:rPr>
          <w:rFonts w:ascii="Arial" w:hAnsi="Arial" w:cs="Arial"/>
        </w:rPr>
        <w:t xml:space="preserve">              </w:t>
      </w:r>
    </w:p>
    <w:p w:rsidRPr="00FE28A2" w:rsidR="004107FE" w:rsidP="004107FE" w:rsidRDefault="004107FE" w14:paraId="5CE78642" w14:textId="77777777">
      <w:pPr>
        <w:rPr>
          <w:rFonts w:ascii="Arial" w:hAnsi="Arial" w:cs="Arial"/>
        </w:rPr>
      </w:pPr>
      <w:r w:rsidRPr="00FE28A2">
        <w:rPr>
          <w:rFonts w:ascii="Arial" w:hAnsi="Arial" w:cs="Arial"/>
        </w:rPr>
        <w:t xml:space="preserve">     REPUBLIKA HRVATSKA</w:t>
      </w:r>
    </w:p>
    <w:p w:rsidRPr="00FE28A2" w:rsidR="004107FE" w:rsidP="004107FE" w:rsidRDefault="004107FE" w14:paraId="3916764E" w14:textId="77777777">
      <w:pPr>
        <w:rPr>
          <w:rFonts w:ascii="Arial" w:hAnsi="Arial" w:cs="Arial"/>
        </w:rPr>
      </w:pPr>
      <w:r w:rsidRPr="00FE28A2">
        <w:rPr>
          <w:rFonts w:ascii="Arial" w:hAnsi="Arial" w:cs="Arial"/>
        </w:rPr>
        <w:t>TRGOVAČKI SUD U ZAGREBU</w:t>
      </w:r>
    </w:p>
    <w:p w:rsidRPr="00FE28A2" w:rsidR="004107FE" w:rsidP="004107FE" w:rsidRDefault="009A2EB1" w14:paraId="2DC5707E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FE28A2" w:rsidR="004107FE">
        <w:rPr>
          <w:rFonts w:ascii="Arial" w:hAnsi="Arial" w:cs="Arial"/>
        </w:rPr>
        <w:t xml:space="preserve">Zagreb, </w:t>
      </w:r>
      <w:r>
        <w:rPr>
          <w:rFonts w:ascii="Arial" w:hAnsi="Arial" w:cs="Arial"/>
        </w:rPr>
        <w:t>Trg J. F. Kennedyja 11</w:t>
      </w:r>
    </w:p>
    <w:p w:rsidR="004107FE" w:rsidP="004107FE" w:rsidRDefault="004107FE" w14:paraId="0A7969AB" w14:textId="77777777">
      <w:pPr>
        <w:rPr>
          <w:rFonts w:ascii="Arial" w:hAnsi="Arial" w:cs="Arial"/>
        </w:rPr>
      </w:pPr>
    </w:p>
    <w:p w:rsidRPr="003013BC" w:rsidR="00522F28" w:rsidP="00522F28" w:rsidRDefault="00522F28" w14:paraId="10737958" w14:textId="710AAE9F">
      <w:pPr>
        <w:jc w:val="right"/>
        <w:rPr>
          <w:rFonts w:ascii="Arial" w:hAnsi="Arial" w:cs="Arial"/>
        </w:rPr>
      </w:pPr>
      <w:r w:rsidRPr="003013BC">
        <w:rPr>
          <w:rFonts w:ascii="Arial" w:hAnsi="Arial" w:cs="Arial"/>
        </w:rPr>
        <w:t>Poslovni broj: Sp-</w:t>
      </w:r>
      <w:r w:rsidR="004D47A6">
        <w:rPr>
          <w:rFonts w:ascii="Arial" w:hAnsi="Arial" w:cs="Arial"/>
        </w:rPr>
        <w:t>1146</w:t>
      </w:r>
      <w:r w:rsidRPr="003013BC">
        <w:rPr>
          <w:rFonts w:ascii="Arial" w:hAnsi="Arial" w:cs="Arial"/>
        </w:rPr>
        <w:t>/2026-</w:t>
      </w:r>
      <w:r w:rsidR="004D47A6">
        <w:rPr>
          <w:rFonts w:ascii="Arial" w:hAnsi="Arial" w:cs="Arial"/>
        </w:rPr>
        <w:t>2</w:t>
      </w:r>
    </w:p>
    <w:p w:rsidRPr="003013BC" w:rsidR="004107FE" w:rsidP="004107FE" w:rsidRDefault="004107FE" w14:paraId="6ED77B11" w14:textId="77777777">
      <w:pPr>
        <w:rPr>
          <w:rFonts w:ascii="Arial" w:hAnsi="Arial" w:cs="Arial"/>
        </w:rPr>
      </w:pPr>
    </w:p>
    <w:p w:rsidRPr="003013BC" w:rsidR="004107FE" w:rsidP="004107FE" w:rsidRDefault="004107FE" w14:paraId="5B9932FC" w14:textId="77777777">
      <w:pPr>
        <w:rPr>
          <w:rFonts w:ascii="Arial" w:hAnsi="Arial" w:cs="Arial"/>
        </w:rPr>
      </w:pPr>
    </w:p>
    <w:p w:rsidRPr="003013BC" w:rsidR="004107FE" w:rsidP="004107FE" w:rsidRDefault="004107FE" w14:paraId="1F45D879" w14:textId="48CDA991">
      <w:pPr>
        <w:jc w:val="both"/>
        <w:rPr>
          <w:rFonts w:ascii="Arial" w:hAnsi="Arial" w:cs="Arial"/>
        </w:rPr>
      </w:pPr>
      <w:r w:rsidRPr="003013BC">
        <w:rPr>
          <w:rFonts w:ascii="Arial" w:hAnsi="Arial" w:cs="Arial"/>
        </w:rPr>
        <w:t xml:space="preserve"> </w:t>
      </w:r>
      <w:r w:rsidRPr="003013BC">
        <w:rPr>
          <w:rFonts w:ascii="Arial" w:hAnsi="Arial" w:cs="Arial"/>
        </w:rPr>
        <w:tab/>
        <w:t xml:space="preserve">Trgovački sud u Zagrebu, </w:t>
      </w:r>
      <w:r w:rsidRPr="003013BC" w:rsidR="007E2394">
        <w:rPr>
          <w:rFonts w:ascii="Arial" w:hAnsi="Arial" w:cs="Arial"/>
        </w:rPr>
        <w:t xml:space="preserve">po sutkinji Ivani Manestar, u jednostavnom postupku stečaja nad imovinom potrošača </w:t>
      </w:r>
      <w:r w:rsidR="004D47A6">
        <w:rPr>
          <w:rFonts w:ascii="Arial" w:hAnsi="Arial" w:cs="Arial"/>
        </w:rPr>
        <w:t>Marijane Perušić</w:t>
      </w:r>
      <w:r w:rsidRPr="003013BC" w:rsidR="007E2394">
        <w:rPr>
          <w:rFonts w:ascii="Arial" w:hAnsi="Arial" w:cs="Arial"/>
        </w:rPr>
        <w:t>,</w:t>
      </w:r>
      <w:r w:rsidR="004D47A6">
        <w:rPr>
          <w:rFonts w:ascii="Arial" w:hAnsi="Arial" w:cs="Arial"/>
        </w:rPr>
        <w:t xml:space="preserve"> Karlovac, Donja Jelsa 22,</w:t>
      </w:r>
      <w:r w:rsidRPr="003013BC" w:rsidR="007E2394">
        <w:rPr>
          <w:rFonts w:ascii="Arial" w:hAnsi="Arial" w:cs="Arial"/>
        </w:rPr>
        <w:t xml:space="preserve"> OIB: </w:t>
      </w:r>
      <w:r w:rsidRPr="004D47A6" w:rsidR="004D47A6">
        <w:rPr>
          <w:rFonts w:ascii="Arial" w:hAnsi="Arial" w:cs="Arial"/>
        </w:rPr>
        <w:t>48780162409</w:t>
      </w:r>
      <w:r w:rsidRPr="003013BC" w:rsidR="007E2394">
        <w:rPr>
          <w:rFonts w:ascii="Arial" w:hAnsi="Arial" w:cs="Arial"/>
        </w:rPr>
        <w:t>,</w:t>
      </w:r>
      <w:r w:rsidRPr="003013BC">
        <w:rPr>
          <w:rFonts w:ascii="Arial" w:hAnsi="Arial" w:cs="Arial"/>
        </w:rPr>
        <w:t xml:space="preserve"> dana </w:t>
      </w:r>
      <w:r w:rsidR="004D47A6">
        <w:rPr>
          <w:rFonts w:ascii="Arial" w:hAnsi="Arial" w:cs="Arial"/>
        </w:rPr>
        <w:t>2</w:t>
      </w:r>
      <w:r w:rsidR="00427C42">
        <w:rPr>
          <w:rFonts w:ascii="Arial" w:hAnsi="Arial" w:cs="Arial"/>
        </w:rPr>
        <w:t>3</w:t>
      </w:r>
      <w:r w:rsidRPr="003013BC" w:rsidR="009C453D">
        <w:rPr>
          <w:rFonts w:ascii="Arial" w:hAnsi="Arial" w:cs="Arial"/>
        </w:rPr>
        <w:t xml:space="preserve">. </w:t>
      </w:r>
      <w:r w:rsidRPr="003013BC" w:rsidR="007E2394">
        <w:rPr>
          <w:rFonts w:ascii="Arial" w:hAnsi="Arial" w:cs="Arial"/>
        </w:rPr>
        <w:t>listopada</w:t>
      </w:r>
      <w:r w:rsidRPr="003013BC" w:rsidR="0087451D">
        <w:rPr>
          <w:rFonts w:ascii="Arial" w:hAnsi="Arial" w:cs="Arial"/>
        </w:rPr>
        <w:t xml:space="preserve"> 202</w:t>
      </w:r>
      <w:r w:rsidRPr="003013BC" w:rsidR="009C453D">
        <w:rPr>
          <w:rFonts w:ascii="Arial" w:hAnsi="Arial" w:cs="Arial"/>
        </w:rPr>
        <w:t>6</w:t>
      </w:r>
      <w:r w:rsidRPr="003013BC">
        <w:rPr>
          <w:rFonts w:ascii="Arial" w:hAnsi="Arial" w:cs="Arial"/>
        </w:rPr>
        <w:t>., objavljuje:</w:t>
      </w:r>
    </w:p>
    <w:p w:rsidRPr="003013BC" w:rsidR="004107FE" w:rsidP="004107FE" w:rsidRDefault="004107FE" w14:paraId="558E5526" w14:textId="77777777">
      <w:pPr>
        <w:jc w:val="both"/>
        <w:rPr>
          <w:rFonts w:ascii="Arial" w:hAnsi="Arial" w:cs="Arial"/>
          <w:sz w:val="40"/>
          <w:szCs w:val="40"/>
        </w:rPr>
      </w:pPr>
    </w:p>
    <w:p w:rsidRPr="003013BC" w:rsidR="004107FE" w:rsidP="004107FE" w:rsidRDefault="004107FE" w14:paraId="50657FAD" w14:textId="77777777">
      <w:pPr>
        <w:jc w:val="center"/>
        <w:rPr>
          <w:rFonts w:ascii="Arial" w:hAnsi="Arial" w:cs="Arial"/>
          <w:b/>
        </w:rPr>
      </w:pPr>
      <w:r w:rsidRPr="003013BC">
        <w:rPr>
          <w:rFonts w:ascii="Arial" w:hAnsi="Arial" w:cs="Arial"/>
          <w:b/>
        </w:rPr>
        <w:t>O G L A S</w:t>
      </w:r>
    </w:p>
    <w:p w:rsidRPr="003013BC" w:rsidR="00717302" w:rsidP="00717302" w:rsidRDefault="00717302" w14:paraId="6FDC4932" w14:textId="74858A92">
      <w:pPr>
        <w:jc w:val="both"/>
        <w:rPr>
          <w:rFonts w:ascii="Arial" w:hAnsi="Arial" w:cs="Arial"/>
        </w:rPr>
      </w:pPr>
    </w:p>
    <w:p w:rsidRPr="003013BC" w:rsidR="004107FE" w:rsidP="009A2EB1" w:rsidRDefault="004107FE" w14:paraId="048E1422" w14:textId="7D2AACD5">
      <w:pPr>
        <w:ind w:firstLine="708"/>
        <w:jc w:val="both"/>
        <w:rPr>
          <w:rFonts w:ascii="Arial" w:hAnsi="Arial" w:cs="Arial"/>
        </w:rPr>
      </w:pPr>
      <w:r w:rsidRPr="003013BC">
        <w:rPr>
          <w:rFonts w:ascii="Arial" w:hAnsi="Arial" w:cs="Arial"/>
        </w:rPr>
        <w:t>I.</w:t>
      </w:r>
      <w:r w:rsidRPr="003013BC">
        <w:rPr>
          <w:rFonts w:ascii="Arial" w:hAnsi="Arial" w:cs="Arial"/>
        </w:rPr>
        <w:tab/>
      </w:r>
      <w:r w:rsidRPr="003013BC" w:rsidR="007E2394">
        <w:rPr>
          <w:rFonts w:ascii="Arial" w:hAnsi="Arial" w:cs="Arial"/>
        </w:rPr>
        <w:t xml:space="preserve">Financijska agencija podnijela je </w:t>
      </w:r>
      <w:r w:rsidR="00EB2E1F">
        <w:rPr>
          <w:rFonts w:ascii="Arial" w:hAnsi="Arial" w:cs="Arial"/>
        </w:rPr>
        <w:t>1</w:t>
      </w:r>
      <w:r w:rsidRPr="003013BC" w:rsidR="007E2394">
        <w:rPr>
          <w:rFonts w:ascii="Arial" w:hAnsi="Arial" w:cs="Arial"/>
        </w:rPr>
        <w:t xml:space="preserve">. listopada 2026. </w:t>
      </w:r>
      <w:r w:rsidRPr="003013BC" w:rsidR="00210E9D">
        <w:rPr>
          <w:rFonts w:ascii="Arial" w:hAnsi="Arial" w:cs="Arial"/>
        </w:rPr>
        <w:t xml:space="preserve">ovom sudu prijedlog za provedbu jednostavnog postupka stečaja nad imovinom potrošača </w:t>
      </w:r>
      <w:r w:rsidR="00EB2E1F">
        <w:rPr>
          <w:rFonts w:ascii="Arial" w:hAnsi="Arial" w:cs="Arial"/>
        </w:rPr>
        <w:t>Marijane Perušić</w:t>
      </w:r>
      <w:r w:rsidRPr="003013BC" w:rsidR="00EB2E1F">
        <w:rPr>
          <w:rFonts w:ascii="Arial" w:hAnsi="Arial" w:cs="Arial"/>
        </w:rPr>
        <w:t>,</w:t>
      </w:r>
      <w:r w:rsidR="00EB2E1F">
        <w:rPr>
          <w:rFonts w:ascii="Arial" w:hAnsi="Arial" w:cs="Arial"/>
        </w:rPr>
        <w:t xml:space="preserve"> Karlovac, Donja Jelsa 22,</w:t>
      </w:r>
      <w:r w:rsidRPr="003013BC" w:rsidR="00EB2E1F">
        <w:rPr>
          <w:rFonts w:ascii="Arial" w:hAnsi="Arial" w:cs="Arial"/>
        </w:rPr>
        <w:t xml:space="preserve"> OIB: </w:t>
      </w:r>
      <w:r w:rsidRPr="004D47A6" w:rsidR="00EB2E1F">
        <w:rPr>
          <w:rFonts w:ascii="Arial" w:hAnsi="Arial" w:cs="Arial"/>
        </w:rPr>
        <w:t>48780162409</w:t>
      </w:r>
      <w:r w:rsidRPr="003013BC">
        <w:rPr>
          <w:rFonts w:ascii="Arial" w:hAnsi="Arial" w:cs="Arial"/>
        </w:rPr>
        <w:t>.</w:t>
      </w:r>
    </w:p>
    <w:p w:rsidRPr="003013BC" w:rsidR="004107FE" w:rsidP="004107FE" w:rsidRDefault="004107FE" w14:paraId="59A717FE" w14:textId="77777777">
      <w:pPr>
        <w:ind w:left="360"/>
        <w:rPr>
          <w:rFonts w:ascii="Arial" w:hAnsi="Arial" w:cs="Arial"/>
        </w:rPr>
      </w:pPr>
      <w:r w:rsidRPr="003013BC">
        <w:rPr>
          <w:rFonts w:ascii="Arial" w:hAnsi="Arial" w:cs="Arial"/>
        </w:rPr>
        <w:t xml:space="preserve"> </w:t>
      </w:r>
    </w:p>
    <w:p w:rsidRPr="003013BC" w:rsidR="004107FE" w:rsidP="009A2EB1" w:rsidRDefault="004107FE" w14:paraId="7A505B96" w14:textId="349500D3">
      <w:pPr>
        <w:ind w:firstLine="708"/>
        <w:jc w:val="both"/>
        <w:rPr>
          <w:rFonts w:ascii="Arial" w:hAnsi="Arial" w:cs="Arial"/>
        </w:rPr>
      </w:pPr>
      <w:r w:rsidRPr="003013BC">
        <w:rPr>
          <w:rFonts w:ascii="Arial" w:hAnsi="Arial" w:cs="Arial"/>
        </w:rPr>
        <w:t>II.</w:t>
      </w:r>
      <w:r w:rsidRPr="003013BC">
        <w:rPr>
          <w:rFonts w:ascii="Arial" w:hAnsi="Arial" w:cs="Arial"/>
        </w:rPr>
        <w:tab/>
      </w:r>
      <w:r w:rsidRPr="003013BC" w:rsidR="00F82503">
        <w:rPr>
          <w:rFonts w:ascii="Arial" w:hAnsi="Arial" w:cs="Arial"/>
        </w:rPr>
        <w:t xml:space="preserve">Potrošač </w:t>
      </w:r>
      <w:r w:rsidR="00EB2E1F">
        <w:rPr>
          <w:rFonts w:ascii="Arial" w:hAnsi="Arial" w:cs="Arial"/>
        </w:rPr>
        <w:t>Marijana Perušić</w:t>
      </w:r>
      <w:r w:rsidRPr="003013BC" w:rsidR="00F82503">
        <w:rPr>
          <w:rFonts w:ascii="Arial" w:hAnsi="Arial" w:cs="Arial"/>
        </w:rPr>
        <w:t xml:space="preserve"> nije dostavi</w:t>
      </w:r>
      <w:r w:rsidR="00406749">
        <w:rPr>
          <w:rFonts w:ascii="Arial" w:hAnsi="Arial" w:cs="Arial"/>
        </w:rPr>
        <w:t>la</w:t>
      </w:r>
      <w:r w:rsidRPr="003013BC" w:rsidR="00F82503">
        <w:rPr>
          <w:rFonts w:ascii="Arial" w:hAnsi="Arial" w:cs="Arial"/>
        </w:rPr>
        <w:t xml:space="preserve"> popis svoje imovine pa se smatra da je izjavi</w:t>
      </w:r>
      <w:r w:rsidR="00406749">
        <w:rPr>
          <w:rFonts w:ascii="Arial" w:hAnsi="Arial" w:cs="Arial"/>
        </w:rPr>
        <w:t>la</w:t>
      </w:r>
      <w:r w:rsidRPr="003013BC" w:rsidR="00F82503">
        <w:rPr>
          <w:rFonts w:ascii="Arial" w:hAnsi="Arial" w:cs="Arial"/>
        </w:rPr>
        <w:t xml:space="preserve"> da nema imovine iz koje se mogu namirivati </w:t>
      </w:r>
      <w:r w:rsidR="00406749">
        <w:rPr>
          <w:rFonts w:ascii="Arial" w:hAnsi="Arial" w:cs="Arial"/>
        </w:rPr>
        <w:t>njezini</w:t>
      </w:r>
      <w:r w:rsidRPr="003013BC" w:rsidR="00F82503">
        <w:rPr>
          <w:rFonts w:ascii="Arial" w:hAnsi="Arial" w:cs="Arial"/>
        </w:rPr>
        <w:t xml:space="preserve"> vjerovnici (čl. 79</w:t>
      </w:r>
      <w:r w:rsidRPr="003013BC" w:rsidR="00C60E6E">
        <w:rPr>
          <w:rFonts w:ascii="Arial" w:hAnsi="Arial" w:cs="Arial"/>
        </w:rPr>
        <w:t>.c st. 3. Zakona o stečaju potrošača/Narodne novine 100/2015., 67/2018., 36/2022., 69/2026.).</w:t>
      </w:r>
    </w:p>
    <w:p w:rsidRPr="003013BC" w:rsidR="004107FE" w:rsidP="004107FE" w:rsidRDefault="004107FE" w14:paraId="77D69468" w14:textId="77777777">
      <w:pPr>
        <w:ind w:firstLine="720"/>
        <w:jc w:val="both"/>
        <w:rPr>
          <w:rFonts w:ascii="Arial" w:hAnsi="Arial" w:cs="Arial"/>
        </w:rPr>
      </w:pPr>
    </w:p>
    <w:p w:rsidR="004107FE" w:rsidP="000307AA" w:rsidRDefault="004107FE" w14:paraId="2FDB8EF4" w14:textId="135654D6">
      <w:pPr>
        <w:ind w:firstLine="708"/>
        <w:jc w:val="both"/>
        <w:rPr>
          <w:rFonts w:ascii="Arial" w:hAnsi="Arial" w:cs="Arial"/>
        </w:rPr>
      </w:pPr>
      <w:r w:rsidRPr="003013BC">
        <w:rPr>
          <w:rFonts w:ascii="Arial" w:hAnsi="Arial" w:cs="Arial"/>
        </w:rPr>
        <w:t>III.</w:t>
      </w:r>
      <w:r w:rsidRPr="003013BC">
        <w:rPr>
          <w:rFonts w:ascii="Arial" w:hAnsi="Arial" w:cs="Arial"/>
        </w:rPr>
        <w:tab/>
        <w:t xml:space="preserve">Pozivaju se vjerovnici </w:t>
      </w:r>
      <w:r w:rsidRPr="003013BC" w:rsidR="000307AA">
        <w:rPr>
          <w:rFonts w:ascii="Arial" w:hAnsi="Arial" w:cs="Arial"/>
        </w:rPr>
        <w:t>potrošača</w:t>
      </w:r>
      <w:r w:rsidRPr="003013BC">
        <w:rPr>
          <w:rFonts w:ascii="Arial" w:hAnsi="Arial" w:cs="Arial"/>
        </w:rPr>
        <w:t xml:space="preserve"> </w:t>
      </w:r>
      <w:r w:rsidRPr="003013BC" w:rsidR="000307AA">
        <w:rPr>
          <w:rFonts w:ascii="Arial" w:hAnsi="Arial" w:cs="Arial"/>
        </w:rPr>
        <w:t xml:space="preserve">da </w:t>
      </w:r>
      <w:r w:rsidRPr="003013BC">
        <w:rPr>
          <w:rFonts w:ascii="Arial" w:hAnsi="Arial" w:cs="Arial"/>
        </w:rPr>
        <w:t xml:space="preserve">u roku od 45 dana od dana </w:t>
      </w:r>
      <w:r w:rsidRPr="003013BC" w:rsidR="000307AA">
        <w:rPr>
          <w:rFonts w:ascii="Arial" w:hAnsi="Arial" w:cs="Arial"/>
        </w:rPr>
        <w:t>objave</w:t>
      </w:r>
      <w:r w:rsidRPr="003013BC">
        <w:rPr>
          <w:rFonts w:ascii="Arial" w:hAnsi="Arial" w:cs="Arial"/>
        </w:rPr>
        <w:t xml:space="preserve"> ovog oglasa, pozivom na gornji broj spisa, </w:t>
      </w:r>
      <w:r w:rsidRPr="003013BC" w:rsidR="000307AA">
        <w:rPr>
          <w:rFonts w:ascii="Arial" w:hAnsi="Arial" w:cs="Arial"/>
        </w:rPr>
        <w:t>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  <w:r w:rsidR="000307AA">
        <w:rPr>
          <w:rFonts w:ascii="Arial" w:hAnsi="Arial" w:cs="Arial"/>
        </w:rPr>
        <w:t xml:space="preserve"> </w:t>
      </w:r>
    </w:p>
    <w:p w:rsidRPr="00FE28A2" w:rsidR="000307AA" w:rsidP="000307AA" w:rsidRDefault="000307AA" w14:paraId="397C1753" w14:textId="77777777">
      <w:pPr>
        <w:ind w:firstLine="708"/>
        <w:jc w:val="both"/>
        <w:rPr>
          <w:rFonts w:ascii="Arial" w:hAnsi="Arial" w:cs="Arial"/>
        </w:rPr>
      </w:pPr>
    </w:p>
    <w:p w:rsidRPr="00FE28A2" w:rsidR="004107FE" w:rsidP="004107FE" w:rsidRDefault="004107FE" w14:paraId="1507EF40" w14:textId="1ADE6DBD">
      <w:pPr>
        <w:jc w:val="center"/>
        <w:rPr>
          <w:rFonts w:ascii="Arial" w:hAnsi="Arial" w:cs="Arial"/>
        </w:rPr>
      </w:pPr>
      <w:r w:rsidRPr="00FE28A2">
        <w:rPr>
          <w:rFonts w:ascii="Arial" w:hAnsi="Arial" w:cs="Arial"/>
        </w:rPr>
        <w:t xml:space="preserve">U Zagrebu </w:t>
      </w:r>
      <w:r w:rsidR="00EB2E1F">
        <w:rPr>
          <w:rFonts w:ascii="Arial" w:hAnsi="Arial" w:cs="Arial"/>
        </w:rPr>
        <w:t>2</w:t>
      </w:r>
      <w:r w:rsidR="00427C42">
        <w:rPr>
          <w:rFonts w:ascii="Arial" w:hAnsi="Arial" w:cs="Arial"/>
        </w:rPr>
        <w:t>3</w:t>
      </w:r>
      <w:r w:rsidRPr="001A43B5" w:rsidR="007E275D">
        <w:rPr>
          <w:rFonts w:ascii="Arial" w:hAnsi="Arial" w:cs="Arial"/>
        </w:rPr>
        <w:t xml:space="preserve">. </w:t>
      </w:r>
      <w:r w:rsidR="000307AA">
        <w:rPr>
          <w:rFonts w:ascii="Arial" w:hAnsi="Arial" w:cs="Arial"/>
        </w:rPr>
        <w:t>listopada</w:t>
      </w:r>
      <w:r w:rsidRPr="001A43B5" w:rsidR="007E275D">
        <w:rPr>
          <w:rFonts w:ascii="Arial" w:hAnsi="Arial" w:cs="Arial"/>
        </w:rPr>
        <w:t xml:space="preserve"> 202</w:t>
      </w:r>
      <w:r w:rsidRPr="001A43B5" w:rsidR="009C453D">
        <w:rPr>
          <w:rFonts w:ascii="Arial" w:hAnsi="Arial" w:cs="Arial"/>
        </w:rPr>
        <w:t>6</w:t>
      </w:r>
      <w:r w:rsidRPr="001A43B5">
        <w:rPr>
          <w:rFonts w:ascii="Arial" w:hAnsi="Arial" w:cs="Arial"/>
        </w:rPr>
        <w:t>.</w:t>
      </w:r>
    </w:p>
    <w:p w:rsidRPr="00FE28A2" w:rsidR="004107FE" w:rsidP="004107FE" w:rsidRDefault="004107FE" w14:paraId="6C721E19" w14:textId="77777777">
      <w:pPr>
        <w:rPr>
          <w:rFonts w:ascii="Arial" w:hAnsi="Arial" w:cs="Arial"/>
        </w:rPr>
      </w:pPr>
    </w:p>
    <w:p w:rsidRPr="00FE28A2" w:rsidR="004107FE" w:rsidP="004107FE" w:rsidRDefault="004107FE" w14:paraId="70F99998" w14:textId="77777777">
      <w:pPr>
        <w:jc w:val="center"/>
        <w:rPr>
          <w:rFonts w:ascii="Arial" w:hAnsi="Arial" w:cs="Arial"/>
        </w:rPr>
      </w:pPr>
      <w:r w:rsidRPr="00FE28A2">
        <w:rPr>
          <w:rFonts w:ascii="Arial" w:hAnsi="Arial" w:cs="Arial"/>
        </w:rPr>
        <w:tab/>
      </w:r>
      <w:r w:rsidRPr="00FE28A2">
        <w:rPr>
          <w:rFonts w:ascii="Arial" w:hAnsi="Arial" w:cs="Arial"/>
        </w:rPr>
        <w:tab/>
      </w:r>
      <w:r w:rsidRPr="00FE28A2">
        <w:rPr>
          <w:rFonts w:ascii="Arial" w:hAnsi="Arial" w:cs="Arial"/>
        </w:rPr>
        <w:tab/>
      </w:r>
      <w:r w:rsidRPr="00FE28A2">
        <w:rPr>
          <w:rFonts w:ascii="Arial" w:hAnsi="Arial" w:cs="Arial"/>
        </w:rPr>
        <w:tab/>
      </w:r>
      <w:r w:rsidRPr="00FE28A2">
        <w:rPr>
          <w:rFonts w:ascii="Arial" w:hAnsi="Arial" w:cs="Arial"/>
        </w:rPr>
        <w:tab/>
      </w:r>
      <w:r w:rsidRPr="00FE28A2">
        <w:rPr>
          <w:rFonts w:ascii="Arial" w:hAnsi="Arial" w:cs="Arial"/>
        </w:rPr>
        <w:tab/>
      </w:r>
      <w:r w:rsidRPr="00FE28A2">
        <w:rPr>
          <w:rFonts w:ascii="Arial" w:hAnsi="Arial" w:cs="Arial"/>
        </w:rPr>
        <w:tab/>
      </w:r>
      <w:r w:rsidRPr="00FE28A2">
        <w:rPr>
          <w:rFonts w:ascii="Arial" w:hAnsi="Arial" w:cs="Arial"/>
        </w:rPr>
        <w:tab/>
      </w:r>
      <w:r w:rsidRPr="00FE28A2">
        <w:rPr>
          <w:rFonts w:ascii="Arial" w:hAnsi="Arial" w:cs="Arial"/>
        </w:rPr>
        <w:tab/>
      </w:r>
      <w:r w:rsidRPr="00FE28A2">
        <w:rPr>
          <w:rFonts w:ascii="Arial" w:hAnsi="Arial" w:cs="Arial"/>
        </w:rPr>
        <w:tab/>
        <w:t xml:space="preserve">         Sutkinja:</w:t>
      </w:r>
    </w:p>
    <w:p w:rsidRPr="00FE28A2" w:rsidR="004107FE" w:rsidP="004107FE" w:rsidRDefault="004107FE" w14:paraId="32864771" w14:textId="77777777">
      <w:pPr>
        <w:jc w:val="right"/>
        <w:rPr>
          <w:rFonts w:ascii="Arial" w:hAnsi="Arial" w:cs="Arial"/>
        </w:rPr>
      </w:pPr>
      <w:r w:rsidRPr="00FE28A2">
        <w:rPr>
          <w:rFonts w:ascii="Arial" w:hAnsi="Arial" w:cs="Arial"/>
        </w:rPr>
        <w:t>Ivana Manestar</w:t>
      </w:r>
    </w:p>
    <w:p w:rsidRPr="00FE28A2" w:rsidR="004107FE" w:rsidP="007668F7" w:rsidRDefault="004107FE" w14:paraId="2721E828" w14:textId="06967FBC">
      <w:pPr>
        <w:jc w:val="both"/>
        <w:rPr>
          <w:rFonts w:ascii="Arial" w:hAnsi="Arial" w:cs="Arial"/>
        </w:rPr>
      </w:pPr>
      <w:r w:rsidRPr="00FE28A2">
        <w:rPr>
          <w:rFonts w:ascii="Arial" w:hAnsi="Arial" w:cs="Arial"/>
        </w:rPr>
        <w:tab/>
      </w:r>
    </w:p>
    <w:p w:rsidRPr="00FE28A2" w:rsidR="004107FE" w:rsidP="004107FE" w:rsidRDefault="004107FE" w14:paraId="5AD41AD3" w14:textId="77777777">
      <w:pPr>
        <w:jc w:val="right"/>
        <w:rPr>
          <w:rFonts w:ascii="Arial" w:hAnsi="Arial" w:cs="Arial"/>
        </w:rPr>
      </w:pPr>
    </w:p>
    <w:p w:rsidRPr="00FE28A2" w:rsidR="004107FE" w:rsidP="004107FE" w:rsidRDefault="004107FE" w14:paraId="1615F7C2" w14:textId="77777777">
      <w:pPr>
        <w:rPr>
          <w:rFonts w:ascii="Arial" w:hAnsi="Arial" w:cs="Arial"/>
        </w:rPr>
      </w:pPr>
      <w:r w:rsidRPr="00FE28A2">
        <w:rPr>
          <w:rFonts w:ascii="Arial" w:hAnsi="Arial" w:cs="Arial"/>
        </w:rPr>
        <w:t xml:space="preserve">DNA: </w:t>
      </w:r>
    </w:p>
    <w:p w:rsidRPr="009A2EB1" w:rsidR="00131E95" w:rsidP="009A2EB1" w:rsidRDefault="004107FE" w14:paraId="63CE7E8E" w14:textId="77777777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FE28A2">
        <w:rPr>
          <w:rFonts w:ascii="Arial" w:hAnsi="Arial" w:cs="Arial"/>
        </w:rPr>
        <w:t>e - oglasna ploča 45 dana</w:t>
      </w:r>
    </w:p>
    <w:sectPr w:rsidRPr="009A2EB1" w:rsidR="00131E9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46A05" w:rsidP="00FE28A2" w:rsidRDefault="00C46A05" w14:paraId="4F168BD1" w14:textId="77777777">
      <w:r>
        <w:separator/>
      </w:r>
    </w:p>
  </w:endnote>
  <w:endnote w:type="continuationSeparator" w:id="0">
    <w:p w:rsidR="00C46A05" w:rsidP="00FE28A2" w:rsidRDefault="00C46A05" w14:paraId="7E87893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46A05" w:rsidP="00FE28A2" w:rsidRDefault="00C46A05" w14:paraId="205EF9A4" w14:textId="77777777">
      <w:r>
        <w:separator/>
      </w:r>
    </w:p>
  </w:footnote>
  <w:footnote w:type="continuationSeparator" w:id="0">
    <w:p w:rsidR="00C46A05" w:rsidP="00FE28A2" w:rsidRDefault="00C46A05" w14:paraId="5430413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E28A2" w:rsidR="00FE28A2" w:rsidRDefault="00FE28A2" w14:paraId="18155EB8" w14:textId="77777777">
    <w:pPr>
      <w:pStyle w:val="Zaglavlje"/>
      <w:rPr>
        <w:rFonts w:ascii="Arial" w:hAnsi="Arial" w:cs="Arial"/>
      </w:rPr>
    </w:pPr>
    <w:r>
      <w:tab/>
    </w: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823615"/>
    <w:multiLevelType w:val="hybridMultilevel"/>
    <w:tmpl w:val="F27637A2"/>
    <w:lvl w:ilvl="0" w:tplc="A3BAA9A6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DD5"/>
    <w:rsid w:val="00007A3D"/>
    <w:rsid w:val="00010C22"/>
    <w:rsid w:val="0001774D"/>
    <w:rsid w:val="000307AA"/>
    <w:rsid w:val="00030853"/>
    <w:rsid w:val="000612F5"/>
    <w:rsid w:val="00084FE5"/>
    <w:rsid w:val="000A5685"/>
    <w:rsid w:val="000D2C6C"/>
    <w:rsid w:val="000F1791"/>
    <w:rsid w:val="000F461B"/>
    <w:rsid w:val="001011A0"/>
    <w:rsid w:val="001032F4"/>
    <w:rsid w:val="00110116"/>
    <w:rsid w:val="00127849"/>
    <w:rsid w:val="00131E95"/>
    <w:rsid w:val="00140213"/>
    <w:rsid w:val="0017405C"/>
    <w:rsid w:val="00183D4C"/>
    <w:rsid w:val="0019711A"/>
    <w:rsid w:val="00197F24"/>
    <w:rsid w:val="001A09E2"/>
    <w:rsid w:val="001A1D04"/>
    <w:rsid w:val="001A3732"/>
    <w:rsid w:val="001A43B5"/>
    <w:rsid w:val="001B61DB"/>
    <w:rsid w:val="001C594C"/>
    <w:rsid w:val="001F663B"/>
    <w:rsid w:val="00210E9D"/>
    <w:rsid w:val="00214F96"/>
    <w:rsid w:val="002647F4"/>
    <w:rsid w:val="00270C17"/>
    <w:rsid w:val="0027317D"/>
    <w:rsid w:val="00282A1A"/>
    <w:rsid w:val="0029789E"/>
    <w:rsid w:val="002B2C07"/>
    <w:rsid w:val="002D2F6D"/>
    <w:rsid w:val="003013BC"/>
    <w:rsid w:val="00317B6F"/>
    <w:rsid w:val="00320352"/>
    <w:rsid w:val="00322022"/>
    <w:rsid w:val="00335D20"/>
    <w:rsid w:val="0034753A"/>
    <w:rsid w:val="00380F37"/>
    <w:rsid w:val="003C6B5E"/>
    <w:rsid w:val="003D7CFD"/>
    <w:rsid w:val="003E777E"/>
    <w:rsid w:val="00406463"/>
    <w:rsid w:val="00406749"/>
    <w:rsid w:val="004107FE"/>
    <w:rsid w:val="004151C5"/>
    <w:rsid w:val="004261FD"/>
    <w:rsid w:val="00427C42"/>
    <w:rsid w:val="0045512D"/>
    <w:rsid w:val="00457EF8"/>
    <w:rsid w:val="00463710"/>
    <w:rsid w:val="00493CCA"/>
    <w:rsid w:val="004A05CB"/>
    <w:rsid w:val="004D47A6"/>
    <w:rsid w:val="0050397F"/>
    <w:rsid w:val="00510998"/>
    <w:rsid w:val="005211AD"/>
    <w:rsid w:val="00522F28"/>
    <w:rsid w:val="0052490E"/>
    <w:rsid w:val="00531BB1"/>
    <w:rsid w:val="00540283"/>
    <w:rsid w:val="0059292C"/>
    <w:rsid w:val="005A31A0"/>
    <w:rsid w:val="005A435E"/>
    <w:rsid w:val="005D6DD5"/>
    <w:rsid w:val="00603874"/>
    <w:rsid w:val="006047F7"/>
    <w:rsid w:val="006049BD"/>
    <w:rsid w:val="00616502"/>
    <w:rsid w:val="00642966"/>
    <w:rsid w:val="006576D4"/>
    <w:rsid w:val="006809EC"/>
    <w:rsid w:val="006A1DC9"/>
    <w:rsid w:val="00717302"/>
    <w:rsid w:val="007351D7"/>
    <w:rsid w:val="007374E6"/>
    <w:rsid w:val="007556FB"/>
    <w:rsid w:val="007617AC"/>
    <w:rsid w:val="007668F7"/>
    <w:rsid w:val="00776129"/>
    <w:rsid w:val="007906EA"/>
    <w:rsid w:val="007A1913"/>
    <w:rsid w:val="007B48F5"/>
    <w:rsid w:val="007E2394"/>
    <w:rsid w:val="007E275D"/>
    <w:rsid w:val="007F1CE0"/>
    <w:rsid w:val="008137AC"/>
    <w:rsid w:val="0082235D"/>
    <w:rsid w:val="0082294E"/>
    <w:rsid w:val="0085059C"/>
    <w:rsid w:val="0087451D"/>
    <w:rsid w:val="00875424"/>
    <w:rsid w:val="0089540C"/>
    <w:rsid w:val="008A3B1D"/>
    <w:rsid w:val="008F31C8"/>
    <w:rsid w:val="00923035"/>
    <w:rsid w:val="00934992"/>
    <w:rsid w:val="00940882"/>
    <w:rsid w:val="00947425"/>
    <w:rsid w:val="00950F54"/>
    <w:rsid w:val="00952806"/>
    <w:rsid w:val="00964775"/>
    <w:rsid w:val="0099139E"/>
    <w:rsid w:val="009A179B"/>
    <w:rsid w:val="009A2EB1"/>
    <w:rsid w:val="009B1D4D"/>
    <w:rsid w:val="009B75A9"/>
    <w:rsid w:val="009C453D"/>
    <w:rsid w:val="009D277C"/>
    <w:rsid w:val="009D3B13"/>
    <w:rsid w:val="009E7273"/>
    <w:rsid w:val="009F2F8E"/>
    <w:rsid w:val="00A15766"/>
    <w:rsid w:val="00A31F1D"/>
    <w:rsid w:val="00A53DC3"/>
    <w:rsid w:val="00A71540"/>
    <w:rsid w:val="00A954DB"/>
    <w:rsid w:val="00AC27C6"/>
    <w:rsid w:val="00AE25CC"/>
    <w:rsid w:val="00AF0E40"/>
    <w:rsid w:val="00AF335E"/>
    <w:rsid w:val="00B12386"/>
    <w:rsid w:val="00B2332D"/>
    <w:rsid w:val="00B4105F"/>
    <w:rsid w:val="00B45F83"/>
    <w:rsid w:val="00B548F5"/>
    <w:rsid w:val="00B627FB"/>
    <w:rsid w:val="00B62BD5"/>
    <w:rsid w:val="00BB5CEE"/>
    <w:rsid w:val="00BD7FCD"/>
    <w:rsid w:val="00C3387A"/>
    <w:rsid w:val="00C46A05"/>
    <w:rsid w:val="00C60E6E"/>
    <w:rsid w:val="00C81BCE"/>
    <w:rsid w:val="00CA63C1"/>
    <w:rsid w:val="00CB5867"/>
    <w:rsid w:val="00CD40BD"/>
    <w:rsid w:val="00CD4AEE"/>
    <w:rsid w:val="00D05353"/>
    <w:rsid w:val="00D32216"/>
    <w:rsid w:val="00D37E51"/>
    <w:rsid w:val="00D50978"/>
    <w:rsid w:val="00D723DE"/>
    <w:rsid w:val="00D74931"/>
    <w:rsid w:val="00D83828"/>
    <w:rsid w:val="00D838D1"/>
    <w:rsid w:val="00D863C1"/>
    <w:rsid w:val="00D87903"/>
    <w:rsid w:val="00D90085"/>
    <w:rsid w:val="00D93C8A"/>
    <w:rsid w:val="00DA5337"/>
    <w:rsid w:val="00DB5787"/>
    <w:rsid w:val="00DC371E"/>
    <w:rsid w:val="00DF2D97"/>
    <w:rsid w:val="00E0186A"/>
    <w:rsid w:val="00E72DA6"/>
    <w:rsid w:val="00EB2BB5"/>
    <w:rsid w:val="00EB2E1F"/>
    <w:rsid w:val="00F057C6"/>
    <w:rsid w:val="00F23D89"/>
    <w:rsid w:val="00F34FD9"/>
    <w:rsid w:val="00F62C8F"/>
    <w:rsid w:val="00F741CA"/>
    <w:rsid w:val="00F82503"/>
    <w:rsid w:val="00FA41DB"/>
    <w:rsid w:val="00FC0C4D"/>
    <w:rsid w:val="00FD05CB"/>
    <w:rsid w:val="00FD4C44"/>
    <w:rsid w:val="00FD7BF6"/>
    <w:rsid w:val="00FE28A2"/>
    <w:rsid w:val="00FF1887"/>
    <w:rsid w:val="00FF1C23"/>
    <w:rsid w:val="00FF6F5B"/>
    <w:rsid w:val="00FF7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0B2A0D"/>
  <w15:docId w15:val="{EC67173C-93B2-4B74-BD21-06B9B4E3772F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107FE"/>
    <w:rPr>
      <w:rFonts w:eastAsia="Times New Roman" w:cs="Times New Roman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107F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07FE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107FE"/>
    <w:rPr>
      <w:rFonts w:ascii="Tahoma" w:hAnsi="Tahoma" w:eastAsia="Times New Roman" w:cs="Tahom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FE28A2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FE28A2"/>
    <w:rPr>
      <w:rFonts w:eastAsia="Times New Roman" w:cs="Times New Roman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E28A2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FE28A2"/>
    <w:rPr>
      <w:rFonts w:eastAsia="Times New Roman" w:cs="Times New Roman"/>
      <w:szCs w:val="24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931340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509691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Relationship Target="../customXml/item1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196</properties:Words>
  <properties:Characters>1118</properties:Characters>
  <properties:Lines>9</properties:Lines>
  <properties:Paragraphs>2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1312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2026-10-22T08:31:00Z</dcterms:created>
  <dc:creator>Ivana Manestar</dc:creator>
  <dc:description/>
  <cp:keywords/>
  <cp:lastModifiedBy>Ana Barišić TSZG</cp:lastModifiedBy>
  <dcterms:modified xmlns:xsi="http://www.w3.org/2001/XMLSchema-instance" xsi:type="dcterms:W3CDTF">2026-10-23T08:16:00Z</dcterms:modified>
  <cp:revision>4</cp:revision>
  <dc:subject/>
  <dc:title/>
</cp:coreProperties>
</file>