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271A5" w:rsidR="00DB052E" w:rsidP="002271A5" w:rsidRDefault="009622B7" w14:paraId="6C521366" w14:textId="2F207D13">
      <w:pPr>
        <w:spacing w:after="0"/>
        <w15:collapsed w:val="false"/>
        <w:rPr>
          <w:rFonts w:ascii="Arial" w:hAnsi="Arial" w:cs="Arial"/>
          <w:sz w:val="24"/>
          <w:szCs w:val="24"/>
        </w:rPr>
      </w:pPr>
      <w:r w:rsidRPr="002271A5">
        <w:rPr>
          <w:rFonts w:ascii="Arial" w:hAnsi="Arial" w:cs="Arial"/>
          <w:sz w:val="24"/>
          <w:szCs w:val="24"/>
        </w:rPr>
        <w:t xml:space="preserve">         </w:t>
      </w:r>
      <w:r w:rsidR="002271A5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463309" cy="621102"/>
            <wp:effectExtent l="0" t="0" r="0" b="7620"/>
            <wp:docPr id="1211739807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211739807" name="Slika 1211739807"/>
                    <pic:cNvPicPr/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969" cy="623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71A5">
        <w:rPr>
          <w:rFonts w:ascii="Arial" w:hAnsi="Arial" w:cs="Arial"/>
          <w:sz w:val="24"/>
          <w:szCs w:val="24"/>
        </w:rPr>
        <w:t xml:space="preserve">                                                             </w:t>
      </w:r>
      <w:r w:rsidRPr="002271A5" w:rsidR="00D15272">
        <w:rPr>
          <w:rFonts w:ascii="Arial" w:hAnsi="Arial" w:cs="Arial"/>
          <w:sz w:val="24"/>
          <w:szCs w:val="24"/>
        </w:rPr>
        <w:t xml:space="preserve">       </w:t>
      </w:r>
    </w:p>
    <w:p w:rsidRPr="002271A5" w:rsidR="009622B7" w:rsidP="00D15272" w:rsidRDefault="006235F6" w14:paraId="23BF26BE" w14:textId="0164CFE9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Pr="002271A5" w:rsidR="009622B7">
        <w:rPr>
          <w:rFonts w:ascii="Arial" w:hAnsi="Arial" w:cs="Arial"/>
          <w:sz w:val="24"/>
          <w:szCs w:val="24"/>
        </w:rPr>
        <w:t>R</w:t>
      </w:r>
      <w:r w:rsidR="002271A5">
        <w:rPr>
          <w:rFonts w:ascii="Arial" w:hAnsi="Arial" w:cs="Arial"/>
          <w:sz w:val="24"/>
          <w:szCs w:val="24"/>
        </w:rPr>
        <w:t>epublika Hrvatska</w:t>
      </w:r>
    </w:p>
    <w:p w:rsidR="002271A5" w:rsidP="002271A5" w:rsidRDefault="006235F6" w14:paraId="27036841" w14:textId="5903D87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Pr="002271A5" w:rsidR="009622B7">
        <w:rPr>
          <w:rFonts w:ascii="Arial" w:hAnsi="Arial" w:cs="Arial"/>
          <w:sz w:val="24"/>
          <w:szCs w:val="24"/>
        </w:rPr>
        <w:t>O</w:t>
      </w:r>
      <w:r w:rsidR="002271A5">
        <w:rPr>
          <w:rFonts w:ascii="Arial" w:hAnsi="Arial" w:cs="Arial"/>
          <w:sz w:val="24"/>
          <w:szCs w:val="24"/>
        </w:rPr>
        <w:t xml:space="preserve">pćinski sud u Sisku </w:t>
      </w:r>
    </w:p>
    <w:p w:rsidR="002271A5" w:rsidP="006235F6" w:rsidRDefault="002271A5" w14:paraId="0683C9EB" w14:textId="51371365">
      <w:pPr>
        <w:tabs>
          <w:tab w:val="center" w:pos="4536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6235F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Stalna služba u Petrinji </w:t>
      </w:r>
      <w:r w:rsidRPr="002271A5" w:rsidR="00D15272">
        <w:rPr>
          <w:rFonts w:ascii="Arial" w:hAnsi="Arial" w:cs="Arial"/>
          <w:sz w:val="24"/>
          <w:szCs w:val="24"/>
        </w:rPr>
        <w:t xml:space="preserve">   </w:t>
      </w:r>
      <w:r w:rsidRPr="002271A5" w:rsidR="00320E55">
        <w:rPr>
          <w:rFonts w:ascii="Arial" w:hAnsi="Arial" w:cs="Arial"/>
          <w:sz w:val="24"/>
          <w:szCs w:val="24"/>
        </w:rPr>
        <w:t xml:space="preserve">  </w:t>
      </w:r>
      <w:r w:rsidR="006235F6">
        <w:rPr>
          <w:rFonts w:ascii="Arial" w:hAnsi="Arial" w:cs="Arial"/>
          <w:sz w:val="24"/>
          <w:szCs w:val="24"/>
        </w:rPr>
        <w:t xml:space="preserve">                                Poslovni broj: P Ob-119/2026-10</w:t>
      </w:r>
    </w:p>
    <w:p w:rsidR="002271A5" w:rsidP="00D15272" w:rsidRDefault="002271A5" w14:paraId="09F1B76B" w14:textId="3E6E7CE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Petrinja, Trg dr. Franje Tuđmana </w:t>
      </w:r>
      <w:r w:rsidRPr="002271A5" w:rsidR="00320E55">
        <w:rPr>
          <w:rFonts w:ascii="Arial" w:hAnsi="Arial" w:cs="Arial"/>
          <w:sz w:val="24"/>
          <w:szCs w:val="24"/>
        </w:rPr>
        <w:t xml:space="preserve">                        </w:t>
      </w:r>
    </w:p>
    <w:p w:rsidR="00F6793E" w:rsidP="00D15272" w:rsidRDefault="00F6793E" w14:paraId="49717E38" w14:textId="77777777">
      <w:pPr>
        <w:jc w:val="both"/>
        <w:rPr>
          <w:rFonts w:ascii="Arial" w:hAnsi="Arial" w:cs="Arial"/>
          <w:sz w:val="24"/>
          <w:szCs w:val="24"/>
        </w:rPr>
      </w:pPr>
    </w:p>
    <w:p w:rsidRPr="002271A5" w:rsidR="00D15272" w:rsidP="00910FBA" w:rsidRDefault="00D15272" w14:paraId="2226F34A" w14:textId="74F3881A">
      <w:pPr>
        <w:jc w:val="center"/>
        <w:rPr>
          <w:rFonts w:ascii="Arial" w:hAnsi="Arial" w:cs="Arial"/>
          <w:sz w:val="24"/>
          <w:szCs w:val="24"/>
        </w:rPr>
      </w:pPr>
      <w:r w:rsidRPr="002271A5">
        <w:rPr>
          <w:rFonts w:ascii="Arial" w:hAnsi="Arial" w:cs="Arial"/>
          <w:sz w:val="24"/>
          <w:szCs w:val="24"/>
        </w:rPr>
        <w:t>U    I M E   R E P U B L I K E   H R V A T S K E</w:t>
      </w:r>
    </w:p>
    <w:p w:rsidRPr="002271A5" w:rsidR="00D15272" w:rsidP="006B04F4" w:rsidRDefault="00D15272" w14:paraId="5D79BCC5" w14:textId="30B90C3F">
      <w:pPr>
        <w:jc w:val="center"/>
        <w:rPr>
          <w:rFonts w:ascii="Arial" w:hAnsi="Arial" w:cs="Arial"/>
          <w:sz w:val="24"/>
          <w:szCs w:val="24"/>
        </w:rPr>
      </w:pPr>
      <w:r w:rsidRPr="002271A5">
        <w:rPr>
          <w:rFonts w:ascii="Arial" w:hAnsi="Arial" w:cs="Arial"/>
          <w:sz w:val="24"/>
          <w:szCs w:val="24"/>
        </w:rPr>
        <w:t>P R E S U D A</w:t>
      </w:r>
    </w:p>
    <w:p w:rsidRPr="002271A5" w:rsidR="001773CA" w:rsidP="006B04F4" w:rsidRDefault="00D15272" w14:paraId="4BFE6653" w14:textId="6A9161D3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271A5">
        <w:rPr>
          <w:rFonts w:ascii="Arial" w:hAnsi="Arial" w:cs="Arial"/>
          <w:sz w:val="24"/>
          <w:szCs w:val="24"/>
        </w:rPr>
        <w:t xml:space="preserve">Općinski sud u Sisku, OIB 74610670107, </w:t>
      </w:r>
      <w:r w:rsidRPr="002271A5" w:rsidR="00FD16BA">
        <w:rPr>
          <w:rFonts w:ascii="Arial" w:hAnsi="Arial" w:cs="Arial"/>
          <w:sz w:val="24"/>
          <w:szCs w:val="24"/>
        </w:rPr>
        <w:t xml:space="preserve">Stalna služba u Petrinji, </w:t>
      </w:r>
      <w:r w:rsidRPr="002271A5">
        <w:rPr>
          <w:rFonts w:ascii="Arial" w:hAnsi="Arial" w:cs="Arial"/>
          <w:sz w:val="24"/>
          <w:szCs w:val="24"/>
        </w:rPr>
        <w:t>po sutkinji tog suda Nataši</w:t>
      </w:r>
      <w:r w:rsidRPr="002271A5" w:rsidR="009A673F">
        <w:rPr>
          <w:rFonts w:ascii="Arial" w:hAnsi="Arial" w:cs="Arial"/>
          <w:sz w:val="24"/>
          <w:szCs w:val="24"/>
        </w:rPr>
        <w:t xml:space="preserve"> Ljuba Čobanov, u pravnoj stvari</w:t>
      </w:r>
      <w:r w:rsidRPr="002271A5">
        <w:rPr>
          <w:rFonts w:ascii="Arial" w:hAnsi="Arial" w:cs="Arial"/>
          <w:sz w:val="24"/>
          <w:szCs w:val="24"/>
        </w:rPr>
        <w:t xml:space="preserve"> </w:t>
      </w:r>
      <w:r w:rsidRPr="00AD6B8F" w:rsidR="00AD6B8F">
        <w:rPr>
          <w:rFonts w:ascii="Arial" w:hAnsi="Arial" w:cs="Arial"/>
          <w:sz w:val="24"/>
          <w:szCs w:val="24"/>
        </w:rPr>
        <w:t>tužitelja T</w:t>
      </w:r>
      <w:r w:rsidR="00295A8A">
        <w:rPr>
          <w:rFonts w:ascii="Arial" w:hAnsi="Arial" w:cs="Arial"/>
          <w:sz w:val="24"/>
          <w:szCs w:val="24"/>
        </w:rPr>
        <w:t>.</w:t>
      </w:r>
      <w:r w:rsidRPr="00AD6B8F" w:rsidR="00AD6B8F">
        <w:rPr>
          <w:rFonts w:ascii="Arial" w:hAnsi="Arial" w:cs="Arial"/>
          <w:sz w:val="24"/>
          <w:szCs w:val="24"/>
        </w:rPr>
        <w:t xml:space="preserve"> M</w:t>
      </w:r>
      <w:r w:rsidR="00295A8A">
        <w:rPr>
          <w:rFonts w:ascii="Arial" w:hAnsi="Arial" w:cs="Arial"/>
          <w:sz w:val="24"/>
          <w:szCs w:val="24"/>
        </w:rPr>
        <w:t>.</w:t>
      </w:r>
      <w:r w:rsidRPr="00AD6B8F" w:rsidR="00AD6B8F">
        <w:rPr>
          <w:rFonts w:ascii="Arial" w:hAnsi="Arial" w:cs="Arial"/>
          <w:sz w:val="24"/>
          <w:szCs w:val="24"/>
        </w:rPr>
        <w:t xml:space="preserve">, OIB: </w:t>
      </w:r>
      <w:r w:rsidR="00295A8A">
        <w:rPr>
          <w:rFonts w:ascii="Arial" w:hAnsi="Arial" w:cs="Arial"/>
          <w:sz w:val="24"/>
          <w:szCs w:val="24"/>
        </w:rPr>
        <w:t>….</w:t>
      </w:r>
      <w:r w:rsidRPr="00AD6B8F" w:rsidR="00AD6B8F">
        <w:rPr>
          <w:rFonts w:ascii="Arial" w:hAnsi="Arial" w:cs="Arial"/>
          <w:sz w:val="24"/>
          <w:szCs w:val="24"/>
        </w:rPr>
        <w:t>, S</w:t>
      </w:r>
      <w:r w:rsidR="00295A8A">
        <w:rPr>
          <w:rFonts w:ascii="Arial" w:hAnsi="Arial" w:cs="Arial"/>
          <w:sz w:val="24"/>
          <w:szCs w:val="24"/>
        </w:rPr>
        <w:t>.</w:t>
      </w:r>
      <w:r w:rsidRPr="00AD6B8F" w:rsidR="00AD6B8F">
        <w:rPr>
          <w:rFonts w:ascii="Arial" w:hAnsi="Arial" w:cs="Arial"/>
          <w:sz w:val="24"/>
          <w:szCs w:val="24"/>
        </w:rPr>
        <w:t xml:space="preserve"> R</w:t>
      </w:r>
      <w:r w:rsidR="00295A8A">
        <w:rPr>
          <w:rFonts w:ascii="Arial" w:hAnsi="Arial" w:cs="Arial"/>
          <w:sz w:val="24"/>
          <w:szCs w:val="24"/>
        </w:rPr>
        <w:t>.</w:t>
      </w:r>
      <w:r w:rsidRPr="00AD6B8F" w:rsidR="00AD6B8F">
        <w:rPr>
          <w:rFonts w:ascii="Arial" w:hAnsi="Arial" w:cs="Arial"/>
          <w:sz w:val="24"/>
          <w:szCs w:val="24"/>
        </w:rPr>
        <w:t xml:space="preserve"> 52, P</w:t>
      </w:r>
      <w:r w:rsidR="00295A8A">
        <w:rPr>
          <w:rFonts w:ascii="Arial" w:hAnsi="Arial" w:cs="Arial"/>
          <w:sz w:val="24"/>
          <w:szCs w:val="24"/>
        </w:rPr>
        <w:t>.</w:t>
      </w:r>
      <w:r w:rsidRPr="00AD6B8F" w:rsidR="00AD6B8F">
        <w:rPr>
          <w:rFonts w:ascii="Arial" w:hAnsi="Arial" w:cs="Arial"/>
          <w:sz w:val="24"/>
          <w:szCs w:val="24"/>
        </w:rPr>
        <w:t>, zastupan po punomoćniku H</w:t>
      </w:r>
      <w:r w:rsidR="00295A8A">
        <w:rPr>
          <w:rFonts w:ascii="Arial" w:hAnsi="Arial" w:cs="Arial"/>
          <w:sz w:val="24"/>
          <w:szCs w:val="24"/>
        </w:rPr>
        <w:t>.</w:t>
      </w:r>
      <w:r w:rsidRPr="00AD6B8F" w:rsidR="00AD6B8F">
        <w:rPr>
          <w:rFonts w:ascii="Arial" w:hAnsi="Arial" w:cs="Arial"/>
          <w:sz w:val="24"/>
          <w:szCs w:val="24"/>
        </w:rPr>
        <w:t xml:space="preserve"> M</w:t>
      </w:r>
      <w:r w:rsidR="00295A8A">
        <w:rPr>
          <w:rFonts w:ascii="Arial" w:hAnsi="Arial" w:cs="Arial"/>
          <w:sz w:val="24"/>
          <w:szCs w:val="24"/>
        </w:rPr>
        <w:t>.</w:t>
      </w:r>
      <w:r w:rsidRPr="00AD6B8F" w:rsidR="00AD6B8F">
        <w:rPr>
          <w:rFonts w:ascii="Arial" w:hAnsi="Arial" w:cs="Arial"/>
          <w:sz w:val="24"/>
          <w:szCs w:val="24"/>
        </w:rPr>
        <w:t>, odvjetniku u S</w:t>
      </w:r>
      <w:r w:rsidR="00295A8A">
        <w:rPr>
          <w:rFonts w:ascii="Arial" w:hAnsi="Arial" w:cs="Arial"/>
          <w:sz w:val="24"/>
          <w:szCs w:val="24"/>
        </w:rPr>
        <w:t>.</w:t>
      </w:r>
      <w:r w:rsidRPr="00AD6B8F" w:rsidR="00AD6B8F">
        <w:rPr>
          <w:rFonts w:ascii="Arial" w:hAnsi="Arial" w:cs="Arial"/>
          <w:sz w:val="24"/>
          <w:szCs w:val="24"/>
        </w:rPr>
        <w:t xml:space="preserve"> protiv tužene S</w:t>
      </w:r>
      <w:r w:rsidR="00295A8A">
        <w:rPr>
          <w:rFonts w:ascii="Arial" w:hAnsi="Arial" w:cs="Arial"/>
          <w:sz w:val="24"/>
          <w:szCs w:val="24"/>
        </w:rPr>
        <w:t>.</w:t>
      </w:r>
      <w:r w:rsidRPr="00AD6B8F" w:rsidR="00AD6B8F">
        <w:rPr>
          <w:rFonts w:ascii="Arial" w:hAnsi="Arial" w:cs="Arial"/>
          <w:sz w:val="24"/>
          <w:szCs w:val="24"/>
        </w:rPr>
        <w:t xml:space="preserve"> M</w:t>
      </w:r>
      <w:r w:rsidR="00295A8A">
        <w:rPr>
          <w:rFonts w:ascii="Arial" w:hAnsi="Arial" w:cs="Arial"/>
          <w:sz w:val="24"/>
          <w:szCs w:val="24"/>
        </w:rPr>
        <w:t>.</w:t>
      </w:r>
      <w:r w:rsidRPr="00AD6B8F" w:rsidR="00AD6B8F">
        <w:rPr>
          <w:rFonts w:ascii="Arial" w:hAnsi="Arial" w:cs="Arial"/>
          <w:sz w:val="24"/>
          <w:szCs w:val="24"/>
        </w:rPr>
        <w:t>, OIB:</w:t>
      </w:r>
      <w:r w:rsidR="00295A8A">
        <w:rPr>
          <w:rFonts w:ascii="Arial" w:hAnsi="Arial" w:cs="Arial"/>
          <w:sz w:val="24"/>
          <w:szCs w:val="24"/>
        </w:rPr>
        <w:t>…</w:t>
      </w:r>
      <w:r w:rsidRPr="00AD6B8F" w:rsidR="00AD6B8F">
        <w:rPr>
          <w:rFonts w:ascii="Arial" w:hAnsi="Arial" w:cs="Arial"/>
          <w:sz w:val="24"/>
          <w:szCs w:val="24"/>
        </w:rPr>
        <w:t>, S</w:t>
      </w:r>
      <w:r w:rsidR="00295A8A">
        <w:rPr>
          <w:rFonts w:ascii="Arial" w:hAnsi="Arial" w:cs="Arial"/>
          <w:sz w:val="24"/>
          <w:szCs w:val="24"/>
        </w:rPr>
        <w:t>.</w:t>
      </w:r>
      <w:r w:rsidRPr="00AD6B8F" w:rsidR="00AD6B8F">
        <w:rPr>
          <w:rFonts w:ascii="Arial" w:hAnsi="Arial" w:cs="Arial"/>
          <w:sz w:val="24"/>
          <w:szCs w:val="24"/>
        </w:rPr>
        <w:t>R</w:t>
      </w:r>
      <w:r w:rsidR="00295A8A">
        <w:rPr>
          <w:rFonts w:ascii="Arial" w:hAnsi="Arial" w:cs="Arial"/>
          <w:sz w:val="24"/>
          <w:szCs w:val="24"/>
        </w:rPr>
        <w:t>.</w:t>
      </w:r>
      <w:r w:rsidRPr="00AD6B8F" w:rsidR="00AD6B8F">
        <w:rPr>
          <w:rFonts w:ascii="Arial" w:hAnsi="Arial" w:cs="Arial"/>
          <w:sz w:val="24"/>
          <w:szCs w:val="24"/>
        </w:rPr>
        <w:t xml:space="preserve"> 52, Petrinja, koju zastupa punomoćnica P</w:t>
      </w:r>
      <w:r w:rsidR="00295A8A">
        <w:rPr>
          <w:rFonts w:ascii="Arial" w:hAnsi="Arial" w:cs="Arial"/>
          <w:sz w:val="24"/>
          <w:szCs w:val="24"/>
        </w:rPr>
        <w:t>.</w:t>
      </w:r>
      <w:r w:rsidRPr="00AD6B8F" w:rsidR="00AD6B8F">
        <w:rPr>
          <w:rFonts w:ascii="Arial" w:hAnsi="Arial" w:cs="Arial"/>
          <w:sz w:val="24"/>
          <w:szCs w:val="24"/>
        </w:rPr>
        <w:t xml:space="preserve"> V</w:t>
      </w:r>
      <w:r w:rsidR="00295A8A">
        <w:rPr>
          <w:rFonts w:ascii="Arial" w:hAnsi="Arial" w:cs="Arial"/>
          <w:sz w:val="24"/>
          <w:szCs w:val="24"/>
        </w:rPr>
        <w:t>.</w:t>
      </w:r>
      <w:r w:rsidRPr="00AD6B8F" w:rsidR="00AD6B8F">
        <w:rPr>
          <w:rFonts w:ascii="Arial" w:hAnsi="Arial" w:cs="Arial"/>
          <w:sz w:val="24"/>
          <w:szCs w:val="24"/>
        </w:rPr>
        <w:t xml:space="preserve"> Ž</w:t>
      </w:r>
      <w:r w:rsidR="00295A8A">
        <w:rPr>
          <w:rFonts w:ascii="Arial" w:hAnsi="Arial" w:cs="Arial"/>
          <w:sz w:val="24"/>
          <w:szCs w:val="24"/>
        </w:rPr>
        <w:t>.</w:t>
      </w:r>
      <w:r w:rsidRPr="00AD6B8F" w:rsidR="00AD6B8F">
        <w:rPr>
          <w:rFonts w:ascii="Arial" w:hAnsi="Arial" w:cs="Arial"/>
          <w:sz w:val="24"/>
          <w:szCs w:val="24"/>
        </w:rPr>
        <w:t>, odvjetnica iz P</w:t>
      </w:r>
      <w:r w:rsidR="00295A8A">
        <w:rPr>
          <w:rFonts w:ascii="Arial" w:hAnsi="Arial" w:cs="Arial"/>
          <w:sz w:val="24"/>
          <w:szCs w:val="24"/>
        </w:rPr>
        <w:t>.</w:t>
      </w:r>
      <w:r w:rsidRPr="00AD6B8F" w:rsidR="00AD6B8F">
        <w:rPr>
          <w:rFonts w:ascii="Arial" w:hAnsi="Arial" w:cs="Arial"/>
          <w:sz w:val="24"/>
          <w:szCs w:val="24"/>
        </w:rPr>
        <w:t>, radi razvoda braka</w:t>
      </w:r>
      <w:r w:rsidR="00C12645">
        <w:rPr>
          <w:rFonts w:ascii="Arial" w:hAnsi="Arial" w:cs="Arial"/>
          <w:sz w:val="24"/>
          <w:szCs w:val="24"/>
        </w:rPr>
        <w:t>, nakon zaključene glavne rasprave održane dana 11. rujna 2026. u nazočnosti tužitelja</w:t>
      </w:r>
      <w:r w:rsidR="0017730B">
        <w:rPr>
          <w:rFonts w:ascii="Arial" w:hAnsi="Arial" w:cs="Arial"/>
          <w:sz w:val="24"/>
          <w:szCs w:val="24"/>
        </w:rPr>
        <w:t xml:space="preserve"> i tužene</w:t>
      </w:r>
      <w:r w:rsidR="00C12645">
        <w:rPr>
          <w:rFonts w:ascii="Arial" w:hAnsi="Arial" w:cs="Arial"/>
          <w:sz w:val="24"/>
          <w:szCs w:val="24"/>
        </w:rPr>
        <w:t xml:space="preserve"> osobno </w:t>
      </w:r>
      <w:r w:rsidR="0017730B">
        <w:rPr>
          <w:rFonts w:ascii="Arial" w:hAnsi="Arial" w:cs="Arial"/>
          <w:sz w:val="24"/>
          <w:szCs w:val="24"/>
        </w:rPr>
        <w:t>te</w:t>
      </w:r>
      <w:r w:rsidR="00C12645">
        <w:rPr>
          <w:rFonts w:ascii="Arial" w:hAnsi="Arial" w:cs="Arial"/>
          <w:sz w:val="24"/>
          <w:szCs w:val="24"/>
        </w:rPr>
        <w:t xml:space="preserve"> </w:t>
      </w:r>
      <w:r w:rsidR="0017730B">
        <w:rPr>
          <w:rFonts w:ascii="Arial" w:hAnsi="Arial" w:cs="Arial"/>
          <w:sz w:val="24"/>
          <w:szCs w:val="24"/>
        </w:rPr>
        <w:t>njihovih punomoćnika</w:t>
      </w:r>
      <w:r w:rsidR="00C12645">
        <w:rPr>
          <w:rFonts w:ascii="Arial" w:hAnsi="Arial" w:cs="Arial"/>
          <w:sz w:val="24"/>
          <w:szCs w:val="24"/>
        </w:rPr>
        <w:t>, dana 18. rujna 2026.</w:t>
      </w:r>
    </w:p>
    <w:p w:rsidRPr="006B04F4" w:rsidR="00551F1C" w:rsidP="006B04F4" w:rsidRDefault="00197465" w14:paraId="56DE6F72" w14:textId="54ACC8FD">
      <w:pPr>
        <w:ind w:left="2832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6B04F4">
        <w:rPr>
          <w:rFonts w:ascii="Arial" w:hAnsi="Arial" w:cs="Arial"/>
          <w:sz w:val="24"/>
          <w:szCs w:val="24"/>
        </w:rPr>
        <w:t>p</w:t>
      </w:r>
      <w:r w:rsidRPr="002271A5" w:rsidR="001773CA">
        <w:rPr>
          <w:rFonts w:ascii="Arial" w:hAnsi="Arial" w:cs="Arial"/>
          <w:sz w:val="24"/>
          <w:szCs w:val="24"/>
        </w:rPr>
        <w:t xml:space="preserve"> r e s u d i o     j e</w:t>
      </w:r>
    </w:p>
    <w:p w:rsidRPr="002271A5" w:rsidR="00694468" w:rsidP="006B04F4" w:rsidRDefault="00694468" w14:paraId="75B39574" w14:textId="1A7DA96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271A5">
        <w:rPr>
          <w:rFonts w:ascii="Arial" w:hAnsi="Arial" w:cs="Arial"/>
          <w:sz w:val="24"/>
          <w:szCs w:val="24"/>
        </w:rPr>
        <w:t>Razvodi se brak zaključen između tužitelja T</w:t>
      </w:r>
      <w:r w:rsidR="00295A8A">
        <w:rPr>
          <w:rFonts w:ascii="Arial" w:hAnsi="Arial" w:cs="Arial"/>
          <w:sz w:val="24"/>
          <w:szCs w:val="24"/>
        </w:rPr>
        <w:t>.</w:t>
      </w:r>
      <w:r w:rsidRPr="002271A5">
        <w:rPr>
          <w:rFonts w:ascii="Arial" w:hAnsi="Arial" w:cs="Arial"/>
          <w:sz w:val="24"/>
          <w:szCs w:val="24"/>
        </w:rPr>
        <w:t xml:space="preserve"> M</w:t>
      </w:r>
      <w:r w:rsidR="00295A8A">
        <w:rPr>
          <w:rFonts w:ascii="Arial" w:hAnsi="Arial" w:cs="Arial"/>
          <w:sz w:val="24"/>
          <w:szCs w:val="24"/>
        </w:rPr>
        <w:t>.</w:t>
      </w:r>
      <w:r w:rsidRPr="002271A5">
        <w:rPr>
          <w:rFonts w:ascii="Arial" w:hAnsi="Arial" w:cs="Arial"/>
          <w:sz w:val="24"/>
          <w:szCs w:val="24"/>
        </w:rPr>
        <w:t xml:space="preserve"> (OIB: </w:t>
      </w:r>
      <w:r w:rsidR="00295A8A">
        <w:rPr>
          <w:rFonts w:ascii="Arial" w:hAnsi="Arial" w:cs="Arial"/>
          <w:sz w:val="24"/>
          <w:szCs w:val="24"/>
        </w:rPr>
        <w:t>…</w:t>
      </w:r>
      <w:r w:rsidRPr="002271A5">
        <w:rPr>
          <w:rFonts w:ascii="Arial" w:hAnsi="Arial" w:cs="Arial"/>
          <w:sz w:val="24"/>
          <w:szCs w:val="24"/>
        </w:rPr>
        <w:t xml:space="preserve">) rođen </w:t>
      </w:r>
      <w:r w:rsidR="00295A8A">
        <w:rPr>
          <w:rFonts w:ascii="Arial" w:hAnsi="Arial" w:cs="Arial"/>
          <w:sz w:val="24"/>
          <w:szCs w:val="24"/>
        </w:rPr>
        <w:t>….</w:t>
      </w:r>
      <w:r w:rsidRPr="002271A5">
        <w:rPr>
          <w:rFonts w:ascii="Arial" w:hAnsi="Arial" w:cs="Arial"/>
          <w:sz w:val="24"/>
          <w:szCs w:val="24"/>
        </w:rPr>
        <w:t xml:space="preserve"> i tuženice S</w:t>
      </w:r>
      <w:r w:rsidR="00295A8A">
        <w:rPr>
          <w:rFonts w:ascii="Arial" w:hAnsi="Arial" w:cs="Arial"/>
          <w:sz w:val="24"/>
          <w:szCs w:val="24"/>
        </w:rPr>
        <w:t>.</w:t>
      </w:r>
      <w:r w:rsidRPr="002271A5">
        <w:rPr>
          <w:rFonts w:ascii="Arial" w:hAnsi="Arial" w:cs="Arial"/>
          <w:sz w:val="24"/>
          <w:szCs w:val="24"/>
        </w:rPr>
        <w:t xml:space="preserve"> M</w:t>
      </w:r>
      <w:r w:rsidR="00295A8A">
        <w:rPr>
          <w:rFonts w:ascii="Arial" w:hAnsi="Arial" w:cs="Arial"/>
          <w:sz w:val="24"/>
          <w:szCs w:val="24"/>
        </w:rPr>
        <w:t>.</w:t>
      </w:r>
      <w:r w:rsidRPr="002271A5">
        <w:rPr>
          <w:rFonts w:ascii="Arial" w:hAnsi="Arial" w:cs="Arial"/>
          <w:sz w:val="24"/>
          <w:szCs w:val="24"/>
        </w:rPr>
        <w:t xml:space="preserve"> (OIB: </w:t>
      </w:r>
      <w:r w:rsidR="00295A8A">
        <w:rPr>
          <w:rFonts w:ascii="Arial" w:hAnsi="Arial" w:cs="Arial"/>
          <w:sz w:val="24"/>
          <w:szCs w:val="24"/>
        </w:rPr>
        <w:t>…</w:t>
      </w:r>
      <w:r w:rsidRPr="002271A5">
        <w:rPr>
          <w:rFonts w:ascii="Arial" w:hAnsi="Arial" w:cs="Arial"/>
          <w:sz w:val="24"/>
          <w:szCs w:val="24"/>
        </w:rPr>
        <w:t xml:space="preserve">) rođene </w:t>
      </w:r>
      <w:r w:rsidR="00295A8A">
        <w:rPr>
          <w:rFonts w:ascii="Arial" w:hAnsi="Arial" w:cs="Arial"/>
          <w:sz w:val="24"/>
          <w:szCs w:val="24"/>
        </w:rPr>
        <w:t>…</w:t>
      </w:r>
      <w:r w:rsidRPr="002271A5">
        <w:rPr>
          <w:rFonts w:ascii="Arial" w:hAnsi="Arial" w:cs="Arial"/>
          <w:sz w:val="24"/>
          <w:szCs w:val="24"/>
        </w:rPr>
        <w:t xml:space="preserve">. godine, a koji brak je sklopljen dana </w:t>
      </w:r>
      <w:r w:rsidR="00295A8A">
        <w:rPr>
          <w:rFonts w:ascii="Arial" w:hAnsi="Arial" w:cs="Arial"/>
          <w:sz w:val="24"/>
          <w:szCs w:val="24"/>
        </w:rPr>
        <w:t>…</w:t>
      </w:r>
      <w:r w:rsidRPr="002271A5">
        <w:rPr>
          <w:rFonts w:ascii="Arial" w:hAnsi="Arial" w:cs="Arial"/>
          <w:sz w:val="24"/>
          <w:szCs w:val="24"/>
        </w:rPr>
        <w:t>. godine u Banja Luci, BIH, a upisan u maticu vjenčanih koja se vodi kod Matičnog područja Varaždin za godinu 1995. pod rednim brojem 00347.</w:t>
      </w:r>
    </w:p>
    <w:p w:rsidRPr="006B04F4" w:rsidR="00694468" w:rsidP="006B04F4" w:rsidRDefault="00694468" w14:paraId="1D94880D" w14:textId="6EE05F6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271A5">
        <w:rPr>
          <w:rFonts w:ascii="Arial" w:hAnsi="Arial" w:cs="Arial"/>
          <w:sz w:val="24"/>
          <w:szCs w:val="24"/>
        </w:rPr>
        <w:t>Svaka stranka snosi svoj trošak.</w:t>
      </w:r>
    </w:p>
    <w:p w:rsidR="00551F1C" w:rsidP="00EF548E" w:rsidRDefault="00551F1C" w14:paraId="2E665210" w14:textId="77777777">
      <w:pPr>
        <w:pStyle w:val="Odlomakpopisa"/>
        <w:ind w:left="1080"/>
        <w:jc w:val="both"/>
        <w:rPr>
          <w:rFonts w:ascii="Arial" w:hAnsi="Arial" w:cs="Arial"/>
          <w:sz w:val="24"/>
          <w:szCs w:val="24"/>
        </w:rPr>
      </w:pPr>
    </w:p>
    <w:p w:rsidRPr="002271A5" w:rsidR="002355A1" w:rsidP="00EF548E" w:rsidRDefault="002355A1" w14:paraId="676A6C1E" w14:textId="77777777">
      <w:pPr>
        <w:pStyle w:val="Odlomakpopisa"/>
        <w:ind w:left="1080"/>
        <w:jc w:val="both"/>
        <w:rPr>
          <w:rFonts w:ascii="Arial" w:hAnsi="Arial" w:cs="Arial"/>
          <w:sz w:val="24"/>
          <w:szCs w:val="24"/>
        </w:rPr>
      </w:pPr>
    </w:p>
    <w:p w:rsidRPr="002271A5" w:rsidR="00EF548E" w:rsidP="006D200D" w:rsidRDefault="006D200D" w14:paraId="26670E00" w14:textId="463D9DC0">
      <w:pPr>
        <w:pStyle w:val="Odlomakpopisa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</w:t>
      </w:r>
      <w:r w:rsidRPr="002271A5" w:rsidR="007F064C">
        <w:rPr>
          <w:rFonts w:ascii="Arial" w:hAnsi="Arial" w:cs="Arial"/>
          <w:sz w:val="24"/>
          <w:szCs w:val="24"/>
        </w:rPr>
        <w:t>Obrazloženje</w:t>
      </w:r>
    </w:p>
    <w:p w:rsidRPr="002271A5" w:rsidR="00D44D7E" w:rsidP="00EF548E" w:rsidRDefault="00D44D7E" w14:paraId="5A90D5D6" w14:textId="77777777">
      <w:pPr>
        <w:pStyle w:val="Odlomakpopisa"/>
        <w:ind w:left="1080"/>
        <w:jc w:val="both"/>
        <w:rPr>
          <w:rFonts w:ascii="Arial" w:hAnsi="Arial" w:cs="Arial"/>
          <w:sz w:val="24"/>
          <w:szCs w:val="24"/>
        </w:rPr>
      </w:pPr>
    </w:p>
    <w:p w:rsidRPr="002271A5" w:rsidR="00B51E6F" w:rsidP="006D200D" w:rsidRDefault="006D200D" w14:paraId="016869A8" w14:textId="725039D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Pr="002271A5" w:rsidR="009E39F2">
        <w:rPr>
          <w:rFonts w:ascii="Arial" w:hAnsi="Arial" w:cs="Arial"/>
          <w:sz w:val="24"/>
          <w:szCs w:val="24"/>
        </w:rPr>
        <w:t>Postupak u ovoj pravoj stvari započeo je podnošenjem</w:t>
      </w:r>
      <w:r w:rsidRPr="002271A5" w:rsidR="00B51E6F">
        <w:rPr>
          <w:rFonts w:ascii="Arial" w:hAnsi="Arial" w:cs="Arial"/>
          <w:sz w:val="24"/>
          <w:szCs w:val="24"/>
        </w:rPr>
        <w:t xml:space="preserve"> tužbe</w:t>
      </w:r>
      <w:r w:rsidRPr="002271A5" w:rsidR="00FA5BD3">
        <w:rPr>
          <w:rFonts w:ascii="Arial" w:hAnsi="Arial" w:cs="Arial"/>
          <w:sz w:val="24"/>
          <w:szCs w:val="24"/>
        </w:rPr>
        <w:t xml:space="preserve"> radi razvoda braka </w:t>
      </w:r>
      <w:r w:rsidRPr="002271A5" w:rsidR="00B51E6F">
        <w:rPr>
          <w:rFonts w:ascii="Arial" w:hAnsi="Arial" w:cs="Arial"/>
          <w:sz w:val="24"/>
          <w:szCs w:val="24"/>
        </w:rPr>
        <w:t xml:space="preserve"> tužitelj</w:t>
      </w:r>
      <w:r w:rsidRPr="002271A5" w:rsidR="00694468">
        <w:rPr>
          <w:rFonts w:ascii="Arial" w:hAnsi="Arial" w:cs="Arial"/>
          <w:sz w:val="24"/>
          <w:szCs w:val="24"/>
        </w:rPr>
        <w:t>a</w:t>
      </w:r>
      <w:r w:rsidRPr="002271A5" w:rsidR="008F79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</w:t>
      </w:r>
      <w:r w:rsidR="001C046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M</w:t>
      </w:r>
      <w:r w:rsidR="001C046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2271A5" w:rsidR="00B51E6F">
        <w:rPr>
          <w:rFonts w:ascii="Arial" w:hAnsi="Arial" w:cs="Arial"/>
          <w:sz w:val="24"/>
          <w:szCs w:val="24"/>
        </w:rPr>
        <w:t>( nastavno: tužitelj)  protiv tužen</w:t>
      </w:r>
      <w:r w:rsidRPr="002271A5" w:rsidR="001B3F55">
        <w:rPr>
          <w:rFonts w:ascii="Arial" w:hAnsi="Arial" w:cs="Arial"/>
          <w:sz w:val="24"/>
          <w:szCs w:val="24"/>
        </w:rPr>
        <w:t>i</w:t>
      </w:r>
      <w:r w:rsidRPr="002271A5" w:rsidR="00694468">
        <w:rPr>
          <w:rFonts w:ascii="Arial" w:hAnsi="Arial" w:cs="Arial"/>
          <w:sz w:val="24"/>
          <w:szCs w:val="24"/>
        </w:rPr>
        <w:t>ce</w:t>
      </w:r>
      <w:r w:rsidRPr="002271A5" w:rsidR="00B44DA3">
        <w:rPr>
          <w:rFonts w:ascii="Arial" w:hAnsi="Arial" w:cs="Arial"/>
          <w:sz w:val="24"/>
          <w:szCs w:val="24"/>
        </w:rPr>
        <w:t xml:space="preserve"> </w:t>
      </w:r>
      <w:r w:rsidRPr="002271A5" w:rsidR="00500E4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</w:t>
      </w:r>
      <w:r w:rsidR="001C046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M</w:t>
      </w:r>
      <w:r w:rsidR="001C046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2271A5" w:rsidR="00B51E6F">
        <w:rPr>
          <w:rFonts w:ascii="Arial" w:hAnsi="Arial" w:cs="Arial"/>
          <w:sz w:val="24"/>
          <w:szCs w:val="24"/>
        </w:rPr>
        <w:t>( nastavno: tuže</w:t>
      </w:r>
      <w:r>
        <w:rPr>
          <w:rFonts w:ascii="Arial" w:hAnsi="Arial" w:cs="Arial"/>
          <w:sz w:val="24"/>
          <w:szCs w:val="24"/>
        </w:rPr>
        <w:t>na</w:t>
      </w:r>
      <w:r w:rsidRPr="002271A5" w:rsidR="00B51E6F">
        <w:rPr>
          <w:rFonts w:ascii="Arial" w:hAnsi="Arial" w:cs="Arial"/>
          <w:sz w:val="24"/>
          <w:szCs w:val="24"/>
        </w:rPr>
        <w:t xml:space="preserve">) od </w:t>
      </w:r>
      <w:r w:rsidRPr="002271A5" w:rsidR="00694468">
        <w:rPr>
          <w:rFonts w:ascii="Arial" w:hAnsi="Arial" w:cs="Arial"/>
          <w:sz w:val="24"/>
          <w:szCs w:val="24"/>
        </w:rPr>
        <w:t>14</w:t>
      </w:r>
      <w:r w:rsidRPr="002271A5" w:rsidR="00B41B97">
        <w:rPr>
          <w:rFonts w:ascii="Arial" w:hAnsi="Arial" w:cs="Arial"/>
          <w:sz w:val="24"/>
          <w:szCs w:val="24"/>
        </w:rPr>
        <w:t xml:space="preserve">. </w:t>
      </w:r>
      <w:r w:rsidRPr="002271A5" w:rsidR="00694468">
        <w:rPr>
          <w:rFonts w:ascii="Arial" w:hAnsi="Arial" w:cs="Arial"/>
          <w:sz w:val="24"/>
          <w:szCs w:val="24"/>
        </w:rPr>
        <w:t>svibnja</w:t>
      </w:r>
      <w:r w:rsidRPr="002271A5" w:rsidR="00B41B97">
        <w:rPr>
          <w:rFonts w:ascii="Arial" w:hAnsi="Arial" w:cs="Arial"/>
          <w:sz w:val="24"/>
          <w:szCs w:val="24"/>
        </w:rPr>
        <w:t xml:space="preserve"> 202</w:t>
      </w:r>
      <w:r w:rsidRPr="002271A5" w:rsidR="00694468">
        <w:rPr>
          <w:rFonts w:ascii="Arial" w:hAnsi="Arial" w:cs="Arial"/>
          <w:sz w:val="24"/>
          <w:szCs w:val="24"/>
        </w:rPr>
        <w:t>6</w:t>
      </w:r>
      <w:r w:rsidRPr="002271A5" w:rsidR="00B41B97">
        <w:rPr>
          <w:rFonts w:ascii="Arial" w:hAnsi="Arial" w:cs="Arial"/>
          <w:sz w:val="24"/>
          <w:szCs w:val="24"/>
        </w:rPr>
        <w:t xml:space="preserve">. </w:t>
      </w:r>
      <w:r w:rsidRPr="002271A5" w:rsidR="00FA5BD3">
        <w:rPr>
          <w:rFonts w:ascii="Arial" w:hAnsi="Arial" w:cs="Arial"/>
          <w:sz w:val="24"/>
          <w:szCs w:val="24"/>
        </w:rPr>
        <w:t>U</w:t>
      </w:r>
      <w:r w:rsidRPr="002271A5" w:rsidR="001A7651">
        <w:rPr>
          <w:rFonts w:ascii="Arial" w:hAnsi="Arial" w:cs="Arial"/>
          <w:sz w:val="24"/>
          <w:szCs w:val="24"/>
        </w:rPr>
        <w:t xml:space="preserve"> tužbi se navodi</w:t>
      </w:r>
      <w:r w:rsidRPr="002271A5" w:rsidR="00B41B97">
        <w:rPr>
          <w:rFonts w:ascii="Arial" w:hAnsi="Arial" w:cs="Arial"/>
          <w:sz w:val="24"/>
          <w:szCs w:val="24"/>
        </w:rPr>
        <w:t xml:space="preserve"> da </w:t>
      </w:r>
      <w:r w:rsidRPr="002271A5" w:rsidR="000E1584">
        <w:rPr>
          <w:rFonts w:ascii="Arial" w:hAnsi="Arial" w:cs="Arial"/>
          <w:sz w:val="24"/>
          <w:szCs w:val="24"/>
        </w:rPr>
        <w:t>su stranke zaključili  brak</w:t>
      </w:r>
      <w:r w:rsidRPr="002271A5" w:rsidR="008046D3">
        <w:rPr>
          <w:rFonts w:ascii="Arial" w:hAnsi="Arial" w:cs="Arial"/>
          <w:sz w:val="24"/>
          <w:szCs w:val="24"/>
        </w:rPr>
        <w:t xml:space="preserve"> dana 14. rujna 1991. godine u Banja Luci, BIH</w:t>
      </w:r>
      <w:r w:rsidRPr="002271A5" w:rsidR="000E1584">
        <w:rPr>
          <w:rFonts w:ascii="Arial" w:hAnsi="Arial" w:cs="Arial"/>
          <w:sz w:val="24"/>
          <w:szCs w:val="24"/>
        </w:rPr>
        <w:t xml:space="preserve"> . Brak je upisan u maticu vjenčanih koja se vodi kod Matičnog područja Varaždin za godinu 1995. pod rednim brojem 347</w:t>
      </w:r>
      <w:r w:rsidRPr="002271A5" w:rsidR="008046D3">
        <w:rPr>
          <w:rFonts w:ascii="Arial" w:hAnsi="Arial" w:cs="Arial"/>
          <w:sz w:val="24"/>
          <w:szCs w:val="24"/>
        </w:rPr>
        <w:t xml:space="preserve">, te da je u </w:t>
      </w:r>
      <w:r w:rsidRPr="002271A5" w:rsidR="000E1584">
        <w:rPr>
          <w:rFonts w:ascii="Arial" w:hAnsi="Arial" w:cs="Arial"/>
          <w:sz w:val="24"/>
          <w:szCs w:val="24"/>
        </w:rPr>
        <w:t xml:space="preserve">braku rođeno dvoje zajedničke </w:t>
      </w:r>
      <w:r w:rsidRPr="002271A5" w:rsidR="008046D3">
        <w:rPr>
          <w:rFonts w:ascii="Arial" w:hAnsi="Arial" w:cs="Arial"/>
          <w:sz w:val="24"/>
          <w:szCs w:val="24"/>
        </w:rPr>
        <w:t xml:space="preserve">sada </w:t>
      </w:r>
      <w:r w:rsidRPr="002271A5" w:rsidR="000E1584">
        <w:rPr>
          <w:rFonts w:ascii="Arial" w:hAnsi="Arial" w:cs="Arial"/>
          <w:sz w:val="24"/>
          <w:szCs w:val="24"/>
        </w:rPr>
        <w:t>punoljetne djece</w:t>
      </w:r>
      <w:r w:rsidRPr="002271A5" w:rsidR="008046D3">
        <w:rPr>
          <w:rFonts w:ascii="Arial" w:hAnsi="Arial" w:cs="Arial"/>
          <w:sz w:val="24"/>
          <w:szCs w:val="24"/>
        </w:rPr>
        <w:t>. Dalje se navodi da je t</w:t>
      </w:r>
      <w:r w:rsidRPr="002271A5" w:rsidR="000E1584">
        <w:rPr>
          <w:rFonts w:ascii="Arial" w:hAnsi="Arial" w:cs="Arial"/>
          <w:sz w:val="24"/>
          <w:szCs w:val="24"/>
        </w:rPr>
        <w:t>ijek</w:t>
      </w:r>
      <w:r w:rsidRPr="002271A5" w:rsidR="008046D3">
        <w:rPr>
          <w:rFonts w:ascii="Arial" w:hAnsi="Arial" w:cs="Arial"/>
          <w:sz w:val="24"/>
          <w:szCs w:val="24"/>
        </w:rPr>
        <w:t>om</w:t>
      </w:r>
      <w:r w:rsidRPr="002271A5" w:rsidR="000E1584">
        <w:rPr>
          <w:rFonts w:ascii="Arial" w:hAnsi="Arial" w:cs="Arial"/>
          <w:sz w:val="24"/>
          <w:szCs w:val="24"/>
        </w:rPr>
        <w:t xml:space="preserve"> braka došlo je do poremećaja bračnih odnosa, koji su bili uzrokovani većim razlikama u stavovima i neslaganju naravi, a koji su doveli do trajnog nesporazuma i nemogućnosti normalnog svakodnevnog funkcioniranja i suživota</w:t>
      </w:r>
      <w:r w:rsidRPr="002271A5" w:rsidR="00324598">
        <w:rPr>
          <w:rFonts w:ascii="Arial" w:hAnsi="Arial" w:cs="Arial"/>
          <w:sz w:val="24"/>
          <w:szCs w:val="24"/>
        </w:rPr>
        <w:t>, te da su b</w:t>
      </w:r>
      <w:r w:rsidRPr="002271A5" w:rsidR="000E1584">
        <w:rPr>
          <w:rFonts w:ascii="Arial" w:hAnsi="Arial" w:cs="Arial"/>
          <w:sz w:val="24"/>
          <w:szCs w:val="24"/>
        </w:rPr>
        <w:t xml:space="preserve">račni odnosi </w:t>
      </w:r>
      <w:r w:rsidRPr="002271A5" w:rsidR="00324598">
        <w:rPr>
          <w:rFonts w:ascii="Arial" w:hAnsi="Arial" w:cs="Arial"/>
          <w:sz w:val="24"/>
          <w:szCs w:val="24"/>
        </w:rPr>
        <w:t>između stranka</w:t>
      </w:r>
      <w:r w:rsidRPr="002271A5" w:rsidR="000E1584">
        <w:rPr>
          <w:rFonts w:ascii="Arial" w:hAnsi="Arial" w:cs="Arial"/>
          <w:sz w:val="24"/>
          <w:szCs w:val="24"/>
        </w:rPr>
        <w:t xml:space="preserve"> teško i trajno poremećeni</w:t>
      </w:r>
      <w:r w:rsidRPr="002271A5" w:rsidR="00324598">
        <w:rPr>
          <w:rFonts w:ascii="Arial" w:hAnsi="Arial" w:cs="Arial"/>
          <w:sz w:val="24"/>
          <w:szCs w:val="24"/>
        </w:rPr>
        <w:t>, a da je f</w:t>
      </w:r>
      <w:r w:rsidRPr="002271A5" w:rsidR="000E1584">
        <w:rPr>
          <w:rFonts w:ascii="Arial" w:hAnsi="Arial" w:cs="Arial"/>
          <w:sz w:val="24"/>
          <w:szCs w:val="24"/>
        </w:rPr>
        <w:t xml:space="preserve">aktična bračna zajednica stranaka prestala </w:t>
      </w:r>
      <w:r w:rsidRPr="002271A5" w:rsidR="00324598">
        <w:rPr>
          <w:rFonts w:ascii="Arial" w:hAnsi="Arial" w:cs="Arial"/>
          <w:sz w:val="24"/>
          <w:szCs w:val="24"/>
        </w:rPr>
        <w:t>još</w:t>
      </w:r>
      <w:r w:rsidRPr="002271A5" w:rsidR="000E1584">
        <w:rPr>
          <w:rFonts w:ascii="Arial" w:hAnsi="Arial" w:cs="Arial"/>
          <w:sz w:val="24"/>
          <w:szCs w:val="24"/>
        </w:rPr>
        <w:t xml:space="preserve"> 2002. godine, iako su nastavili živjeti u istoj kući.</w:t>
      </w:r>
      <w:r w:rsidRPr="002271A5" w:rsidR="00324598">
        <w:rPr>
          <w:rFonts w:ascii="Arial" w:hAnsi="Arial" w:cs="Arial"/>
          <w:sz w:val="24"/>
          <w:szCs w:val="24"/>
        </w:rPr>
        <w:t xml:space="preserve"> Iz tih </w:t>
      </w:r>
      <w:r w:rsidRPr="002271A5" w:rsidR="00AB5775">
        <w:rPr>
          <w:rFonts w:ascii="Arial" w:hAnsi="Arial" w:cs="Arial"/>
          <w:sz w:val="24"/>
          <w:szCs w:val="24"/>
        </w:rPr>
        <w:t xml:space="preserve">razloga </w:t>
      </w:r>
      <w:r w:rsidRPr="002271A5" w:rsidR="00324598">
        <w:rPr>
          <w:rFonts w:ascii="Arial" w:hAnsi="Arial" w:cs="Arial"/>
          <w:sz w:val="24"/>
          <w:szCs w:val="24"/>
        </w:rPr>
        <w:t xml:space="preserve">tužitelj </w:t>
      </w:r>
      <w:r w:rsidRPr="002271A5" w:rsidR="00C10E4E">
        <w:rPr>
          <w:rFonts w:ascii="Arial" w:hAnsi="Arial" w:cs="Arial"/>
          <w:sz w:val="24"/>
          <w:szCs w:val="24"/>
        </w:rPr>
        <w:t>predlaže da sud donese odluku kojom će se razvesti brak, te potražuje trošak sudskog postupka.</w:t>
      </w:r>
    </w:p>
    <w:p w:rsidRPr="002271A5" w:rsidR="00F509CB" w:rsidP="006D200D" w:rsidRDefault="006D200D" w14:paraId="1DAA0FA0" w14:textId="559A3E94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 </w:t>
      </w:r>
      <w:r w:rsidRPr="002271A5" w:rsidR="00324598">
        <w:rPr>
          <w:rFonts w:ascii="Arial" w:hAnsi="Arial" w:cs="Arial"/>
          <w:sz w:val="24"/>
          <w:szCs w:val="24"/>
        </w:rPr>
        <w:t>T</w:t>
      </w:r>
      <w:r w:rsidRPr="002271A5" w:rsidR="00C10E4E">
        <w:rPr>
          <w:rFonts w:ascii="Arial" w:hAnsi="Arial" w:cs="Arial"/>
          <w:sz w:val="24"/>
          <w:szCs w:val="24"/>
        </w:rPr>
        <w:t>užen</w:t>
      </w:r>
      <w:r w:rsidRPr="002271A5" w:rsidR="00324598">
        <w:rPr>
          <w:rFonts w:ascii="Arial" w:hAnsi="Arial" w:cs="Arial"/>
          <w:sz w:val="24"/>
          <w:szCs w:val="24"/>
        </w:rPr>
        <w:t>a</w:t>
      </w:r>
      <w:r w:rsidRPr="002271A5" w:rsidR="00C10E4E">
        <w:rPr>
          <w:rFonts w:ascii="Arial" w:hAnsi="Arial" w:cs="Arial"/>
          <w:sz w:val="24"/>
          <w:szCs w:val="24"/>
        </w:rPr>
        <w:t xml:space="preserve"> je </w:t>
      </w:r>
      <w:r w:rsidRPr="002271A5" w:rsidR="005A43BA">
        <w:rPr>
          <w:rFonts w:ascii="Arial" w:hAnsi="Arial" w:cs="Arial"/>
          <w:sz w:val="24"/>
          <w:szCs w:val="24"/>
        </w:rPr>
        <w:t>da</w:t>
      </w:r>
      <w:r w:rsidRPr="002271A5" w:rsidR="00324598">
        <w:rPr>
          <w:rFonts w:ascii="Arial" w:hAnsi="Arial" w:cs="Arial"/>
          <w:sz w:val="24"/>
          <w:szCs w:val="24"/>
        </w:rPr>
        <w:t>la</w:t>
      </w:r>
      <w:r w:rsidRPr="002271A5" w:rsidR="005A43BA">
        <w:rPr>
          <w:rFonts w:ascii="Arial" w:hAnsi="Arial" w:cs="Arial"/>
          <w:sz w:val="24"/>
          <w:szCs w:val="24"/>
        </w:rPr>
        <w:t xml:space="preserve"> odgovor na tužbu </w:t>
      </w:r>
      <w:r w:rsidRPr="002271A5" w:rsidR="006A469C">
        <w:rPr>
          <w:rFonts w:ascii="Arial" w:hAnsi="Arial" w:cs="Arial"/>
          <w:sz w:val="24"/>
          <w:szCs w:val="24"/>
        </w:rPr>
        <w:t>kojim osporava tužbeni zahtjev u cijelosti, jer tvrdi da faktična bračna zajednica tužitelja i tuženice nije prestala 2002. godine, već da traje i dan danas. Razlog tužbi vidi u činjenici što je tužena protiv njega pokrenula parnični postupak utvrđenja i podjele bračne stečevine, koji se vodi pred naslovnim sudom pod poslovnim brojem P Ob-114/2025.</w:t>
      </w:r>
      <w:r w:rsidRPr="002271A5" w:rsidR="009717E8">
        <w:rPr>
          <w:rFonts w:ascii="Arial" w:hAnsi="Arial" w:cs="Arial"/>
          <w:sz w:val="24"/>
          <w:szCs w:val="24"/>
        </w:rPr>
        <w:t xml:space="preserve"> Kako ta činjenica nije razlog za razvod braka, ne pristaje na razvod braka i do kraja ovog postupka osporava tužbeni zahtjev tužitelja.</w:t>
      </w:r>
      <w:r w:rsidRPr="002271A5" w:rsidR="001A003B">
        <w:rPr>
          <w:rFonts w:ascii="Arial" w:hAnsi="Arial" w:cs="Arial"/>
          <w:sz w:val="24"/>
          <w:szCs w:val="24"/>
        </w:rPr>
        <w:t xml:space="preserve"> Potražuje troškove ovog parničnog postupka.</w:t>
      </w:r>
    </w:p>
    <w:p w:rsidRPr="002271A5" w:rsidR="00CD7C7C" w:rsidP="006D200D" w:rsidRDefault="006D200D" w14:paraId="7383BCAF" w14:textId="62B21E09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2271A5" w:rsidR="00FD4116">
        <w:rPr>
          <w:rFonts w:ascii="Arial" w:hAnsi="Arial" w:cs="Arial"/>
          <w:sz w:val="24"/>
          <w:szCs w:val="24"/>
        </w:rPr>
        <w:t>U dokaznom postupku izvršen je uvid u</w:t>
      </w:r>
      <w:r w:rsidRPr="002271A5" w:rsidR="00650A7B">
        <w:rPr>
          <w:rFonts w:ascii="Arial" w:hAnsi="Arial" w:cs="Arial"/>
          <w:sz w:val="24"/>
          <w:szCs w:val="24"/>
        </w:rPr>
        <w:t xml:space="preserve"> </w:t>
      </w:r>
      <w:r w:rsidRPr="002271A5" w:rsidR="00AD0A6A">
        <w:rPr>
          <w:rFonts w:ascii="Arial" w:hAnsi="Arial" w:cs="Arial"/>
          <w:sz w:val="24"/>
          <w:szCs w:val="24"/>
        </w:rPr>
        <w:t xml:space="preserve"> Vjenčani list MU </w:t>
      </w:r>
      <w:r w:rsidRPr="002271A5" w:rsidR="001A003B">
        <w:rPr>
          <w:rFonts w:ascii="Arial" w:hAnsi="Arial" w:cs="Arial"/>
          <w:sz w:val="24"/>
          <w:szCs w:val="24"/>
        </w:rPr>
        <w:t xml:space="preserve">Petrinja </w:t>
      </w:r>
      <w:r w:rsidRPr="002271A5" w:rsidR="00AD0A6A">
        <w:rPr>
          <w:rFonts w:ascii="Arial" w:hAnsi="Arial" w:cs="Arial"/>
          <w:sz w:val="24"/>
          <w:szCs w:val="24"/>
        </w:rPr>
        <w:t xml:space="preserve">od </w:t>
      </w:r>
      <w:r w:rsidRPr="002271A5" w:rsidR="001A003B">
        <w:rPr>
          <w:rFonts w:ascii="Arial" w:hAnsi="Arial" w:cs="Arial"/>
          <w:sz w:val="24"/>
          <w:szCs w:val="24"/>
        </w:rPr>
        <w:t>4</w:t>
      </w:r>
      <w:r w:rsidRPr="002271A5" w:rsidR="00AD0A6A">
        <w:rPr>
          <w:rFonts w:ascii="Arial" w:hAnsi="Arial" w:cs="Arial"/>
          <w:sz w:val="24"/>
          <w:szCs w:val="24"/>
        </w:rPr>
        <w:t xml:space="preserve">. </w:t>
      </w:r>
      <w:r w:rsidRPr="002271A5" w:rsidR="001A003B">
        <w:rPr>
          <w:rFonts w:ascii="Arial" w:hAnsi="Arial" w:cs="Arial"/>
          <w:sz w:val="24"/>
          <w:szCs w:val="24"/>
        </w:rPr>
        <w:t>svibnja</w:t>
      </w:r>
      <w:r w:rsidRPr="002271A5" w:rsidR="00AD0A6A">
        <w:rPr>
          <w:rFonts w:ascii="Arial" w:hAnsi="Arial" w:cs="Arial"/>
          <w:sz w:val="24"/>
          <w:szCs w:val="24"/>
        </w:rPr>
        <w:t xml:space="preserve"> 202</w:t>
      </w:r>
      <w:r w:rsidRPr="002271A5" w:rsidR="001A003B">
        <w:rPr>
          <w:rFonts w:ascii="Arial" w:hAnsi="Arial" w:cs="Arial"/>
          <w:sz w:val="24"/>
          <w:szCs w:val="24"/>
        </w:rPr>
        <w:t>6</w:t>
      </w:r>
      <w:r w:rsidRPr="002271A5" w:rsidR="00AD0A6A">
        <w:rPr>
          <w:rFonts w:ascii="Arial" w:hAnsi="Arial" w:cs="Arial"/>
          <w:sz w:val="24"/>
          <w:szCs w:val="24"/>
        </w:rPr>
        <w:t xml:space="preserve">.,  </w:t>
      </w:r>
      <w:r w:rsidRPr="002271A5" w:rsidR="00CD7C7C">
        <w:rPr>
          <w:rFonts w:ascii="Arial" w:hAnsi="Arial" w:cs="Arial"/>
          <w:sz w:val="24"/>
          <w:szCs w:val="24"/>
        </w:rPr>
        <w:t xml:space="preserve">te </w:t>
      </w:r>
      <w:r w:rsidRPr="002271A5" w:rsidR="00974EBE">
        <w:rPr>
          <w:rFonts w:ascii="Arial" w:hAnsi="Arial" w:cs="Arial"/>
          <w:sz w:val="24"/>
          <w:szCs w:val="24"/>
        </w:rPr>
        <w:t>su</w:t>
      </w:r>
      <w:r w:rsidRPr="002271A5" w:rsidR="00CD7C7C">
        <w:rPr>
          <w:rFonts w:ascii="Arial" w:hAnsi="Arial" w:cs="Arial"/>
          <w:sz w:val="24"/>
          <w:szCs w:val="24"/>
        </w:rPr>
        <w:t xml:space="preserve"> </w:t>
      </w:r>
      <w:r w:rsidRPr="002271A5" w:rsidR="007A4759">
        <w:rPr>
          <w:rFonts w:ascii="Arial" w:hAnsi="Arial" w:cs="Arial"/>
          <w:sz w:val="24"/>
          <w:szCs w:val="24"/>
        </w:rPr>
        <w:t>saslušan</w:t>
      </w:r>
      <w:r w:rsidRPr="002271A5" w:rsidR="00974EBE">
        <w:rPr>
          <w:rFonts w:ascii="Arial" w:hAnsi="Arial" w:cs="Arial"/>
          <w:sz w:val="24"/>
          <w:szCs w:val="24"/>
        </w:rPr>
        <w:t>i</w:t>
      </w:r>
      <w:r w:rsidRPr="002271A5" w:rsidR="00CD7C7C">
        <w:rPr>
          <w:rFonts w:ascii="Arial" w:hAnsi="Arial" w:cs="Arial"/>
          <w:sz w:val="24"/>
          <w:szCs w:val="24"/>
        </w:rPr>
        <w:t xml:space="preserve"> tužitelj</w:t>
      </w:r>
      <w:r w:rsidRPr="002271A5" w:rsidR="00974EBE">
        <w:rPr>
          <w:rFonts w:ascii="Arial" w:hAnsi="Arial" w:cs="Arial"/>
          <w:sz w:val="24"/>
          <w:szCs w:val="24"/>
        </w:rPr>
        <w:t xml:space="preserve"> i tuženica.</w:t>
      </w:r>
    </w:p>
    <w:p w:rsidRPr="002271A5" w:rsidR="008E2B96" w:rsidP="006D200D" w:rsidRDefault="006D200D" w14:paraId="370805D0" w14:textId="39D7E7B8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Pr="002271A5" w:rsidR="00762ED3">
        <w:rPr>
          <w:rFonts w:ascii="Arial" w:hAnsi="Arial" w:cs="Arial"/>
          <w:sz w:val="24"/>
          <w:szCs w:val="24"/>
        </w:rPr>
        <w:t>Uvidom u</w:t>
      </w:r>
      <w:r w:rsidRPr="002271A5" w:rsidR="00CD7C7C">
        <w:rPr>
          <w:rFonts w:ascii="Arial" w:hAnsi="Arial" w:cs="Arial"/>
          <w:sz w:val="24"/>
          <w:szCs w:val="24"/>
        </w:rPr>
        <w:t xml:space="preserve"> </w:t>
      </w:r>
      <w:r w:rsidRPr="002271A5" w:rsidR="00662C0E">
        <w:rPr>
          <w:rFonts w:ascii="Arial" w:hAnsi="Arial" w:cs="Arial"/>
          <w:sz w:val="24"/>
          <w:szCs w:val="24"/>
        </w:rPr>
        <w:t xml:space="preserve">Vjenčani list </w:t>
      </w:r>
      <w:r w:rsidRPr="002271A5" w:rsidR="00974EBE">
        <w:rPr>
          <w:rFonts w:ascii="Arial" w:hAnsi="Arial" w:cs="Arial"/>
          <w:sz w:val="24"/>
          <w:szCs w:val="24"/>
        </w:rPr>
        <w:t xml:space="preserve">MU Petrinja od 4. svibnja 2026. </w:t>
      </w:r>
      <w:r w:rsidRPr="002271A5" w:rsidR="00127619">
        <w:rPr>
          <w:rFonts w:ascii="Arial" w:hAnsi="Arial" w:cs="Arial"/>
          <w:sz w:val="24"/>
          <w:szCs w:val="24"/>
        </w:rPr>
        <w:t>utvrđeno je da su tužitelj i tuženi</w:t>
      </w:r>
      <w:r w:rsidRPr="002271A5" w:rsidR="00974EBE">
        <w:rPr>
          <w:rFonts w:ascii="Arial" w:hAnsi="Arial" w:cs="Arial"/>
          <w:sz w:val="24"/>
          <w:szCs w:val="24"/>
        </w:rPr>
        <w:t>ca</w:t>
      </w:r>
      <w:r w:rsidRPr="002271A5" w:rsidR="00662C0E">
        <w:rPr>
          <w:rFonts w:ascii="Arial" w:hAnsi="Arial" w:cs="Arial"/>
          <w:sz w:val="24"/>
          <w:szCs w:val="24"/>
        </w:rPr>
        <w:t xml:space="preserve"> </w:t>
      </w:r>
      <w:r w:rsidRPr="002271A5" w:rsidR="00127619">
        <w:rPr>
          <w:rFonts w:ascii="Arial" w:hAnsi="Arial" w:cs="Arial"/>
          <w:sz w:val="24"/>
          <w:szCs w:val="24"/>
        </w:rPr>
        <w:t xml:space="preserve">zaključili brak dana </w:t>
      </w:r>
      <w:r w:rsidRPr="002271A5" w:rsidR="008E2B96">
        <w:rPr>
          <w:rFonts w:ascii="Arial" w:hAnsi="Arial" w:cs="Arial"/>
          <w:sz w:val="24"/>
          <w:szCs w:val="24"/>
        </w:rPr>
        <w:t>14</w:t>
      </w:r>
      <w:r w:rsidRPr="002271A5" w:rsidR="00127619">
        <w:rPr>
          <w:rFonts w:ascii="Arial" w:hAnsi="Arial" w:cs="Arial"/>
          <w:sz w:val="24"/>
          <w:szCs w:val="24"/>
        </w:rPr>
        <w:t>. rujna 19</w:t>
      </w:r>
      <w:r w:rsidRPr="002271A5" w:rsidR="008E2B96">
        <w:rPr>
          <w:rFonts w:ascii="Arial" w:hAnsi="Arial" w:cs="Arial"/>
          <w:sz w:val="24"/>
          <w:szCs w:val="24"/>
        </w:rPr>
        <w:t>91</w:t>
      </w:r>
      <w:r w:rsidRPr="002271A5" w:rsidR="00127619">
        <w:rPr>
          <w:rFonts w:ascii="Arial" w:hAnsi="Arial" w:cs="Arial"/>
          <w:sz w:val="24"/>
          <w:szCs w:val="24"/>
        </w:rPr>
        <w:t xml:space="preserve">. godine u </w:t>
      </w:r>
      <w:r w:rsidRPr="002271A5" w:rsidR="008E2B96">
        <w:rPr>
          <w:rFonts w:ascii="Arial" w:hAnsi="Arial" w:cs="Arial"/>
          <w:sz w:val="24"/>
          <w:szCs w:val="24"/>
        </w:rPr>
        <w:t>Banja Luci, BiH</w:t>
      </w:r>
      <w:r w:rsidRPr="002271A5" w:rsidR="00127619">
        <w:rPr>
          <w:rFonts w:ascii="Arial" w:hAnsi="Arial" w:cs="Arial"/>
          <w:sz w:val="24"/>
          <w:szCs w:val="24"/>
        </w:rPr>
        <w:t xml:space="preserve">, a činjenica sklapanja braka upisana je u </w:t>
      </w:r>
      <w:r w:rsidRPr="002271A5" w:rsidR="008E2B96">
        <w:rPr>
          <w:rFonts w:ascii="Arial" w:hAnsi="Arial" w:cs="Arial"/>
          <w:sz w:val="24"/>
          <w:szCs w:val="24"/>
        </w:rPr>
        <w:t>maticu vjenčanih Matičnog područja Varaždin za godinu 1995. pod rednim brojem 00347.</w:t>
      </w:r>
    </w:p>
    <w:p w:rsidRPr="002271A5" w:rsidR="00665D79" w:rsidP="006D200D" w:rsidRDefault="006D200D" w14:paraId="35022959" w14:textId="530C5284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Pr="002271A5" w:rsidR="00C82613">
        <w:rPr>
          <w:rFonts w:ascii="Arial" w:hAnsi="Arial" w:cs="Arial"/>
          <w:sz w:val="24"/>
          <w:szCs w:val="24"/>
        </w:rPr>
        <w:t>Tužitelj je prilikom saslušanja na sudu u svom iskazu u bitnome rek</w:t>
      </w:r>
      <w:r w:rsidRPr="002271A5" w:rsidR="008E2B96">
        <w:rPr>
          <w:rFonts w:ascii="Arial" w:hAnsi="Arial" w:cs="Arial"/>
          <w:sz w:val="24"/>
          <w:szCs w:val="24"/>
        </w:rPr>
        <w:t xml:space="preserve">ao da </w:t>
      </w:r>
      <w:r w:rsidRPr="002271A5" w:rsidR="001316BC">
        <w:rPr>
          <w:rFonts w:ascii="Arial" w:hAnsi="Arial" w:cs="Arial"/>
          <w:sz w:val="24"/>
          <w:szCs w:val="24"/>
        </w:rPr>
        <w:t xml:space="preserve">traži razvod braka od tuženice jer između njih postoji </w:t>
      </w:r>
      <w:r w:rsidRPr="002271A5" w:rsidR="00665D79">
        <w:rPr>
          <w:rFonts w:ascii="Arial" w:hAnsi="Arial" w:cs="Arial"/>
          <w:sz w:val="24"/>
          <w:szCs w:val="24"/>
        </w:rPr>
        <w:t>dugogodišnj</w:t>
      </w:r>
      <w:r w:rsidRPr="002271A5" w:rsidR="001316BC">
        <w:rPr>
          <w:rFonts w:ascii="Arial" w:hAnsi="Arial" w:cs="Arial"/>
          <w:sz w:val="24"/>
          <w:szCs w:val="24"/>
        </w:rPr>
        <w:t>a</w:t>
      </w:r>
      <w:r w:rsidRPr="002271A5" w:rsidR="00665D79">
        <w:rPr>
          <w:rFonts w:ascii="Arial" w:hAnsi="Arial" w:cs="Arial"/>
          <w:sz w:val="24"/>
          <w:szCs w:val="24"/>
        </w:rPr>
        <w:t xml:space="preserve"> netrpeljivost</w:t>
      </w:r>
      <w:r w:rsidRPr="002271A5" w:rsidR="001316BC">
        <w:rPr>
          <w:rFonts w:ascii="Arial" w:hAnsi="Arial" w:cs="Arial"/>
          <w:sz w:val="24"/>
          <w:szCs w:val="24"/>
        </w:rPr>
        <w:t xml:space="preserve">, </w:t>
      </w:r>
      <w:r w:rsidRPr="002271A5" w:rsidR="003542A0">
        <w:rPr>
          <w:rFonts w:ascii="Arial" w:hAnsi="Arial" w:cs="Arial"/>
          <w:sz w:val="24"/>
          <w:szCs w:val="24"/>
        </w:rPr>
        <w:t xml:space="preserve">pa iako žive u istoj kući da </w:t>
      </w:r>
      <w:r w:rsidRPr="002271A5" w:rsidR="00665D79">
        <w:rPr>
          <w:rFonts w:ascii="Arial" w:hAnsi="Arial" w:cs="Arial"/>
          <w:sz w:val="24"/>
          <w:szCs w:val="24"/>
        </w:rPr>
        <w:t>već 20.g. živ</w:t>
      </w:r>
      <w:r w:rsidRPr="002271A5" w:rsidR="001316BC">
        <w:rPr>
          <w:rFonts w:ascii="Arial" w:hAnsi="Arial" w:cs="Arial"/>
          <w:sz w:val="24"/>
          <w:szCs w:val="24"/>
        </w:rPr>
        <w:t>e</w:t>
      </w:r>
      <w:r w:rsidRPr="002271A5" w:rsidR="00665D79">
        <w:rPr>
          <w:rFonts w:ascii="Arial" w:hAnsi="Arial" w:cs="Arial"/>
          <w:sz w:val="24"/>
          <w:szCs w:val="24"/>
        </w:rPr>
        <w:t xml:space="preserve"> bez faktične zajednice, ne dijel</w:t>
      </w:r>
      <w:r w:rsidRPr="002271A5" w:rsidR="001316BC">
        <w:rPr>
          <w:rFonts w:ascii="Arial" w:hAnsi="Arial" w:cs="Arial"/>
          <w:sz w:val="24"/>
          <w:szCs w:val="24"/>
        </w:rPr>
        <w:t>e</w:t>
      </w:r>
      <w:r w:rsidRPr="002271A5" w:rsidR="00665D79">
        <w:rPr>
          <w:rFonts w:ascii="Arial" w:hAnsi="Arial" w:cs="Arial"/>
          <w:sz w:val="24"/>
          <w:szCs w:val="24"/>
        </w:rPr>
        <w:t xml:space="preserve"> nikakve zajedničke vrijednosti i </w:t>
      </w:r>
      <w:r w:rsidRPr="002271A5" w:rsidR="003542A0">
        <w:rPr>
          <w:rFonts w:ascii="Arial" w:hAnsi="Arial" w:cs="Arial"/>
          <w:sz w:val="24"/>
          <w:szCs w:val="24"/>
        </w:rPr>
        <w:t xml:space="preserve">u kući se </w:t>
      </w:r>
      <w:r w:rsidRPr="002271A5" w:rsidR="00665D79">
        <w:rPr>
          <w:rFonts w:ascii="Arial" w:hAnsi="Arial" w:cs="Arial"/>
          <w:sz w:val="24"/>
          <w:szCs w:val="24"/>
        </w:rPr>
        <w:t>mimoilaz</w:t>
      </w:r>
      <w:r w:rsidRPr="002271A5" w:rsidR="003542A0">
        <w:rPr>
          <w:rFonts w:ascii="Arial" w:hAnsi="Arial" w:cs="Arial"/>
          <w:sz w:val="24"/>
          <w:szCs w:val="24"/>
        </w:rPr>
        <w:t>e</w:t>
      </w:r>
      <w:r w:rsidRPr="002271A5" w:rsidR="00665D79">
        <w:rPr>
          <w:rFonts w:ascii="Arial" w:hAnsi="Arial" w:cs="Arial"/>
          <w:sz w:val="24"/>
          <w:szCs w:val="24"/>
        </w:rPr>
        <w:t>.</w:t>
      </w:r>
      <w:r w:rsidRPr="002271A5" w:rsidR="00BC3733">
        <w:rPr>
          <w:rFonts w:ascii="Arial" w:hAnsi="Arial" w:cs="Arial"/>
          <w:sz w:val="24"/>
          <w:szCs w:val="24"/>
        </w:rPr>
        <w:t xml:space="preserve"> Tužena živi u prizemlju, a on živi na katu već 10. ili 11. g. </w:t>
      </w:r>
      <w:r w:rsidRPr="002271A5" w:rsidR="00E41B6D">
        <w:rPr>
          <w:rFonts w:ascii="Arial" w:hAnsi="Arial" w:cs="Arial"/>
          <w:sz w:val="24"/>
          <w:szCs w:val="24"/>
        </w:rPr>
        <w:t xml:space="preserve">Ne dijele </w:t>
      </w:r>
      <w:r w:rsidRPr="002271A5" w:rsidR="00BC3733">
        <w:rPr>
          <w:rFonts w:ascii="Arial" w:hAnsi="Arial" w:cs="Arial"/>
          <w:sz w:val="24"/>
          <w:szCs w:val="24"/>
        </w:rPr>
        <w:t>bračnu sobu</w:t>
      </w:r>
      <w:r w:rsidRPr="002271A5" w:rsidR="00E41B6D">
        <w:rPr>
          <w:rFonts w:ascii="Arial" w:hAnsi="Arial" w:cs="Arial"/>
          <w:sz w:val="24"/>
          <w:szCs w:val="24"/>
        </w:rPr>
        <w:t>, godinama nemaju intimne odnose</w:t>
      </w:r>
      <w:r w:rsidRPr="002271A5" w:rsidR="00BC3733">
        <w:rPr>
          <w:rFonts w:ascii="Arial" w:hAnsi="Arial" w:cs="Arial"/>
          <w:sz w:val="24"/>
          <w:szCs w:val="24"/>
        </w:rPr>
        <w:t xml:space="preserve">. </w:t>
      </w:r>
      <w:r w:rsidRPr="002271A5" w:rsidR="00E41B6D">
        <w:rPr>
          <w:rFonts w:ascii="Arial" w:hAnsi="Arial" w:cs="Arial"/>
          <w:sz w:val="24"/>
          <w:szCs w:val="24"/>
        </w:rPr>
        <w:t>R</w:t>
      </w:r>
      <w:r w:rsidRPr="002271A5" w:rsidR="00665D79">
        <w:rPr>
          <w:rFonts w:ascii="Arial" w:hAnsi="Arial" w:cs="Arial"/>
          <w:sz w:val="24"/>
          <w:szCs w:val="24"/>
        </w:rPr>
        <w:t xml:space="preserve">ežijske troškove </w:t>
      </w:r>
      <w:r w:rsidRPr="002271A5" w:rsidR="003542A0">
        <w:rPr>
          <w:rFonts w:ascii="Arial" w:hAnsi="Arial" w:cs="Arial"/>
          <w:sz w:val="24"/>
          <w:szCs w:val="24"/>
        </w:rPr>
        <w:t>za</w:t>
      </w:r>
      <w:r w:rsidRPr="002271A5" w:rsidR="00665D79">
        <w:rPr>
          <w:rFonts w:ascii="Arial" w:hAnsi="Arial" w:cs="Arial"/>
          <w:sz w:val="24"/>
          <w:szCs w:val="24"/>
        </w:rPr>
        <w:t xml:space="preserve"> kuću plaća</w:t>
      </w:r>
      <w:r w:rsidRPr="002271A5" w:rsidR="003542A0">
        <w:rPr>
          <w:rFonts w:ascii="Arial" w:hAnsi="Arial" w:cs="Arial"/>
          <w:sz w:val="24"/>
          <w:szCs w:val="24"/>
        </w:rPr>
        <w:t>ju</w:t>
      </w:r>
      <w:r w:rsidRPr="002271A5" w:rsidR="00665D79">
        <w:rPr>
          <w:rFonts w:ascii="Arial" w:hAnsi="Arial" w:cs="Arial"/>
          <w:sz w:val="24"/>
          <w:szCs w:val="24"/>
        </w:rPr>
        <w:t xml:space="preserve"> po pola</w:t>
      </w:r>
      <w:r w:rsidRPr="002271A5" w:rsidR="00AC03FA">
        <w:rPr>
          <w:rFonts w:ascii="Arial" w:hAnsi="Arial" w:cs="Arial"/>
          <w:sz w:val="24"/>
          <w:szCs w:val="24"/>
        </w:rPr>
        <w:t xml:space="preserve"> unazad 6 ili 7 godina </w:t>
      </w:r>
      <w:r w:rsidRPr="002271A5" w:rsidR="003542A0">
        <w:rPr>
          <w:rFonts w:ascii="Arial" w:hAnsi="Arial" w:cs="Arial"/>
          <w:sz w:val="24"/>
          <w:szCs w:val="24"/>
        </w:rPr>
        <w:t xml:space="preserve">, te komuniciraju </w:t>
      </w:r>
      <w:r w:rsidRPr="002271A5" w:rsidR="00665D79">
        <w:rPr>
          <w:rFonts w:ascii="Arial" w:hAnsi="Arial" w:cs="Arial"/>
          <w:sz w:val="24"/>
          <w:szCs w:val="24"/>
        </w:rPr>
        <w:t xml:space="preserve">isključivo </w:t>
      </w:r>
      <w:r w:rsidRPr="002271A5" w:rsidR="003542A0">
        <w:rPr>
          <w:rFonts w:ascii="Arial" w:hAnsi="Arial" w:cs="Arial"/>
          <w:sz w:val="24"/>
          <w:szCs w:val="24"/>
        </w:rPr>
        <w:t xml:space="preserve">oko </w:t>
      </w:r>
      <w:r w:rsidRPr="002271A5" w:rsidR="00665D79">
        <w:rPr>
          <w:rFonts w:ascii="Arial" w:hAnsi="Arial" w:cs="Arial"/>
          <w:sz w:val="24"/>
          <w:szCs w:val="24"/>
        </w:rPr>
        <w:t>stvari koje se tiču kuće</w:t>
      </w:r>
      <w:r w:rsidRPr="002271A5" w:rsidR="00A4699B">
        <w:rPr>
          <w:rFonts w:ascii="Arial" w:hAnsi="Arial" w:cs="Arial"/>
          <w:sz w:val="24"/>
          <w:szCs w:val="24"/>
        </w:rPr>
        <w:t xml:space="preserve">. Kaže </w:t>
      </w:r>
      <w:r w:rsidRPr="002271A5" w:rsidR="00614760">
        <w:rPr>
          <w:rFonts w:ascii="Arial" w:hAnsi="Arial" w:cs="Arial"/>
          <w:sz w:val="24"/>
          <w:szCs w:val="24"/>
        </w:rPr>
        <w:t xml:space="preserve">da mu je tužena pred 3 ili 4 godine rekla da si kuha sam ako neće </w:t>
      </w:r>
      <w:r w:rsidRPr="002271A5" w:rsidR="00665D79">
        <w:rPr>
          <w:rFonts w:ascii="Arial" w:hAnsi="Arial" w:cs="Arial"/>
          <w:sz w:val="24"/>
          <w:szCs w:val="24"/>
        </w:rPr>
        <w:t xml:space="preserve"> </w:t>
      </w:r>
      <w:r w:rsidRPr="002271A5" w:rsidR="00614760">
        <w:rPr>
          <w:rFonts w:ascii="Arial" w:hAnsi="Arial" w:cs="Arial"/>
          <w:sz w:val="24"/>
          <w:szCs w:val="24"/>
        </w:rPr>
        <w:t>jesti vegetarijansku hranu pa tako on</w:t>
      </w:r>
      <w:r w:rsidRPr="002271A5" w:rsidR="00665D79">
        <w:rPr>
          <w:rFonts w:ascii="Arial" w:hAnsi="Arial" w:cs="Arial"/>
          <w:sz w:val="24"/>
          <w:szCs w:val="24"/>
        </w:rPr>
        <w:t xml:space="preserve"> sebi sa</w:t>
      </w:r>
      <w:r w:rsidRPr="002271A5" w:rsidR="0042032E">
        <w:rPr>
          <w:rFonts w:ascii="Arial" w:hAnsi="Arial" w:cs="Arial"/>
          <w:sz w:val="24"/>
          <w:szCs w:val="24"/>
        </w:rPr>
        <w:t>m kuha u različito vrijeme od nje. Osim toga</w:t>
      </w:r>
      <w:r w:rsidRPr="002271A5" w:rsidR="00665D79">
        <w:rPr>
          <w:rFonts w:ascii="Arial" w:hAnsi="Arial" w:cs="Arial"/>
          <w:sz w:val="24"/>
          <w:szCs w:val="24"/>
        </w:rPr>
        <w:t xml:space="preserve"> </w:t>
      </w:r>
      <w:r w:rsidRPr="002271A5" w:rsidR="0042032E">
        <w:rPr>
          <w:rFonts w:ascii="Arial" w:hAnsi="Arial" w:cs="Arial"/>
          <w:sz w:val="24"/>
          <w:szCs w:val="24"/>
        </w:rPr>
        <w:t>s</w:t>
      </w:r>
      <w:r w:rsidRPr="002271A5" w:rsidR="00665D79">
        <w:rPr>
          <w:rFonts w:ascii="Arial" w:hAnsi="Arial" w:cs="Arial"/>
          <w:sz w:val="24"/>
          <w:szCs w:val="24"/>
        </w:rPr>
        <w:t>vatko ima svoje suđe i pere</w:t>
      </w:r>
      <w:r w:rsidRPr="002271A5" w:rsidR="00853EE1">
        <w:rPr>
          <w:rFonts w:ascii="Arial" w:hAnsi="Arial" w:cs="Arial"/>
          <w:sz w:val="24"/>
          <w:szCs w:val="24"/>
        </w:rPr>
        <w:t xml:space="preserve"> ga, svako zasebno za sebe</w:t>
      </w:r>
      <w:r w:rsidRPr="002271A5" w:rsidR="00665D79">
        <w:rPr>
          <w:rFonts w:ascii="Arial" w:hAnsi="Arial" w:cs="Arial"/>
          <w:sz w:val="24"/>
          <w:szCs w:val="24"/>
        </w:rPr>
        <w:t xml:space="preserve"> nabavlja namirnice</w:t>
      </w:r>
      <w:r w:rsidRPr="002271A5" w:rsidR="00853EE1">
        <w:rPr>
          <w:rFonts w:ascii="Arial" w:hAnsi="Arial" w:cs="Arial"/>
          <w:sz w:val="24"/>
          <w:szCs w:val="24"/>
        </w:rPr>
        <w:t>, svatko pere svoj veš i kupuje svoj prašak</w:t>
      </w:r>
      <w:r w:rsidRPr="002271A5" w:rsidR="00665D79">
        <w:rPr>
          <w:rFonts w:ascii="Arial" w:hAnsi="Arial" w:cs="Arial"/>
          <w:sz w:val="24"/>
          <w:szCs w:val="24"/>
        </w:rPr>
        <w:t xml:space="preserve">. </w:t>
      </w:r>
      <w:r w:rsidRPr="002271A5" w:rsidR="00986BB8">
        <w:rPr>
          <w:rFonts w:ascii="Arial" w:hAnsi="Arial" w:cs="Arial"/>
          <w:sz w:val="24"/>
          <w:szCs w:val="24"/>
        </w:rPr>
        <w:t xml:space="preserve"> Objasnio je da je do takvog načina suživota i </w:t>
      </w:r>
      <w:proofErr w:type="spellStart"/>
      <w:r w:rsidRPr="002271A5" w:rsidR="00986BB8">
        <w:rPr>
          <w:rFonts w:ascii="Arial" w:hAnsi="Arial" w:cs="Arial"/>
          <w:sz w:val="24"/>
          <w:szCs w:val="24"/>
        </w:rPr>
        <w:t>narušenja</w:t>
      </w:r>
      <w:proofErr w:type="spellEnd"/>
      <w:r w:rsidRPr="002271A5" w:rsidR="00986BB8">
        <w:rPr>
          <w:rFonts w:ascii="Arial" w:hAnsi="Arial" w:cs="Arial"/>
          <w:sz w:val="24"/>
          <w:szCs w:val="24"/>
        </w:rPr>
        <w:t xml:space="preserve"> odnosa došlo </w:t>
      </w:r>
      <w:r w:rsidRPr="002271A5" w:rsidR="00665D79">
        <w:rPr>
          <w:rFonts w:ascii="Arial" w:hAnsi="Arial" w:cs="Arial"/>
          <w:sz w:val="24"/>
          <w:szCs w:val="24"/>
        </w:rPr>
        <w:t xml:space="preserve">još davno jer </w:t>
      </w:r>
      <w:r w:rsidRPr="002271A5" w:rsidR="00986BB8">
        <w:rPr>
          <w:rFonts w:ascii="Arial" w:hAnsi="Arial" w:cs="Arial"/>
          <w:sz w:val="24"/>
          <w:szCs w:val="24"/>
        </w:rPr>
        <w:t>ga je</w:t>
      </w:r>
      <w:r w:rsidRPr="002271A5" w:rsidR="00665D79">
        <w:rPr>
          <w:rFonts w:ascii="Arial" w:hAnsi="Arial" w:cs="Arial"/>
          <w:sz w:val="24"/>
          <w:szCs w:val="24"/>
        </w:rPr>
        <w:t xml:space="preserve"> smetalo njezino ponašanje</w:t>
      </w:r>
      <w:r w:rsidRPr="002271A5" w:rsidR="00986BB8">
        <w:rPr>
          <w:rFonts w:ascii="Arial" w:hAnsi="Arial" w:cs="Arial"/>
          <w:sz w:val="24"/>
          <w:szCs w:val="24"/>
        </w:rPr>
        <w:t xml:space="preserve">, misli da ga je varala </w:t>
      </w:r>
      <w:r w:rsidRPr="002271A5" w:rsidR="00BC3733">
        <w:rPr>
          <w:rFonts w:ascii="Arial" w:hAnsi="Arial" w:cs="Arial"/>
          <w:sz w:val="24"/>
          <w:szCs w:val="24"/>
        </w:rPr>
        <w:t>i lagala</w:t>
      </w:r>
      <w:r w:rsidRPr="002271A5" w:rsidR="00A4699B">
        <w:rPr>
          <w:rFonts w:ascii="Arial" w:hAnsi="Arial" w:cs="Arial"/>
          <w:sz w:val="24"/>
          <w:szCs w:val="24"/>
        </w:rPr>
        <w:t>.</w:t>
      </w:r>
      <w:r w:rsidRPr="002271A5" w:rsidR="00665D79">
        <w:rPr>
          <w:rFonts w:ascii="Arial" w:hAnsi="Arial" w:cs="Arial"/>
          <w:sz w:val="24"/>
          <w:szCs w:val="24"/>
        </w:rPr>
        <w:t xml:space="preserve"> </w:t>
      </w:r>
      <w:r w:rsidRPr="002271A5" w:rsidR="00A4699B">
        <w:rPr>
          <w:rFonts w:ascii="Arial" w:hAnsi="Arial" w:cs="Arial"/>
          <w:sz w:val="24"/>
          <w:szCs w:val="24"/>
        </w:rPr>
        <w:t>Godinama nije</w:t>
      </w:r>
      <w:r w:rsidRPr="002271A5" w:rsidR="00665D79">
        <w:rPr>
          <w:rFonts w:ascii="Arial" w:hAnsi="Arial" w:cs="Arial"/>
          <w:sz w:val="24"/>
          <w:szCs w:val="24"/>
        </w:rPr>
        <w:t xml:space="preserve"> tražio razvod braka </w:t>
      </w:r>
      <w:r w:rsidRPr="002271A5" w:rsidR="00A4699B">
        <w:rPr>
          <w:rFonts w:ascii="Arial" w:hAnsi="Arial" w:cs="Arial"/>
          <w:sz w:val="24"/>
          <w:szCs w:val="24"/>
        </w:rPr>
        <w:t xml:space="preserve">ali je odlučio podnijeti tužbu kad je od tužene čuo da </w:t>
      </w:r>
      <w:r w:rsidRPr="002271A5" w:rsidR="00665D79">
        <w:rPr>
          <w:rFonts w:ascii="Arial" w:hAnsi="Arial" w:cs="Arial"/>
          <w:sz w:val="24"/>
          <w:szCs w:val="24"/>
        </w:rPr>
        <w:t xml:space="preserve">ima neke pretenzije prema kući </w:t>
      </w:r>
      <w:r w:rsidRPr="002271A5" w:rsidR="00A4699B">
        <w:rPr>
          <w:rFonts w:ascii="Arial" w:hAnsi="Arial" w:cs="Arial"/>
          <w:sz w:val="24"/>
          <w:szCs w:val="24"/>
        </w:rPr>
        <w:t>u kojoj žive</w:t>
      </w:r>
      <w:r w:rsidRPr="002271A5" w:rsidR="00665D79">
        <w:rPr>
          <w:rFonts w:ascii="Arial" w:hAnsi="Arial" w:cs="Arial"/>
          <w:sz w:val="24"/>
          <w:szCs w:val="24"/>
        </w:rPr>
        <w:t xml:space="preserve">. </w:t>
      </w:r>
      <w:r w:rsidRPr="002271A5" w:rsidR="00A4699B">
        <w:rPr>
          <w:rFonts w:ascii="Arial" w:hAnsi="Arial" w:cs="Arial"/>
          <w:sz w:val="24"/>
          <w:szCs w:val="24"/>
        </w:rPr>
        <w:t xml:space="preserve">Konačno, rekao je da </w:t>
      </w:r>
      <w:r w:rsidRPr="002271A5" w:rsidR="00665D79">
        <w:rPr>
          <w:rFonts w:ascii="Arial" w:hAnsi="Arial" w:cs="Arial"/>
          <w:sz w:val="24"/>
          <w:szCs w:val="24"/>
        </w:rPr>
        <w:t>tuženu ne voli</w:t>
      </w:r>
      <w:r w:rsidRPr="002271A5" w:rsidR="00A4699B">
        <w:rPr>
          <w:rFonts w:ascii="Arial" w:hAnsi="Arial" w:cs="Arial"/>
          <w:sz w:val="24"/>
          <w:szCs w:val="24"/>
        </w:rPr>
        <w:t xml:space="preserve"> i da je</w:t>
      </w:r>
      <w:r w:rsidRPr="002271A5" w:rsidR="00665D79">
        <w:rPr>
          <w:rFonts w:ascii="Arial" w:hAnsi="Arial" w:cs="Arial"/>
          <w:sz w:val="24"/>
          <w:szCs w:val="24"/>
        </w:rPr>
        <w:t xml:space="preserve"> nikada ni</w:t>
      </w:r>
      <w:r w:rsidRPr="002271A5" w:rsidR="00A4699B">
        <w:rPr>
          <w:rFonts w:ascii="Arial" w:hAnsi="Arial" w:cs="Arial"/>
          <w:sz w:val="24"/>
          <w:szCs w:val="24"/>
        </w:rPr>
        <w:t>je</w:t>
      </w:r>
      <w:r w:rsidRPr="002271A5" w:rsidR="00665D79">
        <w:rPr>
          <w:rFonts w:ascii="Arial" w:hAnsi="Arial" w:cs="Arial"/>
          <w:sz w:val="24"/>
          <w:szCs w:val="24"/>
        </w:rPr>
        <w:t xml:space="preserve"> ni</w:t>
      </w:r>
      <w:r w:rsidRPr="002271A5" w:rsidR="00A4699B">
        <w:rPr>
          <w:rFonts w:ascii="Arial" w:hAnsi="Arial" w:cs="Arial"/>
          <w:sz w:val="24"/>
          <w:szCs w:val="24"/>
        </w:rPr>
        <w:t>ti</w:t>
      </w:r>
      <w:r w:rsidRPr="002271A5" w:rsidR="00665D79">
        <w:rPr>
          <w:rFonts w:ascii="Arial" w:hAnsi="Arial" w:cs="Arial"/>
          <w:sz w:val="24"/>
          <w:szCs w:val="24"/>
        </w:rPr>
        <w:t xml:space="preserve"> volio. </w:t>
      </w:r>
    </w:p>
    <w:p w:rsidRPr="002271A5" w:rsidR="00665D79" w:rsidP="006D200D" w:rsidRDefault="006D200D" w14:paraId="751A4FE0" w14:textId="1189A345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r w:rsidRPr="002271A5" w:rsidR="00665D79">
        <w:rPr>
          <w:rFonts w:ascii="Arial" w:hAnsi="Arial" w:cs="Arial"/>
          <w:sz w:val="24"/>
          <w:szCs w:val="24"/>
        </w:rPr>
        <w:t xml:space="preserve">Tuženica je u svom saslušanju u bitnome izjavila da </w:t>
      </w:r>
      <w:r w:rsidRPr="002271A5" w:rsidR="00AC03FA">
        <w:rPr>
          <w:rFonts w:ascii="Arial" w:hAnsi="Arial" w:cs="Arial"/>
          <w:sz w:val="24"/>
          <w:szCs w:val="24"/>
        </w:rPr>
        <w:t xml:space="preserve">voli tužitelja </w:t>
      </w:r>
      <w:r w:rsidRPr="002271A5" w:rsidR="003344FF">
        <w:rPr>
          <w:rFonts w:ascii="Arial" w:hAnsi="Arial" w:cs="Arial"/>
          <w:sz w:val="24"/>
          <w:szCs w:val="24"/>
        </w:rPr>
        <w:t xml:space="preserve">kao oca </w:t>
      </w:r>
      <w:r w:rsidRPr="002271A5" w:rsidR="00AC03FA">
        <w:rPr>
          <w:rFonts w:ascii="Arial" w:hAnsi="Arial" w:cs="Arial"/>
          <w:sz w:val="24"/>
          <w:szCs w:val="24"/>
        </w:rPr>
        <w:t xml:space="preserve">njihove djece </w:t>
      </w:r>
      <w:r w:rsidRPr="002271A5" w:rsidR="00D273E8">
        <w:rPr>
          <w:rFonts w:ascii="Arial" w:hAnsi="Arial" w:cs="Arial"/>
          <w:sz w:val="24"/>
          <w:szCs w:val="24"/>
        </w:rPr>
        <w:t>koju voli, pa da ako kaže da njega ne voli da bi to značilo da ne voli svoju djecu.</w:t>
      </w:r>
      <w:r w:rsidRPr="002271A5" w:rsidR="00AC03FA">
        <w:rPr>
          <w:rFonts w:ascii="Arial" w:hAnsi="Arial" w:cs="Arial"/>
          <w:sz w:val="24"/>
          <w:szCs w:val="24"/>
        </w:rPr>
        <w:t xml:space="preserve"> </w:t>
      </w:r>
      <w:r w:rsidRPr="002271A5" w:rsidR="00AB2307">
        <w:rPr>
          <w:rFonts w:ascii="Arial" w:hAnsi="Arial" w:cs="Arial"/>
          <w:sz w:val="24"/>
          <w:szCs w:val="24"/>
        </w:rPr>
        <w:t xml:space="preserve">Priznaje da svatko od njih plaća polovicu režija, </w:t>
      </w:r>
      <w:r w:rsidRPr="002271A5" w:rsidR="001316BC">
        <w:rPr>
          <w:rFonts w:ascii="Arial" w:hAnsi="Arial" w:cs="Arial"/>
          <w:sz w:val="24"/>
          <w:szCs w:val="24"/>
        </w:rPr>
        <w:t xml:space="preserve">da </w:t>
      </w:r>
      <w:r w:rsidRPr="002271A5" w:rsidR="00AB2307">
        <w:rPr>
          <w:rFonts w:ascii="Arial" w:hAnsi="Arial" w:cs="Arial"/>
          <w:sz w:val="24"/>
          <w:szCs w:val="24"/>
        </w:rPr>
        <w:t xml:space="preserve">svatko </w:t>
      </w:r>
      <w:r w:rsidRPr="002271A5" w:rsidR="001316BC">
        <w:rPr>
          <w:rFonts w:ascii="Arial" w:hAnsi="Arial" w:cs="Arial"/>
          <w:sz w:val="24"/>
          <w:szCs w:val="24"/>
        </w:rPr>
        <w:t>kuha svoj</w:t>
      </w:r>
      <w:r w:rsidRPr="002271A5" w:rsidR="00AB2307">
        <w:rPr>
          <w:rFonts w:ascii="Arial" w:hAnsi="Arial" w:cs="Arial"/>
          <w:sz w:val="24"/>
          <w:szCs w:val="24"/>
        </w:rPr>
        <w:t xml:space="preserve">e obroke  </w:t>
      </w:r>
      <w:r w:rsidRPr="002271A5" w:rsidR="00663630">
        <w:rPr>
          <w:rFonts w:ascii="Arial" w:hAnsi="Arial" w:cs="Arial"/>
          <w:sz w:val="24"/>
          <w:szCs w:val="24"/>
        </w:rPr>
        <w:t>u zadnje 3 godine, da dugi niz godina ne spavaju u istoj sobi</w:t>
      </w:r>
      <w:r w:rsidRPr="002271A5" w:rsidR="00D273E8">
        <w:rPr>
          <w:rFonts w:ascii="Arial" w:hAnsi="Arial" w:cs="Arial"/>
          <w:sz w:val="24"/>
          <w:szCs w:val="24"/>
        </w:rPr>
        <w:t>,</w:t>
      </w:r>
      <w:r w:rsidRPr="002271A5" w:rsidR="00663630">
        <w:rPr>
          <w:rFonts w:ascii="Arial" w:hAnsi="Arial" w:cs="Arial"/>
          <w:sz w:val="24"/>
          <w:szCs w:val="24"/>
        </w:rPr>
        <w:t xml:space="preserve"> </w:t>
      </w:r>
      <w:r w:rsidRPr="002271A5" w:rsidR="00AB2307">
        <w:rPr>
          <w:rFonts w:ascii="Arial" w:hAnsi="Arial" w:cs="Arial"/>
          <w:sz w:val="24"/>
          <w:szCs w:val="24"/>
        </w:rPr>
        <w:t>ali ističe da je</w:t>
      </w:r>
      <w:r w:rsidRPr="002271A5" w:rsidR="00D273E8">
        <w:rPr>
          <w:rFonts w:ascii="Arial" w:hAnsi="Arial" w:cs="Arial"/>
          <w:sz w:val="24"/>
          <w:szCs w:val="24"/>
        </w:rPr>
        <w:t xml:space="preserve"> sve t</w:t>
      </w:r>
      <w:r w:rsidRPr="002271A5" w:rsidR="00AB2307">
        <w:rPr>
          <w:rFonts w:ascii="Arial" w:hAnsi="Arial" w:cs="Arial"/>
          <w:sz w:val="24"/>
          <w:szCs w:val="24"/>
        </w:rPr>
        <w:t xml:space="preserve">ako </w:t>
      </w:r>
      <w:r w:rsidRPr="002271A5" w:rsidR="00D273E8">
        <w:rPr>
          <w:rFonts w:ascii="Arial" w:hAnsi="Arial" w:cs="Arial"/>
          <w:sz w:val="24"/>
          <w:szCs w:val="24"/>
        </w:rPr>
        <w:t xml:space="preserve">kako je </w:t>
      </w:r>
      <w:r w:rsidRPr="002271A5" w:rsidR="00AB2307">
        <w:rPr>
          <w:rFonts w:ascii="Arial" w:hAnsi="Arial" w:cs="Arial"/>
          <w:sz w:val="24"/>
          <w:szCs w:val="24"/>
        </w:rPr>
        <w:t>htio tužitelj</w:t>
      </w:r>
      <w:r w:rsidRPr="002271A5" w:rsidR="00663630">
        <w:rPr>
          <w:rFonts w:ascii="Arial" w:hAnsi="Arial" w:cs="Arial"/>
          <w:sz w:val="24"/>
          <w:szCs w:val="24"/>
        </w:rPr>
        <w:t xml:space="preserve">. </w:t>
      </w:r>
      <w:r w:rsidRPr="002271A5" w:rsidR="00AB2307">
        <w:rPr>
          <w:rFonts w:ascii="Arial" w:hAnsi="Arial" w:cs="Arial"/>
          <w:sz w:val="24"/>
          <w:szCs w:val="24"/>
        </w:rPr>
        <w:t xml:space="preserve"> </w:t>
      </w:r>
      <w:r w:rsidRPr="002271A5" w:rsidR="001316BC">
        <w:rPr>
          <w:rFonts w:ascii="Arial" w:hAnsi="Arial" w:cs="Arial"/>
          <w:sz w:val="24"/>
          <w:szCs w:val="24"/>
        </w:rPr>
        <w:t xml:space="preserve"> </w:t>
      </w:r>
      <w:r w:rsidRPr="002271A5" w:rsidR="00D273E8">
        <w:rPr>
          <w:rFonts w:ascii="Arial" w:hAnsi="Arial" w:cs="Arial"/>
          <w:sz w:val="24"/>
          <w:szCs w:val="24"/>
        </w:rPr>
        <w:t xml:space="preserve">Priznaje da je smeta sve što se </w:t>
      </w:r>
      <w:r w:rsidRPr="002271A5" w:rsidR="001316BC">
        <w:rPr>
          <w:rFonts w:ascii="Arial" w:hAnsi="Arial" w:cs="Arial"/>
          <w:sz w:val="24"/>
          <w:szCs w:val="24"/>
        </w:rPr>
        <w:t xml:space="preserve">događalo, </w:t>
      </w:r>
      <w:r w:rsidRPr="002271A5" w:rsidR="006474A2">
        <w:rPr>
          <w:rFonts w:ascii="Arial" w:hAnsi="Arial" w:cs="Arial"/>
          <w:sz w:val="24"/>
          <w:szCs w:val="24"/>
        </w:rPr>
        <w:t xml:space="preserve">ali </w:t>
      </w:r>
      <w:r w:rsidRPr="002271A5" w:rsidR="001316BC">
        <w:rPr>
          <w:rFonts w:ascii="Arial" w:hAnsi="Arial" w:cs="Arial"/>
          <w:sz w:val="24"/>
          <w:szCs w:val="24"/>
        </w:rPr>
        <w:t xml:space="preserve">ne smatra da </w:t>
      </w:r>
      <w:r w:rsidRPr="002271A5" w:rsidR="006474A2">
        <w:rPr>
          <w:rFonts w:ascii="Arial" w:hAnsi="Arial" w:cs="Arial"/>
          <w:sz w:val="24"/>
          <w:szCs w:val="24"/>
        </w:rPr>
        <w:t xml:space="preserve">je ona </w:t>
      </w:r>
      <w:r w:rsidRPr="002271A5" w:rsidR="001316BC">
        <w:rPr>
          <w:rFonts w:ascii="Arial" w:hAnsi="Arial" w:cs="Arial"/>
          <w:sz w:val="24"/>
          <w:szCs w:val="24"/>
        </w:rPr>
        <w:t xml:space="preserve">uzrok tome </w:t>
      </w:r>
      <w:r w:rsidRPr="002271A5" w:rsidR="006474A2">
        <w:rPr>
          <w:rFonts w:ascii="Arial" w:hAnsi="Arial" w:cs="Arial"/>
          <w:sz w:val="24"/>
          <w:szCs w:val="24"/>
        </w:rPr>
        <w:t>no svakako shvaća da o</w:t>
      </w:r>
      <w:r w:rsidRPr="002271A5" w:rsidR="001316BC">
        <w:rPr>
          <w:rFonts w:ascii="Arial" w:hAnsi="Arial" w:cs="Arial"/>
          <w:sz w:val="24"/>
          <w:szCs w:val="24"/>
        </w:rPr>
        <w:t xml:space="preserve">vi odnosi </w:t>
      </w:r>
      <w:r w:rsidRPr="002271A5" w:rsidR="006474A2">
        <w:rPr>
          <w:rFonts w:ascii="Arial" w:hAnsi="Arial" w:cs="Arial"/>
          <w:sz w:val="24"/>
          <w:szCs w:val="24"/>
        </w:rPr>
        <w:t>n</w:t>
      </w:r>
      <w:r w:rsidRPr="002271A5" w:rsidR="001316BC">
        <w:rPr>
          <w:rFonts w:ascii="Arial" w:hAnsi="Arial" w:cs="Arial"/>
          <w:sz w:val="24"/>
          <w:szCs w:val="24"/>
        </w:rPr>
        <w:t>ormalni odnosi.</w:t>
      </w:r>
      <w:r w:rsidRPr="002271A5" w:rsidR="006474A2">
        <w:rPr>
          <w:rFonts w:ascii="Arial" w:hAnsi="Arial" w:cs="Arial"/>
          <w:sz w:val="24"/>
          <w:szCs w:val="24"/>
        </w:rPr>
        <w:t xml:space="preserve"> Dodaje da je godinama prihvaćala takav brak jer joj je to </w:t>
      </w:r>
      <w:r w:rsidRPr="002271A5" w:rsidR="001316BC">
        <w:rPr>
          <w:rFonts w:ascii="Arial" w:hAnsi="Arial" w:cs="Arial"/>
          <w:sz w:val="24"/>
          <w:szCs w:val="24"/>
        </w:rPr>
        <w:t>bilo nametnuto</w:t>
      </w:r>
      <w:r w:rsidRPr="002271A5" w:rsidR="006474A2">
        <w:rPr>
          <w:rFonts w:ascii="Arial" w:hAnsi="Arial" w:cs="Arial"/>
          <w:sz w:val="24"/>
          <w:szCs w:val="24"/>
        </w:rPr>
        <w:t>, a da je t</w:t>
      </w:r>
      <w:r w:rsidRPr="002271A5" w:rsidR="001316BC">
        <w:rPr>
          <w:rFonts w:ascii="Arial" w:hAnsi="Arial" w:cs="Arial"/>
          <w:sz w:val="24"/>
          <w:szCs w:val="24"/>
        </w:rPr>
        <w:t>užitelj agresivna osoba</w:t>
      </w:r>
      <w:r w:rsidRPr="002271A5" w:rsidR="006474A2">
        <w:rPr>
          <w:rFonts w:ascii="Arial" w:hAnsi="Arial" w:cs="Arial"/>
          <w:sz w:val="24"/>
          <w:szCs w:val="24"/>
        </w:rPr>
        <w:t xml:space="preserve">, da </w:t>
      </w:r>
      <w:r w:rsidRPr="002271A5" w:rsidR="001316BC">
        <w:rPr>
          <w:rFonts w:ascii="Arial" w:hAnsi="Arial" w:cs="Arial"/>
          <w:sz w:val="24"/>
          <w:szCs w:val="24"/>
        </w:rPr>
        <w:t xml:space="preserve">sve mora biti po njegovom </w:t>
      </w:r>
      <w:r w:rsidRPr="002271A5" w:rsidR="006474A2">
        <w:rPr>
          <w:rFonts w:ascii="Arial" w:hAnsi="Arial" w:cs="Arial"/>
          <w:sz w:val="24"/>
          <w:szCs w:val="24"/>
        </w:rPr>
        <w:t xml:space="preserve">, da je </w:t>
      </w:r>
      <w:r w:rsidRPr="002271A5" w:rsidR="001316BC">
        <w:rPr>
          <w:rFonts w:ascii="Arial" w:hAnsi="Arial" w:cs="Arial"/>
          <w:sz w:val="24"/>
          <w:szCs w:val="24"/>
        </w:rPr>
        <w:t xml:space="preserve"> kontrolira, špijunira, prijeti</w:t>
      </w:r>
      <w:r w:rsidRPr="002271A5" w:rsidR="006474A2">
        <w:rPr>
          <w:rFonts w:ascii="Arial" w:hAnsi="Arial" w:cs="Arial"/>
          <w:sz w:val="24"/>
          <w:szCs w:val="24"/>
        </w:rPr>
        <w:t xml:space="preserve"> joj</w:t>
      </w:r>
      <w:r w:rsidRPr="002271A5" w:rsidR="001316BC">
        <w:rPr>
          <w:rFonts w:ascii="Arial" w:hAnsi="Arial" w:cs="Arial"/>
          <w:sz w:val="24"/>
          <w:szCs w:val="24"/>
        </w:rPr>
        <w:t xml:space="preserve"> i vrijeđa</w:t>
      </w:r>
      <w:r w:rsidRPr="002271A5" w:rsidR="006474A2">
        <w:rPr>
          <w:rFonts w:ascii="Arial" w:hAnsi="Arial" w:cs="Arial"/>
          <w:sz w:val="24"/>
          <w:szCs w:val="24"/>
        </w:rPr>
        <w:t xml:space="preserve"> je, s</w:t>
      </w:r>
      <w:r w:rsidRPr="002271A5" w:rsidR="001316BC">
        <w:rPr>
          <w:rFonts w:ascii="Arial" w:hAnsi="Arial" w:cs="Arial"/>
          <w:sz w:val="24"/>
          <w:szCs w:val="24"/>
        </w:rPr>
        <w:t xml:space="preserve">prječava </w:t>
      </w:r>
      <w:r w:rsidRPr="002271A5" w:rsidR="006474A2">
        <w:rPr>
          <w:rFonts w:ascii="Arial" w:hAnsi="Arial" w:cs="Arial"/>
          <w:sz w:val="24"/>
          <w:szCs w:val="24"/>
        </w:rPr>
        <w:t xml:space="preserve">je u </w:t>
      </w:r>
      <w:r w:rsidRPr="002271A5" w:rsidR="001316BC">
        <w:rPr>
          <w:rFonts w:ascii="Arial" w:hAnsi="Arial" w:cs="Arial"/>
          <w:sz w:val="24"/>
          <w:szCs w:val="24"/>
        </w:rPr>
        <w:t>korištenje dvorišta</w:t>
      </w:r>
      <w:r w:rsidRPr="002271A5" w:rsidR="007E24DE">
        <w:rPr>
          <w:rFonts w:ascii="Arial" w:hAnsi="Arial" w:cs="Arial"/>
          <w:sz w:val="24"/>
          <w:szCs w:val="24"/>
        </w:rPr>
        <w:t xml:space="preserve"> i</w:t>
      </w:r>
      <w:r w:rsidRPr="002271A5" w:rsidR="001316BC">
        <w:rPr>
          <w:rFonts w:ascii="Arial" w:hAnsi="Arial" w:cs="Arial"/>
          <w:sz w:val="24"/>
          <w:szCs w:val="24"/>
        </w:rPr>
        <w:t xml:space="preserve"> vrt</w:t>
      </w:r>
      <w:r w:rsidRPr="002271A5" w:rsidR="006474A2">
        <w:rPr>
          <w:rFonts w:ascii="Arial" w:hAnsi="Arial" w:cs="Arial"/>
          <w:sz w:val="24"/>
          <w:szCs w:val="24"/>
        </w:rPr>
        <w:t>a</w:t>
      </w:r>
      <w:r w:rsidRPr="002271A5" w:rsidR="007E24DE">
        <w:rPr>
          <w:rFonts w:ascii="Arial" w:hAnsi="Arial" w:cs="Arial"/>
          <w:sz w:val="24"/>
          <w:szCs w:val="24"/>
        </w:rPr>
        <w:t>. Kaže da je tužitelj</w:t>
      </w:r>
      <w:r w:rsidRPr="002271A5" w:rsidR="001316BC">
        <w:rPr>
          <w:rFonts w:ascii="Arial" w:hAnsi="Arial" w:cs="Arial"/>
          <w:sz w:val="24"/>
          <w:szCs w:val="24"/>
        </w:rPr>
        <w:t xml:space="preserve"> paranoičan i </w:t>
      </w:r>
      <w:r w:rsidRPr="002271A5" w:rsidR="007E24DE">
        <w:rPr>
          <w:rFonts w:ascii="Arial" w:hAnsi="Arial" w:cs="Arial"/>
          <w:sz w:val="24"/>
          <w:szCs w:val="24"/>
        </w:rPr>
        <w:t xml:space="preserve">da si je sve </w:t>
      </w:r>
      <w:r w:rsidRPr="002271A5" w:rsidR="001316BC">
        <w:rPr>
          <w:rFonts w:ascii="Arial" w:hAnsi="Arial" w:cs="Arial"/>
          <w:sz w:val="24"/>
          <w:szCs w:val="24"/>
        </w:rPr>
        <w:t>umislio</w:t>
      </w:r>
      <w:r w:rsidRPr="002271A5" w:rsidR="007E24DE">
        <w:rPr>
          <w:rFonts w:ascii="Arial" w:hAnsi="Arial" w:cs="Arial"/>
          <w:sz w:val="24"/>
          <w:szCs w:val="24"/>
        </w:rPr>
        <w:t>, jer je n</w:t>
      </w:r>
      <w:r w:rsidRPr="002271A5" w:rsidR="001316BC">
        <w:rPr>
          <w:rFonts w:ascii="Arial" w:hAnsi="Arial" w:cs="Arial"/>
          <w:sz w:val="24"/>
          <w:szCs w:val="24"/>
        </w:rPr>
        <w:t xml:space="preserve">etočno je </w:t>
      </w:r>
      <w:r w:rsidRPr="002271A5" w:rsidR="007E24DE">
        <w:rPr>
          <w:rFonts w:ascii="Arial" w:hAnsi="Arial" w:cs="Arial"/>
          <w:sz w:val="24"/>
          <w:szCs w:val="24"/>
        </w:rPr>
        <w:t>ima</w:t>
      </w:r>
      <w:r w:rsidRPr="002271A5" w:rsidR="001316BC">
        <w:rPr>
          <w:rFonts w:ascii="Arial" w:hAnsi="Arial" w:cs="Arial"/>
          <w:sz w:val="24"/>
          <w:szCs w:val="24"/>
        </w:rPr>
        <w:t xml:space="preserve"> ljubavnika</w:t>
      </w:r>
      <w:r w:rsidRPr="002271A5" w:rsidR="007E24DE">
        <w:rPr>
          <w:rFonts w:ascii="Arial" w:hAnsi="Arial" w:cs="Arial"/>
          <w:sz w:val="24"/>
          <w:szCs w:val="24"/>
        </w:rPr>
        <w:t xml:space="preserve"> i sve to je smeta. Smetalo ju je </w:t>
      </w:r>
      <w:r w:rsidRPr="002271A5" w:rsidR="00DD6208">
        <w:rPr>
          <w:rFonts w:ascii="Arial" w:hAnsi="Arial" w:cs="Arial"/>
          <w:sz w:val="24"/>
          <w:szCs w:val="24"/>
        </w:rPr>
        <w:t>što je on bez razgovora odlučio dati sinu imovinu, a njoj je rekao da ide na ulicu, no</w:t>
      </w:r>
      <w:r w:rsidRPr="002271A5" w:rsidR="001316BC">
        <w:rPr>
          <w:rFonts w:ascii="Arial" w:hAnsi="Arial" w:cs="Arial"/>
          <w:sz w:val="24"/>
          <w:szCs w:val="24"/>
        </w:rPr>
        <w:t xml:space="preserve"> svejedno </w:t>
      </w:r>
      <w:r w:rsidRPr="002271A5" w:rsidR="00DD6208">
        <w:rPr>
          <w:rFonts w:ascii="Arial" w:hAnsi="Arial" w:cs="Arial"/>
          <w:sz w:val="24"/>
          <w:szCs w:val="24"/>
        </w:rPr>
        <w:t xml:space="preserve">se </w:t>
      </w:r>
      <w:r w:rsidRPr="002271A5" w:rsidR="001316BC">
        <w:rPr>
          <w:rFonts w:ascii="Arial" w:hAnsi="Arial" w:cs="Arial"/>
          <w:sz w:val="24"/>
          <w:szCs w:val="24"/>
        </w:rPr>
        <w:t xml:space="preserve">ne želi od njega razvesti jer ne želi ići na ulicu. </w:t>
      </w:r>
      <w:r w:rsidRPr="002271A5" w:rsidR="003B486C">
        <w:rPr>
          <w:rFonts w:ascii="Arial" w:hAnsi="Arial" w:cs="Arial"/>
          <w:sz w:val="24"/>
          <w:szCs w:val="24"/>
        </w:rPr>
        <w:t xml:space="preserve">Ona bis e mogla pomiriti ali za tužitelja misli da mu je potrebna neka stručna pomoć. Konačno, rekla je da ako tužitelj s njom više ne želi živjeti da </w:t>
      </w:r>
      <w:r w:rsidRPr="002271A5" w:rsidR="00264A51">
        <w:rPr>
          <w:rFonts w:ascii="Arial" w:hAnsi="Arial" w:cs="Arial"/>
          <w:sz w:val="24"/>
          <w:szCs w:val="24"/>
        </w:rPr>
        <w:t>ne moraju živjeti više zajedno i da ga ona ne želi na to prisiljavati.</w:t>
      </w:r>
    </w:p>
    <w:p w:rsidRPr="002271A5" w:rsidR="00FD4116" w:rsidP="006D200D" w:rsidRDefault="006D200D" w14:paraId="513C6555" w14:textId="4AEB5B0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r w:rsidRPr="002271A5" w:rsidR="009D468B">
        <w:rPr>
          <w:rFonts w:ascii="Arial" w:hAnsi="Arial" w:cs="Arial"/>
          <w:sz w:val="24"/>
          <w:szCs w:val="24"/>
        </w:rPr>
        <w:t>A</w:t>
      </w:r>
      <w:r w:rsidRPr="002271A5" w:rsidR="00BA6ED4">
        <w:rPr>
          <w:rFonts w:ascii="Arial" w:hAnsi="Arial" w:cs="Arial"/>
          <w:sz w:val="24"/>
          <w:szCs w:val="24"/>
        </w:rPr>
        <w:t>nalizirajući svaki dokaz zasebno kao i sve dokaze u njihovoj ukupnosti, sud je donio odluku kojom je razveo brak između stranka</w:t>
      </w:r>
      <w:r w:rsidRPr="002271A5" w:rsidR="00A14AAE">
        <w:rPr>
          <w:rFonts w:ascii="Arial" w:hAnsi="Arial" w:cs="Arial"/>
          <w:sz w:val="24"/>
          <w:szCs w:val="24"/>
        </w:rPr>
        <w:t>.</w:t>
      </w:r>
      <w:r w:rsidRPr="002271A5" w:rsidR="00BA6ED4">
        <w:rPr>
          <w:rFonts w:ascii="Arial" w:hAnsi="Arial" w:cs="Arial"/>
          <w:sz w:val="24"/>
          <w:szCs w:val="24"/>
        </w:rPr>
        <w:t xml:space="preserve"> </w:t>
      </w:r>
    </w:p>
    <w:p w:rsidRPr="002271A5" w:rsidR="00D26E9D" w:rsidP="006D200D" w:rsidRDefault="006D200D" w14:paraId="15083EE1" w14:textId="4D0C21C3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8. </w:t>
      </w:r>
      <w:r w:rsidRPr="002271A5" w:rsidR="00D26E9D">
        <w:rPr>
          <w:rFonts w:ascii="Arial" w:hAnsi="Arial" w:cs="Arial"/>
          <w:sz w:val="24"/>
          <w:szCs w:val="24"/>
        </w:rPr>
        <w:t>S</w:t>
      </w:r>
      <w:r w:rsidRPr="002271A5" w:rsidR="004743C5">
        <w:rPr>
          <w:rFonts w:ascii="Arial" w:hAnsi="Arial" w:cs="Arial"/>
          <w:sz w:val="24"/>
          <w:szCs w:val="24"/>
        </w:rPr>
        <w:t xml:space="preserve"> obzirom na utvrđene činjenice</w:t>
      </w:r>
      <w:r w:rsidRPr="002271A5" w:rsidR="00D26E9D">
        <w:rPr>
          <w:rFonts w:ascii="Arial" w:hAnsi="Arial" w:cs="Arial"/>
          <w:sz w:val="24"/>
          <w:szCs w:val="24"/>
        </w:rPr>
        <w:t xml:space="preserve">, </w:t>
      </w:r>
      <w:r w:rsidRPr="002271A5" w:rsidR="00B85E3B">
        <w:rPr>
          <w:rFonts w:ascii="Arial" w:hAnsi="Arial" w:cs="Arial"/>
          <w:sz w:val="24"/>
          <w:szCs w:val="24"/>
        </w:rPr>
        <w:t>sud</w:t>
      </w:r>
      <w:r w:rsidRPr="002271A5" w:rsidR="00D26E9D">
        <w:rPr>
          <w:rFonts w:ascii="Arial" w:hAnsi="Arial" w:cs="Arial"/>
          <w:sz w:val="24"/>
          <w:szCs w:val="24"/>
        </w:rPr>
        <w:t xml:space="preserve"> je uzimajući u obzir </w:t>
      </w:r>
      <w:r w:rsidRPr="002271A5" w:rsidR="00B0372B">
        <w:rPr>
          <w:rFonts w:ascii="Arial" w:hAnsi="Arial" w:cs="Arial"/>
          <w:sz w:val="24"/>
          <w:szCs w:val="24"/>
        </w:rPr>
        <w:t xml:space="preserve">saslušanje </w:t>
      </w:r>
      <w:r w:rsidRPr="002271A5" w:rsidR="00A14AAE">
        <w:rPr>
          <w:rFonts w:ascii="Arial" w:hAnsi="Arial" w:cs="Arial"/>
          <w:sz w:val="24"/>
          <w:szCs w:val="24"/>
        </w:rPr>
        <w:t>tužitelj</w:t>
      </w:r>
      <w:r w:rsidRPr="002271A5" w:rsidR="00264A51">
        <w:rPr>
          <w:rFonts w:ascii="Arial" w:hAnsi="Arial" w:cs="Arial"/>
          <w:sz w:val="24"/>
          <w:szCs w:val="24"/>
        </w:rPr>
        <w:t>a i tuženice</w:t>
      </w:r>
      <w:r w:rsidRPr="002271A5" w:rsidR="00A14AAE">
        <w:rPr>
          <w:rFonts w:ascii="Arial" w:hAnsi="Arial" w:cs="Arial"/>
          <w:sz w:val="24"/>
          <w:szCs w:val="24"/>
        </w:rPr>
        <w:t xml:space="preserve"> </w:t>
      </w:r>
      <w:r w:rsidRPr="002271A5" w:rsidR="00B85E3B">
        <w:rPr>
          <w:rFonts w:ascii="Arial" w:hAnsi="Arial" w:cs="Arial"/>
          <w:sz w:val="24"/>
          <w:szCs w:val="24"/>
        </w:rPr>
        <w:t>sukladno odredbi čl.</w:t>
      </w:r>
      <w:r w:rsidRPr="002271A5" w:rsidR="00EF548E">
        <w:rPr>
          <w:rFonts w:ascii="Arial" w:hAnsi="Arial" w:cs="Arial"/>
          <w:sz w:val="24"/>
          <w:szCs w:val="24"/>
        </w:rPr>
        <w:t xml:space="preserve"> 51</w:t>
      </w:r>
      <w:r w:rsidRPr="002271A5" w:rsidR="004743C5">
        <w:rPr>
          <w:rFonts w:ascii="Arial" w:hAnsi="Arial" w:cs="Arial"/>
          <w:sz w:val="24"/>
          <w:szCs w:val="24"/>
        </w:rPr>
        <w:t>.</w:t>
      </w:r>
      <w:r w:rsidRPr="002271A5" w:rsidR="00EF548E">
        <w:rPr>
          <w:rFonts w:ascii="Arial" w:hAnsi="Arial" w:cs="Arial"/>
          <w:sz w:val="24"/>
          <w:szCs w:val="24"/>
        </w:rPr>
        <w:t xml:space="preserve"> </w:t>
      </w:r>
      <w:r w:rsidRPr="002271A5" w:rsidR="002C21AD">
        <w:rPr>
          <w:rFonts w:ascii="Arial" w:hAnsi="Arial" w:cs="Arial"/>
          <w:sz w:val="24"/>
          <w:szCs w:val="24"/>
        </w:rPr>
        <w:t>Obiteljskog zakona</w:t>
      </w:r>
      <w:r w:rsidR="00F6793E">
        <w:rPr>
          <w:rFonts w:ascii="Arial" w:hAnsi="Arial" w:cs="Arial"/>
          <w:sz w:val="24"/>
          <w:szCs w:val="24"/>
        </w:rPr>
        <w:t xml:space="preserve"> </w:t>
      </w:r>
      <w:r w:rsidRPr="00F6793E" w:rsidR="00F6793E">
        <w:rPr>
          <w:rFonts w:ascii="Arial" w:hAnsi="Arial" w:cs="Arial"/>
          <w:sz w:val="24"/>
          <w:szCs w:val="24"/>
        </w:rPr>
        <w:t xml:space="preserve">(Narodne novine 103/15, 98/19,47/20,49/23, 156/23 nastavno: </w:t>
      </w:r>
      <w:proofErr w:type="spellStart"/>
      <w:r w:rsidRPr="00F6793E" w:rsidR="00F6793E">
        <w:rPr>
          <w:rFonts w:ascii="Arial" w:hAnsi="Arial" w:cs="Arial"/>
          <w:sz w:val="24"/>
          <w:szCs w:val="24"/>
        </w:rPr>
        <w:t>Obz</w:t>
      </w:r>
      <w:proofErr w:type="spellEnd"/>
      <w:r w:rsidRPr="00F6793E" w:rsidR="00F6793E">
        <w:rPr>
          <w:rFonts w:ascii="Arial" w:hAnsi="Arial" w:cs="Arial"/>
          <w:sz w:val="24"/>
          <w:szCs w:val="24"/>
        </w:rPr>
        <w:t>)</w:t>
      </w:r>
      <w:r w:rsidRPr="002271A5" w:rsidR="002C21AD">
        <w:rPr>
          <w:rFonts w:ascii="Arial" w:hAnsi="Arial" w:cs="Arial"/>
          <w:sz w:val="24"/>
          <w:szCs w:val="24"/>
        </w:rPr>
        <w:t xml:space="preserve"> </w:t>
      </w:r>
      <w:r w:rsidRPr="002271A5" w:rsidR="00EF548E">
        <w:rPr>
          <w:rFonts w:ascii="Arial" w:hAnsi="Arial" w:cs="Arial"/>
          <w:sz w:val="24"/>
          <w:szCs w:val="24"/>
        </w:rPr>
        <w:t>odlučio kao izre</w:t>
      </w:r>
      <w:r w:rsidRPr="002271A5" w:rsidR="00A14AAE">
        <w:rPr>
          <w:rFonts w:ascii="Arial" w:hAnsi="Arial" w:cs="Arial"/>
          <w:sz w:val="24"/>
          <w:szCs w:val="24"/>
        </w:rPr>
        <w:t>ci ove presude</w:t>
      </w:r>
      <w:r w:rsidRPr="002271A5" w:rsidR="00EF548E">
        <w:rPr>
          <w:rFonts w:ascii="Arial" w:hAnsi="Arial" w:cs="Arial"/>
          <w:sz w:val="24"/>
          <w:szCs w:val="24"/>
        </w:rPr>
        <w:t>.</w:t>
      </w:r>
      <w:r w:rsidRPr="002271A5" w:rsidR="00CB7C86">
        <w:rPr>
          <w:rFonts w:ascii="Arial" w:hAnsi="Arial" w:cs="Arial"/>
          <w:sz w:val="24"/>
          <w:szCs w:val="24"/>
        </w:rPr>
        <w:t xml:space="preserve"> Ta odredba propisuje da će sud razvesti brak između bračnih drugova</w:t>
      </w:r>
      <w:r w:rsidRPr="002271A5" w:rsidR="00793377">
        <w:rPr>
          <w:rFonts w:ascii="Arial" w:hAnsi="Arial" w:cs="Arial"/>
          <w:sz w:val="24"/>
          <w:szCs w:val="24"/>
        </w:rPr>
        <w:t>:</w:t>
      </w:r>
      <w:r w:rsidRPr="002271A5" w:rsidR="00CB7C86">
        <w:rPr>
          <w:rFonts w:ascii="Arial" w:hAnsi="Arial" w:cs="Arial"/>
          <w:sz w:val="24"/>
          <w:szCs w:val="24"/>
        </w:rPr>
        <w:t xml:space="preserve"> ako je od prestanka bračne zajednica proteklo više od godine dana</w:t>
      </w:r>
      <w:r w:rsidRPr="002271A5" w:rsidR="00793377">
        <w:rPr>
          <w:rFonts w:ascii="Arial" w:hAnsi="Arial" w:cs="Arial"/>
          <w:sz w:val="24"/>
          <w:szCs w:val="24"/>
        </w:rPr>
        <w:t>, ako sud utvrdi da su bračni odnosi teško i trajno poremećeni ili ako oba bračna druga predlažu razvod braka.</w:t>
      </w:r>
    </w:p>
    <w:p w:rsidRPr="002271A5" w:rsidR="001F491F" w:rsidP="006D200D" w:rsidRDefault="006D200D" w14:paraId="7860FEC6" w14:textId="3B47C2EA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</w:t>
      </w:r>
      <w:r w:rsidRPr="002271A5" w:rsidR="002E62E1">
        <w:rPr>
          <w:rFonts w:ascii="Arial" w:hAnsi="Arial" w:cs="Arial"/>
          <w:sz w:val="24"/>
          <w:szCs w:val="24"/>
        </w:rPr>
        <w:t>Naime, ovaj sud utvrdio je da s</w:t>
      </w:r>
      <w:r w:rsidRPr="002271A5" w:rsidR="002C21AD">
        <w:rPr>
          <w:rFonts w:ascii="Arial" w:hAnsi="Arial" w:cs="Arial"/>
          <w:sz w:val="24"/>
          <w:szCs w:val="24"/>
        </w:rPr>
        <w:t xml:space="preserve">u se </w:t>
      </w:r>
      <w:r w:rsidRPr="002271A5" w:rsidR="002E62E1">
        <w:rPr>
          <w:rFonts w:ascii="Arial" w:hAnsi="Arial" w:cs="Arial"/>
          <w:sz w:val="24"/>
          <w:szCs w:val="24"/>
        </w:rPr>
        <w:t>ostvari</w:t>
      </w:r>
      <w:r w:rsidRPr="002271A5" w:rsidR="002C21AD">
        <w:rPr>
          <w:rFonts w:ascii="Arial" w:hAnsi="Arial" w:cs="Arial"/>
          <w:sz w:val="24"/>
          <w:szCs w:val="24"/>
        </w:rPr>
        <w:t>li</w:t>
      </w:r>
      <w:r w:rsidRPr="002271A5" w:rsidR="00D204EA">
        <w:rPr>
          <w:rFonts w:ascii="Arial" w:hAnsi="Arial" w:cs="Arial"/>
          <w:sz w:val="24"/>
          <w:szCs w:val="24"/>
        </w:rPr>
        <w:t xml:space="preserve"> </w:t>
      </w:r>
      <w:r w:rsidRPr="002271A5" w:rsidR="002E62E1">
        <w:rPr>
          <w:rFonts w:ascii="Arial" w:hAnsi="Arial" w:cs="Arial"/>
          <w:sz w:val="24"/>
          <w:szCs w:val="24"/>
        </w:rPr>
        <w:t>uvjet</w:t>
      </w:r>
      <w:r w:rsidRPr="002271A5" w:rsidR="002C21AD">
        <w:rPr>
          <w:rFonts w:ascii="Arial" w:hAnsi="Arial" w:cs="Arial"/>
          <w:sz w:val="24"/>
          <w:szCs w:val="24"/>
        </w:rPr>
        <w:t>i</w:t>
      </w:r>
      <w:r w:rsidRPr="002271A5" w:rsidR="002E62E1">
        <w:rPr>
          <w:rFonts w:ascii="Arial" w:hAnsi="Arial" w:cs="Arial"/>
          <w:sz w:val="24"/>
          <w:szCs w:val="24"/>
        </w:rPr>
        <w:t xml:space="preserve"> za razvod braka predv</w:t>
      </w:r>
      <w:r w:rsidRPr="002271A5" w:rsidR="001F491F">
        <w:rPr>
          <w:rFonts w:ascii="Arial" w:hAnsi="Arial" w:cs="Arial"/>
          <w:sz w:val="24"/>
          <w:szCs w:val="24"/>
        </w:rPr>
        <w:t xml:space="preserve">iđeni odredbom članka 51. </w:t>
      </w:r>
      <w:proofErr w:type="spellStart"/>
      <w:r w:rsidRPr="002271A5" w:rsidR="00721FDA">
        <w:rPr>
          <w:rFonts w:ascii="Arial" w:hAnsi="Arial" w:cs="Arial"/>
          <w:sz w:val="24"/>
          <w:szCs w:val="24"/>
        </w:rPr>
        <w:t>Obz</w:t>
      </w:r>
      <w:proofErr w:type="spellEnd"/>
      <w:r w:rsidRPr="002271A5" w:rsidR="00721FDA">
        <w:rPr>
          <w:rFonts w:ascii="Arial" w:hAnsi="Arial" w:cs="Arial"/>
          <w:sz w:val="24"/>
          <w:szCs w:val="24"/>
        </w:rPr>
        <w:t xml:space="preserve">-a budući da je u dokaznom postupku utvrdio da </w:t>
      </w:r>
      <w:r w:rsidRPr="002271A5" w:rsidR="00D204EA">
        <w:rPr>
          <w:rFonts w:ascii="Arial" w:hAnsi="Arial" w:cs="Arial"/>
          <w:sz w:val="24"/>
          <w:szCs w:val="24"/>
        </w:rPr>
        <w:t xml:space="preserve">su </w:t>
      </w:r>
      <w:r w:rsidRPr="002271A5" w:rsidR="001F491F">
        <w:rPr>
          <w:rFonts w:ascii="Arial" w:hAnsi="Arial" w:cs="Arial"/>
          <w:sz w:val="24"/>
          <w:szCs w:val="24"/>
        </w:rPr>
        <w:t>bračni odnosi teško i trajno poremećeni</w:t>
      </w:r>
      <w:r w:rsidRPr="002271A5" w:rsidR="002C21AD">
        <w:rPr>
          <w:rFonts w:ascii="Arial" w:hAnsi="Arial" w:cs="Arial"/>
          <w:sz w:val="24"/>
          <w:szCs w:val="24"/>
        </w:rPr>
        <w:t xml:space="preserve">, te da je faktična bračna zajednica prestala prije više od godinu dana. </w:t>
      </w:r>
    </w:p>
    <w:p w:rsidRPr="002271A5" w:rsidR="007D1EB3" w:rsidP="006D200D" w:rsidRDefault="006D200D" w14:paraId="3CDC633E" w14:textId="62F43963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10. </w:t>
      </w:r>
      <w:r w:rsidRPr="002271A5" w:rsidR="00A3305D">
        <w:rPr>
          <w:rFonts w:ascii="Arial" w:hAnsi="Arial" w:cs="Arial"/>
          <w:sz w:val="24"/>
          <w:szCs w:val="24"/>
        </w:rPr>
        <w:t>U dokaznom postupku utvrđeno je da je b</w:t>
      </w:r>
      <w:r w:rsidRPr="002271A5" w:rsidR="00E82AD4">
        <w:rPr>
          <w:rFonts w:ascii="Arial" w:hAnsi="Arial" w:cs="Arial"/>
          <w:sz w:val="24"/>
          <w:szCs w:val="24"/>
        </w:rPr>
        <w:t xml:space="preserve">rak između stranka sklopljen </w:t>
      </w:r>
      <w:r w:rsidRPr="002271A5" w:rsidR="001C2A7D">
        <w:rPr>
          <w:rFonts w:ascii="Arial" w:hAnsi="Arial" w:cs="Arial"/>
          <w:sz w:val="24"/>
          <w:szCs w:val="24"/>
        </w:rPr>
        <w:t xml:space="preserve">dana </w:t>
      </w:r>
      <w:r w:rsidRPr="002271A5" w:rsidR="00CA0CAB">
        <w:rPr>
          <w:rFonts w:ascii="Arial" w:hAnsi="Arial" w:cs="Arial"/>
          <w:sz w:val="24"/>
          <w:szCs w:val="24"/>
        </w:rPr>
        <w:t xml:space="preserve">14. rujna 1991., </w:t>
      </w:r>
      <w:r w:rsidRPr="002271A5" w:rsidR="00D204EA">
        <w:rPr>
          <w:rFonts w:ascii="Arial" w:hAnsi="Arial" w:cs="Arial"/>
          <w:sz w:val="24"/>
          <w:szCs w:val="24"/>
        </w:rPr>
        <w:t xml:space="preserve">da stranke </w:t>
      </w:r>
      <w:r w:rsidRPr="002271A5" w:rsidR="00CA0CAB">
        <w:rPr>
          <w:rFonts w:ascii="Arial" w:hAnsi="Arial" w:cs="Arial"/>
          <w:sz w:val="24"/>
          <w:szCs w:val="24"/>
        </w:rPr>
        <w:t xml:space="preserve">više </w:t>
      </w:r>
      <w:r w:rsidRPr="002271A5" w:rsidR="00D204EA">
        <w:rPr>
          <w:rFonts w:ascii="Arial" w:hAnsi="Arial" w:cs="Arial"/>
          <w:sz w:val="24"/>
          <w:szCs w:val="24"/>
        </w:rPr>
        <w:t>nemaju maloljetnu djecu, da su bračni odnosi teško i trajno poremećeni godinama</w:t>
      </w:r>
      <w:r w:rsidRPr="002271A5" w:rsidR="000F0608">
        <w:rPr>
          <w:rFonts w:ascii="Arial" w:hAnsi="Arial" w:cs="Arial"/>
          <w:sz w:val="24"/>
          <w:szCs w:val="24"/>
        </w:rPr>
        <w:t xml:space="preserve">, </w:t>
      </w:r>
      <w:r w:rsidRPr="002271A5" w:rsidR="00CA0CAB">
        <w:rPr>
          <w:rFonts w:ascii="Arial" w:hAnsi="Arial" w:cs="Arial"/>
          <w:sz w:val="24"/>
          <w:szCs w:val="24"/>
        </w:rPr>
        <w:t>te da između stranaka nema obostrane emotivne, intimne</w:t>
      </w:r>
      <w:r w:rsidRPr="002271A5" w:rsidR="007D1EB3">
        <w:rPr>
          <w:rFonts w:ascii="Arial" w:hAnsi="Arial" w:cs="Arial"/>
          <w:sz w:val="24"/>
          <w:szCs w:val="24"/>
        </w:rPr>
        <w:t xml:space="preserve"> , </w:t>
      </w:r>
      <w:r w:rsidRPr="002271A5" w:rsidR="00CA0CAB">
        <w:rPr>
          <w:rFonts w:ascii="Arial" w:hAnsi="Arial" w:cs="Arial"/>
          <w:sz w:val="24"/>
          <w:szCs w:val="24"/>
        </w:rPr>
        <w:t xml:space="preserve">ekonomske </w:t>
      </w:r>
      <w:r w:rsidRPr="002271A5" w:rsidR="007D1EB3">
        <w:rPr>
          <w:rFonts w:ascii="Arial" w:hAnsi="Arial" w:cs="Arial"/>
          <w:sz w:val="24"/>
          <w:szCs w:val="24"/>
        </w:rPr>
        <w:t xml:space="preserve">zajednice i životne zajednice, iako i dalje stranke žive na istoj adresi.  </w:t>
      </w:r>
    </w:p>
    <w:p w:rsidRPr="002271A5" w:rsidR="00F8474B" w:rsidP="006D200D" w:rsidRDefault="006D200D" w14:paraId="6ED96A57" w14:textId="60B54D45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</w:t>
      </w:r>
      <w:r w:rsidRPr="002271A5" w:rsidR="002814E3">
        <w:rPr>
          <w:rFonts w:ascii="Arial" w:hAnsi="Arial" w:cs="Arial"/>
          <w:sz w:val="24"/>
          <w:szCs w:val="24"/>
        </w:rPr>
        <w:t xml:space="preserve"> </w:t>
      </w:r>
      <w:r w:rsidRPr="002271A5" w:rsidR="00882C8F">
        <w:rPr>
          <w:rFonts w:ascii="Arial" w:hAnsi="Arial" w:cs="Arial"/>
          <w:sz w:val="24"/>
          <w:szCs w:val="24"/>
        </w:rPr>
        <w:t xml:space="preserve">Svoj zaključak sud temelji na </w:t>
      </w:r>
      <w:r w:rsidRPr="002271A5" w:rsidR="002814E3">
        <w:rPr>
          <w:rFonts w:ascii="Arial" w:hAnsi="Arial" w:cs="Arial"/>
          <w:sz w:val="24"/>
          <w:szCs w:val="24"/>
        </w:rPr>
        <w:t>iskazu</w:t>
      </w:r>
      <w:r w:rsidRPr="002271A5" w:rsidR="00882C8F">
        <w:rPr>
          <w:rFonts w:ascii="Arial" w:hAnsi="Arial" w:cs="Arial"/>
          <w:sz w:val="24"/>
          <w:szCs w:val="24"/>
        </w:rPr>
        <w:t xml:space="preserve"> tužitelj</w:t>
      </w:r>
      <w:r w:rsidRPr="002271A5" w:rsidR="007A6816">
        <w:rPr>
          <w:rFonts w:ascii="Arial" w:hAnsi="Arial" w:cs="Arial"/>
          <w:sz w:val="24"/>
          <w:szCs w:val="24"/>
        </w:rPr>
        <w:t xml:space="preserve">a i tuženice koji oboje </w:t>
      </w:r>
      <w:r w:rsidRPr="002271A5" w:rsidR="00CC11BF">
        <w:rPr>
          <w:rFonts w:ascii="Arial" w:hAnsi="Arial" w:cs="Arial"/>
          <w:sz w:val="24"/>
          <w:szCs w:val="24"/>
        </w:rPr>
        <w:t>jasno opisuj</w:t>
      </w:r>
      <w:r w:rsidRPr="002271A5" w:rsidR="007A6816">
        <w:rPr>
          <w:rFonts w:ascii="Arial" w:hAnsi="Arial" w:cs="Arial"/>
          <w:sz w:val="24"/>
          <w:szCs w:val="24"/>
        </w:rPr>
        <w:t>u</w:t>
      </w:r>
      <w:r w:rsidRPr="002271A5" w:rsidR="00CC11BF">
        <w:rPr>
          <w:rFonts w:ascii="Arial" w:hAnsi="Arial" w:cs="Arial"/>
          <w:sz w:val="24"/>
          <w:szCs w:val="24"/>
        </w:rPr>
        <w:t xml:space="preserve"> </w:t>
      </w:r>
      <w:r w:rsidRPr="002271A5" w:rsidR="00F90AB2">
        <w:rPr>
          <w:rFonts w:ascii="Arial" w:hAnsi="Arial" w:cs="Arial"/>
          <w:sz w:val="24"/>
          <w:szCs w:val="24"/>
        </w:rPr>
        <w:t>višegodišnj</w:t>
      </w:r>
      <w:r w:rsidRPr="002271A5" w:rsidR="00AE162B">
        <w:rPr>
          <w:rFonts w:ascii="Arial" w:hAnsi="Arial" w:cs="Arial"/>
          <w:sz w:val="24"/>
          <w:szCs w:val="24"/>
        </w:rPr>
        <w:t xml:space="preserve">e nepostojanje faktične bračne zajednice, iako svatko od njih razlog za to pronalazi u onom drugom. Za udovoljavanje razlozima za razvod braka nije odlučno koji od </w:t>
      </w:r>
      <w:r w:rsidRPr="002271A5" w:rsidR="00503A33">
        <w:rPr>
          <w:rFonts w:ascii="Arial" w:hAnsi="Arial" w:cs="Arial"/>
          <w:sz w:val="24"/>
          <w:szCs w:val="24"/>
        </w:rPr>
        <w:t xml:space="preserve">njih je uzrokovao prestanak faktične bračne zajednice, no i sama činjenica njihovog neslaganja o tome, pa i ostala neslaganja govore o nepremostivim razlikama </w:t>
      </w:r>
      <w:r w:rsidRPr="002271A5" w:rsidR="00FD12BA">
        <w:rPr>
          <w:rFonts w:ascii="Arial" w:hAnsi="Arial" w:cs="Arial"/>
          <w:sz w:val="24"/>
          <w:szCs w:val="24"/>
        </w:rPr>
        <w:t xml:space="preserve">i teško i trajno poremećenim bračnim odnosima. Dovoljno je da samo jedan od bračnih partnera govori o </w:t>
      </w:r>
      <w:r w:rsidRPr="002271A5" w:rsidR="00F90AB2">
        <w:rPr>
          <w:rFonts w:ascii="Arial" w:hAnsi="Arial" w:cs="Arial"/>
          <w:sz w:val="24"/>
          <w:szCs w:val="24"/>
        </w:rPr>
        <w:t>gubitk</w:t>
      </w:r>
      <w:r w:rsidRPr="002271A5" w:rsidR="00223347">
        <w:rPr>
          <w:rFonts w:ascii="Arial" w:hAnsi="Arial" w:cs="Arial"/>
          <w:sz w:val="24"/>
          <w:szCs w:val="24"/>
        </w:rPr>
        <w:t>u</w:t>
      </w:r>
      <w:r w:rsidRPr="002271A5" w:rsidR="00667D78">
        <w:rPr>
          <w:rFonts w:ascii="Arial" w:hAnsi="Arial" w:cs="Arial"/>
          <w:sz w:val="24"/>
          <w:szCs w:val="24"/>
        </w:rPr>
        <w:t xml:space="preserve"> </w:t>
      </w:r>
      <w:r w:rsidRPr="002271A5" w:rsidR="00A2633A">
        <w:rPr>
          <w:rFonts w:ascii="Arial" w:hAnsi="Arial" w:cs="Arial"/>
          <w:sz w:val="24"/>
          <w:szCs w:val="24"/>
        </w:rPr>
        <w:t xml:space="preserve">osnovnih motiva za zajednički život </w:t>
      </w:r>
      <w:r w:rsidRPr="002271A5" w:rsidR="00F90AB2">
        <w:rPr>
          <w:rFonts w:ascii="Arial" w:hAnsi="Arial" w:cs="Arial"/>
          <w:sz w:val="24"/>
          <w:szCs w:val="24"/>
        </w:rPr>
        <w:t>i</w:t>
      </w:r>
      <w:r w:rsidRPr="002271A5" w:rsidR="00BA09FA">
        <w:rPr>
          <w:rFonts w:ascii="Arial" w:hAnsi="Arial" w:cs="Arial"/>
          <w:sz w:val="24"/>
          <w:szCs w:val="24"/>
        </w:rPr>
        <w:t xml:space="preserve"> razočarenje </w:t>
      </w:r>
      <w:r w:rsidRPr="002271A5" w:rsidR="00FD12BA">
        <w:rPr>
          <w:rFonts w:ascii="Arial" w:hAnsi="Arial" w:cs="Arial"/>
          <w:sz w:val="24"/>
          <w:szCs w:val="24"/>
        </w:rPr>
        <w:t xml:space="preserve">, </w:t>
      </w:r>
      <w:r w:rsidRPr="002271A5" w:rsidR="00942FE3">
        <w:rPr>
          <w:rFonts w:ascii="Arial" w:hAnsi="Arial" w:cs="Arial"/>
          <w:sz w:val="24"/>
          <w:szCs w:val="24"/>
        </w:rPr>
        <w:t xml:space="preserve">svoju </w:t>
      </w:r>
      <w:r w:rsidRPr="002271A5" w:rsidR="00AE4A12">
        <w:rPr>
          <w:rFonts w:ascii="Arial" w:hAnsi="Arial" w:cs="Arial"/>
          <w:sz w:val="24"/>
          <w:szCs w:val="24"/>
        </w:rPr>
        <w:t xml:space="preserve">nevoljkost za </w:t>
      </w:r>
      <w:r w:rsidRPr="002271A5" w:rsidR="00FD12BA">
        <w:rPr>
          <w:rFonts w:ascii="Arial" w:hAnsi="Arial" w:cs="Arial"/>
          <w:sz w:val="24"/>
          <w:szCs w:val="24"/>
        </w:rPr>
        <w:t>pomirenje</w:t>
      </w:r>
      <w:r w:rsidRPr="002271A5" w:rsidR="00AE4A12">
        <w:rPr>
          <w:rFonts w:ascii="Arial" w:hAnsi="Arial" w:cs="Arial"/>
          <w:sz w:val="24"/>
          <w:szCs w:val="24"/>
        </w:rPr>
        <w:t xml:space="preserve"> </w:t>
      </w:r>
      <w:r w:rsidRPr="002271A5" w:rsidR="00942FE3">
        <w:rPr>
          <w:rFonts w:ascii="Arial" w:hAnsi="Arial" w:cs="Arial"/>
          <w:sz w:val="24"/>
          <w:szCs w:val="24"/>
        </w:rPr>
        <w:t>te snažnu volju za prestanak</w:t>
      </w:r>
      <w:r w:rsidRPr="002271A5" w:rsidR="00F8474B">
        <w:rPr>
          <w:rFonts w:ascii="Arial" w:hAnsi="Arial" w:cs="Arial"/>
          <w:sz w:val="24"/>
          <w:szCs w:val="24"/>
        </w:rPr>
        <w:t xml:space="preserve"> i neprihvatljivost</w:t>
      </w:r>
      <w:r w:rsidRPr="002271A5" w:rsidR="00942FE3">
        <w:rPr>
          <w:rFonts w:ascii="Arial" w:hAnsi="Arial" w:cs="Arial"/>
          <w:sz w:val="24"/>
          <w:szCs w:val="24"/>
        </w:rPr>
        <w:t xml:space="preserve"> takvog načina suži</w:t>
      </w:r>
      <w:r w:rsidRPr="002271A5" w:rsidR="00F8474B">
        <w:rPr>
          <w:rFonts w:ascii="Arial" w:hAnsi="Arial" w:cs="Arial"/>
          <w:sz w:val="24"/>
          <w:szCs w:val="24"/>
        </w:rPr>
        <w:t>vota.</w:t>
      </w:r>
      <w:r w:rsidRPr="002271A5" w:rsidR="00203999">
        <w:rPr>
          <w:rFonts w:ascii="Arial" w:hAnsi="Arial" w:cs="Arial"/>
          <w:sz w:val="24"/>
          <w:szCs w:val="24"/>
        </w:rPr>
        <w:t xml:space="preserve"> U konačnici sud je utvrdio da niti jedan od bračnih drugova nema </w:t>
      </w:r>
      <w:r w:rsidRPr="002271A5" w:rsidR="00365AE2">
        <w:rPr>
          <w:rFonts w:ascii="Arial" w:hAnsi="Arial" w:cs="Arial"/>
          <w:sz w:val="24"/>
          <w:szCs w:val="24"/>
        </w:rPr>
        <w:t xml:space="preserve">motivaciju i želju nastaviti bračnu zajednicu sa onim drugim, a to stoga što je unatoč protivljenju razvoda braka tužena u svom iskazu izjavila da ne želi živjeti s tuženikom ako </w:t>
      </w:r>
      <w:r w:rsidRPr="002271A5" w:rsidR="00ED2876">
        <w:rPr>
          <w:rFonts w:ascii="Arial" w:hAnsi="Arial" w:cs="Arial"/>
          <w:sz w:val="24"/>
          <w:szCs w:val="24"/>
        </w:rPr>
        <w:t xml:space="preserve">on s njom ne želi živjeti. </w:t>
      </w:r>
      <w:r w:rsidRPr="002271A5" w:rsidR="00942FE3">
        <w:rPr>
          <w:rFonts w:ascii="Arial" w:hAnsi="Arial" w:cs="Arial"/>
          <w:sz w:val="24"/>
          <w:szCs w:val="24"/>
        </w:rPr>
        <w:t xml:space="preserve"> </w:t>
      </w:r>
      <w:r w:rsidRPr="002271A5" w:rsidR="000C51B3">
        <w:rPr>
          <w:rFonts w:ascii="Arial" w:hAnsi="Arial" w:cs="Arial"/>
          <w:sz w:val="24"/>
          <w:szCs w:val="24"/>
        </w:rPr>
        <w:t xml:space="preserve">Naprijed navedeno </w:t>
      </w:r>
      <w:r w:rsidRPr="002271A5" w:rsidR="00EB02F2">
        <w:rPr>
          <w:rFonts w:ascii="Arial" w:hAnsi="Arial" w:cs="Arial"/>
          <w:sz w:val="24"/>
          <w:szCs w:val="24"/>
        </w:rPr>
        <w:t xml:space="preserve">su činjenice koje ukazuju da su izostale </w:t>
      </w:r>
      <w:r w:rsidRPr="002271A5" w:rsidR="00D32C04">
        <w:rPr>
          <w:rFonts w:ascii="Arial" w:hAnsi="Arial" w:cs="Arial"/>
          <w:sz w:val="24"/>
          <w:szCs w:val="24"/>
        </w:rPr>
        <w:t xml:space="preserve"> važn</w:t>
      </w:r>
      <w:r w:rsidRPr="002271A5" w:rsidR="00EB02F2">
        <w:rPr>
          <w:rFonts w:ascii="Arial" w:hAnsi="Arial" w:cs="Arial"/>
          <w:sz w:val="24"/>
          <w:szCs w:val="24"/>
        </w:rPr>
        <w:t>e</w:t>
      </w:r>
      <w:r w:rsidRPr="002271A5" w:rsidR="00D32C04">
        <w:rPr>
          <w:rFonts w:ascii="Arial" w:hAnsi="Arial" w:cs="Arial"/>
          <w:sz w:val="24"/>
          <w:szCs w:val="24"/>
        </w:rPr>
        <w:t xml:space="preserve"> značajk</w:t>
      </w:r>
      <w:r w:rsidRPr="002271A5" w:rsidR="00EB02F2">
        <w:rPr>
          <w:rFonts w:ascii="Arial" w:hAnsi="Arial" w:cs="Arial"/>
          <w:sz w:val="24"/>
          <w:szCs w:val="24"/>
        </w:rPr>
        <w:t>e</w:t>
      </w:r>
      <w:r w:rsidRPr="002271A5" w:rsidR="00D32C04">
        <w:rPr>
          <w:rFonts w:ascii="Arial" w:hAnsi="Arial" w:cs="Arial"/>
          <w:sz w:val="24"/>
          <w:szCs w:val="24"/>
        </w:rPr>
        <w:t xml:space="preserve"> bračne zajednice</w:t>
      </w:r>
      <w:r w:rsidRPr="002271A5" w:rsidR="00EB02F2">
        <w:rPr>
          <w:rFonts w:ascii="Arial" w:hAnsi="Arial" w:cs="Arial"/>
          <w:sz w:val="24"/>
          <w:szCs w:val="24"/>
        </w:rPr>
        <w:t xml:space="preserve"> stranaka što je svakako </w:t>
      </w:r>
      <w:r w:rsidRPr="002271A5" w:rsidR="003B4846">
        <w:rPr>
          <w:rFonts w:ascii="Arial" w:hAnsi="Arial" w:cs="Arial"/>
          <w:sz w:val="24"/>
          <w:szCs w:val="24"/>
        </w:rPr>
        <w:t xml:space="preserve">razlog za zaključak </w:t>
      </w:r>
      <w:r w:rsidRPr="002271A5" w:rsidR="00F8474B">
        <w:rPr>
          <w:rFonts w:ascii="Arial" w:hAnsi="Arial" w:cs="Arial"/>
          <w:sz w:val="24"/>
          <w:szCs w:val="24"/>
        </w:rPr>
        <w:t xml:space="preserve"> o </w:t>
      </w:r>
      <w:r w:rsidRPr="002271A5" w:rsidR="003B4846">
        <w:rPr>
          <w:rFonts w:ascii="Arial" w:hAnsi="Arial" w:cs="Arial"/>
          <w:sz w:val="24"/>
          <w:szCs w:val="24"/>
        </w:rPr>
        <w:t>teško i trajno poremećeni</w:t>
      </w:r>
      <w:r w:rsidRPr="002271A5" w:rsidR="00F8474B">
        <w:rPr>
          <w:rFonts w:ascii="Arial" w:hAnsi="Arial" w:cs="Arial"/>
          <w:sz w:val="24"/>
          <w:szCs w:val="24"/>
        </w:rPr>
        <w:t>m odnosima supružnika</w:t>
      </w:r>
      <w:r w:rsidRPr="002271A5" w:rsidR="003B4846">
        <w:rPr>
          <w:rFonts w:ascii="Arial" w:hAnsi="Arial" w:cs="Arial"/>
          <w:sz w:val="24"/>
          <w:szCs w:val="24"/>
        </w:rPr>
        <w:t>.</w:t>
      </w:r>
      <w:r w:rsidRPr="002271A5" w:rsidR="00D32C04">
        <w:rPr>
          <w:rFonts w:ascii="Arial" w:hAnsi="Arial" w:cs="Arial"/>
          <w:sz w:val="24"/>
          <w:szCs w:val="24"/>
        </w:rPr>
        <w:t xml:space="preserve">  </w:t>
      </w:r>
    </w:p>
    <w:p w:rsidRPr="002271A5" w:rsidR="006D200D" w:rsidP="001C046F" w:rsidRDefault="006D200D" w14:paraId="43E28028" w14:textId="79B2A53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12. </w:t>
      </w:r>
      <w:r w:rsidRPr="002271A5" w:rsidR="009A2551">
        <w:rPr>
          <w:rFonts w:ascii="Arial" w:hAnsi="Arial" w:cs="Arial"/>
          <w:sz w:val="24"/>
          <w:szCs w:val="24"/>
        </w:rPr>
        <w:t xml:space="preserve">O trošku ovog postupka odlučeno je temeljem članka 366. </w:t>
      </w:r>
      <w:proofErr w:type="spellStart"/>
      <w:r w:rsidRPr="002271A5" w:rsidR="009A2551">
        <w:rPr>
          <w:rFonts w:ascii="Arial" w:hAnsi="Arial" w:cs="Arial"/>
          <w:sz w:val="24"/>
          <w:szCs w:val="24"/>
        </w:rPr>
        <w:t>Obz</w:t>
      </w:r>
      <w:proofErr w:type="spellEnd"/>
      <w:r w:rsidRPr="002271A5" w:rsidR="009A2551">
        <w:rPr>
          <w:rFonts w:ascii="Arial" w:hAnsi="Arial" w:cs="Arial"/>
          <w:sz w:val="24"/>
          <w:szCs w:val="24"/>
        </w:rPr>
        <w:t xml:space="preserve">-a . U toj odredbi navedeno je da sud  slobodno odlučuje o troškovima postupka uzimajući u obzir konkretne okolnosti u sporu. Sud je </w:t>
      </w:r>
      <w:r w:rsidRPr="002271A5" w:rsidR="00F871E5">
        <w:rPr>
          <w:rFonts w:ascii="Arial" w:hAnsi="Arial" w:cs="Arial"/>
          <w:sz w:val="24"/>
          <w:szCs w:val="24"/>
        </w:rPr>
        <w:t>uvjer</w:t>
      </w:r>
      <w:r w:rsidRPr="002271A5" w:rsidR="0066612E">
        <w:rPr>
          <w:rFonts w:ascii="Arial" w:hAnsi="Arial" w:cs="Arial"/>
          <w:sz w:val="24"/>
          <w:szCs w:val="24"/>
        </w:rPr>
        <w:t>e</w:t>
      </w:r>
      <w:r w:rsidRPr="002271A5" w:rsidR="00F871E5">
        <w:rPr>
          <w:rFonts w:ascii="Arial" w:hAnsi="Arial" w:cs="Arial"/>
          <w:sz w:val="24"/>
          <w:szCs w:val="24"/>
        </w:rPr>
        <w:t>n</w:t>
      </w:r>
      <w:r w:rsidRPr="002271A5" w:rsidR="0066612E">
        <w:rPr>
          <w:rFonts w:ascii="Arial" w:hAnsi="Arial" w:cs="Arial"/>
          <w:sz w:val="24"/>
          <w:szCs w:val="24"/>
        </w:rPr>
        <w:t>ja</w:t>
      </w:r>
      <w:r w:rsidRPr="002271A5" w:rsidR="00F871E5">
        <w:rPr>
          <w:rFonts w:ascii="Arial" w:hAnsi="Arial" w:cs="Arial"/>
          <w:sz w:val="24"/>
          <w:szCs w:val="24"/>
        </w:rPr>
        <w:t xml:space="preserve"> da je pravična odluka da </w:t>
      </w:r>
      <w:r w:rsidRPr="002271A5" w:rsidR="00ED2876">
        <w:rPr>
          <w:rFonts w:ascii="Arial" w:hAnsi="Arial" w:cs="Arial"/>
          <w:sz w:val="24"/>
          <w:szCs w:val="24"/>
        </w:rPr>
        <w:t xml:space="preserve">svaka stranka </w:t>
      </w:r>
      <w:r w:rsidRPr="002271A5" w:rsidR="00F871E5">
        <w:rPr>
          <w:rFonts w:ascii="Arial" w:hAnsi="Arial" w:cs="Arial"/>
          <w:sz w:val="24"/>
          <w:szCs w:val="24"/>
        </w:rPr>
        <w:t xml:space="preserve">snosi </w:t>
      </w:r>
      <w:r w:rsidRPr="002271A5" w:rsidR="00ED2876">
        <w:rPr>
          <w:rFonts w:ascii="Arial" w:hAnsi="Arial" w:cs="Arial"/>
          <w:sz w:val="24"/>
          <w:szCs w:val="24"/>
        </w:rPr>
        <w:t xml:space="preserve">svoj </w:t>
      </w:r>
      <w:r w:rsidRPr="002271A5" w:rsidR="00F871E5">
        <w:rPr>
          <w:rFonts w:ascii="Arial" w:hAnsi="Arial" w:cs="Arial"/>
          <w:sz w:val="24"/>
          <w:szCs w:val="24"/>
        </w:rPr>
        <w:t xml:space="preserve">trošak </w:t>
      </w:r>
      <w:r w:rsidRPr="002271A5" w:rsidR="0066612E">
        <w:rPr>
          <w:rFonts w:ascii="Arial" w:hAnsi="Arial" w:cs="Arial"/>
          <w:sz w:val="24"/>
          <w:szCs w:val="24"/>
        </w:rPr>
        <w:t xml:space="preserve">jer je ovdje riječ o statusnom sporu koji se izrazito razlikuje od imovinskog spora koji </w:t>
      </w:r>
      <w:r w:rsidRPr="002271A5" w:rsidR="00237D5C">
        <w:rPr>
          <w:rFonts w:ascii="Arial" w:hAnsi="Arial" w:cs="Arial"/>
          <w:sz w:val="24"/>
          <w:szCs w:val="24"/>
        </w:rPr>
        <w:t>je u tijeku između stranaka</w:t>
      </w:r>
      <w:r w:rsidRPr="002271A5" w:rsidR="00944E1D">
        <w:rPr>
          <w:rFonts w:ascii="Arial" w:hAnsi="Arial" w:cs="Arial"/>
          <w:sz w:val="24"/>
          <w:szCs w:val="24"/>
        </w:rPr>
        <w:t xml:space="preserve">, o čemu stranke nisu </w:t>
      </w:r>
      <w:r w:rsidRPr="002271A5" w:rsidR="00A214BF">
        <w:rPr>
          <w:rFonts w:ascii="Arial" w:hAnsi="Arial" w:cs="Arial"/>
          <w:sz w:val="24"/>
          <w:szCs w:val="24"/>
        </w:rPr>
        <w:t>do završetka ovog spora imale shvaćanja.</w:t>
      </w:r>
    </w:p>
    <w:p w:rsidRPr="002271A5" w:rsidR="004D59F1" w:rsidP="00197465" w:rsidRDefault="006D200D" w14:paraId="3FB3CDE0" w14:textId="21A287C4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13. </w:t>
      </w:r>
      <w:r w:rsidRPr="002271A5" w:rsidR="00907065">
        <w:rPr>
          <w:rFonts w:ascii="Arial" w:hAnsi="Arial" w:cs="Arial"/>
          <w:sz w:val="24"/>
          <w:szCs w:val="24"/>
        </w:rPr>
        <w:t>Zbog toga je sud donio odluku kao u izreci.</w:t>
      </w:r>
    </w:p>
    <w:p w:rsidRPr="002271A5" w:rsidR="00F74DE0" w:rsidP="00F74DE0" w:rsidRDefault="00F74DE0" w14:paraId="6FEDD60D" w14:textId="77777777">
      <w:pPr>
        <w:ind w:left="1080"/>
        <w:jc w:val="both"/>
        <w:rPr>
          <w:rFonts w:ascii="Arial" w:hAnsi="Arial" w:cs="Arial"/>
          <w:sz w:val="24"/>
          <w:szCs w:val="24"/>
        </w:rPr>
      </w:pPr>
    </w:p>
    <w:p w:rsidRPr="002271A5" w:rsidR="001F1106" w:rsidP="001F1106" w:rsidRDefault="001F1106" w14:paraId="12399C19" w14:textId="638C8A4D">
      <w:pPr>
        <w:ind w:left="1080"/>
        <w:jc w:val="both"/>
        <w:rPr>
          <w:rFonts w:ascii="Arial" w:hAnsi="Arial" w:cs="Arial"/>
          <w:sz w:val="24"/>
          <w:szCs w:val="24"/>
        </w:rPr>
      </w:pPr>
      <w:r w:rsidRPr="002271A5">
        <w:rPr>
          <w:rFonts w:ascii="Arial" w:hAnsi="Arial" w:cs="Arial"/>
          <w:sz w:val="24"/>
          <w:szCs w:val="24"/>
        </w:rPr>
        <w:t xml:space="preserve">                 </w:t>
      </w:r>
      <w:r w:rsidRPr="002271A5" w:rsidR="00320E55">
        <w:rPr>
          <w:rFonts w:ascii="Arial" w:hAnsi="Arial" w:cs="Arial"/>
          <w:sz w:val="24"/>
          <w:szCs w:val="24"/>
        </w:rPr>
        <w:t xml:space="preserve">       </w:t>
      </w:r>
      <w:r w:rsidRPr="002271A5" w:rsidR="00721FDA">
        <w:rPr>
          <w:rFonts w:ascii="Arial" w:hAnsi="Arial" w:cs="Arial"/>
          <w:sz w:val="24"/>
          <w:szCs w:val="24"/>
        </w:rPr>
        <w:t>U</w:t>
      </w:r>
      <w:r w:rsidRPr="002271A5" w:rsidR="00A214BF">
        <w:rPr>
          <w:rFonts w:ascii="Arial" w:hAnsi="Arial" w:cs="Arial"/>
          <w:sz w:val="24"/>
          <w:szCs w:val="24"/>
        </w:rPr>
        <w:t xml:space="preserve"> Petrinji</w:t>
      </w:r>
      <w:r w:rsidRPr="002271A5" w:rsidR="00721FDA">
        <w:rPr>
          <w:rFonts w:ascii="Arial" w:hAnsi="Arial" w:cs="Arial"/>
          <w:sz w:val="24"/>
          <w:szCs w:val="24"/>
        </w:rPr>
        <w:t>,</w:t>
      </w:r>
      <w:r w:rsidR="00197465">
        <w:rPr>
          <w:rFonts w:ascii="Arial" w:hAnsi="Arial" w:cs="Arial"/>
          <w:sz w:val="24"/>
          <w:szCs w:val="24"/>
        </w:rPr>
        <w:t xml:space="preserve">18. rujna 2026. </w:t>
      </w:r>
    </w:p>
    <w:p w:rsidRPr="002271A5" w:rsidR="004C1258" w:rsidP="00197465" w:rsidRDefault="001F1106" w14:paraId="472629CC" w14:textId="11452576">
      <w:pPr>
        <w:spacing w:after="0"/>
        <w:ind w:left="360"/>
        <w:jc w:val="both"/>
        <w:rPr>
          <w:rFonts w:ascii="Arial" w:hAnsi="Arial" w:cs="Arial"/>
          <w:sz w:val="24"/>
          <w:szCs w:val="24"/>
        </w:rPr>
      </w:pPr>
      <w:r w:rsidRPr="002271A5">
        <w:rPr>
          <w:rFonts w:ascii="Arial" w:hAnsi="Arial" w:cs="Arial"/>
          <w:sz w:val="24"/>
          <w:szCs w:val="24"/>
        </w:rPr>
        <w:t xml:space="preserve">                                                                      </w:t>
      </w:r>
      <w:r w:rsidRPr="002271A5" w:rsidR="00320E55">
        <w:rPr>
          <w:rFonts w:ascii="Arial" w:hAnsi="Arial" w:cs="Arial"/>
          <w:sz w:val="24"/>
          <w:szCs w:val="24"/>
        </w:rPr>
        <w:t xml:space="preserve">                </w:t>
      </w:r>
      <w:r w:rsidR="00CB3765">
        <w:rPr>
          <w:rFonts w:ascii="Arial" w:hAnsi="Arial" w:cs="Arial"/>
          <w:sz w:val="24"/>
          <w:szCs w:val="24"/>
        </w:rPr>
        <w:t xml:space="preserve">     </w:t>
      </w:r>
      <w:r w:rsidRPr="002271A5" w:rsidR="00320E55">
        <w:rPr>
          <w:rFonts w:ascii="Arial" w:hAnsi="Arial" w:cs="Arial"/>
          <w:sz w:val="24"/>
          <w:szCs w:val="24"/>
        </w:rPr>
        <w:t xml:space="preserve">    </w:t>
      </w:r>
      <w:r w:rsidRPr="002271A5">
        <w:rPr>
          <w:rFonts w:ascii="Arial" w:hAnsi="Arial" w:cs="Arial"/>
          <w:sz w:val="24"/>
          <w:szCs w:val="24"/>
        </w:rPr>
        <w:t>Sutkinja</w:t>
      </w:r>
    </w:p>
    <w:p w:rsidRPr="002271A5" w:rsidR="00853FFD" w:rsidP="004C1258" w:rsidRDefault="00853FFD" w14:paraId="1E1E5239" w14:textId="7AF7970D">
      <w:pPr>
        <w:ind w:left="360"/>
        <w:jc w:val="both"/>
        <w:rPr>
          <w:rFonts w:ascii="Arial" w:hAnsi="Arial" w:cs="Arial"/>
          <w:sz w:val="24"/>
          <w:szCs w:val="24"/>
        </w:rPr>
      </w:pPr>
      <w:r w:rsidRPr="002271A5">
        <w:rPr>
          <w:rFonts w:ascii="Arial" w:hAnsi="Arial" w:cs="Arial"/>
          <w:sz w:val="24"/>
          <w:szCs w:val="24"/>
        </w:rPr>
        <w:tab/>
      </w:r>
      <w:r w:rsidRPr="002271A5">
        <w:rPr>
          <w:rFonts w:ascii="Arial" w:hAnsi="Arial" w:cs="Arial"/>
          <w:sz w:val="24"/>
          <w:szCs w:val="24"/>
        </w:rPr>
        <w:tab/>
      </w:r>
      <w:r w:rsidRPr="002271A5">
        <w:rPr>
          <w:rFonts w:ascii="Arial" w:hAnsi="Arial" w:cs="Arial"/>
          <w:sz w:val="24"/>
          <w:szCs w:val="24"/>
        </w:rPr>
        <w:tab/>
      </w:r>
      <w:r w:rsidRPr="002271A5">
        <w:rPr>
          <w:rFonts w:ascii="Arial" w:hAnsi="Arial" w:cs="Arial"/>
          <w:sz w:val="24"/>
          <w:szCs w:val="24"/>
        </w:rPr>
        <w:tab/>
      </w:r>
      <w:r w:rsidRPr="002271A5">
        <w:rPr>
          <w:rFonts w:ascii="Arial" w:hAnsi="Arial" w:cs="Arial"/>
          <w:sz w:val="24"/>
          <w:szCs w:val="24"/>
        </w:rPr>
        <w:tab/>
      </w:r>
      <w:r w:rsidRPr="002271A5">
        <w:rPr>
          <w:rFonts w:ascii="Arial" w:hAnsi="Arial" w:cs="Arial"/>
          <w:sz w:val="24"/>
          <w:szCs w:val="24"/>
        </w:rPr>
        <w:tab/>
      </w:r>
      <w:r w:rsidRPr="002271A5">
        <w:rPr>
          <w:rFonts w:ascii="Arial" w:hAnsi="Arial" w:cs="Arial"/>
          <w:sz w:val="24"/>
          <w:szCs w:val="24"/>
        </w:rPr>
        <w:tab/>
      </w:r>
      <w:r w:rsidRPr="002271A5">
        <w:rPr>
          <w:rFonts w:ascii="Arial" w:hAnsi="Arial" w:cs="Arial"/>
          <w:sz w:val="24"/>
          <w:szCs w:val="24"/>
        </w:rPr>
        <w:tab/>
      </w:r>
      <w:r w:rsidR="00CB3765">
        <w:rPr>
          <w:rFonts w:ascii="Arial" w:hAnsi="Arial" w:cs="Arial"/>
          <w:sz w:val="24"/>
          <w:szCs w:val="24"/>
        </w:rPr>
        <w:t xml:space="preserve">   </w:t>
      </w:r>
      <w:r w:rsidRPr="002271A5">
        <w:rPr>
          <w:rFonts w:ascii="Arial" w:hAnsi="Arial" w:cs="Arial"/>
          <w:sz w:val="24"/>
          <w:szCs w:val="24"/>
        </w:rPr>
        <w:t>Nataša Ljuba-</w:t>
      </w:r>
      <w:proofErr w:type="spellStart"/>
      <w:r w:rsidRPr="002271A5">
        <w:rPr>
          <w:rFonts w:ascii="Arial" w:hAnsi="Arial" w:cs="Arial"/>
          <w:sz w:val="24"/>
          <w:szCs w:val="24"/>
        </w:rPr>
        <w:t>Čobanov</w:t>
      </w:r>
      <w:proofErr w:type="spellEnd"/>
      <w:r w:rsidR="001C046F">
        <w:rPr>
          <w:rFonts w:ascii="Arial" w:hAnsi="Arial" w:cs="Arial"/>
          <w:sz w:val="24"/>
          <w:szCs w:val="24"/>
        </w:rPr>
        <w:t>, v.r.</w:t>
      </w:r>
    </w:p>
    <w:p w:rsidRPr="002271A5" w:rsidR="001F1106" w:rsidP="004C1258" w:rsidRDefault="001F1106" w14:paraId="0C4529C1" w14:textId="77777777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CB3765" w:rsidP="008033C4" w:rsidRDefault="00CB3765" w14:paraId="74C22E07" w14:textId="77777777">
      <w:pPr>
        <w:jc w:val="both"/>
        <w:rPr>
          <w:rFonts w:ascii="Arial" w:hAnsi="Arial" w:cs="Arial"/>
          <w:sz w:val="24"/>
          <w:szCs w:val="24"/>
        </w:rPr>
      </w:pPr>
    </w:p>
    <w:p w:rsidR="00CB3765" w:rsidP="00CB3765" w:rsidRDefault="00CB3765" w14:paraId="6AC2E782" w14:textId="0610438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Uputa o pravnom lijeku:</w:t>
      </w:r>
    </w:p>
    <w:p w:rsidRPr="002271A5" w:rsidR="001F1106" w:rsidP="008033C4" w:rsidRDefault="001F1106" w14:paraId="3A34775C" w14:textId="2653752C">
      <w:pPr>
        <w:jc w:val="both"/>
        <w:rPr>
          <w:rFonts w:ascii="Arial" w:hAnsi="Arial" w:cs="Arial"/>
          <w:sz w:val="24"/>
          <w:szCs w:val="24"/>
        </w:rPr>
      </w:pPr>
      <w:r w:rsidRPr="002271A5">
        <w:rPr>
          <w:rFonts w:ascii="Arial" w:hAnsi="Arial" w:cs="Arial"/>
          <w:sz w:val="24"/>
          <w:szCs w:val="24"/>
        </w:rPr>
        <w:t>Protiv ove presude nezadovoljna stranka ima pravo podnošenja žalbe u roku od 15 dana od dana dostave</w:t>
      </w:r>
      <w:r w:rsidRPr="002271A5" w:rsidR="008033C4">
        <w:rPr>
          <w:rFonts w:ascii="Arial" w:hAnsi="Arial" w:cs="Arial"/>
          <w:sz w:val="24"/>
          <w:szCs w:val="24"/>
        </w:rPr>
        <w:t xml:space="preserve"> presude</w:t>
      </w:r>
      <w:r w:rsidRPr="002271A5">
        <w:rPr>
          <w:rFonts w:ascii="Arial" w:hAnsi="Arial" w:cs="Arial"/>
          <w:sz w:val="24"/>
          <w:szCs w:val="24"/>
        </w:rPr>
        <w:t>. Žalba se podnosi nadležnom Županij</w:t>
      </w:r>
      <w:r w:rsidRPr="002271A5" w:rsidR="00EB4C01">
        <w:rPr>
          <w:rFonts w:ascii="Arial" w:hAnsi="Arial" w:cs="Arial"/>
          <w:sz w:val="24"/>
          <w:szCs w:val="24"/>
        </w:rPr>
        <w:t>skom sudu, putem ovog suda u četiri</w:t>
      </w:r>
      <w:r w:rsidRPr="002271A5">
        <w:rPr>
          <w:rFonts w:ascii="Arial" w:hAnsi="Arial" w:cs="Arial"/>
          <w:sz w:val="24"/>
          <w:szCs w:val="24"/>
        </w:rPr>
        <w:t xml:space="preserve"> istovjetna primjerka.</w:t>
      </w:r>
    </w:p>
    <w:p w:rsidRPr="002271A5" w:rsidR="008033C4" w:rsidP="008033C4" w:rsidRDefault="008033C4" w14:paraId="09D3CB62" w14:textId="77777777">
      <w:pPr>
        <w:jc w:val="both"/>
        <w:rPr>
          <w:rFonts w:ascii="Arial" w:hAnsi="Arial" w:cs="Arial"/>
          <w:sz w:val="24"/>
          <w:szCs w:val="24"/>
        </w:rPr>
      </w:pPr>
    </w:p>
    <w:p w:rsidRPr="002271A5" w:rsidR="008033C4" w:rsidP="009D4E38" w:rsidRDefault="008033C4" w14:paraId="1D2E229B" w14:textId="77777777">
      <w:pPr>
        <w:spacing w:after="0"/>
        <w:jc w:val="both"/>
        <w:rPr>
          <w:rFonts w:ascii="Arial" w:hAnsi="Arial" w:cs="Arial"/>
          <w:sz w:val="24"/>
          <w:szCs w:val="24"/>
        </w:rPr>
      </w:pPr>
      <w:r w:rsidRPr="002271A5">
        <w:rPr>
          <w:rFonts w:ascii="Arial" w:hAnsi="Arial" w:cs="Arial"/>
          <w:sz w:val="24"/>
          <w:szCs w:val="24"/>
        </w:rPr>
        <w:t>DNA:</w:t>
      </w:r>
    </w:p>
    <w:p w:rsidRPr="002271A5" w:rsidR="008033C4" w:rsidP="008033C4" w:rsidRDefault="00AA2FA2" w14:paraId="0DF24A09" w14:textId="7A2EDEF0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271A5">
        <w:rPr>
          <w:rFonts w:ascii="Arial" w:hAnsi="Arial" w:cs="Arial"/>
          <w:sz w:val="24"/>
          <w:szCs w:val="24"/>
        </w:rPr>
        <w:t>Tužitelj po pun.</w:t>
      </w:r>
    </w:p>
    <w:p w:rsidRPr="002271A5" w:rsidR="008033C4" w:rsidP="00FD4116" w:rsidRDefault="00406B29" w14:paraId="230EF7D0" w14:textId="057CD06D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271A5">
        <w:rPr>
          <w:rFonts w:ascii="Arial" w:hAnsi="Arial" w:cs="Arial"/>
          <w:sz w:val="24"/>
          <w:szCs w:val="24"/>
        </w:rPr>
        <w:t xml:space="preserve"> Tužen</w:t>
      </w:r>
      <w:r w:rsidR="002355A1">
        <w:rPr>
          <w:rFonts w:ascii="Arial" w:hAnsi="Arial" w:cs="Arial"/>
          <w:sz w:val="24"/>
          <w:szCs w:val="24"/>
        </w:rPr>
        <w:t>a</w:t>
      </w:r>
      <w:r w:rsidRPr="002271A5" w:rsidR="00A214BF">
        <w:rPr>
          <w:rFonts w:ascii="Arial" w:hAnsi="Arial" w:cs="Arial"/>
          <w:sz w:val="24"/>
          <w:szCs w:val="24"/>
        </w:rPr>
        <w:t xml:space="preserve"> po pun.</w:t>
      </w:r>
    </w:p>
    <w:p w:rsidRPr="002271A5" w:rsidR="00FD4116" w:rsidP="008033C4" w:rsidRDefault="00FD4116" w14:paraId="1045B76A" w14:textId="77777777">
      <w:pPr>
        <w:pStyle w:val="Odlomakpopis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2271A5">
        <w:rPr>
          <w:rFonts w:ascii="Arial" w:hAnsi="Arial" w:cs="Arial"/>
          <w:sz w:val="24"/>
          <w:szCs w:val="24"/>
        </w:rPr>
        <w:t>MU nakon pravomoćnosti</w:t>
      </w:r>
    </w:p>
    <w:sectPr w:rsidRPr="002271A5" w:rsidR="00FD4116" w:rsidSect="00197465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B7A44" w:rsidP="00197465" w:rsidRDefault="001B7A44" w14:paraId="0EC14601" w14:textId="77777777">
      <w:pPr>
        <w:spacing w:after="0" w:line="240" w:lineRule="auto"/>
      </w:pPr>
      <w:r>
        <w:separator/>
      </w:r>
    </w:p>
  </w:endnote>
  <w:endnote w:type="continuationSeparator" w:id="0">
    <w:p w:rsidR="001B7A44" w:rsidP="00197465" w:rsidRDefault="001B7A44" w14:paraId="55AA29B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B7A44" w:rsidP="00197465" w:rsidRDefault="001B7A44" w14:paraId="5EC63DF6" w14:textId="77777777">
      <w:pPr>
        <w:spacing w:after="0" w:line="240" w:lineRule="auto"/>
      </w:pPr>
      <w:r>
        <w:separator/>
      </w:r>
    </w:p>
  </w:footnote>
  <w:footnote w:type="continuationSeparator" w:id="0">
    <w:p w:rsidR="001B7A44" w:rsidP="00197465" w:rsidRDefault="001B7A44" w14:paraId="251421E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197465" w:rsidP="00197465" w:rsidRDefault="00197465" w14:paraId="57CCC29F" w14:textId="33799C38">
    <w:pPr>
      <w:pStyle w:val="Zaglavlje"/>
      <w:tabs>
        <w:tab w:val="left" w:pos="5176"/>
      </w:tabs>
    </w:pPr>
    <w:r>
      <w:tab/>
    </w:r>
    <w:sdt>
      <w:sdtPr>
        <w:id w:val="-1463185697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  <w:r>
      <w:tab/>
    </w:r>
    <w:r>
      <w:rPr>
        <w:rFonts w:ascii="Arial" w:hAnsi="Arial" w:cs="Arial"/>
        <w:sz w:val="24"/>
        <w:szCs w:val="24"/>
      </w:rPr>
      <w:t>Poslovni broj: P Ob-119/2026-10</w:t>
    </w:r>
  </w:p>
  <w:p w:rsidR="00197465" w:rsidRDefault="00197465" w14:paraId="23A92748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2E212C3"/>
    <w:multiLevelType w:val="hybridMultilevel"/>
    <w:tmpl w:val="14A697DA"/>
    <w:lvl w:ilvl="0" w:tplc="62E0BF0E">
      <w:start w:val="1"/>
      <w:numFmt w:val="bullet"/>
      <w:lvlText w:val="-"/>
      <w:lvlJc w:val="left"/>
      <w:pPr>
        <w:ind w:left="144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>
    <w:nsid w:val="29EE4A76"/>
    <w:multiLevelType w:val="hybridMultilevel"/>
    <w:tmpl w:val="95626BB6"/>
    <w:lvl w:ilvl="0" w:tplc="4AAE86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627E0B"/>
    <w:multiLevelType w:val="hybridMultilevel"/>
    <w:tmpl w:val="E59E7B28"/>
    <w:lvl w:ilvl="0" w:tplc="DB9693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07281D"/>
    <w:multiLevelType w:val="hybridMultilevel"/>
    <w:tmpl w:val="132CE6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2B7"/>
    <w:rsid w:val="00002ADE"/>
    <w:rsid w:val="000112C8"/>
    <w:rsid w:val="000276DA"/>
    <w:rsid w:val="00032493"/>
    <w:rsid w:val="000542C5"/>
    <w:rsid w:val="00063E3D"/>
    <w:rsid w:val="0006438A"/>
    <w:rsid w:val="00067883"/>
    <w:rsid w:val="0008581B"/>
    <w:rsid w:val="00090996"/>
    <w:rsid w:val="00091F43"/>
    <w:rsid w:val="000B3768"/>
    <w:rsid w:val="000C07A8"/>
    <w:rsid w:val="000C0D63"/>
    <w:rsid w:val="000C3416"/>
    <w:rsid w:val="000C4C94"/>
    <w:rsid w:val="000C51B3"/>
    <w:rsid w:val="000D3AE4"/>
    <w:rsid w:val="000E1584"/>
    <w:rsid w:val="000F0608"/>
    <w:rsid w:val="00103B2F"/>
    <w:rsid w:val="00127619"/>
    <w:rsid w:val="00130DFA"/>
    <w:rsid w:val="001316BC"/>
    <w:rsid w:val="00134388"/>
    <w:rsid w:val="00144083"/>
    <w:rsid w:val="00146D03"/>
    <w:rsid w:val="00153C71"/>
    <w:rsid w:val="0016680C"/>
    <w:rsid w:val="0017728A"/>
    <w:rsid w:val="0017730B"/>
    <w:rsid w:val="001773CA"/>
    <w:rsid w:val="00194852"/>
    <w:rsid w:val="00197465"/>
    <w:rsid w:val="001A003B"/>
    <w:rsid w:val="001A7651"/>
    <w:rsid w:val="001B3F55"/>
    <w:rsid w:val="001B737D"/>
    <w:rsid w:val="001B7A44"/>
    <w:rsid w:val="001C000C"/>
    <w:rsid w:val="001C046F"/>
    <w:rsid w:val="001C1FA8"/>
    <w:rsid w:val="001C2A7D"/>
    <w:rsid w:val="001C3E49"/>
    <w:rsid w:val="001C76F5"/>
    <w:rsid w:val="001D3525"/>
    <w:rsid w:val="001F1106"/>
    <w:rsid w:val="001F13B9"/>
    <w:rsid w:val="001F1ED8"/>
    <w:rsid w:val="001F491F"/>
    <w:rsid w:val="00203999"/>
    <w:rsid w:val="002125F4"/>
    <w:rsid w:val="00223347"/>
    <w:rsid w:val="002271A5"/>
    <w:rsid w:val="002355A1"/>
    <w:rsid w:val="002371FC"/>
    <w:rsid w:val="00237D5C"/>
    <w:rsid w:val="00243800"/>
    <w:rsid w:val="00255E81"/>
    <w:rsid w:val="00264A51"/>
    <w:rsid w:val="0026733B"/>
    <w:rsid w:val="002677AC"/>
    <w:rsid w:val="00277403"/>
    <w:rsid w:val="002814E3"/>
    <w:rsid w:val="00292D8D"/>
    <w:rsid w:val="00295A8A"/>
    <w:rsid w:val="002A0E01"/>
    <w:rsid w:val="002A7DDE"/>
    <w:rsid w:val="002C21AD"/>
    <w:rsid w:val="002E0D6A"/>
    <w:rsid w:val="002E1261"/>
    <w:rsid w:val="002E62E1"/>
    <w:rsid w:val="002F28FB"/>
    <w:rsid w:val="00314551"/>
    <w:rsid w:val="00320E55"/>
    <w:rsid w:val="00324598"/>
    <w:rsid w:val="003344FF"/>
    <w:rsid w:val="00334CB6"/>
    <w:rsid w:val="00334E91"/>
    <w:rsid w:val="0033642A"/>
    <w:rsid w:val="00342ED3"/>
    <w:rsid w:val="003474EB"/>
    <w:rsid w:val="003542A0"/>
    <w:rsid w:val="00361525"/>
    <w:rsid w:val="003646C6"/>
    <w:rsid w:val="00365AE2"/>
    <w:rsid w:val="00380CE3"/>
    <w:rsid w:val="00382E50"/>
    <w:rsid w:val="00393686"/>
    <w:rsid w:val="003A4A40"/>
    <w:rsid w:val="003A5AAD"/>
    <w:rsid w:val="003A65DA"/>
    <w:rsid w:val="003B3992"/>
    <w:rsid w:val="003B4846"/>
    <w:rsid w:val="003B486C"/>
    <w:rsid w:val="003C2293"/>
    <w:rsid w:val="003C4C00"/>
    <w:rsid w:val="003C5EF6"/>
    <w:rsid w:val="003D0D10"/>
    <w:rsid w:val="003E0059"/>
    <w:rsid w:val="003E10CC"/>
    <w:rsid w:val="00406B29"/>
    <w:rsid w:val="00407F12"/>
    <w:rsid w:val="0041679A"/>
    <w:rsid w:val="0042032E"/>
    <w:rsid w:val="00425F7A"/>
    <w:rsid w:val="0042771A"/>
    <w:rsid w:val="00431E59"/>
    <w:rsid w:val="0043210F"/>
    <w:rsid w:val="004323D1"/>
    <w:rsid w:val="00437956"/>
    <w:rsid w:val="00443E47"/>
    <w:rsid w:val="00444A63"/>
    <w:rsid w:val="00461064"/>
    <w:rsid w:val="004639F5"/>
    <w:rsid w:val="00472EA2"/>
    <w:rsid w:val="004743C5"/>
    <w:rsid w:val="00477120"/>
    <w:rsid w:val="004858A7"/>
    <w:rsid w:val="0049261E"/>
    <w:rsid w:val="004B3E98"/>
    <w:rsid w:val="004C1258"/>
    <w:rsid w:val="004D59F1"/>
    <w:rsid w:val="004D6AA4"/>
    <w:rsid w:val="00500E4B"/>
    <w:rsid w:val="00503A33"/>
    <w:rsid w:val="00516982"/>
    <w:rsid w:val="00520266"/>
    <w:rsid w:val="00520741"/>
    <w:rsid w:val="005332E8"/>
    <w:rsid w:val="00535853"/>
    <w:rsid w:val="00551F1C"/>
    <w:rsid w:val="00563011"/>
    <w:rsid w:val="00573DBD"/>
    <w:rsid w:val="00576817"/>
    <w:rsid w:val="005A43BA"/>
    <w:rsid w:val="005B40EE"/>
    <w:rsid w:val="005D0F61"/>
    <w:rsid w:val="005D76A2"/>
    <w:rsid w:val="005F380E"/>
    <w:rsid w:val="00614760"/>
    <w:rsid w:val="0062201C"/>
    <w:rsid w:val="006235F6"/>
    <w:rsid w:val="0063032A"/>
    <w:rsid w:val="00632A3C"/>
    <w:rsid w:val="006474A2"/>
    <w:rsid w:val="0065069C"/>
    <w:rsid w:val="00650A7B"/>
    <w:rsid w:val="00657069"/>
    <w:rsid w:val="006615B9"/>
    <w:rsid w:val="00661C59"/>
    <w:rsid w:val="00662597"/>
    <w:rsid w:val="00662C0E"/>
    <w:rsid w:val="00662E28"/>
    <w:rsid w:val="00663630"/>
    <w:rsid w:val="00663937"/>
    <w:rsid w:val="00665D79"/>
    <w:rsid w:val="0066612E"/>
    <w:rsid w:val="006673C2"/>
    <w:rsid w:val="00667D78"/>
    <w:rsid w:val="00670DDE"/>
    <w:rsid w:val="00673AEA"/>
    <w:rsid w:val="00694468"/>
    <w:rsid w:val="00696864"/>
    <w:rsid w:val="006A469C"/>
    <w:rsid w:val="006B04F4"/>
    <w:rsid w:val="006B3E03"/>
    <w:rsid w:val="006C1E4C"/>
    <w:rsid w:val="006C76ED"/>
    <w:rsid w:val="006D200D"/>
    <w:rsid w:val="006D6A7A"/>
    <w:rsid w:val="006D74FA"/>
    <w:rsid w:val="006E637E"/>
    <w:rsid w:val="006F51F4"/>
    <w:rsid w:val="006F64EA"/>
    <w:rsid w:val="006F6D57"/>
    <w:rsid w:val="00714627"/>
    <w:rsid w:val="0071592A"/>
    <w:rsid w:val="007207E4"/>
    <w:rsid w:val="00721FDA"/>
    <w:rsid w:val="0075032D"/>
    <w:rsid w:val="007533A4"/>
    <w:rsid w:val="00762ED3"/>
    <w:rsid w:val="0077240F"/>
    <w:rsid w:val="00773880"/>
    <w:rsid w:val="00785877"/>
    <w:rsid w:val="00787B31"/>
    <w:rsid w:val="00790AC2"/>
    <w:rsid w:val="007925B5"/>
    <w:rsid w:val="00793377"/>
    <w:rsid w:val="007A4759"/>
    <w:rsid w:val="007A6816"/>
    <w:rsid w:val="007B4C82"/>
    <w:rsid w:val="007C4C82"/>
    <w:rsid w:val="007C5C32"/>
    <w:rsid w:val="007D1EB3"/>
    <w:rsid w:val="007D728C"/>
    <w:rsid w:val="007E24DE"/>
    <w:rsid w:val="007E2E6B"/>
    <w:rsid w:val="007F064C"/>
    <w:rsid w:val="007F7914"/>
    <w:rsid w:val="008033C4"/>
    <w:rsid w:val="008046D3"/>
    <w:rsid w:val="00817EEA"/>
    <w:rsid w:val="00832226"/>
    <w:rsid w:val="00842A6C"/>
    <w:rsid w:val="00846607"/>
    <w:rsid w:val="0085281A"/>
    <w:rsid w:val="00853EE1"/>
    <w:rsid w:val="00853FFD"/>
    <w:rsid w:val="008567F2"/>
    <w:rsid w:val="00882C8F"/>
    <w:rsid w:val="0089512B"/>
    <w:rsid w:val="008A3474"/>
    <w:rsid w:val="008B1A8F"/>
    <w:rsid w:val="008B456E"/>
    <w:rsid w:val="008C3ACF"/>
    <w:rsid w:val="008D0488"/>
    <w:rsid w:val="008D72C7"/>
    <w:rsid w:val="008E2B96"/>
    <w:rsid w:val="008F5AC4"/>
    <w:rsid w:val="008F6224"/>
    <w:rsid w:val="008F77A3"/>
    <w:rsid w:val="008F79F7"/>
    <w:rsid w:val="008F7A32"/>
    <w:rsid w:val="00904777"/>
    <w:rsid w:val="00905AE1"/>
    <w:rsid w:val="00907065"/>
    <w:rsid w:val="00910FBA"/>
    <w:rsid w:val="00913A8C"/>
    <w:rsid w:val="00920901"/>
    <w:rsid w:val="00920ACC"/>
    <w:rsid w:val="00920CE8"/>
    <w:rsid w:val="00925105"/>
    <w:rsid w:val="00925D36"/>
    <w:rsid w:val="0093136E"/>
    <w:rsid w:val="0093389E"/>
    <w:rsid w:val="00942FE3"/>
    <w:rsid w:val="00944E1D"/>
    <w:rsid w:val="009622B7"/>
    <w:rsid w:val="009717E8"/>
    <w:rsid w:val="00974EBE"/>
    <w:rsid w:val="00982596"/>
    <w:rsid w:val="00982ED4"/>
    <w:rsid w:val="00986BB8"/>
    <w:rsid w:val="00993B89"/>
    <w:rsid w:val="009A2551"/>
    <w:rsid w:val="009A673F"/>
    <w:rsid w:val="009B374D"/>
    <w:rsid w:val="009B4D11"/>
    <w:rsid w:val="009D468B"/>
    <w:rsid w:val="009D4E38"/>
    <w:rsid w:val="009D6F04"/>
    <w:rsid w:val="009E3441"/>
    <w:rsid w:val="009E39F2"/>
    <w:rsid w:val="009F18A9"/>
    <w:rsid w:val="00A02097"/>
    <w:rsid w:val="00A1257D"/>
    <w:rsid w:val="00A143AB"/>
    <w:rsid w:val="00A14AAE"/>
    <w:rsid w:val="00A214BF"/>
    <w:rsid w:val="00A23520"/>
    <w:rsid w:val="00A23944"/>
    <w:rsid w:val="00A2633A"/>
    <w:rsid w:val="00A3305D"/>
    <w:rsid w:val="00A37CC3"/>
    <w:rsid w:val="00A4340A"/>
    <w:rsid w:val="00A4699B"/>
    <w:rsid w:val="00A532EF"/>
    <w:rsid w:val="00A5743B"/>
    <w:rsid w:val="00A622FD"/>
    <w:rsid w:val="00A62CD8"/>
    <w:rsid w:val="00A63C06"/>
    <w:rsid w:val="00A72BA2"/>
    <w:rsid w:val="00A8551A"/>
    <w:rsid w:val="00A861A7"/>
    <w:rsid w:val="00A8646F"/>
    <w:rsid w:val="00AA2FA2"/>
    <w:rsid w:val="00AB2307"/>
    <w:rsid w:val="00AB5775"/>
    <w:rsid w:val="00AC03FA"/>
    <w:rsid w:val="00AD0A6A"/>
    <w:rsid w:val="00AD2121"/>
    <w:rsid w:val="00AD6B8F"/>
    <w:rsid w:val="00AE162B"/>
    <w:rsid w:val="00AE4A12"/>
    <w:rsid w:val="00AE687D"/>
    <w:rsid w:val="00AF5FD4"/>
    <w:rsid w:val="00AF79F0"/>
    <w:rsid w:val="00B0372B"/>
    <w:rsid w:val="00B05B79"/>
    <w:rsid w:val="00B13441"/>
    <w:rsid w:val="00B1583F"/>
    <w:rsid w:val="00B17418"/>
    <w:rsid w:val="00B37AEB"/>
    <w:rsid w:val="00B41B97"/>
    <w:rsid w:val="00B44DA3"/>
    <w:rsid w:val="00B45B37"/>
    <w:rsid w:val="00B51C4C"/>
    <w:rsid w:val="00B51E6F"/>
    <w:rsid w:val="00B60678"/>
    <w:rsid w:val="00B66A19"/>
    <w:rsid w:val="00B7127E"/>
    <w:rsid w:val="00B85E3B"/>
    <w:rsid w:val="00B911EF"/>
    <w:rsid w:val="00B951C7"/>
    <w:rsid w:val="00B96467"/>
    <w:rsid w:val="00BA09FA"/>
    <w:rsid w:val="00BA6ED4"/>
    <w:rsid w:val="00BA6F7E"/>
    <w:rsid w:val="00BA7B0D"/>
    <w:rsid w:val="00BC3733"/>
    <w:rsid w:val="00BD0BD0"/>
    <w:rsid w:val="00BD52AD"/>
    <w:rsid w:val="00BE2FD6"/>
    <w:rsid w:val="00BE5018"/>
    <w:rsid w:val="00BF269B"/>
    <w:rsid w:val="00C10E4E"/>
    <w:rsid w:val="00C12645"/>
    <w:rsid w:val="00C227DE"/>
    <w:rsid w:val="00C37A6B"/>
    <w:rsid w:val="00C507AD"/>
    <w:rsid w:val="00C5786B"/>
    <w:rsid w:val="00C604DF"/>
    <w:rsid w:val="00C64533"/>
    <w:rsid w:val="00C709AC"/>
    <w:rsid w:val="00C73A80"/>
    <w:rsid w:val="00C74A39"/>
    <w:rsid w:val="00C82613"/>
    <w:rsid w:val="00C90AA6"/>
    <w:rsid w:val="00C92856"/>
    <w:rsid w:val="00C928EE"/>
    <w:rsid w:val="00C949D0"/>
    <w:rsid w:val="00C9719F"/>
    <w:rsid w:val="00CA0CAB"/>
    <w:rsid w:val="00CA24F7"/>
    <w:rsid w:val="00CB136B"/>
    <w:rsid w:val="00CB3765"/>
    <w:rsid w:val="00CB3A73"/>
    <w:rsid w:val="00CB7C86"/>
    <w:rsid w:val="00CB7ED3"/>
    <w:rsid w:val="00CC11BF"/>
    <w:rsid w:val="00CC38EE"/>
    <w:rsid w:val="00CC5601"/>
    <w:rsid w:val="00CC620E"/>
    <w:rsid w:val="00CD4517"/>
    <w:rsid w:val="00CD7C7C"/>
    <w:rsid w:val="00CE5BB3"/>
    <w:rsid w:val="00D05D0F"/>
    <w:rsid w:val="00D07A23"/>
    <w:rsid w:val="00D15272"/>
    <w:rsid w:val="00D17414"/>
    <w:rsid w:val="00D204EA"/>
    <w:rsid w:val="00D252CB"/>
    <w:rsid w:val="00D25D77"/>
    <w:rsid w:val="00D26B86"/>
    <w:rsid w:val="00D26E9D"/>
    <w:rsid w:val="00D273E8"/>
    <w:rsid w:val="00D30404"/>
    <w:rsid w:val="00D32C04"/>
    <w:rsid w:val="00D44D7E"/>
    <w:rsid w:val="00D73AD5"/>
    <w:rsid w:val="00D97F28"/>
    <w:rsid w:val="00DA4F38"/>
    <w:rsid w:val="00DB029C"/>
    <w:rsid w:val="00DB052E"/>
    <w:rsid w:val="00DC3659"/>
    <w:rsid w:val="00DC371E"/>
    <w:rsid w:val="00DC5DF2"/>
    <w:rsid w:val="00DD6208"/>
    <w:rsid w:val="00DF1956"/>
    <w:rsid w:val="00DF212C"/>
    <w:rsid w:val="00E03DAD"/>
    <w:rsid w:val="00E236EC"/>
    <w:rsid w:val="00E41B6D"/>
    <w:rsid w:val="00E62F58"/>
    <w:rsid w:val="00E74F79"/>
    <w:rsid w:val="00E75BBD"/>
    <w:rsid w:val="00E77950"/>
    <w:rsid w:val="00E8095D"/>
    <w:rsid w:val="00E82AD4"/>
    <w:rsid w:val="00E935F1"/>
    <w:rsid w:val="00E9401D"/>
    <w:rsid w:val="00E974C8"/>
    <w:rsid w:val="00EB02F2"/>
    <w:rsid w:val="00EB4363"/>
    <w:rsid w:val="00EB4C01"/>
    <w:rsid w:val="00ED17A3"/>
    <w:rsid w:val="00ED2876"/>
    <w:rsid w:val="00ED30D3"/>
    <w:rsid w:val="00ED5324"/>
    <w:rsid w:val="00ED735B"/>
    <w:rsid w:val="00EE0F2C"/>
    <w:rsid w:val="00EF3857"/>
    <w:rsid w:val="00EF548E"/>
    <w:rsid w:val="00F049A6"/>
    <w:rsid w:val="00F050BF"/>
    <w:rsid w:val="00F07C30"/>
    <w:rsid w:val="00F12479"/>
    <w:rsid w:val="00F15CEF"/>
    <w:rsid w:val="00F2719E"/>
    <w:rsid w:val="00F321FC"/>
    <w:rsid w:val="00F404C0"/>
    <w:rsid w:val="00F4765F"/>
    <w:rsid w:val="00F509CB"/>
    <w:rsid w:val="00F6793E"/>
    <w:rsid w:val="00F74DE0"/>
    <w:rsid w:val="00F82F26"/>
    <w:rsid w:val="00F8474B"/>
    <w:rsid w:val="00F871E5"/>
    <w:rsid w:val="00F904A0"/>
    <w:rsid w:val="00F90AB2"/>
    <w:rsid w:val="00F90FA0"/>
    <w:rsid w:val="00F922C7"/>
    <w:rsid w:val="00FA5BD3"/>
    <w:rsid w:val="00FB7FD2"/>
    <w:rsid w:val="00FC01FB"/>
    <w:rsid w:val="00FC5A24"/>
    <w:rsid w:val="00FD0ED5"/>
    <w:rsid w:val="00FD12BA"/>
    <w:rsid w:val="00FD16BA"/>
    <w:rsid w:val="00FD4116"/>
    <w:rsid w:val="00FF327A"/>
    <w:rsid w:val="00FF68C8"/>
    <w:rsid w:val="00FF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6AADF82"/>
  <w15:docId w15:val="{2D507D33-921B-40B3-91AB-36F06527E87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D30D3"/>
    <w:pPr>
      <w:ind w:left="720"/>
      <w:contextualSpacing/>
    </w:pPr>
  </w:style>
  <w:style w:type="paragraph" w:styleId="Bezproreda">
    <w:name w:val="No Spacing"/>
    <w:uiPriority w:val="1"/>
    <w:qFormat/>
    <w:rsid w:val="0063032A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197465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197465"/>
  </w:style>
  <w:style w:type="paragraph" w:styleId="Podnoje">
    <w:name w:val="footer"/>
    <w:basedOn w:val="Normal"/>
    <w:link w:val="PodnojeChar"/>
    <w:uiPriority w:val="99"/>
    <w:unhideWhenUsed/>
    <w:rsid w:val="00197465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197465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957303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68CBD995-9AFF-494B-9529-073BAC83F8AB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4</properties:Pages>
  <properties:Words>1334</properties:Words>
  <properties:Characters>7607</properties:Characters>
  <properties:Lines>63</properties:Lines>
  <properties:Paragraphs>17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8924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2026-09-18T10:23:00Z</dcterms:created>
  <dc:creator>wsadmin</dc:creator>
  <cp:lastModifiedBy>Tihana Žugaj</cp:lastModifiedBy>
  <dcterms:modified xmlns:xsi="http://www.w3.org/2001/XMLSchema-instance" xsi:type="dcterms:W3CDTF">2026-09-18T10:23:00Z</dcterms:modified>
  <cp:revision>2</cp:revision>
  <dc:title/>
</cp:coreProperties>
</file>