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41952" w:rsidRDefault="00000000" w14:paraId="464BB466" w14:textId="77777777">
      <w:pPr>
        <w:spacing w:after="0" w:line="259" w:lineRule="auto"/>
        <w:ind w:left="1" w:firstLine="0"/>
        <w:jc w:val="left"/>
        <w15:collapsed w:val="false"/>
      </w:pPr>
      <w:r>
        <w:rPr>
          <w:noProof/>
        </w:rPr>
        <w:drawing>
          <wp:inline distT="0" distB="0" distL="0" distR="0">
            <wp:extent cx="723265" cy="962025"/>
            <wp:effectExtent l="0" t="0" r="0" b="0"/>
            <wp:docPr id="166" name="Picture 166"/>
            <wp:cNvGraphicFramePr/>
            <a:graphic>
              <a:graphicData uri="http://schemas.openxmlformats.org/drawingml/2006/picture">
                <pic:pic>
                  <pic:nvPicPr>
                    <pic:cNvPr id="166" name="Picture 16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941952" w:rsidRDefault="00000000" w14:paraId="615498CD" w14:textId="77777777">
      <w:pPr>
        <w:spacing w:line="250" w:lineRule="auto"/>
        <w:ind w:left="-5" w:right="50"/>
      </w:pPr>
      <w:r>
        <w:t xml:space="preserve">REPUBLIKA HRVATSKA </w:t>
      </w:r>
    </w:p>
    <w:p w:rsidR="00941952" w:rsidRDefault="00000000" w14:paraId="0576D1F5" w14:textId="77777777">
      <w:pPr>
        <w:ind w:left="-5" w:right="52"/>
      </w:pPr>
      <w:r>
        <w:t xml:space="preserve">Općinski sud u Osijeku  </w:t>
      </w:r>
    </w:p>
    <w:p w:rsidR="00941952" w:rsidRDefault="00000000" w14:paraId="3A61638B" w14:textId="77777777">
      <w:pPr>
        <w:spacing w:line="250" w:lineRule="auto"/>
        <w:ind w:left="-5" w:right="50"/>
      </w:pPr>
      <w:r>
        <w:t xml:space="preserve">Europska avenija 7  </w:t>
      </w:r>
    </w:p>
    <w:p w:rsidR="00941952" w:rsidRDefault="00000000" w14:paraId="4534A689" w14:textId="77777777">
      <w:pPr>
        <w:spacing w:line="250" w:lineRule="auto"/>
        <w:ind w:left="-5" w:right="50"/>
      </w:pPr>
      <w:r>
        <w:t xml:space="preserve">31000 Osijek  </w:t>
      </w:r>
    </w:p>
    <w:p w:rsidR="00941952" w:rsidRDefault="00000000" w14:paraId="0FE5A3D9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77CB79A5" w14:textId="77777777">
      <w:pPr>
        <w:spacing w:after="0" w:line="259" w:lineRule="auto"/>
        <w:ind w:right="53"/>
        <w:jc w:val="right"/>
      </w:pPr>
      <w:r>
        <w:t xml:space="preserve">Poslovni broj: R1 Ob-227/2026-8 </w:t>
      </w:r>
    </w:p>
    <w:p w:rsidR="00941952" w:rsidRDefault="00000000" w14:paraId="5406A986" w14:textId="77777777">
      <w:pPr>
        <w:spacing w:after="0" w:line="259" w:lineRule="auto"/>
        <w:ind w:left="0" w:firstLine="0"/>
        <w:jc w:val="right"/>
      </w:pPr>
      <w:r>
        <w:t xml:space="preserve"> </w:t>
      </w:r>
    </w:p>
    <w:p w:rsidR="00941952" w:rsidRDefault="00000000" w14:paraId="1EA259D1" w14:textId="77777777">
      <w:pPr>
        <w:spacing w:after="0" w:line="259" w:lineRule="auto"/>
        <w:ind w:left="0" w:firstLine="0"/>
        <w:jc w:val="right"/>
      </w:pPr>
      <w:r>
        <w:t xml:space="preserve"> </w:t>
      </w:r>
    </w:p>
    <w:p w:rsidR="00941952" w:rsidRDefault="00000000" w14:paraId="555C5C20" w14:textId="77777777">
      <w:pPr>
        <w:spacing w:after="0" w:line="259" w:lineRule="auto"/>
        <w:ind w:right="172"/>
        <w:jc w:val="center"/>
      </w:pPr>
      <w:r>
        <w:t xml:space="preserve">R E P U B L I K A H R V A T S K A </w:t>
      </w:r>
    </w:p>
    <w:p w:rsidR="00941952" w:rsidRDefault="00000000" w14:paraId="5347101D" w14:textId="77777777">
      <w:pPr>
        <w:spacing w:after="0" w:line="259" w:lineRule="auto"/>
        <w:ind w:left="0" w:firstLine="0"/>
        <w:jc w:val="center"/>
      </w:pPr>
      <w:r>
        <w:t xml:space="preserve"> </w:t>
      </w:r>
    </w:p>
    <w:p w:rsidR="00941952" w:rsidRDefault="00000000" w14:paraId="6842163A" w14:textId="77777777">
      <w:pPr>
        <w:pStyle w:val="Naslov1"/>
        <w:ind w:right="67"/>
      </w:pPr>
      <w:r>
        <w:t xml:space="preserve">R J E Š E NJ E </w:t>
      </w:r>
    </w:p>
    <w:p w:rsidR="00941952" w:rsidRDefault="00000000" w14:paraId="4A5BAC46" w14:textId="77777777">
      <w:pPr>
        <w:spacing w:after="0" w:line="259" w:lineRule="auto"/>
        <w:ind w:left="0" w:firstLine="0"/>
        <w:jc w:val="center"/>
      </w:pPr>
      <w:r>
        <w:t xml:space="preserve"> </w:t>
      </w:r>
    </w:p>
    <w:p w:rsidR="00941952" w:rsidRDefault="00000000" w14:paraId="39ECE746" w14:textId="11B80A07">
      <w:pPr>
        <w:ind w:left="-15" w:right="52" w:firstLine="566"/>
      </w:pPr>
      <w:r>
        <w:t xml:space="preserve">Općinski sud u Osijeku, po ovlaštenom službeniku toga suda Biljani </w:t>
      </w:r>
      <w:proofErr w:type="spellStart"/>
      <w:r>
        <w:t>Momić</w:t>
      </w:r>
      <w:proofErr w:type="spellEnd"/>
      <w:r>
        <w:t xml:space="preserve">, u pravnoj stvari predlagatelja  </w:t>
      </w:r>
      <w:r w:rsidR="00663BFA">
        <w:t>H.Z.</w:t>
      </w:r>
      <w:r>
        <w:t xml:space="preserve">, OIB </w:t>
      </w:r>
      <w:r w:rsidR="00663BFA">
        <w:t>…</w:t>
      </w:r>
      <w:r>
        <w:t xml:space="preserve">, </w:t>
      </w:r>
      <w:r w:rsidR="00663BFA">
        <w:t>…</w:t>
      </w:r>
      <w:r>
        <w:t xml:space="preserve"> </w:t>
      </w:r>
      <w:r w:rsidR="00663BFA">
        <w:t>D.M.</w:t>
      </w:r>
      <w:r>
        <w:t xml:space="preserve">; </w:t>
      </w:r>
      <w:r w:rsidR="00663BFA">
        <w:t>M.Z.</w:t>
      </w:r>
      <w:r>
        <w:t xml:space="preserve">, OIB </w:t>
      </w:r>
      <w:r w:rsidR="00663BFA">
        <w:t>…</w:t>
      </w:r>
      <w:r>
        <w:t xml:space="preserve">, </w:t>
      </w:r>
      <w:r w:rsidR="00663BFA">
        <w:t>…</w:t>
      </w:r>
      <w:r>
        <w:t xml:space="preserve">,  </w:t>
      </w:r>
      <w:r w:rsidR="00663BFA">
        <w:t>I.</w:t>
      </w:r>
      <w:r>
        <w:t xml:space="preserve">  , radi Sporazumni razvod braka sa </w:t>
      </w:r>
      <w:proofErr w:type="spellStart"/>
      <w:r>
        <w:t>mllj</w:t>
      </w:r>
      <w:proofErr w:type="spellEnd"/>
      <w:r>
        <w:t xml:space="preserve">. djecom, 20. svibnja 2026. </w:t>
      </w:r>
    </w:p>
    <w:p w:rsidR="00941952" w:rsidRDefault="00000000" w14:paraId="50714D35" w14:textId="77777777">
      <w:pPr>
        <w:spacing w:after="0" w:line="259" w:lineRule="auto"/>
        <w:ind w:left="0" w:firstLine="0"/>
        <w:jc w:val="center"/>
      </w:pPr>
      <w:r>
        <w:t xml:space="preserve"> </w:t>
      </w:r>
    </w:p>
    <w:p w:rsidR="00941952" w:rsidRDefault="00000000" w14:paraId="25ABCFDC" w14:textId="77777777">
      <w:pPr>
        <w:pStyle w:val="Naslov1"/>
        <w:ind w:right="169"/>
      </w:pPr>
      <w:r>
        <w:t xml:space="preserve">r i j e š i o j e </w:t>
      </w:r>
    </w:p>
    <w:p w:rsidR="00941952" w:rsidRDefault="00000000" w14:paraId="4B51EA16" w14:textId="77777777">
      <w:pPr>
        <w:spacing w:after="0" w:line="259" w:lineRule="auto"/>
        <w:ind w:left="566" w:firstLine="0"/>
        <w:jc w:val="left"/>
      </w:pPr>
      <w:r>
        <w:t xml:space="preserve"> </w:t>
      </w:r>
    </w:p>
    <w:p w:rsidR="00941952" w:rsidRDefault="00000000" w14:paraId="208E2C8E" w14:textId="74441A67">
      <w:pPr>
        <w:numPr>
          <w:ilvl w:val="0"/>
          <w:numId w:val="1"/>
        </w:numPr>
        <w:ind w:right="52"/>
      </w:pPr>
      <w:r>
        <w:t xml:space="preserve">Nalaže se da </w:t>
      </w:r>
      <w:r w:rsidR="00663BFA">
        <w:t>M.Z.</w:t>
      </w:r>
      <w:r>
        <w:t xml:space="preserve">, OIB </w:t>
      </w:r>
      <w:r w:rsidR="00663BFA">
        <w:t>…</w:t>
      </w:r>
      <w:r>
        <w:t xml:space="preserve">, u roku od 8 dana od dana primitka ovog rješenja, plati sudsku pristojbu za OPĆE ODREDBE - Odluka prvostupanjskog suda u iznosu od 9,96 EUR (članak 28. Zakona o sudskim pristojbama „Narodne novine“, broj 118/18, 51/23 - dalje: ZSP). </w:t>
      </w:r>
    </w:p>
    <w:p w:rsidR="00941952" w:rsidRDefault="00000000" w14:paraId="094FFFE8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5D192339" w14:textId="77777777">
      <w:pPr>
        <w:numPr>
          <w:ilvl w:val="0"/>
          <w:numId w:val="1"/>
        </w:numPr>
        <w:ind w:right="52"/>
      </w:pPr>
      <w:r>
        <w:t xml:space="preserve">Gornji iznos doznačite – uplatite kod banke ili pošte u korist računa prihoda Državnog proračuna Republike Hrvatske broj HR1210010051863000160, pozivom na broj HR63 5045-4132-1081824620, opis plaćanja: Pristojba R1 Ob-227/2026, OS </w:t>
      </w:r>
      <w:proofErr w:type="spellStart"/>
      <w:r>
        <w:t>OS</w:t>
      </w:r>
      <w:proofErr w:type="spellEnd"/>
      <w:r>
        <w:t xml:space="preserve">. </w:t>
      </w:r>
    </w:p>
    <w:p w:rsidR="00941952" w:rsidRDefault="00000000" w14:paraId="28692789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651E86D6" w14:textId="77777777">
      <w:pPr>
        <w:numPr>
          <w:ilvl w:val="0"/>
          <w:numId w:val="1"/>
        </w:numPr>
        <w:ind w:right="52"/>
      </w:pPr>
      <w:r>
        <w:t xml:space="preserve">Izvornu potvrdu o doznaci – uplati prilijepiti na poleđini ovog rješenja, a nakon toga vratiti rješenje ovom sudu u gore navedenom roku. </w:t>
      </w:r>
    </w:p>
    <w:p w:rsidR="00941952" w:rsidRDefault="00000000" w14:paraId="5F27B84D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11D645C8" w14:textId="77777777">
      <w:pPr>
        <w:numPr>
          <w:ilvl w:val="0"/>
          <w:numId w:val="1"/>
        </w:numPr>
        <w:ind w:right="52"/>
      </w:pPr>
      <w:r>
        <w:t xml:space="preserve">Ako </w:t>
      </w:r>
      <w:proofErr w:type="spellStart"/>
      <w:r>
        <w:t>pristojbeni</w:t>
      </w:r>
      <w:proofErr w:type="spellEnd"/>
      <w:r>
        <w:t xml:space="preserve"> obveznik ne plati pristojbu u ostavljenom roku ili o tome bez odgađanja ne obavijesti sud, nalaže se Financijskoj agenciji provesti ovrhu na novčanim sredstvima </w:t>
      </w:r>
      <w:proofErr w:type="spellStart"/>
      <w:r>
        <w:t>pristojbenog</w:t>
      </w:r>
      <w:proofErr w:type="spellEnd"/>
      <w:r>
        <w:t xml:space="preserve"> obveznika sa svih njegovih računa i oročenih novčanih sredstava, prema odredbama zakona koji uređuje provedbu ovrhe na novčanim sredstvima (čl. 28. st. 4. i 5. i čl. 30. st. 1. ZSP-a). </w:t>
      </w:r>
    </w:p>
    <w:p w:rsidR="00941952" w:rsidRDefault="00000000" w14:paraId="643FBB08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7BF716A4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512C91A1" w14:textId="77777777">
      <w:pPr>
        <w:numPr>
          <w:ilvl w:val="0"/>
          <w:numId w:val="1"/>
        </w:numPr>
        <w:ind w:right="52"/>
      </w:pPr>
      <w:r>
        <w:t xml:space="preserve">Nalaže se Financijskoj agenciji da novčani iznos za koji je određena ovrha prenese s računa </w:t>
      </w:r>
      <w:proofErr w:type="spellStart"/>
      <w:r>
        <w:t>pristojbenog</w:t>
      </w:r>
      <w:proofErr w:type="spellEnd"/>
      <w:r>
        <w:t xml:space="preserve"> obveznika i oročenih novčanih sredstava </w:t>
      </w:r>
      <w:proofErr w:type="spellStart"/>
      <w:r>
        <w:t>pristojbenog</w:t>
      </w:r>
      <w:proofErr w:type="spellEnd"/>
      <w:r>
        <w:t xml:space="preserve">  obveznika na račun prihoda državnog proračuna Republike Hrvatske iz točke II. izreke rješenja, osim primanja i naknada iz članka. 172. Ovršnog zakona („Narodne Poslovni broj: R1 Ob-227/2026-8 </w:t>
      </w:r>
    </w:p>
    <w:p w:rsidR="00941952" w:rsidRDefault="00000000" w14:paraId="35DBB7AA" w14:textId="77777777">
      <w:pPr>
        <w:ind w:left="-5" w:right="52"/>
      </w:pPr>
      <w:r>
        <w:lastRenderedPageBreak/>
        <w:t xml:space="preserve">novine“, broj 112/12., 25/13., 93/14., 55/16., i 73/17.- dalje: OZ) i iznosa koji su izuzeti od ovrhe prema članku 173. OZ. </w:t>
      </w:r>
    </w:p>
    <w:p w:rsidR="00941952" w:rsidRDefault="00000000" w14:paraId="4921B6FF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2D761DFE" w14:textId="77777777">
      <w:pPr>
        <w:spacing w:after="0" w:line="259" w:lineRule="auto"/>
        <w:ind w:right="67"/>
        <w:jc w:val="center"/>
      </w:pPr>
      <w:r>
        <w:t xml:space="preserve">U Osijeku 20. svibnja 2026. </w:t>
      </w:r>
    </w:p>
    <w:p w:rsidR="00941952" w:rsidRDefault="00000000" w14:paraId="27696C72" w14:textId="77777777">
      <w:pPr>
        <w:spacing w:after="0" w:line="259" w:lineRule="auto"/>
        <w:ind w:left="0" w:firstLine="0"/>
        <w:jc w:val="center"/>
      </w:pPr>
      <w:r>
        <w:t xml:space="preserve"> </w:t>
      </w:r>
    </w:p>
    <w:p w:rsidR="00941952" w:rsidRDefault="00000000" w14:paraId="12721CB8" w14:textId="77777777">
      <w:pPr>
        <w:ind w:left="5399" w:right="52"/>
      </w:pPr>
      <w:r>
        <w:t xml:space="preserve">Ovlašteni službenik </w:t>
      </w:r>
    </w:p>
    <w:p w:rsidR="00941952" w:rsidRDefault="00000000" w14:paraId="3EC48760" w14:textId="77777777">
      <w:pPr>
        <w:pStyle w:val="Naslov1"/>
        <w:ind w:right="68"/>
      </w:pPr>
      <w:r>
        <w:t xml:space="preserve">                                                            Biljana </w:t>
      </w:r>
      <w:proofErr w:type="spellStart"/>
      <w:r>
        <w:t>Momić</w:t>
      </w:r>
      <w:proofErr w:type="spellEnd"/>
      <w:r>
        <w:t xml:space="preserve">  </w:t>
      </w:r>
    </w:p>
    <w:p w:rsidR="00941952" w:rsidRDefault="00000000" w14:paraId="148A4120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16F11489" w14:textId="77777777">
      <w:pPr>
        <w:spacing w:line="250" w:lineRule="auto"/>
        <w:ind w:left="-5" w:right="50"/>
      </w:pPr>
      <w:r>
        <w:t xml:space="preserve">Uputa o pravnom lijeku:  </w:t>
      </w:r>
    </w:p>
    <w:p w:rsidR="00941952" w:rsidRDefault="00000000" w14:paraId="39AD902E" w14:textId="77777777">
      <w:pPr>
        <w:spacing w:after="0" w:line="259" w:lineRule="auto"/>
        <w:ind w:left="708" w:firstLine="0"/>
        <w:jc w:val="left"/>
      </w:pPr>
      <w:r>
        <w:t xml:space="preserve">  </w:t>
      </w:r>
    </w:p>
    <w:p w:rsidR="00941952" w:rsidRDefault="00000000" w14:paraId="52810855" w14:textId="77777777">
      <w:pPr>
        <w:spacing w:line="250" w:lineRule="auto"/>
        <w:ind w:left="-15" w:right="50" w:firstLine="708"/>
      </w:pPr>
      <w:r>
        <w:t xml:space="preserve">Protiv ovog rješenja dopušten je prigovor. Prigovor se podnosi ovom sudu, u jednom primjerku, u roku od tri dana računajući od dana primitka rješenja (članak 29.  ZSP-a). </w:t>
      </w:r>
    </w:p>
    <w:p w:rsidR="00941952" w:rsidRDefault="00000000" w14:paraId="3B2973A1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4045BDA8" w14:textId="77777777">
      <w:pPr>
        <w:spacing w:line="250" w:lineRule="auto"/>
        <w:ind w:left="-5" w:right="50"/>
      </w:pPr>
      <w:r>
        <w:t xml:space="preserve">DNA: </w:t>
      </w:r>
    </w:p>
    <w:p w:rsidR="00941952" w:rsidRDefault="00000000" w14:paraId="4E89AB86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12861730" w14:textId="757215ED">
      <w:pPr>
        <w:ind w:left="-5" w:right="52"/>
      </w:pPr>
      <w:r>
        <w:t xml:space="preserve">1.   </w:t>
      </w:r>
      <w:r w:rsidR="00663BFA">
        <w:t>M.Z.</w:t>
      </w:r>
      <w:r>
        <w:t xml:space="preserve">, OIB </w:t>
      </w:r>
      <w:r w:rsidR="00663BFA">
        <w:t>…</w:t>
      </w:r>
      <w:r>
        <w:t xml:space="preserve">   </w:t>
      </w:r>
    </w:p>
    <w:p w:rsidR="00941952" w:rsidRDefault="00000000" w14:paraId="3D34484E" w14:textId="77777777">
      <w:pPr>
        <w:spacing w:after="0" w:line="259" w:lineRule="auto"/>
        <w:ind w:left="0" w:firstLine="0"/>
        <w:jc w:val="left"/>
      </w:pPr>
      <w:r>
        <w:t xml:space="preserve">  </w:t>
      </w:r>
    </w:p>
    <w:p w:rsidR="00941952" w:rsidRDefault="00000000" w14:paraId="19C6B733" w14:textId="77777777">
      <w:pPr>
        <w:spacing w:line="250" w:lineRule="auto"/>
        <w:ind w:left="-5" w:right="50"/>
      </w:pPr>
      <w:r>
        <w:t xml:space="preserve">Podaci za uplatu pristojbe </w:t>
      </w:r>
    </w:p>
    <w:p w:rsidR="00941952" w:rsidRDefault="00000000" w14:paraId="776ED15A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941952" w:rsidRDefault="00000000" w14:paraId="716261E1" w14:textId="77777777">
      <w:pPr>
        <w:spacing w:after="38" w:line="250" w:lineRule="auto"/>
        <w:ind w:left="-5" w:right="50"/>
      </w:pPr>
      <w:r>
        <w:t xml:space="preserve">OPĆE ODREDBE - Odluka prvostupanjskog suda  </w:t>
      </w:r>
    </w:p>
    <w:p w:rsidR="00941952" w:rsidRDefault="00000000" w14:paraId="6651DC10" w14:textId="77777777">
      <w:pPr>
        <w:spacing w:after="0" w:line="259" w:lineRule="auto"/>
        <w:ind w:left="0" w:firstLine="0"/>
        <w:jc w:val="right"/>
      </w:pPr>
      <w:r>
        <w:rPr>
          <w:rFonts w:ascii="Calibri" w:hAnsi="Calibri" w:eastAsia="Calibri" w:cs="Calibri"/>
          <w:noProof/>
          <w:sz w:val="22"/>
        </w:rPr>
      </w:r>
      <w:r>
        <w:t xml:space="preserve"> </w:t>
      </w:r>
    </w:p>
    <w:tbl>
      <w:tblPr>
        <w:tblStyle w:val="TableGrid"/>
        <w:tblW w:w="8689" w:type="dxa"/>
        <w:tblInd w:w="108" w:type="dxa"/>
        <w:tblLook w:firstRow="1" w:lastRow="0" w:firstColumn="1" w:lastColumn="0" w:noHBand="0" w:noVBand="1" w:val="04A0"/>
      </w:tblPr>
      <w:tblGrid>
        <w:gridCol w:w="4628"/>
        <w:gridCol w:w="4061"/>
      </w:tblGrid>
      <w:tr w:rsidR="00941952" w14:paraId="3314B308" w14:textId="77777777">
        <w:trPr>
          <w:trHeight w:val="251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6D743E3B" w14:textId="77777777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Platitelj</w:t>
            </w:r>
            <w:proofErr w:type="spellEnd"/>
            <w:r>
              <w:t xml:space="preserve">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663BFA" w14:paraId="1F845745" w14:textId="5DA9B693">
            <w:pPr>
              <w:spacing w:after="0" w:line="259" w:lineRule="auto"/>
              <w:ind w:left="17" w:firstLine="0"/>
              <w:jc w:val="left"/>
            </w:pPr>
            <w:r>
              <w:t xml:space="preserve">M. Z,, OIB … </w:t>
            </w:r>
          </w:p>
        </w:tc>
      </w:tr>
      <w:tr w:rsidR="00941952" w14:paraId="3E2273D0" w14:textId="77777777">
        <w:trPr>
          <w:trHeight w:val="414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3C24FFE4" w14:textId="77777777">
            <w:pPr>
              <w:spacing w:after="0" w:line="259" w:lineRule="auto"/>
              <w:ind w:left="0" w:firstLine="0"/>
              <w:jc w:val="left"/>
            </w:pPr>
            <w:r>
              <w:t xml:space="preserve">Primatelj: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72799A54" w14:textId="77777777">
            <w:pPr>
              <w:spacing w:after="0" w:line="259" w:lineRule="auto"/>
              <w:ind w:left="17" w:firstLine="0"/>
            </w:pPr>
            <w:r>
              <w:t xml:space="preserve">Državni proračun Republike Hrvatske </w:t>
            </w:r>
          </w:p>
        </w:tc>
      </w:tr>
      <w:tr w:rsidR="00941952" w14:paraId="3F263E9F" w14:textId="77777777">
        <w:trPr>
          <w:trHeight w:val="414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1952" w:rsidRDefault="00000000" w14:paraId="4AC1D099" w14:textId="77777777">
            <w:pPr>
              <w:spacing w:after="0" w:line="259" w:lineRule="auto"/>
              <w:ind w:left="0" w:firstLine="0"/>
              <w:jc w:val="left"/>
            </w:pPr>
            <w:r>
              <w:t xml:space="preserve">Iznos: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1952" w:rsidRDefault="00000000" w14:paraId="086C55DA" w14:textId="77777777">
            <w:pPr>
              <w:spacing w:after="0" w:line="259" w:lineRule="auto"/>
              <w:ind w:left="17" w:firstLine="0"/>
              <w:jc w:val="left"/>
            </w:pPr>
            <w:r>
              <w:t xml:space="preserve">9,96 EUR </w:t>
            </w:r>
          </w:p>
        </w:tc>
      </w:tr>
      <w:tr w:rsidR="00941952" w14:paraId="5042771F" w14:textId="77777777">
        <w:trPr>
          <w:trHeight w:val="276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393D3CF8" w14:textId="77777777">
            <w:pPr>
              <w:spacing w:after="0" w:line="259" w:lineRule="auto"/>
              <w:ind w:left="0" w:firstLine="0"/>
              <w:jc w:val="left"/>
            </w:pPr>
            <w:r>
              <w:t xml:space="preserve">Rok plaćanja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7D58BC73" w14:textId="77777777">
            <w:pPr>
              <w:spacing w:after="0" w:line="259" w:lineRule="auto"/>
              <w:ind w:left="17" w:firstLine="0"/>
              <w:jc w:val="left"/>
            </w:pPr>
            <w:r>
              <w:rPr>
                <w:color w:val="808080"/>
              </w:rPr>
              <w:t xml:space="preserve">     </w:t>
            </w:r>
            <w:r>
              <w:t xml:space="preserve">  </w:t>
            </w:r>
          </w:p>
        </w:tc>
      </w:tr>
      <w:tr w:rsidR="00941952" w14:paraId="301151AA" w14:textId="77777777">
        <w:trPr>
          <w:trHeight w:val="276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20E0B71B" w14:textId="77777777">
            <w:pPr>
              <w:spacing w:after="0" w:line="259" w:lineRule="auto"/>
              <w:ind w:left="0" w:firstLine="0"/>
              <w:jc w:val="left"/>
            </w:pPr>
            <w:r>
              <w:t xml:space="preserve">IBAN primatelja: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67DD4E4A" w14:textId="77777777">
            <w:pPr>
              <w:spacing w:after="0" w:line="259" w:lineRule="auto"/>
              <w:ind w:left="17" w:firstLine="0"/>
              <w:jc w:val="left"/>
            </w:pPr>
            <w:r>
              <w:t xml:space="preserve">HR1210010051863000160 </w:t>
            </w:r>
          </w:p>
        </w:tc>
      </w:tr>
      <w:tr w:rsidR="00941952" w14:paraId="1DC4E2D2" w14:textId="77777777">
        <w:trPr>
          <w:trHeight w:val="276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2376A600" w14:textId="77777777">
            <w:pPr>
              <w:spacing w:after="0" w:line="259" w:lineRule="auto"/>
              <w:ind w:left="0" w:firstLine="0"/>
              <w:jc w:val="left"/>
            </w:pPr>
            <w:r>
              <w:t xml:space="preserve">Poziv na broj primatelja: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19CB0D2B" w14:textId="77777777">
            <w:pPr>
              <w:spacing w:after="0" w:line="259" w:lineRule="auto"/>
              <w:ind w:left="17" w:firstLine="0"/>
              <w:jc w:val="left"/>
            </w:pPr>
            <w:r>
              <w:t xml:space="preserve">HR63 5045-4132-1081824620 </w:t>
            </w:r>
          </w:p>
        </w:tc>
      </w:tr>
      <w:tr w:rsidR="00941952" w14:paraId="42EBD6DD" w14:textId="77777777">
        <w:trPr>
          <w:trHeight w:val="251"/>
        </w:trPr>
        <w:tc>
          <w:tcPr>
            <w:tcW w:w="4628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253E4E9C" w14:textId="77777777">
            <w:pPr>
              <w:spacing w:after="0" w:line="259" w:lineRule="auto"/>
              <w:ind w:left="0" w:firstLine="0"/>
              <w:jc w:val="left"/>
            </w:pPr>
            <w:r>
              <w:t xml:space="preserve">Opis plaćanja: </w:t>
            </w:r>
          </w:p>
        </w:tc>
        <w:tc>
          <w:tcPr>
            <w:tcW w:w="4061" w:type="dxa"/>
            <w:tcBorders>
              <w:top w:val="nil"/>
              <w:left w:val="nil"/>
              <w:bottom w:val="nil"/>
              <w:right w:val="nil"/>
            </w:tcBorders>
          </w:tcPr>
          <w:p w:rsidR="00941952" w:rsidRDefault="00000000" w14:paraId="625A729D" w14:textId="77777777">
            <w:pPr>
              <w:spacing w:after="0" w:line="259" w:lineRule="auto"/>
              <w:ind w:left="17" w:firstLine="0"/>
              <w:jc w:val="left"/>
            </w:pPr>
            <w:r>
              <w:t xml:space="preserve">Pristojba R1 Ob-227/2026, OS </w:t>
            </w:r>
            <w:proofErr w:type="spellStart"/>
            <w:r>
              <w:t>OS</w:t>
            </w:r>
            <w:proofErr w:type="spellEnd"/>
            <w:r>
              <w:t xml:space="preserve">. </w:t>
            </w:r>
          </w:p>
        </w:tc>
      </w:tr>
    </w:tbl>
    <w:p w:rsidR="00941952" w:rsidRDefault="00941952" w14:paraId="103235B3" w14:textId="293CC76D">
      <w:pPr>
        <w:spacing w:after="118" w:line="250" w:lineRule="auto"/>
        <w:ind w:left="270"/>
        <w:jc w:val="left"/>
      </w:pPr>
    </w:p>
    <w:sectPr w:rsidR="00941952" w:rsidSect="00985FBF">
      <w:pgSz w:w="11900" w:h="16840"/>
      <w:pgMar w:top="1417" w:right="1417" w:bottom="1417" w:left="1417" w:header="720" w:footer="720" w:gutter="0"/>
      <w:cols w:space="720"/>
      <w:docGrid w:linePitch="326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705608B"/>
    <w:multiLevelType w:val="hybridMultilevel"/>
    <w:tmpl w:val="AC8E5BA2"/>
    <w:lvl w:ilvl="0" w:tplc="F2705C2C">
      <w:start w:val="1"/>
      <w:numFmt w:val="upperRoman"/>
      <w:lvlText w:val="%1."/>
      <w:lvlJc w:val="left"/>
      <w:pPr>
        <w:ind w:left="1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8988C428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AC8287EE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420C4364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D612EFB0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D8B2B48C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14F41216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2FDEDA44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FD38E988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952"/>
    <w:rsid w:val="00663BFA"/>
    <w:rsid w:val="00887CD4"/>
    <w:rsid w:val="00941952"/>
    <w:rsid w:val="00985FBF"/>
    <w:rsid w:val="00A0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CAA3E15"/>
  <w15:docId w15:val="{34230001-430A-4553-90B7-E2C65616014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hr-HR" w:eastAsia="hr-HR" w:bidi="ar-SA"/>
      </w:rPr>
    </w:rPrDefault>
    <w:pPrDefault>
      <w:pPr>
        <w:spacing w:after="160" w:line="278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5" w:line="249" w:lineRule="auto"/>
      <w:ind w:left="10" w:hanging="10"/>
      <w:jc w:val="both"/>
    </w:pPr>
    <w:rPr>
      <w:rFonts w:ascii="Arial" w:hAnsi="Arial" w:eastAsia="Arial" w:cs="Arial"/>
      <w:color w:val="000000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Arial" w:hAnsi="Arial" w:eastAsia="Arial" w:cs="Arial"/>
      <w:color w:val="00000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link w:val="Naslov1"/>
    <w:rPr>
      <w:rFonts w:ascii="Arial" w:hAnsi="Arial" w:eastAsia="Arial" w:cs="Arial"/>
      <w:color w:val="000000"/>
      <w:sz w:val="24"/>
    </w:rPr>
  </w:style>
  <w:style w:type="table" w:styleId="TableGrid" w:customStyle="true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2</properties:Pages>
  <properties:Words>391</properties:Words>
  <properties:Characters>2233</properties:Characters>
  <properties:Lines>18</properties:Lines>
  <properties:Paragraphs>5</properties:Paragraphs>
  <properties:TotalTime>1</properties:TotalTime>
  <properties:ScaleCrop>false</properties:ScaleCrop>
  <properties:LinksUpToDate>false</properties:LinksUpToDate>
  <properties:CharactersWithSpaces>2619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2026-10-02T07:46:00Z</dcterms:created>
  <dc:creator>Anela Paulenka</dc:creator>
  <cp:keywords/>
  <cp:lastModifiedBy>Anela Paulenka</cp:lastModifiedBy>
  <dcterms:modified xmlns:xsi="http://www.w3.org/2001/XMLSchema-instance" xsi:type="dcterms:W3CDTF">2026-10-02T07:49:00Z</dcterms:modified>
  <cp:revision>3</cp:revision>
  <dc:subject/>
  <dc:title/>
</cp:coreProperties>
</file>