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991061" w:rsidP="003D59A6" w:rsidRDefault="00991061" w14:paraId="4030C16C" w14:textId="77777777">
      <w:pPr>
        <w:jc w:val="both"/>
        <w15:collapsed w:val="false"/>
        <w:rPr>
          <w:rFonts w:ascii="Arial" w:hAnsi="Arial" w:cs="Arial"/>
          <w:sz w:val="24"/>
          <w:szCs w:val="24"/>
        </w:rPr>
      </w:pPr>
      <w:r w:rsidRPr="00274254">
        <w:rPr>
          <w:rFonts w:ascii="Arial" w:hAnsi="Arial" w:cs="Arial"/>
          <w:sz w:val="24"/>
          <w:szCs w:val="24"/>
        </w:rPr>
        <w:t xml:space="preserve">   </w:t>
      </w:r>
      <w:r w:rsidR="00C0083C">
        <w:rPr>
          <w:rFonts w:ascii="Arial" w:hAnsi="Arial" w:cs="Arial"/>
          <w:sz w:val="24"/>
          <w:szCs w:val="24"/>
        </w:rPr>
        <w:tab/>
      </w:r>
      <w:r w:rsidR="00C0083C">
        <w:rPr>
          <w:rFonts w:ascii="Arial" w:hAnsi="Arial" w:cs="Arial"/>
          <w:sz w:val="24"/>
          <w:szCs w:val="24"/>
        </w:rPr>
        <w:tab/>
      </w:r>
      <w:r w:rsidR="00C0083C">
        <w:rPr>
          <w:rFonts w:ascii="Arial" w:hAnsi="Arial" w:cs="Arial"/>
          <w:sz w:val="24"/>
          <w:szCs w:val="24"/>
        </w:rPr>
        <w:tab/>
      </w:r>
      <w:r w:rsidRPr="00274254" w:rsidR="00C20E04">
        <w:rPr>
          <w:rFonts w:ascii="Arial" w:hAnsi="Arial" w:cs="Arial"/>
          <w:sz w:val="24"/>
          <w:szCs w:val="24"/>
        </w:rPr>
        <w:object w:dxaOrig="882" w:dyaOrig="1115" w14:anchorId="4ADC3F78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4.5pt;height:43.5pt" id="_x0000_i1025" fillcolor="window" o:ole="">
            <v:imagedata o:title="" r:id="rId8"/>
          </v:shape>
          <o:OLEObject Type="Embed" ProgID="Word.Picture.8" ShapeID="_x0000_i1025" DrawAspect="Content" ObjectID="_1841295499" r:id="rId9"/>
        </w:object>
      </w:r>
    </w:p>
    <w:p w:rsidRPr="00274254" w:rsidR="005F40E3" w:rsidP="003D59A6" w:rsidRDefault="005F40E3" w14:paraId="2979356F" w14:textId="77777777">
      <w:pPr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Layout w:type="fixed"/>
        <w:tblLook w:firstRow="0" w:lastRow="0" w:firstColumn="0" w:lastColumn="0" w:noHBand="0" w:noVBand="0" w:val="0000"/>
      </w:tblPr>
      <w:tblGrid>
        <w:gridCol w:w="5353"/>
        <w:gridCol w:w="4394"/>
      </w:tblGrid>
      <w:tr w:rsidRPr="00274254" w:rsidR="00991061" w14:paraId="350F0B8A" w14:textId="77777777">
        <w:tc>
          <w:tcPr>
            <w:tcW w:w="5353" w:type="dxa"/>
          </w:tcPr>
          <w:p w:rsidRPr="00274254" w:rsidR="00991061" w:rsidP="003D59A6" w:rsidRDefault="00274254" w14:paraId="2A03BE10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4254">
              <w:rPr>
                <w:rFonts w:ascii="Arial" w:hAnsi="Arial" w:cs="Arial"/>
                <w:sz w:val="24"/>
                <w:szCs w:val="24"/>
              </w:rPr>
              <w:t>Republika Hrvatska</w:t>
            </w:r>
          </w:p>
        </w:tc>
        <w:tc>
          <w:tcPr>
            <w:tcW w:w="4394" w:type="dxa"/>
          </w:tcPr>
          <w:p w:rsidRPr="00274254" w:rsidR="00991061" w:rsidP="003D59A6" w:rsidRDefault="00991061" w14:paraId="6C9F4460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Pr="00274254" w:rsidR="00991061" w14:paraId="115A79A9" w14:textId="77777777">
        <w:tc>
          <w:tcPr>
            <w:tcW w:w="5353" w:type="dxa"/>
          </w:tcPr>
          <w:p w:rsidRPr="00274254" w:rsidR="00991061" w:rsidP="003D59A6" w:rsidRDefault="00274254" w14:paraId="1D3A7FEE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Visoki prekršajni s</w:t>
            </w:r>
            <w:r w:rsidRPr="00274254">
              <w:rPr>
                <w:rFonts w:ascii="Arial" w:hAnsi="Arial" w:cs="Arial"/>
                <w:sz w:val="24"/>
                <w:szCs w:val="24"/>
              </w:rPr>
              <w:t>ud Republike Hrvatske</w:t>
            </w:r>
          </w:p>
        </w:tc>
        <w:tc>
          <w:tcPr>
            <w:tcW w:w="4394" w:type="dxa"/>
          </w:tcPr>
          <w:p w:rsidRPr="00274254" w:rsidR="00991061" w:rsidP="003D59A6" w:rsidRDefault="00991061" w14:paraId="684A9C49" w14:textId="7777777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Pr="00274254" w:rsidR="00991061" w14:paraId="485B3452" w14:textId="77777777">
        <w:tc>
          <w:tcPr>
            <w:tcW w:w="5353" w:type="dxa"/>
          </w:tcPr>
          <w:p w:rsidRPr="00274254" w:rsidR="00991061" w:rsidP="003D59A6" w:rsidRDefault="00274254" w14:paraId="56F9F367" w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74254">
              <w:rPr>
                <w:rFonts w:ascii="Arial" w:hAnsi="Arial" w:cs="Arial"/>
                <w:sz w:val="24"/>
                <w:szCs w:val="24"/>
              </w:rPr>
              <w:t>Zagreb</w:t>
            </w:r>
          </w:p>
        </w:tc>
        <w:tc>
          <w:tcPr>
            <w:tcW w:w="4394" w:type="dxa"/>
          </w:tcPr>
          <w:p w:rsidRPr="00274254" w:rsidR="00991061" w:rsidP="003D59A6" w:rsidRDefault="00991061" w14:paraId="4DFB9A4C" w14:textId="7777777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274254" w:rsidP="003D59A6" w:rsidRDefault="00CE1028" w14:paraId="1D229810" w14:textId="4D12CE21">
      <w:pPr>
        <w:ind w:left="-142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</w:t>
      </w:r>
      <w:r w:rsidRPr="00274254">
        <w:rPr>
          <w:rFonts w:ascii="Arial" w:hAnsi="Arial" w:cs="Arial"/>
          <w:sz w:val="24"/>
          <w:szCs w:val="24"/>
        </w:rPr>
        <w:t>Broj:</w:t>
      </w:r>
      <w:r>
        <w:rPr>
          <w:rFonts w:ascii="Arial" w:hAnsi="Arial" w:cs="Arial"/>
          <w:sz w:val="24"/>
          <w:szCs w:val="24"/>
        </w:rPr>
        <w:t xml:space="preserve"> </w:t>
      </w:r>
      <w:r w:rsidRPr="00274254">
        <w:rPr>
          <w:rFonts w:ascii="Arial" w:hAnsi="Arial" w:cs="Arial"/>
          <w:sz w:val="24"/>
          <w:szCs w:val="24"/>
        </w:rPr>
        <w:t>Ppž-</w:t>
      </w:r>
      <w:r w:rsidR="00764465">
        <w:rPr>
          <w:rFonts w:ascii="Arial" w:hAnsi="Arial" w:cs="Arial"/>
          <w:sz w:val="24"/>
          <w:szCs w:val="24"/>
        </w:rPr>
        <w:t>6887</w:t>
      </w:r>
      <w:r w:rsidRPr="00274254">
        <w:rPr>
          <w:rFonts w:ascii="Arial" w:hAnsi="Arial" w:cs="Arial"/>
          <w:sz w:val="24"/>
          <w:szCs w:val="24"/>
        </w:rPr>
        <w:t>/202</w:t>
      </w:r>
      <w:r w:rsidR="00764465">
        <w:rPr>
          <w:rFonts w:ascii="Arial" w:hAnsi="Arial" w:cs="Arial"/>
          <w:sz w:val="24"/>
          <w:szCs w:val="24"/>
        </w:rPr>
        <w:t>4</w:t>
      </w:r>
    </w:p>
    <w:p w:rsidR="00CE1028" w:rsidP="003D59A6" w:rsidRDefault="00CE1028" w14:paraId="53305E2D" w14:textId="77777777">
      <w:pPr>
        <w:ind w:left="-142"/>
        <w:jc w:val="right"/>
        <w:rPr>
          <w:rFonts w:ascii="Arial" w:hAnsi="Arial" w:cs="Arial"/>
          <w:sz w:val="24"/>
          <w:szCs w:val="24"/>
        </w:rPr>
      </w:pPr>
    </w:p>
    <w:p w:rsidRPr="00CE1028" w:rsidR="004B22EB" w:rsidP="003D59A6" w:rsidRDefault="004B22EB" w14:paraId="5787D521" w14:textId="77777777">
      <w:pPr>
        <w:ind w:left="-142"/>
        <w:jc w:val="right"/>
        <w:rPr>
          <w:rFonts w:ascii="Arial" w:hAnsi="Arial" w:cs="Arial"/>
          <w:sz w:val="24"/>
          <w:szCs w:val="24"/>
        </w:rPr>
      </w:pPr>
    </w:p>
    <w:p w:rsidRPr="00274254" w:rsidR="00BB0C5B" w:rsidP="003D59A6" w:rsidRDefault="00B5418F" w14:paraId="0199BF51" w14:textId="77777777">
      <w:pPr>
        <w:ind w:left="-142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   I M E  </w:t>
      </w:r>
      <w:r w:rsidRPr="00274254" w:rsidR="00C20E04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 E P U B L I K E     H R V A T S K E</w:t>
      </w:r>
    </w:p>
    <w:p w:rsidRPr="00274254" w:rsidR="00C20E04" w:rsidP="003D59A6" w:rsidRDefault="00C20E04" w14:paraId="024D272C" w14:textId="77777777">
      <w:pPr>
        <w:ind w:left="-142"/>
        <w:rPr>
          <w:rFonts w:ascii="Arial" w:hAnsi="Arial" w:cs="Arial"/>
          <w:sz w:val="24"/>
          <w:szCs w:val="24"/>
        </w:rPr>
      </w:pPr>
    </w:p>
    <w:p w:rsidR="00BB0C5B" w:rsidP="003D59A6" w:rsidRDefault="00B5418F" w14:paraId="64E484EC" w14:textId="77777777">
      <w:pPr>
        <w:ind w:left="-142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 R E S U D A</w:t>
      </w:r>
    </w:p>
    <w:p w:rsidRPr="00274254" w:rsidR="003D59A6" w:rsidP="003D59A6" w:rsidRDefault="003D59A6" w14:paraId="16266490" w14:textId="77777777">
      <w:pPr>
        <w:ind w:left="-142"/>
        <w:jc w:val="center"/>
        <w:rPr>
          <w:rFonts w:ascii="Arial" w:hAnsi="Arial" w:cs="Arial"/>
          <w:b/>
          <w:sz w:val="24"/>
          <w:szCs w:val="24"/>
        </w:rPr>
      </w:pPr>
    </w:p>
    <w:p w:rsidRPr="00274254" w:rsidR="00510098" w:rsidP="003D59A6" w:rsidRDefault="00510098" w14:paraId="2DCC3114" w14:textId="77777777">
      <w:pPr>
        <w:jc w:val="both"/>
        <w:rPr>
          <w:rFonts w:ascii="Arial" w:hAnsi="Arial" w:cs="Arial"/>
          <w:b/>
          <w:sz w:val="24"/>
          <w:szCs w:val="24"/>
        </w:rPr>
      </w:pPr>
    </w:p>
    <w:p w:rsidRPr="00274254" w:rsidR="00991061" w:rsidP="003D59A6" w:rsidRDefault="00991061" w14:paraId="0D83A79B" w14:textId="5FE657B8">
      <w:pPr>
        <w:jc w:val="both"/>
        <w:rPr>
          <w:rFonts w:ascii="Arial" w:hAnsi="Arial" w:cs="Arial"/>
          <w:sz w:val="24"/>
          <w:szCs w:val="24"/>
        </w:rPr>
      </w:pPr>
      <w:r w:rsidRPr="00274254">
        <w:rPr>
          <w:rFonts w:ascii="Arial" w:hAnsi="Arial" w:cs="Arial"/>
          <w:b/>
          <w:sz w:val="24"/>
          <w:szCs w:val="24"/>
        </w:rPr>
        <w:tab/>
      </w:r>
      <w:r w:rsidRPr="00274254">
        <w:rPr>
          <w:rFonts w:ascii="Arial" w:hAnsi="Arial" w:cs="Arial"/>
          <w:sz w:val="24"/>
          <w:szCs w:val="24"/>
        </w:rPr>
        <w:t>Visoki prekršajni sud Republike Hrvatske u</w:t>
      </w:r>
      <w:r w:rsidRPr="00274254" w:rsidR="002C4463">
        <w:rPr>
          <w:rFonts w:ascii="Arial" w:hAnsi="Arial" w:cs="Arial"/>
          <w:sz w:val="24"/>
          <w:szCs w:val="24"/>
        </w:rPr>
        <w:t xml:space="preserve"> vijeću sastavljenom od sudaca:</w:t>
      </w:r>
      <w:r w:rsidRPr="00274254" w:rsidR="008D1DF8">
        <w:rPr>
          <w:rFonts w:ascii="Arial" w:hAnsi="Arial" w:cs="Arial"/>
          <w:sz w:val="24"/>
          <w:szCs w:val="24"/>
        </w:rPr>
        <w:t xml:space="preserve"> </w:t>
      </w:r>
      <w:r w:rsidR="00274254">
        <w:rPr>
          <w:rFonts w:ascii="Arial" w:hAnsi="Arial" w:cs="Arial"/>
          <w:sz w:val="24"/>
          <w:szCs w:val="24"/>
        </w:rPr>
        <w:t>Renate Popović</w:t>
      </w:r>
      <w:r w:rsidRPr="00274254" w:rsidR="004A01B6">
        <w:rPr>
          <w:rFonts w:ascii="Arial" w:hAnsi="Arial" w:cs="Arial"/>
          <w:sz w:val="24"/>
          <w:szCs w:val="24"/>
        </w:rPr>
        <w:t xml:space="preserve"> k</w:t>
      </w:r>
      <w:r w:rsidRPr="00274254" w:rsidR="00EB7A57">
        <w:rPr>
          <w:rFonts w:ascii="Arial" w:hAnsi="Arial" w:cs="Arial"/>
          <w:sz w:val="24"/>
          <w:szCs w:val="24"/>
        </w:rPr>
        <w:t>ao predsjednice vijeća</w:t>
      </w:r>
      <w:r w:rsidRPr="00274254" w:rsidR="004A01B6">
        <w:rPr>
          <w:rFonts w:ascii="Arial" w:hAnsi="Arial" w:cs="Arial"/>
          <w:sz w:val="24"/>
          <w:szCs w:val="24"/>
        </w:rPr>
        <w:t xml:space="preserve"> te</w:t>
      </w:r>
      <w:r w:rsidRPr="00274254" w:rsidR="00C55782">
        <w:rPr>
          <w:rFonts w:ascii="Arial" w:hAnsi="Arial" w:cs="Arial"/>
          <w:sz w:val="24"/>
          <w:szCs w:val="24"/>
        </w:rPr>
        <w:t xml:space="preserve"> Davorka </w:t>
      </w:r>
      <w:proofErr w:type="spellStart"/>
      <w:r w:rsidRPr="00274254" w:rsidR="00C55782">
        <w:rPr>
          <w:rFonts w:ascii="Arial" w:hAnsi="Arial" w:cs="Arial"/>
          <w:sz w:val="24"/>
          <w:szCs w:val="24"/>
        </w:rPr>
        <w:t>Kučana</w:t>
      </w:r>
      <w:proofErr w:type="spellEnd"/>
      <w:r w:rsidRPr="00274254" w:rsidR="00C55782">
        <w:rPr>
          <w:rFonts w:ascii="Arial" w:hAnsi="Arial" w:cs="Arial"/>
          <w:sz w:val="24"/>
          <w:szCs w:val="24"/>
        </w:rPr>
        <w:t xml:space="preserve"> i </w:t>
      </w:r>
      <w:r w:rsidRPr="00274254" w:rsidR="00C20E04">
        <w:rPr>
          <w:rFonts w:ascii="Arial" w:hAnsi="Arial" w:cs="Arial"/>
          <w:sz w:val="24"/>
          <w:szCs w:val="24"/>
        </w:rPr>
        <w:t xml:space="preserve">Drage </w:t>
      </w:r>
      <w:proofErr w:type="spellStart"/>
      <w:r w:rsidRPr="00274254" w:rsidR="00C20E04">
        <w:rPr>
          <w:rFonts w:ascii="Arial" w:hAnsi="Arial" w:cs="Arial"/>
          <w:sz w:val="24"/>
          <w:szCs w:val="24"/>
        </w:rPr>
        <w:t>Klasnića</w:t>
      </w:r>
      <w:proofErr w:type="spellEnd"/>
      <w:r w:rsidRPr="00274254">
        <w:rPr>
          <w:rFonts w:ascii="Arial" w:hAnsi="Arial" w:cs="Arial"/>
          <w:sz w:val="24"/>
          <w:szCs w:val="24"/>
        </w:rPr>
        <w:t xml:space="preserve"> kao članova vijeća,</w:t>
      </w:r>
      <w:r w:rsidRPr="00274254" w:rsidR="00C55782">
        <w:rPr>
          <w:rFonts w:ascii="Arial" w:hAnsi="Arial" w:cs="Arial"/>
          <w:sz w:val="24"/>
          <w:szCs w:val="24"/>
        </w:rPr>
        <w:t xml:space="preserve"> uz sudjelovanje </w:t>
      </w:r>
      <w:r w:rsidRPr="00274254" w:rsidR="002A2267">
        <w:rPr>
          <w:rFonts w:ascii="Arial" w:hAnsi="Arial" w:cs="Arial"/>
          <w:sz w:val="24"/>
          <w:szCs w:val="24"/>
        </w:rPr>
        <w:t xml:space="preserve">više </w:t>
      </w:r>
      <w:r w:rsidR="00274254">
        <w:rPr>
          <w:rFonts w:ascii="Arial" w:hAnsi="Arial" w:cs="Arial"/>
          <w:sz w:val="24"/>
          <w:szCs w:val="24"/>
        </w:rPr>
        <w:t>sudsk</w:t>
      </w:r>
      <w:r w:rsidR="00395E5E">
        <w:rPr>
          <w:rFonts w:ascii="Arial" w:hAnsi="Arial" w:cs="Arial"/>
          <w:sz w:val="24"/>
          <w:szCs w:val="24"/>
        </w:rPr>
        <w:t>e savjetnice</w:t>
      </w:r>
      <w:r w:rsidR="00D4020E">
        <w:rPr>
          <w:rFonts w:ascii="Arial" w:hAnsi="Arial" w:cs="Arial"/>
          <w:sz w:val="24"/>
          <w:szCs w:val="24"/>
        </w:rPr>
        <w:t xml:space="preserve"> </w:t>
      </w:r>
      <w:r w:rsidR="00395E5E">
        <w:rPr>
          <w:rFonts w:ascii="Arial" w:hAnsi="Arial" w:cs="Arial"/>
          <w:sz w:val="24"/>
          <w:szCs w:val="24"/>
        </w:rPr>
        <w:t>Sanje</w:t>
      </w:r>
      <w:r w:rsidR="00B402E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95E5E">
        <w:rPr>
          <w:rFonts w:ascii="Arial" w:hAnsi="Arial" w:cs="Arial"/>
          <w:sz w:val="24"/>
          <w:szCs w:val="24"/>
        </w:rPr>
        <w:t>Klaude</w:t>
      </w:r>
      <w:proofErr w:type="spellEnd"/>
      <w:r w:rsidRPr="00274254" w:rsidR="00C55782">
        <w:rPr>
          <w:rFonts w:ascii="Arial" w:hAnsi="Arial" w:cs="Arial"/>
          <w:sz w:val="24"/>
          <w:szCs w:val="24"/>
        </w:rPr>
        <w:t xml:space="preserve"> </w:t>
      </w:r>
      <w:r w:rsidR="00B402E8">
        <w:rPr>
          <w:rFonts w:ascii="Arial" w:hAnsi="Arial" w:cs="Arial"/>
          <w:sz w:val="24"/>
          <w:szCs w:val="24"/>
        </w:rPr>
        <w:t>kao zapisničar</w:t>
      </w:r>
      <w:r w:rsidR="00395E5E">
        <w:rPr>
          <w:rFonts w:ascii="Arial" w:hAnsi="Arial" w:cs="Arial"/>
          <w:sz w:val="24"/>
          <w:szCs w:val="24"/>
        </w:rPr>
        <w:t>ke</w:t>
      </w:r>
      <w:r w:rsidRPr="00274254" w:rsidR="00C55782">
        <w:rPr>
          <w:rFonts w:ascii="Arial" w:hAnsi="Arial" w:cs="Arial"/>
          <w:sz w:val="24"/>
          <w:szCs w:val="24"/>
        </w:rPr>
        <w:t xml:space="preserve">, </w:t>
      </w:r>
      <w:r w:rsidRPr="00274254">
        <w:rPr>
          <w:rFonts w:ascii="Arial" w:hAnsi="Arial" w:cs="Arial"/>
          <w:sz w:val="24"/>
          <w:szCs w:val="24"/>
        </w:rPr>
        <w:t xml:space="preserve">u prekršajnom predmetu protiv </w:t>
      </w:r>
      <w:r w:rsidRPr="00274254" w:rsidR="00342730">
        <w:rPr>
          <w:rFonts w:ascii="Arial" w:hAnsi="Arial" w:cs="Arial"/>
          <w:sz w:val="24"/>
          <w:szCs w:val="24"/>
        </w:rPr>
        <w:t xml:space="preserve">okrivljenika </w:t>
      </w:r>
      <w:r w:rsidR="00764465">
        <w:rPr>
          <w:rFonts w:ascii="Arial" w:hAnsi="Arial" w:cs="Arial"/>
          <w:sz w:val="24"/>
          <w:szCs w:val="24"/>
        </w:rPr>
        <w:t>Antonia Pržina</w:t>
      </w:r>
      <w:r w:rsidR="0021303F">
        <w:rPr>
          <w:rFonts w:ascii="Arial" w:hAnsi="Arial" w:cs="Arial"/>
          <w:sz w:val="24"/>
          <w:szCs w:val="24"/>
        </w:rPr>
        <w:t xml:space="preserve"> zbog</w:t>
      </w:r>
      <w:r w:rsidRPr="00274254" w:rsidR="00A676E9">
        <w:rPr>
          <w:rFonts w:ascii="Arial" w:hAnsi="Arial" w:cs="Arial"/>
          <w:sz w:val="24"/>
          <w:szCs w:val="24"/>
        </w:rPr>
        <w:t xml:space="preserve"> </w:t>
      </w:r>
      <w:r w:rsidRPr="00274254" w:rsidR="00776271">
        <w:rPr>
          <w:rFonts w:ascii="Arial" w:hAnsi="Arial" w:cs="Arial"/>
          <w:sz w:val="24"/>
          <w:szCs w:val="24"/>
        </w:rPr>
        <w:t xml:space="preserve">prekršaja iz članka </w:t>
      </w:r>
      <w:r w:rsidR="00920B4E">
        <w:rPr>
          <w:rFonts w:ascii="Arial" w:hAnsi="Arial" w:cs="Arial"/>
          <w:sz w:val="24"/>
          <w:szCs w:val="24"/>
        </w:rPr>
        <w:t xml:space="preserve">282. stavak </w:t>
      </w:r>
      <w:r w:rsidR="00764465">
        <w:rPr>
          <w:rFonts w:ascii="Arial" w:hAnsi="Arial" w:cs="Arial"/>
          <w:sz w:val="24"/>
          <w:szCs w:val="24"/>
        </w:rPr>
        <w:t xml:space="preserve">1 </w:t>
      </w:r>
      <w:r w:rsidRPr="00F60C9A" w:rsidR="00F60C9A">
        <w:rPr>
          <w:rFonts w:ascii="Arial" w:hAnsi="Arial" w:cs="Arial"/>
          <w:sz w:val="24"/>
          <w:szCs w:val="24"/>
        </w:rPr>
        <w:t>kažnjivog po članku</w:t>
      </w:r>
      <w:r w:rsidR="00F60C9A">
        <w:rPr>
          <w:rFonts w:ascii="Arial" w:hAnsi="Arial" w:cs="Arial"/>
          <w:sz w:val="24"/>
          <w:szCs w:val="24"/>
        </w:rPr>
        <w:t xml:space="preserve"> 282. stavak 9.</w:t>
      </w:r>
      <w:r w:rsidR="007E2BE7">
        <w:rPr>
          <w:rFonts w:ascii="Arial" w:hAnsi="Arial" w:cs="Arial"/>
          <w:sz w:val="24"/>
          <w:szCs w:val="24"/>
        </w:rPr>
        <w:t xml:space="preserve"> </w:t>
      </w:r>
      <w:r w:rsidRPr="00274254">
        <w:rPr>
          <w:rFonts w:ascii="Arial" w:hAnsi="Arial" w:cs="Arial"/>
          <w:sz w:val="24"/>
          <w:szCs w:val="24"/>
        </w:rPr>
        <w:t>Zakona o</w:t>
      </w:r>
      <w:r w:rsidRPr="00274254" w:rsidR="00D9238D">
        <w:rPr>
          <w:rFonts w:ascii="Arial" w:hAnsi="Arial" w:cs="Arial"/>
          <w:sz w:val="24"/>
          <w:szCs w:val="24"/>
        </w:rPr>
        <w:t xml:space="preserve"> sigurnosti prometa na cestama</w:t>
      </w:r>
      <w:r w:rsidR="00274254">
        <w:rPr>
          <w:rFonts w:ascii="Arial" w:hAnsi="Arial" w:cs="Arial"/>
          <w:sz w:val="24"/>
          <w:szCs w:val="24"/>
        </w:rPr>
        <w:t xml:space="preserve"> "Narodne novine" broj: 67/08, </w:t>
      </w:r>
      <w:r w:rsidR="006A5E38">
        <w:rPr>
          <w:rFonts w:ascii="Arial" w:hAnsi="Arial" w:cs="Arial"/>
          <w:sz w:val="24"/>
          <w:szCs w:val="24"/>
        </w:rPr>
        <w:t>48/10</w:t>
      </w:r>
      <w:r w:rsidR="00274254">
        <w:rPr>
          <w:rFonts w:ascii="Arial" w:hAnsi="Arial" w:cs="Arial"/>
          <w:sz w:val="24"/>
          <w:szCs w:val="24"/>
        </w:rPr>
        <w:t>,</w:t>
      </w:r>
      <w:r w:rsidR="0021303F">
        <w:rPr>
          <w:rFonts w:ascii="Arial" w:hAnsi="Arial" w:cs="Arial"/>
          <w:sz w:val="24"/>
          <w:szCs w:val="24"/>
        </w:rPr>
        <w:t xml:space="preserve"> </w:t>
      </w:r>
      <w:r w:rsidR="00CC2EFC">
        <w:rPr>
          <w:rFonts w:ascii="Arial" w:hAnsi="Arial" w:cs="Arial"/>
          <w:sz w:val="24"/>
          <w:szCs w:val="24"/>
        </w:rPr>
        <w:t>7</w:t>
      </w:r>
      <w:r w:rsidR="006A5E38">
        <w:rPr>
          <w:rFonts w:ascii="Arial" w:hAnsi="Arial" w:cs="Arial"/>
          <w:sz w:val="24"/>
          <w:szCs w:val="24"/>
        </w:rPr>
        <w:t>4</w:t>
      </w:r>
      <w:r w:rsidR="00274254">
        <w:rPr>
          <w:rFonts w:ascii="Arial" w:hAnsi="Arial" w:cs="Arial"/>
          <w:sz w:val="24"/>
          <w:szCs w:val="24"/>
        </w:rPr>
        <w:t>/1</w:t>
      </w:r>
      <w:r w:rsidR="006A5E38">
        <w:rPr>
          <w:rFonts w:ascii="Arial" w:hAnsi="Arial" w:cs="Arial"/>
          <w:sz w:val="24"/>
          <w:szCs w:val="24"/>
        </w:rPr>
        <w:t>1, 80</w:t>
      </w:r>
      <w:r w:rsidR="00274254">
        <w:rPr>
          <w:rFonts w:ascii="Arial" w:hAnsi="Arial" w:cs="Arial"/>
          <w:sz w:val="24"/>
          <w:szCs w:val="24"/>
        </w:rPr>
        <w:t>/1</w:t>
      </w:r>
      <w:r w:rsidR="006A5E38">
        <w:rPr>
          <w:rFonts w:ascii="Arial" w:hAnsi="Arial" w:cs="Arial"/>
          <w:sz w:val="24"/>
          <w:szCs w:val="24"/>
        </w:rPr>
        <w:t>3</w:t>
      </w:r>
      <w:r w:rsidR="00274254">
        <w:rPr>
          <w:rFonts w:ascii="Arial" w:hAnsi="Arial" w:cs="Arial"/>
          <w:sz w:val="24"/>
          <w:szCs w:val="24"/>
        </w:rPr>
        <w:t xml:space="preserve">, </w:t>
      </w:r>
      <w:r w:rsidR="006A5E38">
        <w:rPr>
          <w:rFonts w:ascii="Arial" w:hAnsi="Arial" w:cs="Arial"/>
          <w:sz w:val="24"/>
          <w:szCs w:val="24"/>
        </w:rPr>
        <w:t>158/13</w:t>
      </w:r>
      <w:r w:rsidR="00274254">
        <w:rPr>
          <w:rFonts w:ascii="Arial" w:hAnsi="Arial" w:cs="Arial"/>
          <w:sz w:val="24"/>
          <w:szCs w:val="24"/>
        </w:rPr>
        <w:t xml:space="preserve">, </w:t>
      </w:r>
      <w:r w:rsidR="00CC2EFC">
        <w:rPr>
          <w:rFonts w:ascii="Arial" w:hAnsi="Arial" w:cs="Arial"/>
          <w:sz w:val="24"/>
          <w:szCs w:val="24"/>
        </w:rPr>
        <w:t>9</w:t>
      </w:r>
      <w:r w:rsidR="006A5E38">
        <w:rPr>
          <w:rFonts w:ascii="Arial" w:hAnsi="Arial" w:cs="Arial"/>
          <w:sz w:val="24"/>
          <w:szCs w:val="24"/>
        </w:rPr>
        <w:t>2/14</w:t>
      </w:r>
      <w:r w:rsidR="00274254">
        <w:rPr>
          <w:rFonts w:ascii="Arial" w:hAnsi="Arial" w:cs="Arial"/>
          <w:sz w:val="24"/>
          <w:szCs w:val="24"/>
        </w:rPr>
        <w:t xml:space="preserve">, </w:t>
      </w:r>
      <w:r w:rsidR="00395E5E">
        <w:rPr>
          <w:rFonts w:ascii="Arial" w:hAnsi="Arial" w:cs="Arial"/>
          <w:sz w:val="24"/>
          <w:szCs w:val="24"/>
        </w:rPr>
        <w:t xml:space="preserve">64/15, 108/17, </w:t>
      </w:r>
      <w:r w:rsidR="00B402E8">
        <w:rPr>
          <w:rFonts w:ascii="Arial" w:hAnsi="Arial" w:cs="Arial"/>
          <w:sz w:val="24"/>
          <w:szCs w:val="24"/>
        </w:rPr>
        <w:t>70</w:t>
      </w:r>
      <w:r w:rsidR="00EC11D0">
        <w:rPr>
          <w:rFonts w:ascii="Arial" w:hAnsi="Arial" w:cs="Arial"/>
          <w:sz w:val="24"/>
          <w:szCs w:val="24"/>
        </w:rPr>
        <w:t>/1</w:t>
      </w:r>
      <w:r w:rsidR="00B402E8">
        <w:rPr>
          <w:rFonts w:ascii="Arial" w:hAnsi="Arial" w:cs="Arial"/>
          <w:sz w:val="24"/>
          <w:szCs w:val="24"/>
        </w:rPr>
        <w:t>9</w:t>
      </w:r>
      <w:r w:rsidR="007E2BE7">
        <w:rPr>
          <w:rFonts w:ascii="Arial" w:hAnsi="Arial" w:cs="Arial"/>
          <w:sz w:val="24"/>
          <w:szCs w:val="24"/>
        </w:rPr>
        <w:t>,</w:t>
      </w:r>
      <w:r w:rsidR="00395E5E">
        <w:rPr>
          <w:rFonts w:ascii="Arial" w:hAnsi="Arial" w:cs="Arial"/>
          <w:sz w:val="24"/>
          <w:szCs w:val="24"/>
        </w:rPr>
        <w:t xml:space="preserve"> 42/20</w:t>
      </w:r>
      <w:r w:rsidR="007E2BE7">
        <w:rPr>
          <w:rFonts w:ascii="Arial" w:hAnsi="Arial" w:cs="Arial"/>
          <w:sz w:val="24"/>
          <w:szCs w:val="24"/>
        </w:rPr>
        <w:t>, 85/22</w:t>
      </w:r>
      <w:r w:rsidR="001A6AB8">
        <w:rPr>
          <w:rFonts w:ascii="Arial" w:hAnsi="Arial" w:cs="Arial"/>
          <w:sz w:val="24"/>
          <w:szCs w:val="24"/>
        </w:rPr>
        <w:t>,</w:t>
      </w:r>
      <w:r w:rsidR="007E2BE7">
        <w:rPr>
          <w:rFonts w:ascii="Arial" w:hAnsi="Arial" w:cs="Arial"/>
          <w:sz w:val="24"/>
          <w:szCs w:val="24"/>
        </w:rPr>
        <w:t xml:space="preserve"> 114/22</w:t>
      </w:r>
      <w:r w:rsidR="00764465">
        <w:rPr>
          <w:rFonts w:ascii="Arial" w:hAnsi="Arial" w:cs="Arial"/>
          <w:sz w:val="24"/>
          <w:szCs w:val="24"/>
        </w:rPr>
        <w:t xml:space="preserve"> i</w:t>
      </w:r>
      <w:r w:rsidR="001A6AB8">
        <w:rPr>
          <w:rFonts w:ascii="Arial" w:hAnsi="Arial" w:cs="Arial"/>
          <w:sz w:val="24"/>
          <w:szCs w:val="24"/>
        </w:rPr>
        <w:t xml:space="preserve"> 133/23</w:t>
      </w:r>
      <w:r w:rsidR="00764465">
        <w:rPr>
          <w:rFonts w:ascii="Arial" w:hAnsi="Arial" w:cs="Arial"/>
          <w:sz w:val="24"/>
          <w:szCs w:val="24"/>
        </w:rPr>
        <w:t>,</w:t>
      </w:r>
      <w:r w:rsidRPr="00274254" w:rsidR="00EB7A57">
        <w:rPr>
          <w:rFonts w:ascii="Arial" w:hAnsi="Arial" w:cs="Arial"/>
          <w:sz w:val="24"/>
          <w:szCs w:val="24"/>
        </w:rPr>
        <w:t xml:space="preserve"> </w:t>
      </w:r>
      <w:r w:rsidRPr="00274254">
        <w:rPr>
          <w:rFonts w:ascii="Arial" w:hAnsi="Arial" w:cs="Arial"/>
          <w:sz w:val="24"/>
          <w:szCs w:val="24"/>
        </w:rPr>
        <w:t xml:space="preserve">odlučujući o </w:t>
      </w:r>
      <w:r w:rsidRPr="00274254" w:rsidR="002A2267">
        <w:rPr>
          <w:rFonts w:ascii="Arial" w:hAnsi="Arial" w:cs="Arial"/>
          <w:sz w:val="24"/>
          <w:szCs w:val="24"/>
        </w:rPr>
        <w:t>žalbi</w:t>
      </w:r>
      <w:r w:rsidRPr="00274254" w:rsidR="007D50AE">
        <w:rPr>
          <w:rFonts w:ascii="Arial" w:hAnsi="Arial" w:cs="Arial"/>
          <w:sz w:val="24"/>
          <w:szCs w:val="24"/>
        </w:rPr>
        <w:t xml:space="preserve"> </w:t>
      </w:r>
      <w:r w:rsidRPr="00274254" w:rsidR="00342730">
        <w:rPr>
          <w:rFonts w:ascii="Arial" w:hAnsi="Arial" w:cs="Arial"/>
          <w:sz w:val="24"/>
          <w:szCs w:val="24"/>
        </w:rPr>
        <w:t xml:space="preserve">okrivljenika </w:t>
      </w:r>
      <w:r w:rsidR="00764465">
        <w:rPr>
          <w:rFonts w:ascii="Arial" w:hAnsi="Arial" w:cs="Arial"/>
          <w:sz w:val="24"/>
          <w:szCs w:val="24"/>
        </w:rPr>
        <w:t xml:space="preserve">Antonia Pržina </w:t>
      </w:r>
      <w:r w:rsidRPr="00274254" w:rsidR="0067097B">
        <w:rPr>
          <w:rFonts w:ascii="Arial" w:hAnsi="Arial" w:cs="Arial"/>
          <w:sz w:val="24"/>
          <w:szCs w:val="24"/>
        </w:rPr>
        <w:t>podnes</w:t>
      </w:r>
      <w:r w:rsidRPr="00274254" w:rsidR="00410124">
        <w:rPr>
          <w:rFonts w:ascii="Arial" w:hAnsi="Arial" w:cs="Arial"/>
          <w:sz w:val="24"/>
          <w:szCs w:val="24"/>
        </w:rPr>
        <w:t>en</w:t>
      </w:r>
      <w:r w:rsidRPr="00274254" w:rsidR="0067097B">
        <w:rPr>
          <w:rFonts w:ascii="Arial" w:hAnsi="Arial" w:cs="Arial"/>
          <w:sz w:val="24"/>
          <w:szCs w:val="24"/>
        </w:rPr>
        <w:t>oj</w:t>
      </w:r>
      <w:r w:rsidRPr="00274254" w:rsidR="002C4463">
        <w:rPr>
          <w:rFonts w:ascii="Arial" w:hAnsi="Arial" w:cs="Arial"/>
          <w:sz w:val="24"/>
          <w:szCs w:val="24"/>
        </w:rPr>
        <w:t xml:space="preserve"> protiv </w:t>
      </w:r>
      <w:r w:rsidRPr="00274254" w:rsidR="00C20E04">
        <w:rPr>
          <w:rFonts w:ascii="Arial" w:hAnsi="Arial" w:cs="Arial"/>
          <w:sz w:val="24"/>
          <w:szCs w:val="24"/>
        </w:rPr>
        <w:t>presude Općinskog</w:t>
      </w:r>
      <w:r w:rsidR="00764465">
        <w:rPr>
          <w:rFonts w:ascii="Arial" w:hAnsi="Arial" w:cs="Arial"/>
          <w:sz w:val="24"/>
          <w:szCs w:val="24"/>
        </w:rPr>
        <w:t xml:space="preserve"> prekršajnog</w:t>
      </w:r>
      <w:r w:rsidRPr="00274254" w:rsidR="00C20E04">
        <w:rPr>
          <w:rFonts w:ascii="Arial" w:hAnsi="Arial" w:cs="Arial"/>
          <w:sz w:val="24"/>
          <w:szCs w:val="24"/>
        </w:rPr>
        <w:t xml:space="preserve"> </w:t>
      </w:r>
      <w:r w:rsidR="006A5E38">
        <w:rPr>
          <w:rFonts w:ascii="Arial" w:hAnsi="Arial" w:cs="Arial"/>
          <w:sz w:val="24"/>
          <w:szCs w:val="24"/>
        </w:rPr>
        <w:t xml:space="preserve">suda u </w:t>
      </w:r>
      <w:r w:rsidR="00764465">
        <w:rPr>
          <w:rFonts w:ascii="Arial" w:hAnsi="Arial" w:cs="Arial"/>
          <w:sz w:val="24"/>
          <w:szCs w:val="24"/>
        </w:rPr>
        <w:t>Splitu</w:t>
      </w:r>
      <w:r w:rsidR="009F2A99">
        <w:rPr>
          <w:rFonts w:ascii="Arial" w:hAnsi="Arial" w:cs="Arial"/>
          <w:sz w:val="24"/>
          <w:szCs w:val="24"/>
        </w:rPr>
        <w:t xml:space="preserve"> </w:t>
      </w:r>
      <w:r w:rsidRPr="00274254" w:rsidR="002A2267">
        <w:rPr>
          <w:rFonts w:ascii="Arial" w:hAnsi="Arial" w:cs="Arial"/>
          <w:sz w:val="24"/>
          <w:szCs w:val="24"/>
        </w:rPr>
        <w:t>od</w:t>
      </w:r>
      <w:r w:rsidRPr="00274254" w:rsidR="00BB0C5B">
        <w:rPr>
          <w:rFonts w:ascii="Arial" w:hAnsi="Arial" w:cs="Arial"/>
          <w:sz w:val="24"/>
          <w:szCs w:val="24"/>
        </w:rPr>
        <w:t xml:space="preserve"> </w:t>
      </w:r>
      <w:r w:rsidR="00764465">
        <w:rPr>
          <w:rFonts w:ascii="Arial" w:hAnsi="Arial" w:cs="Arial"/>
          <w:sz w:val="24"/>
          <w:szCs w:val="24"/>
        </w:rPr>
        <w:t>7</w:t>
      </w:r>
      <w:r w:rsidRPr="00274254" w:rsidR="00CD2B4C">
        <w:rPr>
          <w:rFonts w:ascii="Arial" w:hAnsi="Arial" w:cs="Arial"/>
          <w:sz w:val="24"/>
          <w:szCs w:val="24"/>
        </w:rPr>
        <w:t xml:space="preserve">. </w:t>
      </w:r>
      <w:r w:rsidR="00764465">
        <w:rPr>
          <w:rFonts w:ascii="Arial" w:hAnsi="Arial" w:cs="Arial"/>
          <w:sz w:val="24"/>
          <w:szCs w:val="24"/>
        </w:rPr>
        <w:t>lipnja</w:t>
      </w:r>
      <w:r w:rsidRPr="00274254" w:rsidR="00CD2B4C">
        <w:rPr>
          <w:rFonts w:ascii="Arial" w:hAnsi="Arial" w:cs="Arial"/>
          <w:sz w:val="24"/>
          <w:szCs w:val="24"/>
        </w:rPr>
        <w:t xml:space="preserve"> 202</w:t>
      </w:r>
      <w:r w:rsidR="00764465">
        <w:rPr>
          <w:rFonts w:ascii="Arial" w:hAnsi="Arial" w:cs="Arial"/>
          <w:sz w:val="24"/>
          <w:szCs w:val="24"/>
        </w:rPr>
        <w:t>4</w:t>
      </w:r>
      <w:r w:rsidRPr="00274254" w:rsidR="007D50AE">
        <w:rPr>
          <w:rFonts w:ascii="Arial" w:hAnsi="Arial" w:cs="Arial"/>
          <w:sz w:val="24"/>
          <w:szCs w:val="24"/>
        </w:rPr>
        <w:t>. godine, bro</w:t>
      </w:r>
      <w:r w:rsidRPr="00274254" w:rsidR="00060302">
        <w:rPr>
          <w:rFonts w:ascii="Arial" w:hAnsi="Arial" w:cs="Arial"/>
          <w:sz w:val="24"/>
          <w:szCs w:val="24"/>
        </w:rPr>
        <w:t>j:</w:t>
      </w:r>
      <w:r w:rsidR="00920B4E">
        <w:rPr>
          <w:rFonts w:ascii="Arial" w:hAnsi="Arial" w:cs="Arial"/>
          <w:sz w:val="24"/>
          <w:szCs w:val="24"/>
        </w:rPr>
        <w:t xml:space="preserve"> </w:t>
      </w:r>
      <w:r w:rsidR="007E2BE7">
        <w:rPr>
          <w:rFonts w:ascii="Arial" w:hAnsi="Arial" w:cs="Arial"/>
          <w:sz w:val="24"/>
          <w:szCs w:val="24"/>
        </w:rPr>
        <w:t>Pp-</w:t>
      </w:r>
      <w:r w:rsidR="00764465">
        <w:rPr>
          <w:rFonts w:ascii="Arial" w:hAnsi="Arial" w:cs="Arial"/>
          <w:sz w:val="24"/>
          <w:szCs w:val="24"/>
        </w:rPr>
        <w:t>3057</w:t>
      </w:r>
      <w:r w:rsidR="001A6AB8">
        <w:rPr>
          <w:rFonts w:ascii="Arial" w:hAnsi="Arial" w:cs="Arial"/>
          <w:sz w:val="24"/>
          <w:szCs w:val="24"/>
        </w:rPr>
        <w:t>/202-</w:t>
      </w:r>
      <w:r w:rsidR="00764465">
        <w:rPr>
          <w:rFonts w:ascii="Arial" w:hAnsi="Arial" w:cs="Arial"/>
          <w:sz w:val="24"/>
          <w:szCs w:val="24"/>
        </w:rPr>
        <w:t>4</w:t>
      </w:r>
      <w:r w:rsidR="007E2BE7">
        <w:rPr>
          <w:rFonts w:ascii="Arial" w:hAnsi="Arial" w:cs="Arial"/>
          <w:sz w:val="24"/>
          <w:szCs w:val="24"/>
        </w:rPr>
        <w:t>,</w:t>
      </w:r>
      <w:r w:rsidRPr="00274254" w:rsidR="007D50AE">
        <w:rPr>
          <w:rFonts w:ascii="Arial" w:hAnsi="Arial" w:cs="Arial"/>
          <w:sz w:val="24"/>
          <w:szCs w:val="24"/>
        </w:rPr>
        <w:t xml:space="preserve"> </w:t>
      </w:r>
      <w:r w:rsidRPr="00274254">
        <w:rPr>
          <w:rFonts w:ascii="Arial" w:hAnsi="Arial" w:cs="Arial"/>
          <w:sz w:val="24"/>
          <w:szCs w:val="24"/>
        </w:rPr>
        <w:t>u sjednici vijeća održanoj</w:t>
      </w:r>
      <w:r w:rsidR="00F60C9A">
        <w:rPr>
          <w:rFonts w:ascii="Arial" w:hAnsi="Arial" w:cs="Arial"/>
          <w:sz w:val="24"/>
          <w:szCs w:val="24"/>
        </w:rPr>
        <w:t xml:space="preserve"> dana</w:t>
      </w:r>
      <w:r w:rsidRPr="00274254">
        <w:rPr>
          <w:rFonts w:ascii="Arial" w:hAnsi="Arial" w:cs="Arial"/>
          <w:sz w:val="24"/>
          <w:szCs w:val="24"/>
        </w:rPr>
        <w:t xml:space="preserve"> </w:t>
      </w:r>
      <w:r w:rsidR="003D59A6">
        <w:rPr>
          <w:rFonts w:ascii="Arial" w:hAnsi="Arial" w:cs="Arial"/>
          <w:sz w:val="24"/>
          <w:szCs w:val="24"/>
        </w:rPr>
        <w:t>21. svibnja</w:t>
      </w:r>
      <w:r w:rsidR="004B22EB">
        <w:rPr>
          <w:rFonts w:ascii="Arial" w:hAnsi="Arial" w:cs="Arial"/>
          <w:sz w:val="24"/>
          <w:szCs w:val="24"/>
        </w:rPr>
        <w:t xml:space="preserve"> 2026.</w:t>
      </w:r>
    </w:p>
    <w:p w:rsidR="00395E5E" w:rsidP="003D59A6" w:rsidRDefault="00395E5E" w14:paraId="0EC1A8E6" w14:textId="77777777">
      <w:pPr>
        <w:jc w:val="center"/>
        <w:rPr>
          <w:rFonts w:ascii="Arial" w:hAnsi="Arial" w:cs="Arial"/>
          <w:sz w:val="24"/>
          <w:szCs w:val="24"/>
        </w:rPr>
      </w:pPr>
    </w:p>
    <w:p w:rsidRPr="00274254" w:rsidR="00991061" w:rsidP="003D59A6" w:rsidRDefault="006A5E38" w14:paraId="36792CE3" w14:textId="77777777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 r e s u d i o</w:t>
      </w:r>
      <w:r w:rsidRPr="00274254" w:rsidR="00EB7A57">
        <w:rPr>
          <w:rFonts w:ascii="Arial" w:hAnsi="Arial" w:cs="Arial"/>
          <w:sz w:val="24"/>
          <w:szCs w:val="24"/>
        </w:rPr>
        <w:t xml:space="preserve"> </w:t>
      </w:r>
      <w:r w:rsidRPr="00274254" w:rsidR="00C55782">
        <w:rPr>
          <w:rFonts w:ascii="Arial" w:hAnsi="Arial" w:cs="Arial"/>
          <w:sz w:val="24"/>
          <w:szCs w:val="24"/>
        </w:rPr>
        <w:t xml:space="preserve">  j e</w:t>
      </w:r>
    </w:p>
    <w:p w:rsidRPr="00274254" w:rsidR="00B4357B" w:rsidP="003D59A6" w:rsidRDefault="00B4357B" w14:paraId="61BBD62E" w14:textId="77777777">
      <w:pPr>
        <w:jc w:val="both"/>
        <w:rPr>
          <w:rFonts w:ascii="Arial" w:hAnsi="Arial" w:cs="Arial"/>
          <w:b/>
          <w:sz w:val="24"/>
          <w:szCs w:val="24"/>
        </w:rPr>
      </w:pPr>
    </w:p>
    <w:p w:rsidR="00895D40" w:rsidP="003D59A6" w:rsidRDefault="004B22EB" w14:paraId="7E149B1E" w14:textId="0F59608C">
      <w:pPr>
        <w:pStyle w:val="Odlomakpopisa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I. </w:t>
      </w:r>
      <w:r w:rsidR="006A5E38">
        <w:rPr>
          <w:rFonts w:ascii="Arial" w:hAnsi="Arial" w:cs="Arial"/>
          <w:sz w:val="24"/>
          <w:szCs w:val="24"/>
        </w:rPr>
        <w:t xml:space="preserve">Odbija se kao neosnovana žalba </w:t>
      </w:r>
      <w:r w:rsidRPr="00274254" w:rsidR="006A5E38">
        <w:rPr>
          <w:rFonts w:ascii="Arial" w:hAnsi="Arial" w:cs="Arial"/>
          <w:sz w:val="24"/>
          <w:szCs w:val="24"/>
        </w:rPr>
        <w:t xml:space="preserve">okrivljenika </w:t>
      </w:r>
      <w:r w:rsidR="00764465">
        <w:rPr>
          <w:rFonts w:ascii="Arial" w:hAnsi="Arial" w:cs="Arial"/>
          <w:sz w:val="24"/>
          <w:szCs w:val="24"/>
        </w:rPr>
        <w:t xml:space="preserve">Antonia Pržina </w:t>
      </w:r>
      <w:r w:rsidR="006A5E38">
        <w:rPr>
          <w:rFonts w:ascii="Arial" w:hAnsi="Arial" w:cs="Arial"/>
          <w:sz w:val="24"/>
          <w:szCs w:val="24"/>
        </w:rPr>
        <w:t>i potvrđuje pobijana presuda.</w:t>
      </w:r>
    </w:p>
    <w:p w:rsidR="006A5E38" w:rsidP="003D59A6" w:rsidRDefault="006A5E38" w14:paraId="778FCA20" w14:textId="77777777">
      <w:pPr>
        <w:jc w:val="both"/>
        <w:rPr>
          <w:rFonts w:ascii="Arial" w:hAnsi="Arial" w:cs="Arial"/>
          <w:sz w:val="24"/>
          <w:szCs w:val="24"/>
        </w:rPr>
      </w:pPr>
    </w:p>
    <w:p w:rsidRPr="006A5E38" w:rsidR="006A5E38" w:rsidP="003D59A6" w:rsidRDefault="004B22EB" w14:paraId="624A341F" w14:textId="2D0D69E0">
      <w:pPr>
        <w:pStyle w:val="Odlomakpopisa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II. </w:t>
      </w:r>
      <w:r w:rsidR="006A5E38">
        <w:rPr>
          <w:rFonts w:ascii="Arial" w:hAnsi="Arial" w:cs="Arial"/>
          <w:sz w:val="24"/>
          <w:szCs w:val="24"/>
        </w:rPr>
        <w:t>Temeljem članka 13</w:t>
      </w:r>
      <w:r w:rsidR="001A6AB8">
        <w:rPr>
          <w:rFonts w:ascii="Arial" w:hAnsi="Arial" w:cs="Arial"/>
          <w:sz w:val="24"/>
          <w:szCs w:val="24"/>
        </w:rPr>
        <w:t>8</w:t>
      </w:r>
      <w:r w:rsidR="006A5E38">
        <w:rPr>
          <w:rFonts w:ascii="Arial" w:hAnsi="Arial" w:cs="Arial"/>
          <w:sz w:val="24"/>
          <w:szCs w:val="24"/>
        </w:rPr>
        <w:t xml:space="preserve">. stavak </w:t>
      </w:r>
      <w:r w:rsidR="001A6AB8">
        <w:rPr>
          <w:rFonts w:ascii="Arial" w:hAnsi="Arial" w:cs="Arial"/>
          <w:sz w:val="24"/>
          <w:szCs w:val="24"/>
        </w:rPr>
        <w:t>3</w:t>
      </w:r>
      <w:r w:rsidR="006A5E38">
        <w:rPr>
          <w:rFonts w:ascii="Arial" w:hAnsi="Arial" w:cs="Arial"/>
          <w:sz w:val="24"/>
          <w:szCs w:val="24"/>
        </w:rPr>
        <w:t>.</w:t>
      </w:r>
      <w:r w:rsidR="001A6AB8">
        <w:rPr>
          <w:rFonts w:ascii="Arial" w:hAnsi="Arial" w:cs="Arial"/>
          <w:sz w:val="24"/>
          <w:szCs w:val="24"/>
        </w:rPr>
        <w:t>c</w:t>
      </w:r>
      <w:r w:rsidR="006A5E38">
        <w:rPr>
          <w:rFonts w:ascii="Arial" w:hAnsi="Arial" w:cs="Arial"/>
          <w:sz w:val="24"/>
          <w:szCs w:val="24"/>
        </w:rPr>
        <w:t xml:space="preserve"> </w:t>
      </w:r>
      <w:r w:rsidRPr="006A5E38" w:rsidR="006A5E38">
        <w:rPr>
          <w:rFonts w:ascii="Arial" w:hAnsi="Arial" w:cs="Arial"/>
          <w:sz w:val="24"/>
          <w:szCs w:val="24"/>
        </w:rPr>
        <w:t>Prekršajnog zakona</w:t>
      </w:r>
      <w:r w:rsidR="006A5E38">
        <w:rPr>
          <w:rFonts w:ascii="Arial" w:hAnsi="Arial" w:cs="Arial"/>
          <w:sz w:val="24"/>
          <w:szCs w:val="24"/>
        </w:rPr>
        <w:t xml:space="preserve"> okrivljeni</w:t>
      </w:r>
      <w:r w:rsidR="00B402E8">
        <w:rPr>
          <w:rFonts w:ascii="Arial" w:hAnsi="Arial" w:cs="Arial"/>
          <w:sz w:val="24"/>
          <w:szCs w:val="24"/>
        </w:rPr>
        <w:t>k</w:t>
      </w:r>
      <w:r w:rsidR="00F60C9A">
        <w:rPr>
          <w:rFonts w:ascii="Arial" w:hAnsi="Arial" w:cs="Arial"/>
          <w:sz w:val="24"/>
          <w:szCs w:val="24"/>
        </w:rPr>
        <w:t xml:space="preserve"> </w:t>
      </w:r>
      <w:r w:rsidR="00764465">
        <w:rPr>
          <w:rFonts w:ascii="Arial" w:hAnsi="Arial" w:cs="Arial"/>
          <w:sz w:val="24"/>
          <w:szCs w:val="24"/>
        </w:rPr>
        <w:t xml:space="preserve">Antonio Pržina </w:t>
      </w:r>
      <w:r w:rsidR="001A6AB8">
        <w:rPr>
          <w:rFonts w:ascii="Arial" w:hAnsi="Arial" w:cs="Arial"/>
          <w:sz w:val="24"/>
          <w:szCs w:val="24"/>
        </w:rPr>
        <w:t>je dužan naknaditi  troš</w:t>
      </w:r>
      <w:r w:rsidR="009F2A99">
        <w:rPr>
          <w:rFonts w:ascii="Arial" w:hAnsi="Arial" w:cs="Arial"/>
          <w:sz w:val="24"/>
          <w:szCs w:val="24"/>
        </w:rPr>
        <w:t>ak paušala</w:t>
      </w:r>
      <w:r w:rsidR="001A6AB8">
        <w:rPr>
          <w:rFonts w:ascii="Arial" w:hAnsi="Arial" w:cs="Arial"/>
          <w:sz w:val="24"/>
          <w:szCs w:val="24"/>
        </w:rPr>
        <w:t xml:space="preserve"> </w:t>
      </w:r>
      <w:r w:rsidR="006A5E38">
        <w:rPr>
          <w:rFonts w:ascii="Arial" w:hAnsi="Arial" w:cs="Arial"/>
          <w:sz w:val="24"/>
          <w:szCs w:val="24"/>
        </w:rPr>
        <w:t>žalbenog postupka</w:t>
      </w:r>
      <w:r w:rsidR="001A6AB8">
        <w:rPr>
          <w:rFonts w:ascii="Arial" w:hAnsi="Arial" w:cs="Arial"/>
          <w:sz w:val="24"/>
          <w:szCs w:val="24"/>
        </w:rPr>
        <w:t xml:space="preserve"> u iznosu od </w:t>
      </w:r>
      <w:r w:rsidR="009F2A99">
        <w:rPr>
          <w:rFonts w:ascii="Arial" w:hAnsi="Arial" w:cs="Arial"/>
          <w:sz w:val="24"/>
          <w:szCs w:val="24"/>
        </w:rPr>
        <w:t>3</w:t>
      </w:r>
      <w:r w:rsidR="001A6AB8">
        <w:rPr>
          <w:rFonts w:ascii="Arial" w:hAnsi="Arial" w:cs="Arial"/>
          <w:sz w:val="24"/>
          <w:szCs w:val="24"/>
        </w:rPr>
        <w:t>0,00 eura (</w:t>
      </w:r>
      <w:proofErr w:type="spellStart"/>
      <w:r w:rsidR="009F2A99">
        <w:rPr>
          <w:rFonts w:ascii="Arial" w:hAnsi="Arial" w:cs="Arial"/>
          <w:sz w:val="24"/>
          <w:szCs w:val="24"/>
        </w:rPr>
        <w:t>tri</w:t>
      </w:r>
      <w:r w:rsidR="001A6AB8">
        <w:rPr>
          <w:rFonts w:ascii="Arial" w:hAnsi="Arial" w:cs="Arial"/>
          <w:sz w:val="24"/>
          <w:szCs w:val="24"/>
        </w:rPr>
        <w:t>deseteura</w:t>
      </w:r>
      <w:proofErr w:type="spellEnd"/>
      <w:r w:rsidR="001A6AB8">
        <w:rPr>
          <w:rFonts w:ascii="Arial" w:hAnsi="Arial" w:cs="Arial"/>
          <w:sz w:val="24"/>
          <w:szCs w:val="24"/>
        </w:rPr>
        <w:t xml:space="preserve">) u roku od </w:t>
      </w:r>
      <w:r w:rsidR="00764465">
        <w:rPr>
          <w:rFonts w:ascii="Arial" w:hAnsi="Arial" w:cs="Arial"/>
          <w:sz w:val="24"/>
          <w:szCs w:val="24"/>
        </w:rPr>
        <w:t>90</w:t>
      </w:r>
      <w:r w:rsidR="001A6AB8">
        <w:rPr>
          <w:rFonts w:ascii="Arial" w:hAnsi="Arial" w:cs="Arial"/>
          <w:sz w:val="24"/>
          <w:szCs w:val="24"/>
        </w:rPr>
        <w:t xml:space="preserve"> dana od dostave ove presude.</w:t>
      </w:r>
    </w:p>
    <w:p w:rsidR="00395E5E" w:rsidP="003D59A6" w:rsidRDefault="00395E5E" w14:paraId="53BE64E6" w14:textId="77777777">
      <w:pPr>
        <w:numPr>
          <w:ilvl w:val="12"/>
          <w:numId w:val="0"/>
        </w:numPr>
        <w:jc w:val="center"/>
        <w:rPr>
          <w:rFonts w:ascii="Arial" w:hAnsi="Arial" w:cs="Arial"/>
          <w:sz w:val="24"/>
          <w:szCs w:val="24"/>
        </w:rPr>
      </w:pPr>
    </w:p>
    <w:p w:rsidR="000A74AC" w:rsidP="003D59A6" w:rsidRDefault="000A74AC" w14:paraId="4F12461E" w14:textId="77777777">
      <w:pPr>
        <w:numPr>
          <w:ilvl w:val="12"/>
          <w:numId w:val="0"/>
        </w:numPr>
        <w:jc w:val="center"/>
        <w:rPr>
          <w:rFonts w:ascii="Arial" w:hAnsi="Arial" w:cs="Arial"/>
          <w:sz w:val="24"/>
          <w:szCs w:val="24"/>
        </w:rPr>
      </w:pPr>
    </w:p>
    <w:p w:rsidRPr="00274254" w:rsidR="007D50AE" w:rsidP="003D59A6" w:rsidRDefault="007D50AE" w14:paraId="4A31AB03" w14:textId="77777777">
      <w:pPr>
        <w:numPr>
          <w:ilvl w:val="12"/>
          <w:numId w:val="0"/>
        </w:numPr>
        <w:jc w:val="center"/>
        <w:rPr>
          <w:rFonts w:ascii="Arial" w:hAnsi="Arial" w:cs="Arial"/>
          <w:sz w:val="24"/>
          <w:szCs w:val="24"/>
        </w:rPr>
      </w:pPr>
      <w:r w:rsidRPr="00274254">
        <w:rPr>
          <w:rFonts w:ascii="Arial" w:hAnsi="Arial" w:cs="Arial"/>
          <w:sz w:val="24"/>
          <w:szCs w:val="24"/>
        </w:rPr>
        <w:t>Obrazlo</w:t>
      </w:r>
      <w:r w:rsidRPr="00274254" w:rsidR="00060302">
        <w:rPr>
          <w:rFonts w:ascii="Arial" w:hAnsi="Arial" w:cs="Arial"/>
          <w:sz w:val="24"/>
          <w:szCs w:val="24"/>
        </w:rPr>
        <w:t>ženje</w:t>
      </w:r>
    </w:p>
    <w:p w:rsidRPr="00274254" w:rsidR="00895D40" w:rsidP="003D59A6" w:rsidRDefault="00895D40" w14:paraId="6E7A7BA9" w14:textId="77777777">
      <w:pPr>
        <w:numPr>
          <w:ilvl w:val="12"/>
          <w:numId w:val="0"/>
        </w:numPr>
        <w:jc w:val="center"/>
        <w:rPr>
          <w:rFonts w:ascii="Arial" w:hAnsi="Arial" w:cs="Arial"/>
          <w:sz w:val="24"/>
          <w:szCs w:val="24"/>
        </w:rPr>
      </w:pPr>
    </w:p>
    <w:p w:rsidR="00EC11D0" w:rsidP="003D59A6" w:rsidRDefault="004B22EB" w14:paraId="6BE6FFF9" w14:textId="6C3B294B">
      <w:pPr>
        <w:pStyle w:val="Odlomakpopisa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Pr="007E2BE7" w:rsidR="00CD2B4C">
        <w:rPr>
          <w:rFonts w:ascii="Arial" w:hAnsi="Arial" w:cs="Arial"/>
          <w:sz w:val="24"/>
          <w:szCs w:val="24"/>
        </w:rPr>
        <w:t xml:space="preserve">Presudom suda prvog stupnja okrivljenik je proglašen krivim </w:t>
      </w:r>
      <w:r w:rsidRPr="007E2BE7" w:rsidR="00395E5E">
        <w:rPr>
          <w:rFonts w:ascii="Arial" w:hAnsi="Arial" w:cs="Arial"/>
          <w:sz w:val="24"/>
          <w:szCs w:val="24"/>
        </w:rPr>
        <w:t xml:space="preserve">i </w:t>
      </w:r>
      <w:r w:rsidRPr="007E2BE7" w:rsidR="007E2BE7">
        <w:rPr>
          <w:rFonts w:ascii="Arial" w:hAnsi="Arial" w:cs="Arial"/>
          <w:sz w:val="24"/>
          <w:szCs w:val="24"/>
        </w:rPr>
        <w:t xml:space="preserve">izrečena mu je </w:t>
      </w:r>
      <w:r w:rsidR="00F60C9A">
        <w:rPr>
          <w:rFonts w:ascii="Arial" w:hAnsi="Arial" w:cs="Arial"/>
          <w:sz w:val="24"/>
          <w:szCs w:val="24"/>
        </w:rPr>
        <w:t>novčana</w:t>
      </w:r>
      <w:r w:rsidRPr="007E2BE7" w:rsidR="007E2BE7">
        <w:rPr>
          <w:rFonts w:ascii="Arial" w:hAnsi="Arial" w:cs="Arial"/>
          <w:sz w:val="24"/>
          <w:szCs w:val="24"/>
        </w:rPr>
        <w:t xml:space="preserve"> kazna </w:t>
      </w:r>
      <w:r w:rsidR="00F60C9A">
        <w:rPr>
          <w:rFonts w:ascii="Arial" w:hAnsi="Arial" w:cs="Arial"/>
          <w:sz w:val="24"/>
          <w:szCs w:val="24"/>
        </w:rPr>
        <w:t>u iznosu od 1.320,00 eura (</w:t>
      </w:r>
      <w:proofErr w:type="spellStart"/>
      <w:r w:rsidR="00F60C9A">
        <w:rPr>
          <w:rFonts w:ascii="Arial" w:hAnsi="Arial" w:cs="Arial"/>
          <w:sz w:val="24"/>
          <w:szCs w:val="24"/>
        </w:rPr>
        <w:t>tisućutristoidvadeseteura</w:t>
      </w:r>
      <w:proofErr w:type="spellEnd"/>
      <w:r w:rsidR="00F60C9A">
        <w:rPr>
          <w:rFonts w:ascii="Arial" w:hAnsi="Arial" w:cs="Arial"/>
          <w:sz w:val="24"/>
          <w:szCs w:val="24"/>
        </w:rPr>
        <w:t>)</w:t>
      </w:r>
      <w:r w:rsidRPr="007E2BE7" w:rsidR="007E2BE7">
        <w:rPr>
          <w:rFonts w:ascii="Arial" w:hAnsi="Arial" w:cs="Arial"/>
          <w:sz w:val="24"/>
          <w:szCs w:val="24"/>
        </w:rPr>
        <w:t xml:space="preserve"> zbog djela prekršaja iz članka 282. stavak </w:t>
      </w:r>
      <w:r w:rsidR="00764465">
        <w:rPr>
          <w:rFonts w:ascii="Arial" w:hAnsi="Arial" w:cs="Arial"/>
          <w:sz w:val="24"/>
          <w:szCs w:val="24"/>
        </w:rPr>
        <w:t>1</w:t>
      </w:r>
      <w:r w:rsidRPr="007E2BE7" w:rsidR="007E2BE7">
        <w:rPr>
          <w:rFonts w:ascii="Arial" w:hAnsi="Arial" w:cs="Arial"/>
          <w:sz w:val="24"/>
          <w:szCs w:val="24"/>
        </w:rPr>
        <w:t>.</w:t>
      </w:r>
      <w:r w:rsidR="00F60C9A">
        <w:rPr>
          <w:rFonts w:ascii="Arial" w:hAnsi="Arial" w:cs="Arial"/>
          <w:sz w:val="24"/>
          <w:szCs w:val="24"/>
        </w:rPr>
        <w:t xml:space="preserve"> </w:t>
      </w:r>
      <w:r w:rsidRPr="00F60C9A" w:rsidR="00F60C9A">
        <w:rPr>
          <w:rFonts w:ascii="Arial" w:hAnsi="Arial" w:cs="Arial"/>
          <w:sz w:val="24"/>
          <w:szCs w:val="24"/>
        </w:rPr>
        <w:t>kažnjivog po članku</w:t>
      </w:r>
      <w:r w:rsidR="00F60C9A">
        <w:rPr>
          <w:rFonts w:ascii="Arial" w:hAnsi="Arial" w:cs="Arial"/>
          <w:sz w:val="24"/>
          <w:szCs w:val="24"/>
        </w:rPr>
        <w:t xml:space="preserve"> 282. stavak 9.</w:t>
      </w:r>
      <w:r w:rsidRPr="007E2BE7" w:rsidR="007E2BE7">
        <w:rPr>
          <w:rFonts w:ascii="Arial" w:hAnsi="Arial" w:cs="Arial"/>
          <w:sz w:val="24"/>
          <w:szCs w:val="24"/>
        </w:rPr>
        <w:t xml:space="preserve"> </w:t>
      </w:r>
      <w:r w:rsidRPr="007E2BE7" w:rsidR="00EC11D0">
        <w:rPr>
          <w:rFonts w:ascii="Arial" w:hAnsi="Arial" w:cs="Arial"/>
          <w:sz w:val="24"/>
          <w:szCs w:val="24"/>
        </w:rPr>
        <w:t>Zakona o sigurnosti prometa na cestama</w:t>
      </w:r>
      <w:r w:rsidR="007E2BE7">
        <w:rPr>
          <w:rFonts w:ascii="Arial" w:hAnsi="Arial" w:cs="Arial"/>
          <w:sz w:val="24"/>
          <w:szCs w:val="24"/>
        </w:rPr>
        <w:t>, opisan</w:t>
      </w:r>
      <w:r w:rsidR="00F60C9A">
        <w:rPr>
          <w:rFonts w:ascii="Arial" w:hAnsi="Arial" w:cs="Arial"/>
          <w:sz w:val="24"/>
          <w:szCs w:val="24"/>
        </w:rPr>
        <w:t>og u izreci</w:t>
      </w:r>
      <w:r w:rsidR="001A6AB8">
        <w:rPr>
          <w:rFonts w:ascii="Arial" w:hAnsi="Arial" w:cs="Arial"/>
          <w:sz w:val="24"/>
          <w:szCs w:val="24"/>
        </w:rPr>
        <w:t>.</w:t>
      </w:r>
    </w:p>
    <w:p w:rsidR="007E2BE7" w:rsidP="003D59A6" w:rsidRDefault="007E2BE7" w14:paraId="17F6DDC8" w14:textId="77777777">
      <w:pPr>
        <w:jc w:val="both"/>
        <w:rPr>
          <w:rFonts w:ascii="Arial" w:hAnsi="Arial" w:cs="Arial"/>
          <w:sz w:val="24"/>
          <w:szCs w:val="24"/>
        </w:rPr>
      </w:pPr>
    </w:p>
    <w:p w:rsidR="001A6AB8" w:rsidP="003D59A6" w:rsidRDefault="007E2BE7" w14:paraId="5D379428" w14:textId="2A1CFDA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 w:rsidR="004B22EB">
        <w:rPr>
          <w:rFonts w:ascii="Arial" w:hAnsi="Arial" w:cs="Arial"/>
          <w:sz w:val="24"/>
          <w:szCs w:val="24"/>
        </w:rPr>
        <w:t xml:space="preserve"> </w:t>
      </w:r>
      <w:r w:rsidRPr="005F40E3" w:rsidR="005F40E3">
        <w:rPr>
          <w:rFonts w:ascii="Arial" w:hAnsi="Arial" w:cs="Arial"/>
          <w:sz w:val="24"/>
          <w:szCs w:val="24"/>
        </w:rPr>
        <w:t>Sud prvog stupnja</w:t>
      </w:r>
      <w:r w:rsidR="005F40E3">
        <w:rPr>
          <w:rFonts w:ascii="Arial" w:hAnsi="Arial" w:cs="Arial"/>
          <w:sz w:val="24"/>
          <w:szCs w:val="24"/>
        </w:rPr>
        <w:t xml:space="preserve"> okrivljeniku je </w:t>
      </w:r>
      <w:r w:rsidR="00764465">
        <w:rPr>
          <w:rFonts w:ascii="Arial" w:hAnsi="Arial" w:cs="Arial"/>
          <w:sz w:val="24"/>
          <w:szCs w:val="24"/>
        </w:rPr>
        <w:t xml:space="preserve">izrekao </w:t>
      </w:r>
      <w:r w:rsidR="005F40E3">
        <w:rPr>
          <w:rFonts w:ascii="Arial" w:hAnsi="Arial" w:cs="Arial"/>
          <w:sz w:val="24"/>
          <w:szCs w:val="24"/>
        </w:rPr>
        <w:t>i zaštitnu mjeru zabrane upravljanja</w:t>
      </w:r>
      <w:r w:rsidRPr="00395E5E" w:rsidR="005F40E3">
        <w:rPr>
          <w:rFonts w:ascii="Arial" w:hAnsi="Arial" w:cs="Arial"/>
          <w:sz w:val="24"/>
          <w:szCs w:val="24"/>
        </w:rPr>
        <w:t xml:space="preserve"> motornim vozilom "B" kategorije</w:t>
      </w:r>
      <w:r w:rsidR="005F40E3">
        <w:rPr>
          <w:rFonts w:ascii="Arial" w:hAnsi="Arial" w:cs="Arial"/>
          <w:sz w:val="24"/>
          <w:szCs w:val="24"/>
        </w:rPr>
        <w:t xml:space="preserve"> u trajanju od </w:t>
      </w:r>
      <w:r w:rsidR="00764465">
        <w:rPr>
          <w:rFonts w:ascii="Arial" w:hAnsi="Arial" w:cs="Arial"/>
          <w:sz w:val="24"/>
          <w:szCs w:val="24"/>
        </w:rPr>
        <w:t>2</w:t>
      </w:r>
      <w:r w:rsidR="005F40E3">
        <w:rPr>
          <w:rFonts w:ascii="Arial" w:hAnsi="Arial" w:cs="Arial"/>
          <w:sz w:val="24"/>
          <w:szCs w:val="24"/>
        </w:rPr>
        <w:t xml:space="preserve"> (</w:t>
      </w:r>
      <w:r w:rsidR="00764465">
        <w:rPr>
          <w:rFonts w:ascii="Arial" w:hAnsi="Arial" w:cs="Arial"/>
          <w:sz w:val="24"/>
          <w:szCs w:val="24"/>
        </w:rPr>
        <w:t>dva</w:t>
      </w:r>
      <w:r w:rsidR="005F40E3">
        <w:rPr>
          <w:rFonts w:ascii="Arial" w:hAnsi="Arial" w:cs="Arial"/>
          <w:sz w:val="24"/>
          <w:szCs w:val="24"/>
        </w:rPr>
        <w:t>) mjesec</w:t>
      </w:r>
      <w:r w:rsidR="001A6AB8">
        <w:rPr>
          <w:rFonts w:ascii="Arial" w:hAnsi="Arial" w:cs="Arial"/>
          <w:sz w:val="24"/>
          <w:szCs w:val="24"/>
        </w:rPr>
        <w:t>a</w:t>
      </w:r>
      <w:r w:rsidR="00764465">
        <w:rPr>
          <w:rFonts w:ascii="Arial" w:hAnsi="Arial" w:cs="Arial"/>
          <w:sz w:val="24"/>
          <w:szCs w:val="24"/>
        </w:rPr>
        <w:t xml:space="preserve"> u koje vrijeme se okrivljeniku uračunava i vrijeme od 24. veljače 2024. u 21,45 sati kada je okrivljeniku oduzeta vozačka dozvola pa do 25. veljače 2024. kada je okrivljeniku vraćena vozačka dozvola.</w:t>
      </w:r>
      <w:r w:rsidR="00F60C9A">
        <w:rPr>
          <w:rFonts w:ascii="Arial" w:hAnsi="Arial" w:cs="Arial"/>
          <w:sz w:val="24"/>
          <w:szCs w:val="24"/>
        </w:rPr>
        <w:t xml:space="preserve"> </w:t>
      </w:r>
    </w:p>
    <w:p w:rsidR="001A6AB8" w:rsidP="003D59A6" w:rsidRDefault="001A6AB8" w14:paraId="65601DD0" w14:textId="77777777">
      <w:pPr>
        <w:jc w:val="both"/>
        <w:rPr>
          <w:rFonts w:ascii="Arial" w:hAnsi="Arial" w:cs="Arial"/>
          <w:sz w:val="24"/>
          <w:szCs w:val="24"/>
        </w:rPr>
      </w:pPr>
    </w:p>
    <w:p w:rsidR="00764465" w:rsidP="003D59A6" w:rsidRDefault="00FE4D02" w14:paraId="3F8922E4" w14:textId="77AE610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3.</w:t>
      </w:r>
      <w:r w:rsidR="004B22EB">
        <w:rPr>
          <w:rFonts w:ascii="Arial" w:hAnsi="Arial" w:cs="Arial"/>
          <w:sz w:val="24"/>
          <w:szCs w:val="24"/>
        </w:rPr>
        <w:t xml:space="preserve"> </w:t>
      </w:r>
      <w:r w:rsidR="00764465">
        <w:rPr>
          <w:rFonts w:ascii="Arial" w:hAnsi="Arial" w:cs="Arial"/>
          <w:sz w:val="24"/>
          <w:szCs w:val="24"/>
        </w:rPr>
        <w:t xml:space="preserve"> Istom presudom okrivljenik je dužan platiti i troškove postupka u iznosu od 25,00 eura (</w:t>
      </w:r>
      <w:proofErr w:type="spellStart"/>
      <w:r w:rsidR="00764465">
        <w:rPr>
          <w:rFonts w:ascii="Arial" w:hAnsi="Arial" w:cs="Arial"/>
          <w:sz w:val="24"/>
          <w:szCs w:val="24"/>
        </w:rPr>
        <w:t>dvadesetpeteura</w:t>
      </w:r>
      <w:proofErr w:type="spellEnd"/>
      <w:r w:rsidR="00764465">
        <w:rPr>
          <w:rFonts w:ascii="Arial" w:hAnsi="Arial" w:cs="Arial"/>
          <w:sz w:val="24"/>
          <w:szCs w:val="24"/>
        </w:rPr>
        <w:t>).</w:t>
      </w:r>
    </w:p>
    <w:p w:rsidR="00764465" w:rsidP="003D59A6" w:rsidRDefault="00764465" w14:paraId="14829063" w14:textId="77777777">
      <w:pPr>
        <w:jc w:val="both"/>
        <w:rPr>
          <w:rFonts w:ascii="Arial" w:hAnsi="Arial" w:cs="Arial"/>
          <w:sz w:val="24"/>
          <w:szCs w:val="24"/>
        </w:rPr>
      </w:pPr>
    </w:p>
    <w:p w:rsidR="000A74AC" w:rsidP="003D59A6" w:rsidRDefault="000A74AC" w14:paraId="4F81BE5C" w14:textId="77777777">
      <w:pPr>
        <w:jc w:val="both"/>
        <w:rPr>
          <w:rFonts w:ascii="Arial" w:hAnsi="Arial" w:cs="Arial"/>
          <w:sz w:val="24"/>
          <w:szCs w:val="24"/>
        </w:rPr>
      </w:pPr>
    </w:p>
    <w:p w:rsidR="00764465" w:rsidP="003D59A6" w:rsidRDefault="00764465" w14:paraId="7CF8BE18" w14:textId="0B18BFC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Pr="00274254" w:rsidR="008B0458">
        <w:rPr>
          <w:rFonts w:ascii="Arial" w:hAnsi="Arial" w:cs="Arial"/>
          <w:sz w:val="24"/>
          <w:szCs w:val="24"/>
        </w:rPr>
        <w:t>Protiv presude suda prvog stupnja okrivljenik je</w:t>
      </w:r>
      <w:r w:rsidR="008B0458">
        <w:rPr>
          <w:rFonts w:ascii="Arial" w:hAnsi="Arial" w:cs="Arial"/>
          <w:sz w:val="24"/>
          <w:szCs w:val="24"/>
        </w:rPr>
        <w:t xml:space="preserve"> pravodobno</w:t>
      </w:r>
      <w:r w:rsidR="009F2A99">
        <w:rPr>
          <w:rFonts w:ascii="Arial" w:hAnsi="Arial" w:cs="Arial"/>
          <w:sz w:val="24"/>
          <w:szCs w:val="24"/>
        </w:rPr>
        <w:t xml:space="preserve"> </w:t>
      </w:r>
      <w:r w:rsidRPr="00274254" w:rsidR="008B0458">
        <w:rPr>
          <w:rFonts w:ascii="Arial" w:hAnsi="Arial" w:cs="Arial"/>
          <w:sz w:val="24"/>
          <w:szCs w:val="24"/>
        </w:rPr>
        <w:t>podnio žalbu</w:t>
      </w:r>
      <w:r w:rsidR="008B0458">
        <w:rPr>
          <w:rFonts w:ascii="Arial" w:hAnsi="Arial" w:cs="Arial"/>
          <w:sz w:val="24"/>
          <w:szCs w:val="24"/>
        </w:rPr>
        <w:t xml:space="preserve"> zbog</w:t>
      </w:r>
      <w:r>
        <w:rPr>
          <w:rFonts w:ascii="Arial" w:hAnsi="Arial" w:cs="Arial"/>
          <w:sz w:val="24"/>
          <w:szCs w:val="24"/>
        </w:rPr>
        <w:t xml:space="preserve"> odluke o kazni i zaštitnoj mjeri.</w:t>
      </w:r>
    </w:p>
    <w:p w:rsidR="00764465" w:rsidP="003D59A6" w:rsidRDefault="00764465" w14:paraId="11ACB6E4" w14:textId="77777777">
      <w:pPr>
        <w:jc w:val="both"/>
        <w:rPr>
          <w:rFonts w:ascii="Arial" w:hAnsi="Arial" w:cs="Arial"/>
          <w:sz w:val="24"/>
          <w:szCs w:val="24"/>
        </w:rPr>
      </w:pPr>
    </w:p>
    <w:p w:rsidRPr="00274254" w:rsidR="00A7578C" w:rsidP="003D59A6" w:rsidRDefault="00764465" w14:paraId="0233D17C" w14:textId="782C3BD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r w:rsidRPr="00274254" w:rsidR="00A7578C">
        <w:rPr>
          <w:rFonts w:ascii="Arial" w:hAnsi="Arial" w:cs="Arial"/>
          <w:sz w:val="24"/>
          <w:szCs w:val="24"/>
        </w:rPr>
        <w:t xml:space="preserve">Žalitelj predlaže da se zbog navedenih </w:t>
      </w:r>
      <w:r w:rsidR="007010AE">
        <w:rPr>
          <w:rFonts w:ascii="Arial" w:hAnsi="Arial" w:cs="Arial"/>
          <w:sz w:val="24"/>
          <w:szCs w:val="24"/>
        </w:rPr>
        <w:t>razloga u žalbi, žalba prihvati</w:t>
      </w:r>
      <w:r w:rsidR="003F1DD7">
        <w:rPr>
          <w:rFonts w:ascii="Arial" w:hAnsi="Arial" w:cs="Arial"/>
          <w:sz w:val="24"/>
          <w:szCs w:val="24"/>
        </w:rPr>
        <w:t>.</w:t>
      </w:r>
      <w:r w:rsidR="000B2204">
        <w:rPr>
          <w:rFonts w:ascii="Arial" w:hAnsi="Arial" w:cs="Arial"/>
          <w:sz w:val="24"/>
          <w:szCs w:val="24"/>
        </w:rPr>
        <w:t xml:space="preserve"> </w:t>
      </w:r>
    </w:p>
    <w:p w:rsidR="00A7578C" w:rsidP="003D59A6" w:rsidRDefault="00A7578C" w14:paraId="18F846AF" w14:textId="77777777">
      <w:pPr>
        <w:numPr>
          <w:ilvl w:val="12"/>
          <w:numId w:val="0"/>
        </w:numPr>
        <w:jc w:val="both"/>
        <w:rPr>
          <w:rFonts w:ascii="Arial" w:hAnsi="Arial" w:cs="Arial"/>
          <w:sz w:val="24"/>
          <w:szCs w:val="24"/>
        </w:rPr>
      </w:pPr>
    </w:p>
    <w:p w:rsidR="00274254" w:rsidP="003D59A6" w:rsidRDefault="00764465" w14:paraId="07BC69BE" w14:textId="0FB0453A">
      <w:pPr>
        <w:numPr>
          <w:ilvl w:val="12"/>
          <w:numId w:val="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A7578C">
        <w:rPr>
          <w:rFonts w:ascii="Arial" w:hAnsi="Arial" w:cs="Arial"/>
          <w:sz w:val="24"/>
          <w:szCs w:val="24"/>
        </w:rPr>
        <w:t>.</w:t>
      </w:r>
      <w:r w:rsidR="004B22EB">
        <w:rPr>
          <w:rFonts w:ascii="Arial" w:hAnsi="Arial" w:cs="Arial"/>
          <w:sz w:val="24"/>
          <w:szCs w:val="24"/>
        </w:rPr>
        <w:t xml:space="preserve"> </w:t>
      </w:r>
      <w:r w:rsidRPr="00274254" w:rsidR="00A7578C">
        <w:rPr>
          <w:rFonts w:ascii="Arial" w:hAnsi="Arial" w:cs="Arial"/>
          <w:sz w:val="24"/>
          <w:szCs w:val="24"/>
        </w:rPr>
        <w:t xml:space="preserve">Žalba  nije </w:t>
      </w:r>
      <w:r w:rsidR="008B0458">
        <w:rPr>
          <w:rFonts w:ascii="Arial" w:hAnsi="Arial" w:cs="Arial"/>
          <w:sz w:val="24"/>
          <w:szCs w:val="24"/>
        </w:rPr>
        <w:t>osnovana</w:t>
      </w:r>
      <w:r w:rsidR="00A7578C">
        <w:rPr>
          <w:rFonts w:ascii="Arial" w:hAnsi="Arial" w:cs="Arial"/>
          <w:sz w:val="24"/>
          <w:szCs w:val="24"/>
        </w:rPr>
        <w:t>.</w:t>
      </w:r>
    </w:p>
    <w:p w:rsidR="00A7578C" w:rsidP="003D59A6" w:rsidRDefault="00A7578C" w14:paraId="6231510C" w14:textId="77777777">
      <w:pPr>
        <w:numPr>
          <w:ilvl w:val="12"/>
          <w:numId w:val="0"/>
        </w:numPr>
        <w:jc w:val="both"/>
        <w:rPr>
          <w:rFonts w:ascii="Arial" w:hAnsi="Arial" w:cs="Arial"/>
          <w:sz w:val="24"/>
          <w:szCs w:val="24"/>
        </w:rPr>
      </w:pPr>
    </w:p>
    <w:p w:rsidR="008B0458" w:rsidP="003D59A6" w:rsidRDefault="00764465" w14:paraId="18FF2DF3" w14:textId="0F1BE1C4">
      <w:pPr>
        <w:numPr>
          <w:ilvl w:val="12"/>
          <w:numId w:val="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A7578C">
        <w:rPr>
          <w:rFonts w:ascii="Arial" w:hAnsi="Arial" w:cs="Arial"/>
          <w:sz w:val="24"/>
          <w:szCs w:val="24"/>
        </w:rPr>
        <w:t>.</w:t>
      </w:r>
      <w:r w:rsidR="004B22EB">
        <w:rPr>
          <w:rFonts w:ascii="Arial" w:hAnsi="Arial" w:cs="Arial"/>
          <w:sz w:val="24"/>
          <w:szCs w:val="24"/>
        </w:rPr>
        <w:t xml:space="preserve"> </w:t>
      </w:r>
      <w:r w:rsidR="008B0458">
        <w:rPr>
          <w:rFonts w:ascii="Arial" w:hAnsi="Arial" w:cs="Arial"/>
          <w:sz w:val="24"/>
          <w:szCs w:val="24"/>
        </w:rPr>
        <w:t>Razmotrivši predmet te ispitujući presudu s</w:t>
      </w:r>
      <w:r w:rsidRPr="008B0458" w:rsidR="008B0458">
        <w:rPr>
          <w:rFonts w:ascii="Arial" w:hAnsi="Arial" w:cs="Arial"/>
          <w:sz w:val="24"/>
          <w:szCs w:val="24"/>
        </w:rPr>
        <w:t>ud</w:t>
      </w:r>
      <w:r w:rsidR="008B0458">
        <w:rPr>
          <w:rFonts w:ascii="Arial" w:hAnsi="Arial" w:cs="Arial"/>
          <w:sz w:val="24"/>
          <w:szCs w:val="24"/>
        </w:rPr>
        <w:t>a</w:t>
      </w:r>
      <w:r w:rsidRPr="008B0458" w:rsidR="008B0458">
        <w:rPr>
          <w:rFonts w:ascii="Arial" w:hAnsi="Arial" w:cs="Arial"/>
          <w:sz w:val="24"/>
          <w:szCs w:val="24"/>
        </w:rPr>
        <w:t xml:space="preserve"> prvog stupnja</w:t>
      </w:r>
      <w:r w:rsidR="005F40E3">
        <w:rPr>
          <w:rFonts w:ascii="Arial" w:hAnsi="Arial" w:cs="Arial"/>
          <w:sz w:val="24"/>
          <w:szCs w:val="24"/>
        </w:rPr>
        <w:t xml:space="preserve"> po službenoj</w:t>
      </w:r>
      <w:r w:rsidR="008B0458">
        <w:rPr>
          <w:rFonts w:ascii="Arial" w:hAnsi="Arial" w:cs="Arial"/>
          <w:sz w:val="24"/>
          <w:szCs w:val="24"/>
        </w:rPr>
        <w:t xml:space="preserve"> dužnosti u smislu članka 202. stavak 1. </w:t>
      </w:r>
      <w:r w:rsidRPr="008B0458" w:rsidR="008B0458">
        <w:rPr>
          <w:rFonts w:ascii="Arial" w:hAnsi="Arial" w:cs="Arial"/>
          <w:sz w:val="24"/>
          <w:szCs w:val="24"/>
        </w:rPr>
        <w:t>Prekršajnog zakona</w:t>
      </w:r>
      <w:r w:rsidR="001A31E6">
        <w:rPr>
          <w:rFonts w:ascii="Arial" w:hAnsi="Arial" w:cs="Arial"/>
          <w:sz w:val="24"/>
          <w:szCs w:val="24"/>
        </w:rPr>
        <w:t xml:space="preserve"> ovaj Sud je utvrdio </w:t>
      </w:r>
      <w:r w:rsidR="008B0458">
        <w:rPr>
          <w:rFonts w:ascii="Arial" w:hAnsi="Arial" w:cs="Arial"/>
          <w:sz w:val="24"/>
          <w:szCs w:val="24"/>
        </w:rPr>
        <w:t>da s</w:t>
      </w:r>
      <w:r w:rsidRPr="008B0458" w:rsidR="008B0458">
        <w:rPr>
          <w:rFonts w:ascii="Arial" w:hAnsi="Arial" w:cs="Arial"/>
          <w:sz w:val="24"/>
          <w:szCs w:val="24"/>
        </w:rPr>
        <w:t>ud prvog stupnja</w:t>
      </w:r>
      <w:r w:rsidR="008B0458">
        <w:rPr>
          <w:rFonts w:ascii="Arial" w:hAnsi="Arial" w:cs="Arial"/>
          <w:sz w:val="24"/>
          <w:szCs w:val="24"/>
        </w:rPr>
        <w:t xml:space="preserve"> nije počinio bitne povrede postupka iz članka 195. stavak 1. točka 6., 7., 9. i 10. </w:t>
      </w:r>
      <w:r w:rsidRPr="008B0458" w:rsidR="008B0458">
        <w:rPr>
          <w:rFonts w:ascii="Arial" w:hAnsi="Arial" w:cs="Arial"/>
          <w:sz w:val="24"/>
          <w:szCs w:val="24"/>
        </w:rPr>
        <w:t>Prekršajnog zakona</w:t>
      </w:r>
      <w:r w:rsidR="008B0458">
        <w:rPr>
          <w:rFonts w:ascii="Arial" w:hAnsi="Arial" w:cs="Arial"/>
          <w:sz w:val="24"/>
          <w:szCs w:val="24"/>
        </w:rPr>
        <w:t xml:space="preserve">, </w:t>
      </w:r>
      <w:r w:rsidR="003F1DD7">
        <w:rPr>
          <w:rFonts w:ascii="Arial" w:hAnsi="Arial" w:cs="Arial"/>
          <w:sz w:val="24"/>
          <w:szCs w:val="24"/>
        </w:rPr>
        <w:t>te</w:t>
      </w:r>
      <w:r w:rsidR="006A0C4A">
        <w:rPr>
          <w:rFonts w:ascii="Arial" w:hAnsi="Arial" w:cs="Arial"/>
          <w:sz w:val="24"/>
          <w:szCs w:val="24"/>
        </w:rPr>
        <w:t xml:space="preserve"> da na štetu okrivljenika nije povrijedio </w:t>
      </w:r>
      <w:r w:rsidR="008B0458">
        <w:rPr>
          <w:rFonts w:ascii="Arial" w:hAnsi="Arial" w:cs="Arial"/>
          <w:sz w:val="24"/>
          <w:szCs w:val="24"/>
        </w:rPr>
        <w:t>odredbe prekršajno</w:t>
      </w:r>
      <w:r w:rsidR="00CC2EFC">
        <w:rPr>
          <w:rFonts w:ascii="Arial" w:hAnsi="Arial" w:cs="Arial"/>
          <w:sz w:val="24"/>
          <w:szCs w:val="24"/>
        </w:rPr>
        <w:t>g</w:t>
      </w:r>
      <w:r w:rsidR="008B0458">
        <w:rPr>
          <w:rFonts w:ascii="Arial" w:hAnsi="Arial" w:cs="Arial"/>
          <w:sz w:val="24"/>
          <w:szCs w:val="24"/>
        </w:rPr>
        <w:t xml:space="preserve"> materijalnog prava </w:t>
      </w:r>
      <w:r w:rsidR="003F1DD7">
        <w:rPr>
          <w:rFonts w:ascii="Arial" w:hAnsi="Arial" w:cs="Arial"/>
          <w:sz w:val="24"/>
          <w:szCs w:val="24"/>
        </w:rPr>
        <w:t>kao i to</w:t>
      </w:r>
      <w:r w:rsidR="006A0C4A">
        <w:rPr>
          <w:rFonts w:ascii="Arial" w:hAnsi="Arial" w:cs="Arial"/>
          <w:sz w:val="24"/>
          <w:szCs w:val="24"/>
        </w:rPr>
        <w:t xml:space="preserve"> da </w:t>
      </w:r>
      <w:r w:rsidR="008B0458">
        <w:rPr>
          <w:rFonts w:ascii="Arial" w:hAnsi="Arial" w:cs="Arial"/>
          <w:sz w:val="24"/>
          <w:szCs w:val="24"/>
        </w:rPr>
        <w:t>u postupku nije nastupila zastara prekršajnog progona.</w:t>
      </w:r>
    </w:p>
    <w:p w:rsidR="008B0458" w:rsidP="003D59A6" w:rsidRDefault="008B0458" w14:paraId="10928F08" w14:textId="77777777">
      <w:pPr>
        <w:numPr>
          <w:ilvl w:val="12"/>
          <w:numId w:val="0"/>
        </w:numPr>
        <w:jc w:val="both"/>
        <w:rPr>
          <w:rFonts w:ascii="Arial" w:hAnsi="Arial" w:cs="Arial"/>
          <w:sz w:val="24"/>
          <w:szCs w:val="24"/>
        </w:rPr>
      </w:pPr>
    </w:p>
    <w:p w:rsidR="00764465" w:rsidP="003D59A6" w:rsidRDefault="00764465" w14:paraId="6215B04D" w14:textId="4404F097">
      <w:pPr>
        <w:numPr>
          <w:ilvl w:val="12"/>
          <w:numId w:val="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8B0458">
        <w:rPr>
          <w:rFonts w:ascii="Arial" w:hAnsi="Arial" w:cs="Arial"/>
          <w:sz w:val="24"/>
          <w:szCs w:val="24"/>
        </w:rPr>
        <w:t>.</w:t>
      </w:r>
      <w:r w:rsidR="004B22E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Neosnovani su žalbeni navodi okrivljenika kojima traži da mu se izrečena novčana kazna smanji.</w:t>
      </w:r>
    </w:p>
    <w:p w:rsidR="00764465" w:rsidP="003D59A6" w:rsidRDefault="00764465" w14:paraId="5E0D4591" w14:textId="77777777">
      <w:pPr>
        <w:numPr>
          <w:ilvl w:val="12"/>
          <w:numId w:val="0"/>
        </w:numPr>
        <w:jc w:val="both"/>
        <w:rPr>
          <w:rFonts w:ascii="Arial" w:hAnsi="Arial" w:cs="Arial"/>
          <w:sz w:val="24"/>
          <w:szCs w:val="24"/>
        </w:rPr>
      </w:pPr>
    </w:p>
    <w:p w:rsidR="00764465" w:rsidP="003D59A6" w:rsidRDefault="00764465" w14:paraId="37E7CBEB" w14:textId="3D3DF4F8">
      <w:pPr>
        <w:numPr>
          <w:ilvl w:val="12"/>
          <w:numId w:val="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9.  </w:t>
      </w:r>
      <w:r w:rsidRPr="009425E8" w:rsidR="009425E8">
        <w:rPr>
          <w:rFonts w:ascii="Arial" w:hAnsi="Arial" w:cs="Arial"/>
          <w:sz w:val="24"/>
          <w:szCs w:val="24"/>
        </w:rPr>
        <w:t>Sud prvog stupnja</w:t>
      </w:r>
      <w:r w:rsidR="009425E8">
        <w:rPr>
          <w:rFonts w:ascii="Arial" w:hAnsi="Arial" w:cs="Arial"/>
          <w:sz w:val="24"/>
          <w:szCs w:val="24"/>
        </w:rPr>
        <w:t xml:space="preserve"> pravilno je okrivljeniku izrekao najmanju novčanu kaznu u iznosu posebnog zakonskog minimuma od 1.320,00 eura koja je temeljem članka 282. stavak 9. </w:t>
      </w:r>
      <w:r w:rsidRPr="009425E8" w:rsidR="009425E8">
        <w:rPr>
          <w:rFonts w:ascii="Arial" w:hAnsi="Arial" w:cs="Arial"/>
          <w:sz w:val="24"/>
          <w:szCs w:val="24"/>
        </w:rPr>
        <w:t>Zakona o sigurnosti prometa na cestama</w:t>
      </w:r>
      <w:r w:rsidR="009425E8">
        <w:rPr>
          <w:rFonts w:ascii="Arial" w:hAnsi="Arial" w:cs="Arial"/>
          <w:sz w:val="24"/>
          <w:szCs w:val="24"/>
        </w:rPr>
        <w:t xml:space="preserve"> propisana u rasponu do 2.650,00 eura, dok prema okolnostima utvrđenim u postupku nisu bile utvrđene naročite olakotne okolnosti na temelju kojih bi u smislu članka 37. stavak 2. i 3. točka 1. </w:t>
      </w:r>
      <w:r w:rsidRPr="009425E8" w:rsidR="009425E8">
        <w:rPr>
          <w:rFonts w:ascii="Arial" w:hAnsi="Arial" w:cs="Arial"/>
          <w:sz w:val="24"/>
          <w:szCs w:val="24"/>
        </w:rPr>
        <w:t>Prekršajnog zakona</w:t>
      </w:r>
      <w:r w:rsidR="009425E8">
        <w:rPr>
          <w:rFonts w:ascii="Arial" w:hAnsi="Arial" w:cs="Arial"/>
          <w:sz w:val="24"/>
          <w:szCs w:val="24"/>
        </w:rPr>
        <w:t xml:space="preserve"> postojale naročite olakotne okolnosti na temelju kojih bi bilo zakonskih osnova za primjenu instituta ublažavanja kazne.</w:t>
      </w:r>
    </w:p>
    <w:p w:rsidR="009425E8" w:rsidP="003D59A6" w:rsidRDefault="009425E8" w14:paraId="46545BFB" w14:textId="77777777">
      <w:pPr>
        <w:numPr>
          <w:ilvl w:val="12"/>
          <w:numId w:val="0"/>
        </w:numPr>
        <w:jc w:val="both"/>
        <w:rPr>
          <w:rFonts w:ascii="Arial" w:hAnsi="Arial" w:cs="Arial"/>
          <w:sz w:val="24"/>
          <w:szCs w:val="24"/>
        </w:rPr>
      </w:pPr>
    </w:p>
    <w:p w:rsidR="009425E8" w:rsidP="003D59A6" w:rsidRDefault="009425E8" w14:paraId="5E94248F" w14:textId="44913E6C">
      <w:pPr>
        <w:numPr>
          <w:ilvl w:val="12"/>
          <w:numId w:val="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10.  Također su neosnovani i žalbeni navodi okrivljenika kojima traži da mu se odredi plaćanje novčane kazne u obrocima</w:t>
      </w:r>
      <w:r w:rsidR="003D59A6">
        <w:rPr>
          <w:rFonts w:ascii="Arial" w:hAnsi="Arial" w:cs="Arial"/>
          <w:sz w:val="24"/>
          <w:szCs w:val="24"/>
        </w:rPr>
        <w:t>, b</w:t>
      </w:r>
      <w:r>
        <w:rPr>
          <w:rFonts w:ascii="Arial" w:hAnsi="Arial" w:cs="Arial"/>
          <w:sz w:val="24"/>
          <w:szCs w:val="24"/>
        </w:rPr>
        <w:t>udući da nisu bili ispunjeni zakonski uvjeti za obročno plaćanje novčane kazne obzirom da prema stanju u spisu nisu bile utvrđene okolnosti vezane za imovinske prilike okrivljenika na temelju kojih bi bilo zakonskog osnova da se okrivljeniku odobri plaćanje novčane kazne u više obroka.</w:t>
      </w:r>
    </w:p>
    <w:p w:rsidR="009425E8" w:rsidP="003D59A6" w:rsidRDefault="009425E8" w14:paraId="300D0D52" w14:textId="77777777">
      <w:pPr>
        <w:numPr>
          <w:ilvl w:val="12"/>
          <w:numId w:val="0"/>
        </w:numPr>
        <w:jc w:val="both"/>
        <w:rPr>
          <w:rFonts w:ascii="Arial" w:hAnsi="Arial" w:cs="Arial"/>
          <w:sz w:val="24"/>
          <w:szCs w:val="24"/>
        </w:rPr>
      </w:pPr>
    </w:p>
    <w:p w:rsidR="009425E8" w:rsidP="003D59A6" w:rsidRDefault="009425E8" w14:paraId="3AE7057A" w14:textId="7D4F6EBC">
      <w:pPr>
        <w:numPr>
          <w:ilvl w:val="12"/>
          <w:numId w:val="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11. Neosnovani su žalbeni navodi okrivljenika da mu je izrečena zaštitna mjera prestroga.</w:t>
      </w:r>
    </w:p>
    <w:p w:rsidR="009425E8" w:rsidP="003D59A6" w:rsidRDefault="009425E8" w14:paraId="2F053C1D" w14:textId="77777777">
      <w:pPr>
        <w:numPr>
          <w:ilvl w:val="12"/>
          <w:numId w:val="0"/>
        </w:numPr>
        <w:jc w:val="both"/>
        <w:rPr>
          <w:rFonts w:ascii="Arial" w:hAnsi="Arial" w:cs="Arial"/>
          <w:sz w:val="24"/>
          <w:szCs w:val="24"/>
        </w:rPr>
      </w:pPr>
    </w:p>
    <w:p w:rsidR="009425E8" w:rsidP="003D59A6" w:rsidRDefault="009425E8" w14:paraId="07E414EF" w14:textId="4A9328FA">
      <w:pPr>
        <w:numPr>
          <w:ilvl w:val="12"/>
          <w:numId w:val="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12.  Kako se djelo prekršaja za koje se okrivljenika tereti ubraja u kategoriju najtežih djela prekršaja iz područja sigurnosti prometa na cestama, a prema potvrdi Ministarstva pravosuđa okrivljenik je bio osuđivan kao počinitelj djela prekršaja iz područja sigurnosti prometa na cestama zbog kojih razloga su u smislu članka 58. stavak 1. </w:t>
      </w:r>
      <w:r w:rsidRPr="009425E8">
        <w:rPr>
          <w:rFonts w:ascii="Arial" w:hAnsi="Arial" w:cs="Arial"/>
          <w:sz w:val="24"/>
          <w:szCs w:val="24"/>
        </w:rPr>
        <w:t>Prekršajnog zakona</w:t>
      </w:r>
      <w:r>
        <w:rPr>
          <w:rFonts w:ascii="Arial" w:hAnsi="Arial" w:cs="Arial"/>
          <w:sz w:val="24"/>
          <w:szCs w:val="24"/>
        </w:rPr>
        <w:t xml:space="preserve"> postojali opravdani razlozi da se okrivljeniku radi otklanjanja opasnosti da upravljajući motornim vozilom ne ugrozi promet primijeni mu se </w:t>
      </w:r>
      <w:r w:rsidRPr="009425E8">
        <w:rPr>
          <w:rFonts w:ascii="Arial" w:hAnsi="Arial" w:cs="Arial"/>
          <w:sz w:val="24"/>
          <w:szCs w:val="24"/>
        </w:rPr>
        <w:t>zaštitna mjera zabrane upravljanja motornim vozilom "B" kategorije</w:t>
      </w:r>
      <w:r>
        <w:rPr>
          <w:rFonts w:ascii="Arial" w:hAnsi="Arial" w:cs="Arial"/>
          <w:sz w:val="24"/>
          <w:szCs w:val="24"/>
        </w:rPr>
        <w:t xml:space="preserve"> u trajanju od 2 mjeseca.</w:t>
      </w:r>
    </w:p>
    <w:p w:rsidR="009425E8" w:rsidP="003D59A6" w:rsidRDefault="009425E8" w14:paraId="7D8AE6A2" w14:textId="77777777">
      <w:pPr>
        <w:numPr>
          <w:ilvl w:val="12"/>
          <w:numId w:val="0"/>
        </w:numPr>
        <w:jc w:val="both"/>
        <w:rPr>
          <w:rFonts w:ascii="Arial" w:hAnsi="Arial" w:cs="Arial"/>
          <w:sz w:val="24"/>
          <w:szCs w:val="24"/>
        </w:rPr>
      </w:pPr>
    </w:p>
    <w:p w:rsidR="00B50042" w:rsidP="003D59A6" w:rsidRDefault="009425E8" w14:paraId="70233A75" w14:textId="0EA1FD12">
      <w:pPr>
        <w:numPr>
          <w:ilvl w:val="12"/>
          <w:numId w:val="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13. Kako je </w:t>
      </w:r>
      <w:r w:rsidR="000B2204">
        <w:rPr>
          <w:rFonts w:ascii="Arial" w:hAnsi="Arial" w:cs="Arial"/>
          <w:sz w:val="24"/>
          <w:szCs w:val="24"/>
        </w:rPr>
        <w:t>okrivljenik pravomoćnom presudom proglašen krivim</w:t>
      </w:r>
      <w:r>
        <w:rPr>
          <w:rFonts w:ascii="Arial" w:hAnsi="Arial" w:cs="Arial"/>
          <w:sz w:val="24"/>
          <w:szCs w:val="24"/>
        </w:rPr>
        <w:t xml:space="preserve"> i osuđen</w:t>
      </w:r>
      <w:r w:rsidR="000B2204">
        <w:rPr>
          <w:rFonts w:ascii="Arial" w:hAnsi="Arial" w:cs="Arial"/>
          <w:sz w:val="24"/>
          <w:szCs w:val="24"/>
        </w:rPr>
        <w:t>, a podnositelj žalbe u ovom predmetu</w:t>
      </w:r>
      <w:r w:rsidR="00B50042">
        <w:rPr>
          <w:rFonts w:ascii="Arial" w:hAnsi="Arial" w:cs="Arial"/>
          <w:sz w:val="24"/>
          <w:szCs w:val="24"/>
        </w:rPr>
        <w:t xml:space="preserve"> je okrivljenik</w:t>
      </w:r>
      <w:r w:rsidR="000B2204">
        <w:rPr>
          <w:rFonts w:ascii="Arial" w:hAnsi="Arial" w:cs="Arial"/>
          <w:sz w:val="24"/>
          <w:szCs w:val="24"/>
        </w:rPr>
        <w:t xml:space="preserve"> ovaj Sud</w:t>
      </w:r>
      <w:r w:rsidR="00B50042">
        <w:rPr>
          <w:rFonts w:ascii="Arial" w:hAnsi="Arial" w:cs="Arial"/>
          <w:sz w:val="24"/>
          <w:szCs w:val="24"/>
        </w:rPr>
        <w:t xml:space="preserve"> je</w:t>
      </w:r>
      <w:r w:rsidR="000B2204">
        <w:rPr>
          <w:rFonts w:ascii="Arial" w:hAnsi="Arial" w:cs="Arial"/>
          <w:sz w:val="24"/>
          <w:szCs w:val="24"/>
        </w:rPr>
        <w:t xml:space="preserve"> cijeneći</w:t>
      </w:r>
      <w:r w:rsidR="00B50042">
        <w:rPr>
          <w:rFonts w:ascii="Arial" w:hAnsi="Arial" w:cs="Arial"/>
          <w:sz w:val="24"/>
          <w:szCs w:val="24"/>
        </w:rPr>
        <w:t xml:space="preserve"> okolnosti,</w:t>
      </w:r>
      <w:r w:rsidR="000B2204">
        <w:rPr>
          <w:rFonts w:ascii="Arial" w:hAnsi="Arial" w:cs="Arial"/>
          <w:sz w:val="24"/>
          <w:szCs w:val="24"/>
        </w:rPr>
        <w:t xml:space="preserve"> </w:t>
      </w:r>
      <w:r w:rsidR="000B2204">
        <w:rPr>
          <w:rFonts w:ascii="Arial" w:hAnsi="Arial" w:cs="Arial"/>
          <w:sz w:val="24"/>
          <w:szCs w:val="24"/>
        </w:rPr>
        <w:lastRenderedPageBreak/>
        <w:t>složenost i trajanj</w:t>
      </w:r>
      <w:r w:rsidR="00B50042">
        <w:rPr>
          <w:rFonts w:ascii="Arial" w:hAnsi="Arial" w:cs="Arial"/>
          <w:sz w:val="24"/>
          <w:szCs w:val="24"/>
        </w:rPr>
        <w:t>a</w:t>
      </w:r>
      <w:r w:rsidR="000B2204">
        <w:rPr>
          <w:rFonts w:ascii="Arial" w:hAnsi="Arial" w:cs="Arial"/>
          <w:sz w:val="24"/>
          <w:szCs w:val="24"/>
        </w:rPr>
        <w:t xml:space="preserve"> žalbenog postupka</w:t>
      </w:r>
      <w:r>
        <w:rPr>
          <w:rFonts w:ascii="Arial" w:hAnsi="Arial" w:cs="Arial"/>
          <w:sz w:val="24"/>
          <w:szCs w:val="24"/>
        </w:rPr>
        <w:t xml:space="preserve"> okrivljeniku je odredio plaćanje paušala troška </w:t>
      </w:r>
      <w:r w:rsidR="00B50042">
        <w:rPr>
          <w:rFonts w:ascii="Arial" w:hAnsi="Arial" w:cs="Arial"/>
          <w:sz w:val="24"/>
          <w:szCs w:val="24"/>
        </w:rPr>
        <w:t xml:space="preserve"> žalbenog postupka u iznosu od 30,00 eura.</w:t>
      </w:r>
    </w:p>
    <w:p w:rsidR="00B50042" w:rsidP="003D59A6" w:rsidRDefault="00B50042" w14:paraId="4D26EEC0" w14:textId="77777777">
      <w:pPr>
        <w:numPr>
          <w:ilvl w:val="12"/>
          <w:numId w:val="0"/>
        </w:numPr>
        <w:jc w:val="both"/>
        <w:rPr>
          <w:rFonts w:ascii="Arial" w:hAnsi="Arial" w:cs="Arial"/>
          <w:sz w:val="24"/>
          <w:szCs w:val="24"/>
        </w:rPr>
      </w:pPr>
    </w:p>
    <w:p w:rsidR="008502D3" w:rsidP="003D59A6" w:rsidRDefault="000B2204" w14:paraId="31F05553" w14:textId="77F0287B">
      <w:pPr>
        <w:numPr>
          <w:ilvl w:val="12"/>
          <w:numId w:val="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52A3E">
        <w:rPr>
          <w:rFonts w:ascii="Arial" w:hAnsi="Arial" w:cs="Arial"/>
          <w:sz w:val="24"/>
          <w:szCs w:val="24"/>
        </w:rPr>
        <w:tab/>
        <w:t>Z</w:t>
      </w:r>
      <w:r w:rsidRPr="00274254" w:rsidR="004B22E0">
        <w:rPr>
          <w:rFonts w:ascii="Arial" w:hAnsi="Arial" w:cs="Arial"/>
          <w:sz w:val="24"/>
          <w:szCs w:val="24"/>
        </w:rPr>
        <w:t>bog iznesenih</w:t>
      </w:r>
      <w:r w:rsidRPr="00274254" w:rsidR="00A42F4F">
        <w:rPr>
          <w:rFonts w:ascii="Arial" w:hAnsi="Arial" w:cs="Arial"/>
          <w:sz w:val="24"/>
          <w:szCs w:val="24"/>
        </w:rPr>
        <w:t xml:space="preserve"> razloga trebalo je </w:t>
      </w:r>
      <w:r w:rsidR="00952A3E">
        <w:rPr>
          <w:rFonts w:ascii="Arial" w:hAnsi="Arial" w:cs="Arial"/>
          <w:sz w:val="24"/>
          <w:szCs w:val="24"/>
        </w:rPr>
        <w:t>odlučiti kao u izreci.</w:t>
      </w:r>
    </w:p>
    <w:p w:rsidR="000A74AC" w:rsidP="003D59A6" w:rsidRDefault="000A74AC" w14:paraId="5FFAA26F" w14:textId="77777777">
      <w:pPr>
        <w:numPr>
          <w:ilvl w:val="12"/>
          <w:numId w:val="0"/>
        </w:numPr>
        <w:jc w:val="both"/>
        <w:rPr>
          <w:rFonts w:ascii="Arial" w:hAnsi="Arial" w:cs="Arial"/>
          <w:sz w:val="24"/>
          <w:szCs w:val="24"/>
        </w:rPr>
      </w:pPr>
    </w:p>
    <w:p w:rsidRPr="00274254" w:rsidR="00952A3E" w:rsidP="003D59A6" w:rsidRDefault="00952A3E" w14:paraId="6C06224C" w14:textId="77777777">
      <w:pPr>
        <w:jc w:val="both"/>
        <w:rPr>
          <w:rFonts w:ascii="Arial" w:hAnsi="Arial" w:cs="Arial"/>
          <w:sz w:val="24"/>
          <w:szCs w:val="24"/>
        </w:rPr>
      </w:pPr>
    </w:p>
    <w:p w:rsidR="00510098" w:rsidP="003D59A6" w:rsidRDefault="009971FA" w14:paraId="425EB2F3" w14:textId="2C98B886">
      <w:pPr>
        <w:jc w:val="center"/>
        <w:rPr>
          <w:rFonts w:ascii="Arial" w:hAnsi="Arial" w:cs="Arial"/>
          <w:sz w:val="24"/>
          <w:szCs w:val="24"/>
        </w:rPr>
      </w:pPr>
      <w:r w:rsidRPr="00274254">
        <w:rPr>
          <w:rFonts w:ascii="Arial" w:hAnsi="Arial" w:cs="Arial"/>
          <w:sz w:val="24"/>
          <w:szCs w:val="24"/>
        </w:rPr>
        <w:t>U Zagrebu</w:t>
      </w:r>
      <w:r w:rsidR="009425E8">
        <w:rPr>
          <w:rFonts w:ascii="Arial" w:hAnsi="Arial" w:cs="Arial"/>
          <w:sz w:val="24"/>
          <w:szCs w:val="24"/>
        </w:rPr>
        <w:t xml:space="preserve"> </w:t>
      </w:r>
      <w:r w:rsidR="003D59A6">
        <w:rPr>
          <w:rFonts w:ascii="Arial" w:hAnsi="Arial" w:cs="Arial"/>
          <w:sz w:val="24"/>
          <w:szCs w:val="24"/>
        </w:rPr>
        <w:t>21. svibnja</w:t>
      </w:r>
      <w:r w:rsidR="004B22EB">
        <w:rPr>
          <w:rFonts w:ascii="Arial" w:hAnsi="Arial" w:cs="Arial"/>
          <w:sz w:val="24"/>
          <w:szCs w:val="24"/>
        </w:rPr>
        <w:t xml:space="preserve"> 2026.</w:t>
      </w:r>
    </w:p>
    <w:p w:rsidRPr="00274254" w:rsidR="001B773B" w:rsidP="003D59A6" w:rsidRDefault="001B773B" w14:paraId="4603D923" w14:textId="77777777">
      <w:pPr>
        <w:jc w:val="center"/>
        <w:rPr>
          <w:rFonts w:ascii="Arial" w:hAnsi="Arial" w:cs="Arial"/>
          <w:sz w:val="24"/>
          <w:szCs w:val="24"/>
        </w:rPr>
      </w:pPr>
    </w:p>
    <w:p w:rsidRPr="00274254" w:rsidR="004576BD" w:rsidP="003D59A6" w:rsidRDefault="004576BD" w14:paraId="1CADEAC9" w14:textId="77777777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10482" w:type="dxa"/>
        <w:tblLook w:firstRow="1" w:lastRow="1" w:firstColumn="1" w:lastColumn="1" w:noHBand="0" w:noVBand="0" w:val="01E0"/>
      </w:tblPr>
      <w:tblGrid>
        <w:gridCol w:w="2802"/>
        <w:gridCol w:w="4395"/>
        <w:gridCol w:w="3285"/>
      </w:tblGrid>
      <w:tr w:rsidRPr="00274254" w:rsidR="0068243F" w:rsidTr="00F421AC" w14:paraId="32917DEE" w14:textId="77777777">
        <w:tc>
          <w:tcPr>
            <w:tcW w:w="2802" w:type="dxa"/>
            <w:shd w:val="clear" w:color="auto" w:fill="auto"/>
          </w:tcPr>
          <w:p w:rsidRPr="00274254" w:rsidR="0068243F" w:rsidP="003D59A6" w:rsidRDefault="008502D3" w14:paraId="5714D70B" w14:textId="777777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74254">
              <w:rPr>
                <w:rFonts w:ascii="Arial" w:hAnsi="Arial" w:cs="Arial"/>
                <w:sz w:val="24"/>
                <w:szCs w:val="24"/>
              </w:rPr>
              <w:t>Zapisn</w:t>
            </w:r>
            <w:r w:rsidR="00EA16B7">
              <w:rPr>
                <w:rFonts w:ascii="Arial" w:hAnsi="Arial" w:cs="Arial"/>
                <w:sz w:val="24"/>
                <w:szCs w:val="24"/>
              </w:rPr>
              <w:t>ičar</w:t>
            </w:r>
            <w:r w:rsidR="00F421AC">
              <w:rPr>
                <w:rFonts w:ascii="Arial" w:hAnsi="Arial" w:cs="Arial"/>
                <w:sz w:val="24"/>
                <w:szCs w:val="24"/>
              </w:rPr>
              <w:t xml:space="preserve">:              </w:t>
            </w:r>
          </w:p>
        </w:tc>
        <w:tc>
          <w:tcPr>
            <w:tcW w:w="4395" w:type="dxa"/>
            <w:shd w:val="clear" w:color="auto" w:fill="auto"/>
          </w:tcPr>
          <w:p w:rsidRPr="00274254" w:rsidR="009425E8" w:rsidP="003D59A6" w:rsidRDefault="009425E8" w14:paraId="558A9969" w14:textId="789BEFA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85" w:type="dxa"/>
            <w:shd w:val="clear" w:color="auto" w:fill="auto"/>
          </w:tcPr>
          <w:p w:rsidRPr="00274254" w:rsidR="0068243F" w:rsidP="003D59A6" w:rsidRDefault="008502D3" w14:paraId="412C37DF" w14:textId="777777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74254">
              <w:rPr>
                <w:rFonts w:ascii="Arial" w:hAnsi="Arial" w:cs="Arial"/>
                <w:sz w:val="24"/>
                <w:szCs w:val="24"/>
              </w:rPr>
              <w:t>Predsjednica vijeća:</w:t>
            </w:r>
          </w:p>
          <w:p w:rsidRPr="00274254" w:rsidR="00100C23" w:rsidP="003D59A6" w:rsidRDefault="00100C23" w14:paraId="586840F9" w14:textId="777777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Pr="00274254" w:rsidR="0068243F" w:rsidTr="00F421AC" w14:paraId="42ED156C" w14:textId="77777777">
        <w:tc>
          <w:tcPr>
            <w:tcW w:w="2802" w:type="dxa"/>
            <w:shd w:val="clear" w:color="auto" w:fill="auto"/>
          </w:tcPr>
          <w:p w:rsidRPr="00274254" w:rsidR="0068243F" w:rsidP="003D59A6" w:rsidRDefault="00CE1028" w14:paraId="1298D567" w14:textId="777777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Sanja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Klauda</w:t>
            </w:r>
            <w:proofErr w:type="spellEnd"/>
            <w:r w:rsidRPr="00274254" w:rsidR="004576BD">
              <w:rPr>
                <w:rFonts w:ascii="Arial" w:hAnsi="Arial" w:cs="Arial"/>
                <w:sz w:val="24"/>
                <w:szCs w:val="24"/>
              </w:rPr>
              <w:t>,</w:t>
            </w:r>
            <w:r w:rsidR="00EA16B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74254" w:rsidR="004576BD">
              <w:rPr>
                <w:rFonts w:ascii="Arial" w:hAnsi="Arial" w:cs="Arial"/>
                <w:sz w:val="24"/>
                <w:szCs w:val="24"/>
              </w:rPr>
              <w:t xml:space="preserve">v.r.    </w:t>
            </w:r>
            <w:r w:rsidRPr="00274254" w:rsidR="008502D3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274254" w:rsidR="006C62D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4395" w:type="dxa"/>
            <w:shd w:val="clear" w:color="auto" w:fill="auto"/>
          </w:tcPr>
          <w:p w:rsidRPr="00274254" w:rsidR="0068243F" w:rsidP="003D59A6" w:rsidRDefault="0068243F" w14:paraId="0C3F7DE7" w14:textId="79EBAD4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85" w:type="dxa"/>
            <w:shd w:val="clear" w:color="auto" w:fill="auto"/>
          </w:tcPr>
          <w:p w:rsidRPr="00274254" w:rsidR="0068243F" w:rsidP="003D59A6" w:rsidRDefault="008502D3" w14:paraId="7ACDC435" w14:textId="777777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27425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421AC">
              <w:rPr>
                <w:rFonts w:ascii="Arial" w:hAnsi="Arial" w:cs="Arial"/>
                <w:sz w:val="24"/>
                <w:szCs w:val="24"/>
              </w:rPr>
              <w:t>Renata Popović</w:t>
            </w:r>
            <w:r w:rsidRPr="00274254" w:rsidR="004576BD">
              <w:rPr>
                <w:rFonts w:ascii="Arial" w:hAnsi="Arial" w:cs="Arial"/>
                <w:sz w:val="24"/>
                <w:szCs w:val="24"/>
              </w:rPr>
              <w:t>,v.r.</w:t>
            </w:r>
          </w:p>
        </w:tc>
      </w:tr>
      <w:tr w:rsidRPr="00274254" w:rsidR="0068243F" w:rsidTr="00F421AC" w14:paraId="07FA3D76" w14:textId="77777777">
        <w:tc>
          <w:tcPr>
            <w:tcW w:w="2802" w:type="dxa"/>
            <w:shd w:val="clear" w:color="auto" w:fill="auto"/>
          </w:tcPr>
          <w:p w:rsidRPr="00274254" w:rsidR="0068243F" w:rsidP="003D59A6" w:rsidRDefault="0068243F" w14:paraId="1C5BA6EE" w14:textId="777777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95" w:type="dxa"/>
            <w:shd w:val="clear" w:color="auto" w:fill="auto"/>
          </w:tcPr>
          <w:p w:rsidRPr="00274254" w:rsidR="0068243F" w:rsidP="003D59A6" w:rsidRDefault="0068243F" w14:paraId="031FB203" w14:textId="777777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85" w:type="dxa"/>
            <w:shd w:val="clear" w:color="auto" w:fill="auto"/>
          </w:tcPr>
          <w:p w:rsidRPr="00274254" w:rsidR="0068243F" w:rsidP="003D59A6" w:rsidRDefault="0068243F" w14:paraId="71FCBD62" w14:textId="777777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Pr="00274254" w:rsidR="003A7BF8" w:rsidP="003D59A6" w:rsidRDefault="003A7BF8" w14:paraId="26148ECB" w14:textId="77777777">
      <w:pPr>
        <w:jc w:val="both"/>
        <w:rPr>
          <w:rFonts w:ascii="Arial" w:hAnsi="Arial" w:cs="Arial"/>
          <w:sz w:val="24"/>
          <w:szCs w:val="24"/>
        </w:rPr>
      </w:pPr>
    </w:p>
    <w:p w:rsidRPr="00274254" w:rsidR="004B22E0" w:rsidP="003D59A6" w:rsidRDefault="00952A3E" w14:paraId="7DB6BAB0" w14:textId="631474C3">
      <w:pPr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Presuda </w:t>
      </w:r>
      <w:r w:rsidRPr="00274254" w:rsidR="00991061">
        <w:rPr>
          <w:rFonts w:ascii="Arial" w:hAnsi="Arial" w:cs="Arial"/>
          <w:sz w:val="24"/>
          <w:szCs w:val="24"/>
        </w:rPr>
        <w:t xml:space="preserve">se dostavlja </w:t>
      </w:r>
      <w:r w:rsidRPr="00274254" w:rsidR="006C62D1">
        <w:rPr>
          <w:rFonts w:ascii="Arial" w:hAnsi="Arial" w:cs="Arial"/>
          <w:sz w:val="24"/>
          <w:szCs w:val="24"/>
        </w:rPr>
        <w:t>Općinskom</w:t>
      </w:r>
      <w:r w:rsidR="009425E8">
        <w:rPr>
          <w:rFonts w:ascii="Arial" w:hAnsi="Arial" w:cs="Arial"/>
          <w:sz w:val="24"/>
          <w:szCs w:val="24"/>
        </w:rPr>
        <w:t xml:space="preserve"> prekršajnom</w:t>
      </w:r>
      <w:r w:rsidRPr="00274254" w:rsidR="006C62D1">
        <w:rPr>
          <w:rFonts w:ascii="Arial" w:hAnsi="Arial" w:cs="Arial"/>
          <w:sz w:val="24"/>
          <w:szCs w:val="24"/>
        </w:rPr>
        <w:t xml:space="preserve"> sudu </w:t>
      </w:r>
      <w:r w:rsidR="009425E8">
        <w:rPr>
          <w:rFonts w:ascii="Arial" w:hAnsi="Arial" w:cs="Arial"/>
          <w:sz w:val="24"/>
          <w:szCs w:val="24"/>
        </w:rPr>
        <w:t>Splitu</w:t>
      </w:r>
      <w:r w:rsidRPr="00274254" w:rsidR="001B3F46">
        <w:rPr>
          <w:rFonts w:ascii="Arial" w:hAnsi="Arial" w:cs="Arial"/>
          <w:sz w:val="24"/>
          <w:szCs w:val="24"/>
        </w:rPr>
        <w:t xml:space="preserve"> </w:t>
      </w:r>
      <w:r w:rsidRPr="00274254" w:rsidR="0068243F">
        <w:rPr>
          <w:rFonts w:ascii="Arial" w:hAnsi="Arial" w:cs="Arial"/>
          <w:sz w:val="24"/>
          <w:szCs w:val="24"/>
        </w:rPr>
        <w:t xml:space="preserve">u </w:t>
      </w:r>
      <w:r w:rsidR="009425E8">
        <w:rPr>
          <w:rFonts w:ascii="Arial" w:hAnsi="Arial" w:cs="Arial"/>
          <w:sz w:val="24"/>
          <w:szCs w:val="24"/>
        </w:rPr>
        <w:t>4</w:t>
      </w:r>
      <w:r w:rsidRPr="00274254" w:rsidR="00041A0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74254" w:rsidR="00041A04">
        <w:rPr>
          <w:rFonts w:ascii="Arial" w:hAnsi="Arial" w:cs="Arial"/>
          <w:sz w:val="24"/>
          <w:szCs w:val="24"/>
        </w:rPr>
        <w:t>otpravka</w:t>
      </w:r>
      <w:proofErr w:type="spellEnd"/>
      <w:r w:rsidRPr="00274254" w:rsidR="00041A04">
        <w:rPr>
          <w:rFonts w:ascii="Arial" w:hAnsi="Arial" w:cs="Arial"/>
          <w:sz w:val="24"/>
          <w:szCs w:val="24"/>
        </w:rPr>
        <w:t>: za spis, okrivljeni</w:t>
      </w:r>
      <w:r w:rsidRPr="00274254" w:rsidR="00FE4723">
        <w:rPr>
          <w:rFonts w:ascii="Arial" w:hAnsi="Arial" w:cs="Arial"/>
          <w:sz w:val="24"/>
          <w:szCs w:val="24"/>
        </w:rPr>
        <w:t>ka</w:t>
      </w:r>
      <w:r w:rsidR="009425E8">
        <w:rPr>
          <w:rFonts w:ascii="Arial" w:hAnsi="Arial" w:cs="Arial"/>
          <w:sz w:val="24"/>
          <w:szCs w:val="24"/>
        </w:rPr>
        <w:t xml:space="preserve"> </w:t>
      </w:r>
      <w:r w:rsidRPr="00274254" w:rsidR="004B22E0">
        <w:rPr>
          <w:rFonts w:ascii="Arial" w:hAnsi="Arial" w:cs="Arial"/>
          <w:sz w:val="24"/>
          <w:szCs w:val="24"/>
        </w:rPr>
        <w:t xml:space="preserve">i </w:t>
      </w:r>
      <w:r w:rsidRPr="00274254" w:rsidR="006C62D1">
        <w:rPr>
          <w:rFonts w:ascii="Arial" w:hAnsi="Arial" w:cs="Arial"/>
          <w:sz w:val="24"/>
          <w:szCs w:val="24"/>
        </w:rPr>
        <w:t>tužitelja</w:t>
      </w:r>
      <w:r w:rsidRPr="00274254" w:rsidR="004B22E0">
        <w:rPr>
          <w:rFonts w:ascii="Arial" w:hAnsi="Arial" w:cs="Arial"/>
          <w:sz w:val="24"/>
          <w:szCs w:val="24"/>
        </w:rPr>
        <w:t>.</w:t>
      </w:r>
    </w:p>
    <w:p w:rsidRPr="00274254" w:rsidR="00C83F65" w:rsidP="003D59A6" w:rsidRDefault="00C83F65" w14:paraId="6624F3F0" w14:textId="77777777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Pr="00274254" w:rsidR="00991061" w:rsidP="003D59A6" w:rsidRDefault="00991061" w14:paraId="32AF1DB9" w14:textId="77777777">
      <w:pPr>
        <w:jc w:val="both"/>
        <w:rPr>
          <w:rFonts w:ascii="Arial" w:hAnsi="Arial" w:cs="Arial"/>
          <w:sz w:val="24"/>
          <w:szCs w:val="24"/>
        </w:rPr>
      </w:pPr>
      <w:r w:rsidRPr="00274254">
        <w:rPr>
          <w:rFonts w:ascii="Arial" w:hAnsi="Arial" w:cs="Arial"/>
          <w:sz w:val="24"/>
          <w:szCs w:val="24"/>
        </w:rPr>
        <w:t xml:space="preserve">                                                         </w:t>
      </w:r>
      <w:r w:rsidR="00F421AC">
        <w:rPr>
          <w:rFonts w:ascii="Arial" w:hAnsi="Arial" w:cs="Arial"/>
          <w:sz w:val="24"/>
          <w:szCs w:val="24"/>
        </w:rPr>
        <w:t xml:space="preserve">            Za točnost </w:t>
      </w:r>
      <w:proofErr w:type="spellStart"/>
      <w:r w:rsidR="00F421AC">
        <w:rPr>
          <w:rFonts w:ascii="Arial" w:hAnsi="Arial" w:cs="Arial"/>
          <w:sz w:val="24"/>
          <w:szCs w:val="24"/>
        </w:rPr>
        <w:t>otpravka</w:t>
      </w:r>
      <w:proofErr w:type="spellEnd"/>
      <w:r w:rsidR="00F421AC">
        <w:rPr>
          <w:rFonts w:ascii="Arial" w:hAnsi="Arial" w:cs="Arial"/>
          <w:sz w:val="24"/>
          <w:szCs w:val="24"/>
        </w:rPr>
        <w:t xml:space="preserve"> – ovlašteni službenik</w:t>
      </w:r>
    </w:p>
    <w:p w:rsidRPr="00274254" w:rsidR="00991061" w:rsidP="003D59A6" w:rsidRDefault="00991061" w14:paraId="03140C64" w14:textId="77777777">
      <w:pPr>
        <w:jc w:val="both"/>
        <w:rPr>
          <w:rFonts w:ascii="Arial" w:hAnsi="Arial" w:cs="Arial"/>
          <w:sz w:val="24"/>
          <w:szCs w:val="24"/>
        </w:rPr>
      </w:pPr>
      <w:r w:rsidRPr="00274254">
        <w:rPr>
          <w:rFonts w:ascii="Arial" w:hAnsi="Arial" w:cs="Arial"/>
          <w:b/>
          <w:sz w:val="24"/>
          <w:szCs w:val="24"/>
        </w:rPr>
        <w:tab/>
      </w:r>
      <w:r w:rsidRPr="00274254">
        <w:rPr>
          <w:rFonts w:ascii="Arial" w:hAnsi="Arial" w:cs="Arial"/>
          <w:b/>
          <w:sz w:val="24"/>
          <w:szCs w:val="24"/>
        </w:rPr>
        <w:tab/>
      </w:r>
      <w:r w:rsidRPr="00274254">
        <w:rPr>
          <w:rFonts w:ascii="Arial" w:hAnsi="Arial" w:cs="Arial"/>
          <w:b/>
          <w:sz w:val="24"/>
          <w:szCs w:val="24"/>
        </w:rPr>
        <w:tab/>
      </w:r>
      <w:r w:rsidRPr="00274254">
        <w:rPr>
          <w:rFonts w:ascii="Arial" w:hAnsi="Arial" w:cs="Arial"/>
          <w:b/>
          <w:sz w:val="24"/>
          <w:szCs w:val="24"/>
        </w:rPr>
        <w:tab/>
        <w:t xml:space="preserve">          </w:t>
      </w:r>
      <w:r w:rsidRPr="00274254" w:rsidR="008900E3">
        <w:rPr>
          <w:rFonts w:ascii="Arial" w:hAnsi="Arial" w:cs="Arial"/>
          <w:b/>
          <w:sz w:val="24"/>
          <w:szCs w:val="24"/>
        </w:rPr>
        <w:tab/>
      </w:r>
      <w:r w:rsidRPr="00274254" w:rsidR="008900E3">
        <w:rPr>
          <w:rFonts w:ascii="Arial" w:hAnsi="Arial" w:cs="Arial"/>
          <w:b/>
          <w:sz w:val="24"/>
          <w:szCs w:val="24"/>
        </w:rPr>
        <w:tab/>
      </w:r>
      <w:r w:rsidR="00F421AC">
        <w:rPr>
          <w:rFonts w:ascii="Arial" w:hAnsi="Arial" w:cs="Arial"/>
          <w:b/>
          <w:sz w:val="24"/>
          <w:szCs w:val="24"/>
        </w:rPr>
        <w:t xml:space="preserve">    </w:t>
      </w:r>
      <w:r w:rsidRPr="00274254">
        <w:rPr>
          <w:rFonts w:ascii="Arial" w:hAnsi="Arial" w:cs="Arial"/>
          <w:sz w:val="24"/>
          <w:szCs w:val="24"/>
        </w:rPr>
        <w:t xml:space="preserve">Upraviteljica </w:t>
      </w:r>
      <w:r w:rsidR="00F421AC">
        <w:rPr>
          <w:rFonts w:ascii="Arial" w:hAnsi="Arial" w:cs="Arial"/>
          <w:sz w:val="24"/>
          <w:szCs w:val="24"/>
        </w:rPr>
        <w:t>zajedničke</w:t>
      </w:r>
      <w:r w:rsidRPr="00274254">
        <w:rPr>
          <w:rFonts w:ascii="Arial" w:hAnsi="Arial" w:cs="Arial"/>
          <w:sz w:val="24"/>
          <w:szCs w:val="24"/>
        </w:rPr>
        <w:t xml:space="preserve"> sudske pisarnice:</w:t>
      </w:r>
    </w:p>
    <w:p w:rsidRPr="00274254" w:rsidR="00991061" w:rsidP="003D59A6" w:rsidRDefault="00991061" w14:paraId="332C0510" w14:textId="77777777">
      <w:pPr>
        <w:jc w:val="both"/>
        <w:rPr>
          <w:rFonts w:ascii="Arial" w:hAnsi="Arial" w:cs="Arial"/>
          <w:sz w:val="24"/>
          <w:szCs w:val="24"/>
        </w:rPr>
      </w:pPr>
    </w:p>
    <w:p w:rsidRPr="00274254" w:rsidR="00814087" w:rsidP="003D59A6" w:rsidRDefault="00991061" w14:paraId="3ACAFB26" w14:textId="77777777">
      <w:pPr>
        <w:jc w:val="both"/>
        <w:rPr>
          <w:rFonts w:ascii="Arial" w:hAnsi="Arial" w:cs="Arial"/>
          <w:sz w:val="24"/>
          <w:szCs w:val="24"/>
        </w:rPr>
      </w:pPr>
      <w:r w:rsidRPr="00274254">
        <w:rPr>
          <w:rFonts w:ascii="Arial" w:hAnsi="Arial" w:cs="Arial"/>
          <w:b/>
          <w:sz w:val="24"/>
          <w:szCs w:val="24"/>
        </w:rPr>
        <w:tab/>
      </w:r>
      <w:r w:rsidRPr="00274254">
        <w:rPr>
          <w:rFonts w:ascii="Arial" w:hAnsi="Arial" w:cs="Arial"/>
          <w:b/>
          <w:sz w:val="24"/>
          <w:szCs w:val="24"/>
        </w:rPr>
        <w:tab/>
      </w:r>
      <w:r w:rsidRPr="00274254">
        <w:rPr>
          <w:rFonts w:ascii="Arial" w:hAnsi="Arial" w:cs="Arial"/>
          <w:b/>
          <w:sz w:val="24"/>
          <w:szCs w:val="24"/>
        </w:rPr>
        <w:tab/>
      </w:r>
      <w:r w:rsidRPr="00274254">
        <w:rPr>
          <w:rFonts w:ascii="Arial" w:hAnsi="Arial" w:cs="Arial"/>
          <w:b/>
          <w:sz w:val="24"/>
          <w:szCs w:val="24"/>
        </w:rPr>
        <w:tab/>
        <w:t xml:space="preserve">           </w:t>
      </w:r>
      <w:r w:rsidRPr="00274254" w:rsidR="008900E3">
        <w:rPr>
          <w:rFonts w:ascii="Arial" w:hAnsi="Arial" w:cs="Arial"/>
          <w:b/>
          <w:sz w:val="24"/>
          <w:szCs w:val="24"/>
        </w:rPr>
        <w:tab/>
      </w:r>
      <w:r w:rsidRPr="00274254" w:rsidR="008900E3">
        <w:rPr>
          <w:rFonts w:ascii="Arial" w:hAnsi="Arial" w:cs="Arial"/>
          <w:b/>
          <w:sz w:val="24"/>
          <w:szCs w:val="24"/>
        </w:rPr>
        <w:tab/>
      </w:r>
      <w:r w:rsidR="00F421AC">
        <w:rPr>
          <w:rFonts w:ascii="Arial" w:hAnsi="Arial" w:cs="Arial"/>
          <w:b/>
          <w:sz w:val="24"/>
          <w:szCs w:val="24"/>
        </w:rPr>
        <w:t xml:space="preserve">                  </w:t>
      </w:r>
      <w:r w:rsidRPr="00274254" w:rsidR="001B3F46">
        <w:rPr>
          <w:rFonts w:ascii="Arial" w:hAnsi="Arial" w:cs="Arial"/>
          <w:sz w:val="24"/>
          <w:szCs w:val="24"/>
        </w:rPr>
        <w:t>Edita Vrkljan</w:t>
      </w:r>
      <w:r w:rsidRPr="00274254">
        <w:rPr>
          <w:rFonts w:ascii="Arial" w:hAnsi="Arial" w:cs="Arial"/>
          <w:sz w:val="24"/>
          <w:szCs w:val="24"/>
        </w:rPr>
        <w:tab/>
      </w:r>
    </w:p>
    <w:p w:rsidRPr="00274254" w:rsidR="00814087" w:rsidP="003D59A6" w:rsidRDefault="00814087" w14:paraId="1811C476" w14:textId="77777777">
      <w:pPr>
        <w:jc w:val="both"/>
        <w:rPr>
          <w:rFonts w:ascii="Arial" w:hAnsi="Arial" w:cs="Arial"/>
          <w:sz w:val="24"/>
          <w:szCs w:val="24"/>
        </w:rPr>
      </w:pPr>
    </w:p>
    <w:p w:rsidRPr="00274254" w:rsidR="00814087" w:rsidP="003D59A6" w:rsidRDefault="00814087" w14:paraId="7CAAACAB" w14:textId="77777777">
      <w:pPr>
        <w:jc w:val="both"/>
        <w:rPr>
          <w:rFonts w:ascii="Arial" w:hAnsi="Arial" w:cs="Arial"/>
          <w:sz w:val="24"/>
          <w:szCs w:val="24"/>
        </w:rPr>
      </w:pPr>
    </w:p>
    <w:p w:rsidRPr="00274254" w:rsidR="00814087" w:rsidP="003D59A6" w:rsidRDefault="00814087" w14:paraId="3AAF191A" w14:textId="77777777">
      <w:pPr>
        <w:jc w:val="both"/>
        <w:rPr>
          <w:rFonts w:ascii="Arial" w:hAnsi="Arial" w:cs="Arial"/>
          <w:sz w:val="24"/>
          <w:szCs w:val="24"/>
        </w:rPr>
      </w:pPr>
    </w:p>
    <w:p w:rsidRPr="00274254" w:rsidR="00814087" w:rsidP="003D59A6" w:rsidRDefault="00814087" w14:paraId="6A62D362" w14:textId="77777777">
      <w:pPr>
        <w:jc w:val="both"/>
        <w:rPr>
          <w:rFonts w:ascii="Arial" w:hAnsi="Arial" w:cs="Arial"/>
          <w:sz w:val="24"/>
          <w:szCs w:val="24"/>
        </w:rPr>
      </w:pPr>
    </w:p>
    <w:p w:rsidRPr="00274254" w:rsidR="00991061" w:rsidP="003D59A6" w:rsidRDefault="00991061" w14:paraId="6C5447BE" w14:textId="77777777">
      <w:pPr>
        <w:jc w:val="both"/>
        <w:rPr>
          <w:rFonts w:ascii="Arial" w:hAnsi="Arial" w:cs="Arial"/>
          <w:b/>
          <w:sz w:val="24"/>
          <w:szCs w:val="24"/>
        </w:rPr>
      </w:pPr>
      <w:r w:rsidRPr="00274254">
        <w:rPr>
          <w:rFonts w:ascii="Arial" w:hAnsi="Arial" w:cs="Arial"/>
          <w:b/>
          <w:sz w:val="24"/>
          <w:szCs w:val="24"/>
        </w:rPr>
        <w:tab/>
      </w:r>
    </w:p>
    <w:p w:rsidRPr="00274254" w:rsidR="002A2267" w:rsidP="003D59A6" w:rsidRDefault="002A2267" w14:paraId="78512880" w14:textId="77777777">
      <w:pPr>
        <w:rPr>
          <w:rFonts w:ascii="Arial" w:hAnsi="Arial" w:cs="Arial"/>
          <w:b/>
          <w:sz w:val="24"/>
          <w:szCs w:val="24"/>
        </w:rPr>
      </w:pPr>
    </w:p>
    <w:p w:rsidRPr="00274254" w:rsidR="00C20E04" w:rsidP="003D59A6" w:rsidRDefault="00C20E04" w14:paraId="5C8BA6AB" w14:textId="77777777">
      <w:pPr>
        <w:rPr>
          <w:rFonts w:ascii="Arial" w:hAnsi="Arial" w:cs="Arial"/>
          <w:b/>
          <w:sz w:val="24"/>
          <w:szCs w:val="24"/>
        </w:rPr>
      </w:pPr>
    </w:p>
    <w:p w:rsidRPr="00274254" w:rsidR="001B773B" w:rsidP="003D59A6" w:rsidRDefault="001B773B" w14:paraId="7485C4CF" w14:textId="77777777">
      <w:pPr>
        <w:rPr>
          <w:rFonts w:ascii="Arial" w:hAnsi="Arial" w:cs="Arial"/>
          <w:b/>
          <w:sz w:val="24"/>
          <w:szCs w:val="24"/>
        </w:rPr>
      </w:pPr>
    </w:p>
    <w:sectPr w:rsidRPr="00274254" w:rsidR="001B773B" w:rsidSect="00274254">
      <w:headerReference w:type="default" r:id="rId10"/>
      <w:pgSz w:w="11907" w:h="16840" w:code="9"/>
      <w:pgMar w:top="1418" w:right="1418" w:bottom="1418" w:left="1418" w:header="709" w:footer="709" w:gutter="0"/>
      <w:cols w:space="720"/>
      <w:titlePg/>
    </w:sectPr>
  </w:body>
</w:document>
</file>

<file path=word/endnotes.xml><?xml version="1.0" encoding="utf-8"?>
<w:endnote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B907ED" w:rsidRDefault="00B907ED" w14:paraId="5430740F" w14:textId="77777777">
      <w:r>
        <w:separator/>
      </w:r>
    </w:p>
  </w:endnote>
  <w:endnote w:type="continuationSeparator" w:id="0">
    <w:p w:rsidR="00B907ED" w:rsidRDefault="00B907ED" w14:paraId="1BCD70F8" w14:textId="77777777">
      <w:r>
        <w:continuationSeparator/>
      </w:r>
    </w:p>
  </w:endnote>
</w:endnotes>
</file>

<file path=word/fontTable.xml><?xml version="1.0" encoding="utf-8"?>
<w:font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B907ED" w:rsidRDefault="00B907ED" w14:paraId="3F659417" w14:textId="77777777">
      <w:r>
        <w:separator/>
      </w:r>
    </w:p>
  </w:footnote>
  <w:footnote w:type="continuationSeparator" w:id="0">
    <w:p w:rsidR="00B907ED" w:rsidRDefault="00B907ED" w14:paraId="0BD46545" w14:textId="77777777">
      <w:r>
        <w:continuationSeparator/>
      </w:r>
    </w:p>
  </w:footnote>
</w:footnotes>
</file>

<file path=word/header1.xml><?xml version="1.0" encoding="utf-8"?>
<w:hdr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274254" w:rsidR="00991061" w:rsidP="00B4357B" w:rsidRDefault="00991061" w14:paraId="57536D30" w14:textId="77777777">
    <w:pPr>
      <w:pStyle w:val="Zaglavlje"/>
      <w:jc w:val="center"/>
      <w:rPr>
        <w:rStyle w:val="Brojstranice"/>
        <w:rFonts w:ascii="Arial" w:hAnsi="Arial" w:cs="Arial"/>
        <w:sz w:val="24"/>
        <w:szCs w:val="24"/>
      </w:rPr>
    </w:pPr>
    <w:r w:rsidRPr="00274254">
      <w:rPr>
        <w:rStyle w:val="Brojstranice"/>
        <w:rFonts w:ascii="Arial" w:hAnsi="Arial" w:cs="Arial"/>
        <w:sz w:val="24"/>
        <w:szCs w:val="24"/>
      </w:rPr>
      <w:t>-</w:t>
    </w:r>
    <w:r w:rsidRPr="00274254" w:rsidR="00B4357B">
      <w:rPr>
        <w:rStyle w:val="Brojstranice"/>
        <w:rFonts w:ascii="Arial" w:hAnsi="Arial" w:cs="Arial"/>
        <w:sz w:val="24"/>
        <w:szCs w:val="24"/>
      </w:rPr>
      <w:t xml:space="preserve"> </w:t>
    </w:r>
    <w:r w:rsidRPr="00274254">
      <w:rPr>
        <w:rStyle w:val="Brojstranice"/>
        <w:rFonts w:ascii="Arial" w:hAnsi="Arial" w:cs="Arial"/>
        <w:sz w:val="24"/>
        <w:szCs w:val="24"/>
      </w:rPr>
      <w:fldChar w:fldCharType="begin"/>
    </w:r>
    <w:r w:rsidRPr="00274254">
      <w:rPr>
        <w:rStyle w:val="Brojstranice"/>
        <w:rFonts w:ascii="Arial" w:hAnsi="Arial" w:cs="Arial"/>
        <w:sz w:val="24"/>
        <w:szCs w:val="24"/>
      </w:rPr>
      <w:instrText xml:space="preserve"> PAGE </w:instrText>
    </w:r>
    <w:r w:rsidRPr="00274254">
      <w:rPr>
        <w:rStyle w:val="Brojstranice"/>
        <w:rFonts w:ascii="Arial" w:hAnsi="Arial" w:cs="Arial"/>
        <w:sz w:val="24"/>
        <w:szCs w:val="24"/>
      </w:rPr>
      <w:fldChar w:fldCharType="separate"/>
    </w:r>
    <w:r w:rsidR="006D2ABA">
      <w:rPr>
        <w:rStyle w:val="Brojstranice"/>
        <w:rFonts w:ascii="Arial" w:hAnsi="Arial" w:cs="Arial"/>
        <w:noProof/>
        <w:sz w:val="24"/>
        <w:szCs w:val="24"/>
      </w:rPr>
      <w:t>2</w:t>
    </w:r>
    <w:r w:rsidRPr="00274254">
      <w:rPr>
        <w:rStyle w:val="Brojstranice"/>
        <w:rFonts w:ascii="Arial" w:hAnsi="Arial" w:cs="Arial"/>
        <w:sz w:val="24"/>
        <w:szCs w:val="24"/>
      </w:rPr>
      <w:fldChar w:fldCharType="end"/>
    </w:r>
    <w:r w:rsidRPr="00274254" w:rsidR="00B4357B">
      <w:rPr>
        <w:rStyle w:val="Brojstranice"/>
        <w:rFonts w:ascii="Arial" w:hAnsi="Arial" w:cs="Arial"/>
        <w:sz w:val="24"/>
        <w:szCs w:val="24"/>
      </w:rPr>
      <w:t xml:space="preserve"> </w:t>
    </w:r>
    <w:r w:rsidRPr="00274254">
      <w:rPr>
        <w:rStyle w:val="Brojstranice"/>
        <w:rFonts w:ascii="Arial" w:hAnsi="Arial" w:cs="Arial"/>
        <w:sz w:val="24"/>
        <w:szCs w:val="24"/>
      </w:rPr>
      <w:t>-</w:t>
    </w:r>
  </w:p>
  <w:p w:rsidRPr="00274254" w:rsidR="00991061" w:rsidP="00274254" w:rsidRDefault="00274254" w14:paraId="3690B729" w14:textId="1F620FB6">
    <w:pPr>
      <w:pStyle w:val="Zaglavlje"/>
      <w:jc w:val="right"/>
      <w:rPr>
        <w:rStyle w:val="Brojstranice"/>
        <w:rFonts w:ascii="Arial" w:hAnsi="Arial" w:cs="Arial"/>
        <w:sz w:val="24"/>
        <w:szCs w:val="24"/>
      </w:rPr>
    </w:pPr>
    <w:r w:rsidRPr="00274254">
      <w:rPr>
        <w:rStyle w:val="Brojstranice"/>
        <w:rFonts w:ascii="Arial" w:hAnsi="Arial" w:cs="Arial"/>
        <w:sz w:val="24"/>
        <w:szCs w:val="24"/>
      </w:rPr>
      <w:t>Broj: Ppž-</w:t>
    </w:r>
    <w:r w:rsidR="00764465">
      <w:rPr>
        <w:rStyle w:val="Brojstranice"/>
        <w:rFonts w:ascii="Arial" w:hAnsi="Arial" w:cs="Arial"/>
        <w:sz w:val="24"/>
        <w:szCs w:val="24"/>
      </w:rPr>
      <w:t>6887</w:t>
    </w:r>
    <w:r w:rsidRPr="00274254">
      <w:rPr>
        <w:rStyle w:val="Brojstranice"/>
        <w:rFonts w:ascii="Arial" w:hAnsi="Arial" w:cs="Arial"/>
        <w:sz w:val="24"/>
        <w:szCs w:val="24"/>
      </w:rPr>
      <w:t>/202</w:t>
    </w:r>
    <w:r w:rsidR="00764465">
      <w:rPr>
        <w:rStyle w:val="Brojstranice"/>
        <w:rFonts w:ascii="Arial" w:hAnsi="Arial" w:cs="Arial"/>
        <w:sz w:val="24"/>
        <w:szCs w:val="24"/>
      </w:rPr>
      <w:t>4</w:t>
    </w:r>
  </w:p>
  <w:p w:rsidR="00B4357B" w:rsidRDefault="00B4357B" w14:paraId="68CF68DF" w14:textId="77777777">
    <w:pPr>
      <w:pStyle w:val="Zaglavlje"/>
    </w:pPr>
  </w:p>
</w:hdr>
</file>

<file path=word/numbering.xml><?xml version="1.0" encoding="utf-8"?>
<w:numbering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2285748"/>
    <w:multiLevelType w:val="hybridMultilevel"/>
    <w:tmpl w:val="16984DC4"/>
    <w:lvl w:ilvl="0" w:tplc="1F181EFC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05B20BE"/>
    <w:multiLevelType w:val="hybridMultilevel"/>
    <w:tmpl w:val="F600E49E"/>
    <w:lvl w:ilvl="0" w:tplc="179ABF66">
      <w:start w:val="1"/>
      <w:numFmt w:val="decimal"/>
      <w:lvlText w:val="%1."/>
      <w:lvlJc w:val="left"/>
      <w:pPr>
        <w:ind w:left="1440" w:hanging="720"/>
      </w:pPr>
      <w:rPr>
        <w:rFonts w:ascii="Arial" w:hAnsi="Arial" w:eastAsia="Times New Roman" w:cs="Arial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047456D"/>
    <w:multiLevelType w:val="hybridMultilevel"/>
    <w:tmpl w:val="D5747140"/>
    <w:lvl w:ilvl="0" w:tplc="49F0D64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50"/>
  <w:embedSystemFonts/>
  <w:proofState w:spelling="clean" w:grammar="clean"/>
  <w:attachedTemplate r:id="rId1"/>
  <w:stylePaneFormatFilter w:val="3F01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7A66"/>
    <w:rsid w:val="00036804"/>
    <w:rsid w:val="00041A04"/>
    <w:rsid w:val="00042F34"/>
    <w:rsid w:val="00053A6E"/>
    <w:rsid w:val="00055E33"/>
    <w:rsid w:val="00056BCE"/>
    <w:rsid w:val="00060302"/>
    <w:rsid w:val="00060729"/>
    <w:rsid w:val="00077EC1"/>
    <w:rsid w:val="0009220F"/>
    <w:rsid w:val="00093FEC"/>
    <w:rsid w:val="000A28AC"/>
    <w:rsid w:val="000A74AC"/>
    <w:rsid w:val="000B2050"/>
    <w:rsid w:val="000B2204"/>
    <w:rsid w:val="000B550E"/>
    <w:rsid w:val="000C165E"/>
    <w:rsid w:val="000C3E27"/>
    <w:rsid w:val="000C3EFA"/>
    <w:rsid w:val="000D252A"/>
    <w:rsid w:val="00100C23"/>
    <w:rsid w:val="0011204B"/>
    <w:rsid w:val="001237D9"/>
    <w:rsid w:val="00130B54"/>
    <w:rsid w:val="00134CE4"/>
    <w:rsid w:val="00135484"/>
    <w:rsid w:val="00162BAD"/>
    <w:rsid w:val="00163080"/>
    <w:rsid w:val="001703A3"/>
    <w:rsid w:val="00174095"/>
    <w:rsid w:val="001A31E6"/>
    <w:rsid w:val="001A6AB8"/>
    <w:rsid w:val="001B3F46"/>
    <w:rsid w:val="001B773B"/>
    <w:rsid w:val="001C61AC"/>
    <w:rsid w:val="001E06D7"/>
    <w:rsid w:val="001E5137"/>
    <w:rsid w:val="001F25BE"/>
    <w:rsid w:val="001F7B28"/>
    <w:rsid w:val="00201A72"/>
    <w:rsid w:val="00211173"/>
    <w:rsid w:val="0021303F"/>
    <w:rsid w:val="002164CC"/>
    <w:rsid w:val="00217A66"/>
    <w:rsid w:val="0022772F"/>
    <w:rsid w:val="00231692"/>
    <w:rsid w:val="00251313"/>
    <w:rsid w:val="00264FD8"/>
    <w:rsid w:val="0027186B"/>
    <w:rsid w:val="00274254"/>
    <w:rsid w:val="002742A5"/>
    <w:rsid w:val="00281C7D"/>
    <w:rsid w:val="00285BB4"/>
    <w:rsid w:val="002A2267"/>
    <w:rsid w:val="002A365F"/>
    <w:rsid w:val="002B4986"/>
    <w:rsid w:val="002C4463"/>
    <w:rsid w:val="002E4E60"/>
    <w:rsid w:val="00300DFE"/>
    <w:rsid w:val="00302CC2"/>
    <w:rsid w:val="003123CD"/>
    <w:rsid w:val="0032282C"/>
    <w:rsid w:val="00323CEB"/>
    <w:rsid w:val="0033235F"/>
    <w:rsid w:val="00342730"/>
    <w:rsid w:val="00350390"/>
    <w:rsid w:val="00353D11"/>
    <w:rsid w:val="00381C4D"/>
    <w:rsid w:val="00395E5E"/>
    <w:rsid w:val="003A0677"/>
    <w:rsid w:val="003A41DB"/>
    <w:rsid w:val="003A7BF8"/>
    <w:rsid w:val="003B1D32"/>
    <w:rsid w:val="003C2FE8"/>
    <w:rsid w:val="003D59A6"/>
    <w:rsid w:val="003E0579"/>
    <w:rsid w:val="003F1DD7"/>
    <w:rsid w:val="00410124"/>
    <w:rsid w:val="00427C60"/>
    <w:rsid w:val="00430B30"/>
    <w:rsid w:val="004366DC"/>
    <w:rsid w:val="00445FCE"/>
    <w:rsid w:val="004502CE"/>
    <w:rsid w:val="004576BD"/>
    <w:rsid w:val="004663B6"/>
    <w:rsid w:val="004663D8"/>
    <w:rsid w:val="00490012"/>
    <w:rsid w:val="004A01B6"/>
    <w:rsid w:val="004A0DAF"/>
    <w:rsid w:val="004A23F7"/>
    <w:rsid w:val="004B22E0"/>
    <w:rsid w:val="004B22EB"/>
    <w:rsid w:val="004B4DB8"/>
    <w:rsid w:val="004C4863"/>
    <w:rsid w:val="004C66CC"/>
    <w:rsid w:val="004E4F01"/>
    <w:rsid w:val="004F3C91"/>
    <w:rsid w:val="00500832"/>
    <w:rsid w:val="00502AC8"/>
    <w:rsid w:val="00510098"/>
    <w:rsid w:val="00526F07"/>
    <w:rsid w:val="00531FDF"/>
    <w:rsid w:val="005421FD"/>
    <w:rsid w:val="00543320"/>
    <w:rsid w:val="00574863"/>
    <w:rsid w:val="00575329"/>
    <w:rsid w:val="00577C57"/>
    <w:rsid w:val="00593B51"/>
    <w:rsid w:val="005966C6"/>
    <w:rsid w:val="005C4CEE"/>
    <w:rsid w:val="005D3C26"/>
    <w:rsid w:val="005F40E3"/>
    <w:rsid w:val="00622D6D"/>
    <w:rsid w:val="006241F9"/>
    <w:rsid w:val="0062505E"/>
    <w:rsid w:val="00643109"/>
    <w:rsid w:val="006437E5"/>
    <w:rsid w:val="00665BF5"/>
    <w:rsid w:val="0067097B"/>
    <w:rsid w:val="0068243F"/>
    <w:rsid w:val="00693E15"/>
    <w:rsid w:val="006A0C4A"/>
    <w:rsid w:val="006A4233"/>
    <w:rsid w:val="006A5E38"/>
    <w:rsid w:val="006B4C8A"/>
    <w:rsid w:val="006C2A4D"/>
    <w:rsid w:val="006C2F61"/>
    <w:rsid w:val="006C62D1"/>
    <w:rsid w:val="006D2ABA"/>
    <w:rsid w:val="006D37B8"/>
    <w:rsid w:val="006E6C89"/>
    <w:rsid w:val="006E72B1"/>
    <w:rsid w:val="006F2F3A"/>
    <w:rsid w:val="006F490B"/>
    <w:rsid w:val="007010AE"/>
    <w:rsid w:val="00740F9D"/>
    <w:rsid w:val="00764465"/>
    <w:rsid w:val="0077437C"/>
    <w:rsid w:val="00774A07"/>
    <w:rsid w:val="00776271"/>
    <w:rsid w:val="007870CA"/>
    <w:rsid w:val="00790548"/>
    <w:rsid w:val="0079776E"/>
    <w:rsid w:val="007A1626"/>
    <w:rsid w:val="007B04BA"/>
    <w:rsid w:val="007B36AC"/>
    <w:rsid w:val="007C1C83"/>
    <w:rsid w:val="007C24C8"/>
    <w:rsid w:val="007D50AE"/>
    <w:rsid w:val="007E2BE7"/>
    <w:rsid w:val="007E347B"/>
    <w:rsid w:val="007F7A7B"/>
    <w:rsid w:val="00805902"/>
    <w:rsid w:val="00814087"/>
    <w:rsid w:val="0082679C"/>
    <w:rsid w:val="008337D8"/>
    <w:rsid w:val="008410D3"/>
    <w:rsid w:val="00841911"/>
    <w:rsid w:val="008430AD"/>
    <w:rsid w:val="008502D3"/>
    <w:rsid w:val="0086072E"/>
    <w:rsid w:val="00871965"/>
    <w:rsid w:val="00884292"/>
    <w:rsid w:val="008900E3"/>
    <w:rsid w:val="00895D40"/>
    <w:rsid w:val="008A786A"/>
    <w:rsid w:val="008B0458"/>
    <w:rsid w:val="008B78C1"/>
    <w:rsid w:val="008C21EA"/>
    <w:rsid w:val="008C7430"/>
    <w:rsid w:val="008D1DF8"/>
    <w:rsid w:val="00920B4E"/>
    <w:rsid w:val="00934F18"/>
    <w:rsid w:val="009410CA"/>
    <w:rsid w:val="009425E8"/>
    <w:rsid w:val="00952A3E"/>
    <w:rsid w:val="00961CBA"/>
    <w:rsid w:val="00982206"/>
    <w:rsid w:val="009873F6"/>
    <w:rsid w:val="00990751"/>
    <w:rsid w:val="00991061"/>
    <w:rsid w:val="009971FA"/>
    <w:rsid w:val="009A23E3"/>
    <w:rsid w:val="009C2495"/>
    <w:rsid w:val="009E602C"/>
    <w:rsid w:val="009E78DF"/>
    <w:rsid w:val="009F2A99"/>
    <w:rsid w:val="009F798C"/>
    <w:rsid w:val="00A06F9D"/>
    <w:rsid w:val="00A1649F"/>
    <w:rsid w:val="00A1785B"/>
    <w:rsid w:val="00A2557B"/>
    <w:rsid w:val="00A3536D"/>
    <w:rsid w:val="00A42F4F"/>
    <w:rsid w:val="00A5697D"/>
    <w:rsid w:val="00A676E9"/>
    <w:rsid w:val="00A73066"/>
    <w:rsid w:val="00A7578C"/>
    <w:rsid w:val="00AD7BAE"/>
    <w:rsid w:val="00B12F11"/>
    <w:rsid w:val="00B17F3E"/>
    <w:rsid w:val="00B318E1"/>
    <w:rsid w:val="00B402E8"/>
    <w:rsid w:val="00B4357B"/>
    <w:rsid w:val="00B44E2C"/>
    <w:rsid w:val="00B47142"/>
    <w:rsid w:val="00B50042"/>
    <w:rsid w:val="00B5418F"/>
    <w:rsid w:val="00B60100"/>
    <w:rsid w:val="00B60F67"/>
    <w:rsid w:val="00B70915"/>
    <w:rsid w:val="00B907ED"/>
    <w:rsid w:val="00BA6AA0"/>
    <w:rsid w:val="00BB0C5B"/>
    <w:rsid w:val="00BB270C"/>
    <w:rsid w:val="00BB27C2"/>
    <w:rsid w:val="00BC0D77"/>
    <w:rsid w:val="00BC1C7F"/>
    <w:rsid w:val="00BF1759"/>
    <w:rsid w:val="00BF28CB"/>
    <w:rsid w:val="00C0083C"/>
    <w:rsid w:val="00C12B85"/>
    <w:rsid w:val="00C15DBB"/>
    <w:rsid w:val="00C20E04"/>
    <w:rsid w:val="00C213D2"/>
    <w:rsid w:val="00C31D34"/>
    <w:rsid w:val="00C5043A"/>
    <w:rsid w:val="00C55782"/>
    <w:rsid w:val="00C56E5F"/>
    <w:rsid w:val="00C62F74"/>
    <w:rsid w:val="00C7122B"/>
    <w:rsid w:val="00C8220D"/>
    <w:rsid w:val="00C83F65"/>
    <w:rsid w:val="00C85388"/>
    <w:rsid w:val="00C9301B"/>
    <w:rsid w:val="00CA30D7"/>
    <w:rsid w:val="00CA6278"/>
    <w:rsid w:val="00CC2EFC"/>
    <w:rsid w:val="00CD2B4C"/>
    <w:rsid w:val="00CD2C35"/>
    <w:rsid w:val="00CD6407"/>
    <w:rsid w:val="00CE0E1D"/>
    <w:rsid w:val="00CE1028"/>
    <w:rsid w:val="00CE7DDA"/>
    <w:rsid w:val="00CF29BB"/>
    <w:rsid w:val="00CF57E0"/>
    <w:rsid w:val="00CF59D3"/>
    <w:rsid w:val="00D00C27"/>
    <w:rsid w:val="00D22517"/>
    <w:rsid w:val="00D228A1"/>
    <w:rsid w:val="00D23EA4"/>
    <w:rsid w:val="00D4020E"/>
    <w:rsid w:val="00D411AC"/>
    <w:rsid w:val="00D4772A"/>
    <w:rsid w:val="00D50DE1"/>
    <w:rsid w:val="00D57D60"/>
    <w:rsid w:val="00D61049"/>
    <w:rsid w:val="00D614B7"/>
    <w:rsid w:val="00D6264C"/>
    <w:rsid w:val="00D75709"/>
    <w:rsid w:val="00D76C42"/>
    <w:rsid w:val="00D82ED7"/>
    <w:rsid w:val="00D83449"/>
    <w:rsid w:val="00D9238D"/>
    <w:rsid w:val="00D931B0"/>
    <w:rsid w:val="00DB00E3"/>
    <w:rsid w:val="00DB7237"/>
    <w:rsid w:val="00DB795E"/>
    <w:rsid w:val="00DC0CBC"/>
    <w:rsid w:val="00DC68C4"/>
    <w:rsid w:val="00DD56DE"/>
    <w:rsid w:val="00DD6A30"/>
    <w:rsid w:val="00DE379C"/>
    <w:rsid w:val="00E1435D"/>
    <w:rsid w:val="00E15BE6"/>
    <w:rsid w:val="00E3262B"/>
    <w:rsid w:val="00E439F0"/>
    <w:rsid w:val="00E475CC"/>
    <w:rsid w:val="00E54F56"/>
    <w:rsid w:val="00E6149A"/>
    <w:rsid w:val="00E61F7B"/>
    <w:rsid w:val="00EA0186"/>
    <w:rsid w:val="00EA16B7"/>
    <w:rsid w:val="00EB2B0B"/>
    <w:rsid w:val="00EB7A57"/>
    <w:rsid w:val="00EC11D0"/>
    <w:rsid w:val="00EC1949"/>
    <w:rsid w:val="00EC3300"/>
    <w:rsid w:val="00F00E04"/>
    <w:rsid w:val="00F02F95"/>
    <w:rsid w:val="00F1236D"/>
    <w:rsid w:val="00F34D5D"/>
    <w:rsid w:val="00F37A22"/>
    <w:rsid w:val="00F419C8"/>
    <w:rsid w:val="00F421AC"/>
    <w:rsid w:val="00F53C5E"/>
    <w:rsid w:val="00F54355"/>
    <w:rsid w:val="00F60C9A"/>
    <w:rsid w:val="00F62C21"/>
    <w:rsid w:val="00F63D03"/>
    <w:rsid w:val="00F65A74"/>
    <w:rsid w:val="00F80E71"/>
    <w:rsid w:val="00F855BF"/>
    <w:rsid w:val="00F95FDD"/>
    <w:rsid w:val="00FB4045"/>
    <w:rsid w:val="00FC57A0"/>
    <w:rsid w:val="00FD316A"/>
    <w:rsid w:val="00FE4723"/>
    <w:rsid w:val="00FE49B0"/>
    <w:rsid w:val="00FE4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7" v:ext="edit"/>
    <o:shapelayout v:ext="edit">
      <o:idmap data="1" v:ext="edit"/>
    </o:shapelayout>
  </w:shapeDefaults>
  <w:decimalSymbol w:val=","/>
  <w:listSeparator w:val=";"/>
  <w14:docId w14:val="0DD40B29"/>
  <w15:docId w15:val="{70B12DC1-2D3D-4B75-8E18-557CE0970ECA}"/>
</w:settings>
</file>

<file path=word/styles.xml><?xml version="1.0" encoding="utf-8"?>
<w:style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sz w:val="28"/>
    </w:rPr>
  </w:style>
  <w:style w:type="paragraph" w:styleId="Naslov2">
    <w:name w:val="heading 2"/>
    <w:basedOn w:val="Normal"/>
    <w:next w:val="Normal"/>
    <w:qFormat/>
    <w:pPr>
      <w:keepNext/>
      <w:ind w:left="-142"/>
      <w:jc w:val="center"/>
      <w:outlineLvl w:val="1"/>
    </w:pPr>
    <w:rPr>
      <w:sz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pPr>
      <w:jc w:val="both"/>
    </w:pPr>
    <w:rPr>
      <w:sz w:val="24"/>
    </w:rPr>
  </w:style>
  <w:style w:type="paragraph" w:styleId="Zaglavlje">
    <w:name w:val="header"/>
    <w:basedOn w:val="Normal"/>
    <w:pPr>
      <w:tabs>
        <w:tab w:val="center" w:pos="4153"/>
        <w:tab w:val="right" w:pos="8306"/>
      </w:tabs>
    </w:pPr>
  </w:style>
  <w:style w:type="paragraph" w:styleId="Podnoje">
    <w:name w:val="footer"/>
    <w:basedOn w:val="Normal"/>
    <w:pPr>
      <w:tabs>
        <w:tab w:val="center" w:pos="4153"/>
        <w:tab w:val="right" w:pos="8306"/>
      </w:tabs>
    </w:pPr>
  </w:style>
  <w:style w:type="character" w:styleId="Brojstranice">
    <w:name w:val="page number"/>
    <w:basedOn w:val="Zadanifontodlomka"/>
  </w:style>
  <w:style w:type="paragraph" w:styleId="Uvuenotijeloteksta">
    <w:name w:val="Body Text Indent"/>
    <w:basedOn w:val="Normal"/>
    <w:pPr>
      <w:ind w:firstLine="720"/>
      <w:jc w:val="both"/>
    </w:pPr>
    <w:rPr>
      <w:sz w:val="24"/>
    </w:rPr>
  </w:style>
  <w:style w:type="table" w:styleId="Reetkatablice">
    <w:name w:val="Table Grid"/>
    <w:basedOn w:val="Obinatablica"/>
    <w:rsid w:val="0068243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rsid w:val="00342730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342730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74254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27186B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27186B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27186B"/>
    <w:rPr>
      <w:rFonts w:ascii="Arial" w:hAnsi="Arial" w:cs="Arial"/>
      <w:sz w:val="24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27186B"/>
    <w:rPr>
      <w:rFonts w:ascii="Arial" w:hAnsi="Arial" w:cs="Arial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27186B"/>
    <w:rPr>
      <w:rFonts w:ascii="Arial" w:hAnsi="Arial" w:cs="Arial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wmf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1.xml" Type="http://schemas.openxmlformats.org/officeDocument/2006/relationships/header" Id="rId10"/><Relationship Target="settings.xml" Type="http://schemas.openxmlformats.org/officeDocument/2006/relationships/settings" Id="rId4"/><Relationship Target="embeddings/oleObject1.bin" Type="http://schemas.openxmlformats.org/officeDocument/2006/relationships/oleObject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m="http://schemas.openxmlformats.org/officeDocument/2006/math"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21. svibnja 2026.</izvorni_sadrzaj>
    <derivirana_varijabla naziv="DomainObject.DatumDonosenjaOdluke_1">21. svibnja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>21. svibnja 2026.</izvorni_sadrzaj>
    <derivirana_varijabla naziv="DomainObject.DatumPravomocnosti_1">21. svibnja 2026.</derivirana_varijabla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Ppž-6887/2024-2</izvorni_sadrzaj>
    <derivirana_varijabla naziv="DomainObject.Oznaka_1">Ppž-6887/2024-2</derivirana_varijabla>
  </DomainObject.Oznaka>
  <DomainObject.DonositeljOdluke.Ime>
    <izvorni_sadrzaj>Davorko</izvorni_sadrzaj>
    <derivirana_varijabla naziv="DomainObject.DonositeljOdluke.Ime_1">Davorko</derivirana_varijabla>
  </DomainObject.DonositeljOdluke.Ime>
  <DomainObject.DonositeljOdluke.Prezime>
    <izvorni_sadrzaj>Kučan</izvorni_sadrzaj>
    <derivirana_varijabla naziv="DomainObject.DonositeljOdluke.Prezime_1">Kučan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6887</izvorni_sadrzaj>
    <derivirana_varijabla naziv="DomainObject.Predmet.Broj_1">6887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25. srpnja 2024.</izvorni_sadrzaj>
    <derivirana_varijabla naziv="DomainObject.Predmet.DatumOsnivanja_1">25. srpnja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26. svibnja 2026.</izvorni_sadrzaj>
    <derivirana_varijabla naziv="DomainObject.Predmet.DatumRjesavanja_1">26. svibnja 2026.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>Davorko Kučan</izvorni_sadrzaj>
    <derivirana_varijabla naziv="DomainObject.Predmet.Izvjestitelj_1">Davorko Kučan</derivirana_varijabla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1. srpnja 2005.</izvorni_sadrzaj>
    <derivirana_varijabla naziv="DomainObject.Predmet.OkrivljenikFizickaOsoba.DatumRodjenja_1">1. srpnja 2005.</derivirana_varijabla>
  </DomainObject.Predmet.OkrivljenikFizickaOsoba.DatumRodjenja>
  <DomainObject.Predmet.OkrivljenikFizickaOsoba.DatumRodjenjaFormated>
    <izvorni_sadrzaj>1.7.2005.</izvorni_sadrzaj>
    <derivirana_varijabla naziv="DomainObject.Predmet.OkrivljenikFizickaOsoba.DatumRodjenjaFormated_1">1.7.2005.</derivirana_varijabla>
  </DomainObject.Predmet.OkrivljenikFizickaOsoba.DatumRodjenjaFormated>
  <DomainObject.Predmet.OkrivljenikFizickaOsoba.Ime>
    <izvorni_sadrzaj>Antonio</izvorni_sadrzaj>
    <derivirana_varijabla naziv="DomainObject.Predmet.OkrivljenikFizickaOsoba.Ime_1">Antonio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Split (Split)</izvorni_sadrzaj>
    <derivirana_varijabla naziv="DomainObject.Predmet.OkrivljenikFizickaOsoba.MjestoRodjenja_1">Split (Split)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Antonio Pržina</izvorni_sadrzaj>
    <derivirana_varijabla naziv="DomainObject.Predmet.OkrivljenikFizickaOsoba.Naziv_1">Antonio Pržina</derivirana_varijabla>
  </DomainObject.Predmet.OkrivljenikFizickaOsoba.Naziv>
  <DomainObject.Predmet.OkrivljenikFizickaOsoba.Prezime>
    <izvorni_sadrzaj>Pržina</izvorni_sadrzaj>
    <derivirana_varijabla naziv="DomainObject.Predmet.OkrivljenikFizickaOsoba.Prezime_1">Pržina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01322945412</izvorni_sadrzaj>
    <derivirana_varijabla naziv="DomainObject.Predmet.OkrivljenikFizickaOsoba.Oib_1">01322945412</derivirana_varijabla>
  </DomainObject.Predmet.OkrivljenikFizickaOsoba.Oib>
  <DomainObject.Predmet.Opis>
    <izvorni_sadrzaj>VK, ZM</izvorni_sadrzaj>
    <derivirana_varijabla naziv="DomainObject.Predmet.Opis_1">VK, ZM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Ppž-6887/2024</izvorni_sadrzaj>
    <derivirana_varijabla naziv="DomainObject.Predmet.OznakaBroj_1">Ppž-6887/2024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Davorko</izvorni_sadrzaj>
    <derivirana_varijabla naziv="DomainObject.Predmet.PredmetRijesio.Ime_1">Davorko</derivirana_varijabla>
  </DomainObject.Predmet.PredmetRijesio.Ime>
  <DomainObject.Predmet.PredmetRijesio.Oib>
    <izvorni_sadrzaj>30976938556</izvorni_sadrzaj>
    <derivirana_varijabla naziv="DomainObject.Predmet.PredmetRijesio.Oib_1">30976938556</derivirana_varijabla>
  </DomainObject.Predmet.PredmetRijesio.Oib>
  <DomainObject.Predmet.PredmetRijesio.Prezime>
    <izvorni_sadrzaj>Kučan</izvorni_sadrzaj>
    <derivirana_varijabla naziv="DomainObject.Predmet.PredmetRijesio.Prezime_1">Kučan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Antonio Pržina</izvorni_sadrzaj>
    <derivirana_varijabla naziv="DomainObject.Predmet.ProtustrankaFormated_1">  Antonio Pržina</derivirana_varijabla>
  </DomainObject.Predmet.ProtustrankaFormated>
  <DomainObject.Predmet.ProtustrankaFormatedOIB>
    <izvorni_sadrzaj>  Antonio Pržina, OIB 01322945412</izvorni_sadrzaj>
    <derivirana_varijabla naziv="DomainObject.Predmet.ProtustrankaFormatedOIB_1">  Antonio Pržina, OIB 01322945412</derivirana_varijabla>
  </DomainObject.Predmet.ProtustrankaFormatedOIB>
  <DomainObject.Predmet.ProtustrankaFormatedWithAdress>
    <izvorni_sadrzaj> Antonio Pržina, Ulica Kneza Domagoja 30, 21220 Mastrinka</izvorni_sadrzaj>
    <derivirana_varijabla naziv="DomainObject.Predmet.ProtustrankaFormatedWithAdress_1"> Antonio Pržina, Ulica Kneza Domagoja 30, 21220 Mastrinka</derivirana_varijabla>
  </DomainObject.Predmet.ProtustrankaFormatedWithAdress>
  <DomainObject.Predmet.ProtustrankaFormatedWithAdressOIB>
    <izvorni_sadrzaj> Antonio Pržina, OIB 01322945412, Ulica Kneza Domagoja 30, 21220 Mastrinka</izvorni_sadrzaj>
    <derivirana_varijabla naziv="DomainObject.Predmet.ProtustrankaFormatedWithAdressOIB_1"> Antonio Pržina, OIB 01322945412, Ulica Kneza Domagoja 30, 21220 Mastrinka</derivirana_varijabla>
  </DomainObject.Predmet.ProtustrankaFormatedWithAdressOIB>
  <DomainObject.Predmet.ProtustrankaWithAdress>
    <izvorni_sadrzaj>Antonio Pržina Ulica Kneza Domagoja 30, 21220 Mastrinka</izvorni_sadrzaj>
    <derivirana_varijabla naziv="DomainObject.Predmet.ProtustrankaWithAdress_1">Antonio Pržina Ulica Kneza Domagoja 30, 21220 Mastrinka</derivirana_varijabla>
  </DomainObject.Predmet.ProtustrankaWithAdress>
  <DomainObject.Predmet.ProtustrankaWithAdressOIB>
    <izvorni_sadrzaj>Antonio Pržina, OIB 01322945412, Ulica Kneza Domagoja 30, 21220 Mastrinka</izvorni_sadrzaj>
    <derivirana_varijabla naziv="DomainObject.Predmet.ProtustrankaWithAdressOIB_1">Antonio Pržina, OIB 01322945412, Ulica Kneza Domagoja 30, 21220 Mastrinka</derivirana_varijabla>
  </DomainObject.Predmet.ProtustrankaWithAdressOIB>
  <DomainObject.Predmet.ProtustrankaNazivFormated>
    <izvorni_sadrzaj>Antonio Pržina</izvorni_sadrzaj>
    <derivirana_varijabla naziv="DomainObject.Predmet.ProtustrankaNazivFormated_1">Antonio Pržina</derivirana_varijabla>
  </DomainObject.Predmet.ProtustrankaNazivFormated>
  <DomainObject.Predmet.ProtustrankaNazivFormatedOIB>
    <izvorni_sadrzaj>Antonio Pržina, OIB 01322945412</izvorni_sadrzaj>
    <derivirana_varijabla naziv="DomainObject.Predmet.ProtustrankaNazivFormatedOIB_1">Antonio Pržina, OIB 01322945412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1. Vijeće za promet</izvorni_sadrzaj>
    <derivirana_varijabla naziv="DomainObject.Predmet.Referada.Naziv_1">1. Vijeće za promet</derivirana_varijabla>
  </DomainObject.Predmet.Referada.Naziv>
  <DomainObject.Predmet.Referada.Oznaka>
    <izvorni_sadrzaj>VPSOPVIJ1</izvorni_sadrzaj>
    <derivirana_varijabla naziv="DomainObject.Predmet.Referada.Oznaka_1">VPSOPVIJ1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Visoki prekršajni sud Republike Hrvatske</izvorni_sadrzaj>
    <derivirana_varijabla naziv="DomainObject.Predmet.Referada.Sud.Naziv_1">Visoki prekršajni sud Republike Hrvatske</derivirana_varijabla>
  </DomainObject.Predmet.Referada.Sud.Naziv>
  <DomainObject.Predmet.Referada.Sudac>
    <izvorni_sadrzaj>Davorko Kučan</izvorni_sadrzaj>
    <derivirana_varijabla naziv="DomainObject.Predmet.Referada.Sudac_1">Davorko Kučan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prekršajni sud u Splitu</izvorni_sadrzaj>
    <derivirana_varijabla naziv="DomainObject.Predmet.StrankaFormated_1">  Općinski prekršajni sud u Splitu</derivirana_varijabla>
  </DomainObject.Predmet.StrankaFormated>
  <DomainObject.Predmet.StrankaFormatedOIB>
    <izvorni_sadrzaj>  Općinski prekršajni sud u Splitu, OIB 38198969688</izvorni_sadrzaj>
    <derivirana_varijabla naziv="DomainObject.Predmet.StrankaFormatedOIB_1">  Općinski prekršajni sud u Splitu, OIB 38198969688</derivirana_varijabla>
  </DomainObject.Predmet.StrankaFormatedOIB>
  <DomainObject.Predmet.StrankaFormatedWithAdress>
    <izvorni_sadrzaj> Općinski prekršajni sud u Splitu, Ul. Domovinskog rata 4 / III, 21000 Split</izvorni_sadrzaj>
    <derivirana_varijabla naziv="DomainObject.Predmet.StrankaFormatedWithAdress_1"> Općinski prekršajni sud u Splitu, Ul. Domovinskog rata 4 / III, 21000 Split</derivirana_varijabla>
  </DomainObject.Predmet.StrankaFormatedWithAdress>
  <DomainObject.Predmet.StrankaFormatedWithAdressOIB>
    <izvorni_sadrzaj> Općinski prekršajni sud u Splitu, OIB 38198969688, Ul. Domovinskog rata 4 / III, 21000 Split</izvorni_sadrzaj>
    <derivirana_varijabla naziv="DomainObject.Predmet.StrankaFormatedWithAdressOIB_1"> Općinski prekršajni sud u Splitu, OIB 38198969688, Ul. Domovinskog rata 4 / III, 21000 Split</derivirana_varijabla>
  </DomainObject.Predmet.StrankaFormatedWithAdressOIB>
  <DomainObject.Predmet.StrankaWithAdress>
    <izvorni_sadrzaj>Općinski prekršajni sud u Splitu Ul. Domovinskog rata 4 / III,21000 Split</izvorni_sadrzaj>
    <derivirana_varijabla naziv="DomainObject.Predmet.StrankaWithAdress_1">Općinski prekršajni sud u Splitu Ul. Domovinskog rata 4 / III,21000 Split</derivirana_varijabla>
  </DomainObject.Predmet.StrankaWithAdress>
  <DomainObject.Predmet.StrankaWithAdressOIB>
    <izvorni_sadrzaj>Općinski prekršajni sud u Splitu, OIB 38198969688, Ul. Domovinskog rata 4 / III,21000 Split</izvorni_sadrzaj>
    <derivirana_varijabla naziv="DomainObject.Predmet.StrankaWithAdressOIB_1">Općinski prekršajni sud u Splitu, OIB 38198969688, Ul. Domovinskog rata 4 / III,21000 Split</derivirana_varijabla>
  </DomainObject.Predmet.StrankaWithAdressOIB>
  <DomainObject.Predmet.StrankaNazivFormated>
    <izvorni_sadrzaj>Općinski prekršajni sud u Splitu</izvorni_sadrzaj>
    <derivirana_varijabla naziv="DomainObject.Predmet.StrankaNazivFormated_1">Općinski prekršajni sud u Splitu</derivirana_varijabla>
  </DomainObject.Predmet.StrankaNazivFormated>
  <DomainObject.Predmet.StrankaNazivFormatedOIB>
    <izvorni_sadrzaj>Općinski prekršajni sud u Splitu, OIB 38198969688</izvorni_sadrzaj>
    <derivirana_varijabla naziv="DomainObject.Predmet.StrankaNazivFormatedOIB_1">Općinski prekršajni sud u Splitu, OIB 38198969688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</izvorni_sadrzaj>
    <derivirana_varijabla naziv="DomainObject.Predmet.Sud.Adresa.PostBroj_1">1000</derivirana_varijabla>
  </DomainObject.Predmet.Sud.Adresa.PostBroj>
  <DomainObject.Predmet.Sud.Adresa.UlicaIKBR>
    <izvorni_sadrzaj>Augusta Šenoe 30</izvorni_sadrzaj>
    <derivirana_varijabla naziv="DomainObject.Predmet.Sud.Adresa.UlicaIKBR_1">Augusta Šenoe 30</derivirana_varijabla>
  </DomainObject.Predmet.Sud.Adresa.UlicaIKBR>
  <DomainObject.Predmet.Sud.Naziv>
    <izvorni_sadrzaj>Visoki prekršajni sud Republike Hrvatske</izvorni_sadrzaj>
    <derivirana_varijabla naziv="DomainObject.Predmet.Sud.Naziv_1">Visoki prekršajni sud Republike Hrvatske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Odjeljak prijepisa</izvorni_sadrzaj>
    <derivirana_varijabla naziv="DomainObject.Predmet.TrenutnaLokacijaSpisa.Naziv_1">Odjeljak prijepisa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Visoki prekršajni sud Republike Hrvatske</izvorni_sadrzaj>
    <derivirana_varijabla naziv="DomainObject.Predmet.TrenutnaLokacijaSpisa.Sud.Naziv_1">Visoki prekršajni sud Republike Hrvatske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VPSP</izvorni_sadrzaj>
    <derivirana_varijabla naziv="DomainObject.Predmet.UstrojstvenaJedinicaVodi.Oznaka_1">VPSP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Visoki prekršajni sud Republike Hrvatske</izvorni_sadrzaj>
    <derivirana_varijabla naziv="DomainObject.Predmet.UstrojstvenaJedinicaVodi.Sud.Naziv_1">Visoki prekršajni sud Republike Hrvatske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Nataša Borovnjak</izvorni_sadrzaj>
    <derivirana_varijabla naziv="DomainObject.Predmet.Zapisnicar_1">Nataša Borovnjak</derivirana_varijabla>
  </DomainObject.Predmet.Zapisnicar>
  <DomainObject.Predmet.StrankaListFormated>
    <izvorni_sadrzaj>
      <item>Općinski prekršajni sud u Splitu</item>
    </izvorni_sadrzaj>
    <derivirana_varijabla naziv="DomainObject.Predmet.StrankaListFormated_1">
      <item>Općinski prekršajni sud u Splitu</item>
    </derivirana_varijabla>
  </DomainObject.Predmet.StrankaListFormated>
  <DomainObject.Predmet.StrankaListFormatedOIB>
    <izvorni_sadrzaj>
      <item>Općinski prekršajni sud u Splitu, OIB 38198969688</item>
    </izvorni_sadrzaj>
    <derivirana_varijabla naziv="DomainObject.Predmet.StrankaListFormatedOIB_1">
      <item>Općinski prekršajni sud u Splitu, OIB 38198969688</item>
    </derivirana_varijabla>
  </DomainObject.Predmet.StrankaListFormatedOIB>
  <DomainObject.Predmet.StrankaListFormatedWithAdress>
    <izvorni_sadrzaj>
      <item>Općinski prekršajni sud u Splitu, Ul. Domovinskog rata 4 / III, 21000 Split</item>
    </izvorni_sadrzaj>
    <derivirana_varijabla naziv="DomainObject.Predmet.StrankaListFormatedWithAdress_1">
      <item>Općinski prekršajni sud u Splitu, Ul. Domovinskog rata 4 / III, 21000 Split</item>
    </derivirana_varijabla>
  </DomainObject.Predmet.StrankaListFormatedWithAdress>
  <DomainObject.Predmet.StrankaListFormatedWithAdressOIB>
    <izvorni_sadrzaj>
      <item>Općinski prekršajni sud u Splitu, OIB 38198969688, Ul. Domovinskog rata 4 / III, 21000 Split</item>
    </izvorni_sadrzaj>
    <derivirana_varijabla naziv="DomainObject.Predmet.StrankaListFormatedWithAdressOIB_1">
      <item>Općinski prekršajni sud u Splitu, OIB 38198969688, Ul. Domovinskog rata 4 / III, 21000 Split</item>
    </derivirana_varijabla>
  </DomainObject.Predmet.StrankaListFormatedWithAdressOIB>
  <DomainObject.Predmet.StrankaListNazivFormated>
    <izvorni_sadrzaj>
      <item>Općinski prekršajni sud u Splitu</item>
    </izvorni_sadrzaj>
    <derivirana_varijabla naziv="DomainObject.Predmet.StrankaListNazivFormated_1">
      <item>Općinski prekršajni sud u Splitu</item>
    </derivirana_varijabla>
  </DomainObject.Predmet.StrankaListNazivFormated>
  <DomainObject.Predmet.StrankaListNazivFormatedOIB>
    <izvorni_sadrzaj>
      <item>Općinski prekršajni sud u Splitu, OIB 38198969688</item>
    </izvorni_sadrzaj>
    <derivirana_varijabla naziv="DomainObject.Predmet.StrankaListNazivFormatedOIB_1">
      <item>Općinski prekršajni sud u Splitu, OIB 38198969688</item>
    </derivirana_varijabla>
  </DomainObject.Predmet.StrankaListNazivFormatedOIB>
  <DomainObject.Predmet.ProtuStrankaListFormated>
    <izvorni_sadrzaj>
      <item>Antonio Pržina</item>
    </izvorni_sadrzaj>
    <derivirana_varijabla naziv="DomainObject.Predmet.ProtuStrankaListFormated_1">
      <item>Antonio Pržina</item>
    </derivirana_varijabla>
  </DomainObject.Predmet.ProtuStrankaListFormated>
  <DomainObject.Predmet.ProtuStrankaListFormatedOIB>
    <izvorni_sadrzaj>
      <item>Antonio Pržina, OIB 01322945412</item>
    </izvorni_sadrzaj>
    <derivirana_varijabla naziv="DomainObject.Predmet.ProtuStrankaListFormatedOIB_1">
      <item>Antonio Pržina, OIB 01322945412</item>
    </derivirana_varijabla>
  </DomainObject.Predmet.ProtuStrankaListFormatedOIB>
  <DomainObject.Predmet.ProtuStrankaListFormatedWithAdress>
    <izvorni_sadrzaj>
      <item>Antonio Pržina, Ulica Kneza Domagoja 30, 21220 Mastrinka</item>
    </izvorni_sadrzaj>
    <derivirana_varijabla naziv="DomainObject.Predmet.ProtuStrankaListFormatedWithAdress_1">
      <item>Antonio Pržina, Ulica Kneza Domagoja 30, 21220 Mastrinka</item>
    </derivirana_varijabla>
  </DomainObject.Predmet.ProtuStrankaListFormatedWithAdress>
  <DomainObject.Predmet.ProtuStrankaListFormatedWithAdressOIB>
    <izvorni_sadrzaj>
      <item>Antonio Pržina, OIB 01322945412, Ulica Kneza Domagoja 30, 21220 Mastrinka</item>
    </izvorni_sadrzaj>
    <derivirana_varijabla naziv="DomainObject.Predmet.ProtuStrankaListFormatedWithAdressOIB_1">
      <item>Antonio Pržina, OIB 01322945412, Ulica Kneza Domagoja 30, 21220 Mastrinka</item>
    </derivirana_varijabla>
  </DomainObject.Predmet.ProtuStrankaListFormatedWithAdressOIB>
  <DomainObject.Predmet.ProtuStrankaListNazivFormated>
    <izvorni_sadrzaj>
      <item>Antonio Pržina</item>
    </izvorni_sadrzaj>
    <derivirana_varijabla naziv="DomainObject.Predmet.ProtuStrankaListNazivFormated_1">
      <item>Antonio Pržina</item>
    </derivirana_varijabla>
  </DomainObject.Predmet.ProtuStrankaListNazivFormated>
  <DomainObject.Predmet.ProtuStrankaListNazivFormatedOIB>
    <izvorni_sadrzaj>
      <item>Antonio Pržina, OIB 01322945412</item>
    </izvorni_sadrzaj>
    <derivirana_varijabla naziv="DomainObject.Predmet.ProtuStrankaListNazivFormatedOIB_1">
      <item>Antonio Pržina, OIB 01322945412</item>
    </derivirana_varijabla>
  </DomainObject.Predmet.ProtuStrankaListNazivFormatedOIB>
  <DomainObject.Predmet.OstaliListFormated>
    <izvorni_sadrzaj>
      <item>Antonio Pržina</item>
    </izvorni_sadrzaj>
    <derivirana_varijabla naziv="DomainObject.Predmet.OstaliListFormated_1">
      <item>Antonio Pržina</item>
    </derivirana_varijabla>
  </DomainObject.Predmet.OstaliListFormated>
  <DomainObject.Predmet.OstaliListFormatedOIB>
    <izvorni_sadrzaj>
      <item>Antonio Pržina, OIB 01322945412</item>
    </izvorni_sadrzaj>
    <derivirana_varijabla naziv="DomainObject.Predmet.OstaliListFormatedOIB_1">
      <item>Antonio Pržina, OIB 01322945412</item>
    </derivirana_varijabla>
  </DomainObject.Predmet.OstaliListFormatedOIB>
  <DomainObject.Predmet.OstaliListFormatedWithAdress>
    <izvorni_sadrzaj>
      <item>Antonio Pržina, Ulica Kneza Domagoja 30, 21220 Mastrinka</item>
    </izvorni_sadrzaj>
    <derivirana_varijabla naziv="DomainObject.Predmet.OstaliListFormatedWithAdress_1">
      <item>Antonio Pržina, Ulica Kneza Domagoja 30, 21220 Mastrinka</item>
    </derivirana_varijabla>
  </DomainObject.Predmet.OstaliListFormatedWithAdress>
  <DomainObject.Predmet.OstaliListFormatedWithAdressOIB>
    <izvorni_sadrzaj>
      <item>Antonio Pržina, OIB 01322945412, Ulica Kneza Domagoja 30, 21220 Mastrinka</item>
    </izvorni_sadrzaj>
    <derivirana_varijabla naziv="DomainObject.Predmet.OstaliListFormatedWithAdressOIB_1">
      <item>Antonio Pržina, OIB 01322945412, Ulica Kneza Domagoja 30, 21220 Mastrinka</item>
    </derivirana_varijabla>
  </DomainObject.Predmet.OstaliListFormatedWithAdressOIB>
  <DomainObject.Predmet.OstaliListNazivFormated>
    <izvorni_sadrzaj>
      <item>Antonio Pržina</item>
    </izvorni_sadrzaj>
    <derivirana_varijabla naziv="DomainObject.Predmet.OstaliListNazivFormated_1">
      <item>Antonio Pržina</item>
    </derivirana_varijabla>
  </DomainObject.Predmet.OstaliListNazivFormated>
  <DomainObject.Predmet.OstaliListNazivFormatedOIB>
    <izvorni_sadrzaj>
      <item>Antonio Pržina, OIB 01322945412</item>
    </izvorni_sadrzaj>
    <derivirana_varijabla naziv="DomainObject.Predmet.OstaliListNazivFormatedOIB_1">
      <item>Antonio Pržina, OIB 01322945412</item>
    </derivirana_varijabla>
  </DomainObject.Predmet.OstaliListNazivFormatedOIB>
  <DomainObject.Predmet.ClanoviVijeca>
    <izvorni_sadrzaj>Drago Klasnić, Matea Sačević</izvorni_sadrzaj>
    <derivirana_varijabla naziv="DomainObject.Predmet.ClanoviVijeca_1">Drago Klasnić, Matea Sačević</derivirana_varijabla>
  </DomainObject.Predmet.ClanoviVijeca>
  <DomainObject.Predmet.PredsjednikVijeca>
    <izvorni_sadrzaj>Renata Popović</izvorni_sadrzaj>
    <derivirana_varijabla naziv="DomainObject.Predmet.PredsjednikVijeca_1">Renata Popović</derivirana_varijabla>
  </DomainObject.Predmet.PredsjednikVijeca>
  <DomainObject.Predmet.ClanakZakona>
    <izvorni_sadrzaj>282</izvorni_sadrzaj>
    <derivirana_varijabla naziv="DomainObject.Predmet.ClanakZakona_1">282</derivirana_varijabla>
  </DomainObject.Predmet.ClanakZakona>
  <DomainObject.Predmet.ClanakZakonaFull>
    <izvorni_sadrzaj>članka 282. stavka 2.</izvorni_sadrzaj>
    <derivirana_varijabla naziv="DomainObject.Predmet.ClanakZakonaFull_1">članka 282. stavka 2.</derivirana_varijabla>
  </DomainObject.Predmet.ClanakZakonaFull>
  <DomainObject.Predmet.Sud.Parent.Naziv>
    <izvorni_sadrzaj>Vrhovni sud Republike Hrvatske</izvorni_sadrzaj>
    <derivirana_varijabla naziv="DomainObject.Predmet.Sud.Parent.Naziv_1">Vrhovni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26. svibnja 2026.</izvorni_sadrzaj>
    <derivirana_varijabla naziv="DomainObject.Datum_1">26. svibnja 2026.</derivirana_varijabla>
  </DomainObject.Datum>
  <DomainObject.PoslovniBrojDokumenta>
    <izvorni_sadrzaj>Ppž-6887/2024-2</izvorni_sadrzaj>
    <derivirana_varijabla naziv="DomainObject.PoslovniBrojDokumenta_1">Ppž-6887/2024-2</derivirana_varijabla>
  </DomainObject.PoslovniBrojDokumenta>
  <DomainObject.Predmet.StrankaIDrugi>
    <izvorni_sadrzaj>Općinski prekršajni sud u Splitu</izvorni_sadrzaj>
    <derivirana_varijabla naziv="DomainObject.Predmet.StrankaIDrugi_1">Općinski prekršajni sud u Splitu</derivirana_varijabla>
  </DomainObject.Predmet.StrankaIDrugi>
  <DomainObject.Predmet.ProtustrankaIDrugi>
    <izvorni_sadrzaj>Antonio Pržina</izvorni_sadrzaj>
    <derivirana_varijabla naziv="DomainObject.Predmet.ProtustrankaIDrugi_1">Antonio Pržina</derivirana_varijabla>
  </DomainObject.Predmet.ProtustrankaIDrugi>
  <DomainObject.Predmet.StrankaIDrugiAdressOIB>
    <izvorni_sadrzaj>Općinski prekršajni sud u Splitu, OIB 38198969688, Ul. Domovinskog rata 4 / III, 21000 Split</izvorni_sadrzaj>
    <derivirana_varijabla naziv="DomainObject.Predmet.StrankaIDrugiAdressOIB_1">Općinski prekršajni sud u Splitu, OIB 38198969688, Ul. Domovinskog rata 4 / III, 21000 Split</derivirana_varijabla>
  </DomainObject.Predmet.StrankaIDrugiAdressOIB>
  <DomainObject.Predmet.ProtustrankaIDrugiAdressOIB>
    <izvorni_sadrzaj>Antonio Pržina, OIB 01322945412, Ulica Kneza Domagoja 30, 21220 Mastrinka</izvorni_sadrzaj>
    <derivirana_varijabla naziv="DomainObject.Predmet.ProtustrankaIDrugiAdressOIB_1">Antonio Pržina, OIB 01322945412, Ulica Kneza Domagoja 30, 21220 Mastrinka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21. svibnja 2026.</izvorni_sadrzaj>
    <derivirana_varijabla naziv="DomainObject.Predmet.OdlukaRjesenje.DatumDonosenjaOdluke_1">21. svibnja 2026.</derivirana_varijabla>
  </DomainObject.Predmet.OdlukaRjesenje.DatumDonosenjaOdluke>
  <DomainObject.Predmet.OdlukaRjesenje.DatumPravomocnosti>
    <izvorni_sadrzaj>21. svibnja 2026.</izvorni_sadrzaj>
    <derivirana_varijabla naziv="DomainObject.Predmet.OdlukaRjesenje.DatumPravomocnosti_1">21. svibnja 2026.</derivirana_varijabla>
  </DomainObject.Predmet.OdlukaRjesenje.DatumPravomocnosti>
  <DomainObject.Predmet.OdlukaRjesenje.Oznaka>
    <izvorni_sadrzaj>Ppž-6887/2024-2</izvorni_sadrzaj>
    <derivirana_varijabla naziv="DomainObject.Predmet.OdlukaRjesenje.Oznaka_1">Ppž-6887/2024-2</derivirana_varijabla>
  </DomainObject.Predmet.OdlukaRjesenje.Oznaka>
  <DomainObject.Predmet.SudioniciListNaziv>
    <izvorni_sadrzaj>
      <item>Antonio Pržina</item>
      <item>Antonio Pržina</item>
      <item>Općinski prekršajni sud u Splitu</item>
    </izvorni_sadrzaj>
    <derivirana_varijabla naziv="DomainObject.Predmet.SudioniciListNaziv_1">
      <item>Antonio Pržina</item>
      <item>Antonio Pržina</item>
      <item>Općinski prekršajni sud u Splitu</item>
    </derivirana_varijabla>
  </DomainObject.Predmet.SudioniciListNaziv>
  <DomainObject.Predmet.SudioniciListAdressOIB>
    <izvorni_sadrzaj>
      <item>Antonio Pržina, OIB 01322945412, Ulica Kneza Domagoja 30,21220 Mastrinka</item>
      <item>Antonio Pržina, OIB 01322945412, Ulica Kneza Domagoja 30,21220 Mastrinka</item>
      <item>Općinski prekršajni sud u Splitu, OIB 38198969688, Ul. Domovinskog rata 4 / III,21000 Split</item>
    </izvorni_sadrzaj>
    <derivirana_varijabla naziv="DomainObject.Predmet.SudioniciListAdressOIB_1">
      <item>Antonio Pržina, OIB 01322945412, Ulica Kneza Domagoja 30,21220 Mastrinka</item>
      <item>Antonio Pržina, OIB 01322945412, Ulica Kneza Domagoja 30,21220 Mastrinka</item>
      <item>Općinski prekršajni sud u Splitu, OIB 38198969688, Ul. Domovinskog rata 4 / III,21000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01322945412</item>
      <item>, OIB 01322945412</item>
      <item>, OIB 38198969688</item>
    </izvorni_sadrzaj>
    <derivirana_varijabla naziv="DomainObject.Predmet.SudioniciListNazivOIB_1">
      <item>, OIB 01322945412</item>
      <item>, OIB 01322945412</item>
      <item>, OIB 38198969688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>Pp-3057/2024</izvorni_sadrzaj>
    <derivirana_varijabla naziv="DomainObject.Predmet.OznakaNizestupanjskogPredmeta_1">Pp-3057/2024</derivirana_varijabla>
  </DomainObject.Predmet.OznakaNizestupanjskogPredmeta>
  <DomainObject.Predmet.NazivNizestupanjskogSuda>
    <izvorni_sadrzaj>Općinski prekršajni sud u Splitu</izvorni_sadrzaj>
    <derivirana_varijabla naziv="DomainObject.Predmet.NazivNizestupanjskogSuda_1">Općinski prekršajni sud u Splitu</derivirana_varijabla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2. travnja 2024.</izvorni_sadrzaj>
    <derivirana_varijabla naziv="DomainObject.Predmet.DatumPocetkaProcesa_1">2. travnja 2024.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Antonio Pržina, Ulica Kneza Domagoja 30, 21220 Mastrinka, OIB: 01322945412, rođen-a 01.07.2005., mjesto rođenja Split (Split)</item>
    </izvorni_sadrzaj>
    <derivirana_varijabla naziv="DomainObject.Predmet.OkrivljenikAdresaMjestoRodjenjaList_1">
      <item>Antonio Pržina, Ulica Kneza Domagoja 30, 21220 Mastrinka, OIB: 01322945412, rođen-a 01.07.2005., mjesto rođenja Split (Split)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Pp-3057/2024</izvorni_sadrzaj>
    <derivirana_varijabla naziv="DomainObject.PrviPodnesak.OznakaBrojPodnositelja_1">Pp-3057/2024</derivirana_varijabla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Ured za gubljenje vremena</properties:Company>
  <properties:Pages>3</properties:Pages>
  <properties:Words>763</properties:Words>
  <properties:Characters>4210</properties:Characters>
  <properties:Lines>133</properties:Lines>
  <properties:Paragraphs>34</properties:Paragraphs>
  <properties:TotalTime>21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5154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2026-05-14T07:04:00Z</dcterms:created>
  <dc:creator>553Y6C1</dc:creator>
  <cp:lastModifiedBy>Nataša Borovnjak</cp:lastModifiedBy>
  <cp:lastPrinted>2026-05-26T08:12:00Z</cp:lastPrinted>
  <dcterms:modified xmlns:xsi="http://www.w3.org/2001/XMLSchema-instance" xsi:type="dcterms:W3CDTF">2026-05-26T08:12:00Z</dcterms:modified>
  <cp:revision>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Ppž-6887/2024-2 / Odluka - Presuda (Ppž-6887-24.docx)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3</vt:i4>
  </prop:property>
</prop:Properties>
</file>