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3265C" w:rsidR="002E2923" w:rsidP="001B62F4" w:rsidRDefault="002E2923" w14:paraId="f9e4398" w14:textId="f9e4398">
      <w:pPr>
        <w:jc w:val="right"/>
        <w15:collapsed w:val="false"/>
        <w:rPr>
          <w:rFonts w:ascii="Arial" w:hAnsi="Arial" w:cs="Arial"/>
        </w:rPr>
      </w:pPr>
    </w:p>
    <w:p w:rsidRPr="00A3265C" w:rsidR="0074125B" w:rsidP="0074125B" w:rsidRDefault="0074125B">
      <w:pPr>
        <w:keepNext/>
        <w:keepLines/>
        <w:spacing w:before="480" w:line="276" w:lineRule="auto"/>
        <w:jc w:val="both"/>
        <w:outlineLvl w:val="0"/>
        <w:rPr>
          <w:rFonts w:ascii="Arial" w:hAnsi="Arial" w:cs="Arial"/>
          <w:color w:val="365F91"/>
          <w:sz w:val="28"/>
          <w:szCs w:val="28"/>
          <w:lang w:eastAsia="en-US"/>
        </w:rPr>
      </w:pPr>
      <w:r w:rsidRPr="00A3265C">
        <w:rPr>
          <w:rFonts w:ascii="Arial" w:hAnsi="Arial" w:cs="Arial"/>
          <w:b/>
          <w:bCs/>
          <w:color w:val="365F91"/>
          <w:lang w:eastAsia="en-US"/>
        </w:rPr>
        <w:t xml:space="preserve">    </w:t>
      </w:r>
      <w:r w:rsidRPr="00A3265C">
        <w:rPr>
          <w:rFonts w:ascii="Arial" w:hAnsi="Arial" w:cs="Arial"/>
          <w:color w:val="365F91"/>
          <w:sz w:val="28"/>
          <w:szCs w:val="28"/>
          <w:lang w:eastAsia="en-US"/>
        </w:rPr>
        <w:t xml:space="preserve">              </w:t>
      </w:r>
      <w:r w:rsidRPr="00A3265C">
        <w:rPr>
          <w:rFonts w:ascii="Arial" w:hAnsi="Arial" w:cs="Arial"/>
          <w:noProof/>
          <w:color w:val="365F91"/>
          <w:sz w:val="28"/>
          <w:szCs w:val="28"/>
        </w:rPr>
        <w:t xml:space="preserve">   </w:t>
      </w:r>
      <w:r w:rsidRPr="00A3265C" w:rsidR="00671775">
        <w:rPr>
          <w:rFonts w:ascii="Arial" w:hAnsi="Arial" w:cs="Arial"/>
          <w:noProof/>
          <w:color w:val="365F91"/>
          <w:sz w:val="28"/>
          <w:szCs w:val="28"/>
        </w:rPr>
        <w:drawing>
          <wp:inline distT="0" distB="0" distL="0" distR="0">
            <wp:extent cx="382270" cy="504825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226E">
        <w:rPr>
          <w:rFonts w:ascii="Arial" w:hAnsi="Arial" w:cs="Arial"/>
          <w:noProof/>
          <w:color w:val="365F91"/>
          <w:sz w:val="28"/>
          <w:szCs w:val="28"/>
        </w:rPr>
        <w:t xml:space="preserve">                                                   </w:t>
      </w:r>
      <w:r w:rsidRPr="0011226E" w:rsidR="0011226E">
        <w:rPr>
          <w:rFonts w:ascii="Arial" w:hAnsi="Arial" w:cs="Arial"/>
        </w:rPr>
        <w:t xml:space="preserve"> </w:t>
      </w:r>
    </w:p>
    <w:p w:rsidRPr="00A3265C" w:rsidR="0074125B" w:rsidP="0074125B" w:rsidRDefault="0074125B">
      <w:pPr>
        <w:jc w:val="both"/>
        <w:rPr>
          <w:rFonts w:ascii="Arial" w:hAnsi="Arial" w:cs="Arial"/>
        </w:rPr>
      </w:pPr>
      <w:r w:rsidRPr="00A3265C">
        <w:rPr>
          <w:rFonts w:ascii="Arial" w:hAnsi="Arial" w:cs="Arial"/>
        </w:rPr>
        <w:t xml:space="preserve">     REPUBLIKA HRVATSKA</w:t>
      </w:r>
    </w:p>
    <w:p w:rsidRPr="00A3265C" w:rsidR="0074125B" w:rsidP="0074125B" w:rsidRDefault="007A5CB0">
      <w:pPr>
        <w:jc w:val="both"/>
        <w:rPr>
          <w:rFonts w:ascii="Arial" w:hAnsi="Arial" w:cs="Arial"/>
        </w:rPr>
      </w:pPr>
      <w:r w:rsidRPr="00A3265C">
        <w:rPr>
          <w:rFonts w:ascii="Arial" w:hAnsi="Arial" w:cs="Arial"/>
        </w:rPr>
        <w:t xml:space="preserve">OPĆINSKI </w:t>
      </w:r>
      <w:r w:rsidRPr="00A3265C" w:rsidR="0074125B">
        <w:rPr>
          <w:rFonts w:ascii="Arial" w:hAnsi="Arial" w:cs="Arial"/>
        </w:rPr>
        <w:t>PREKRŠAJNI SUD U ZAGREBU</w:t>
      </w:r>
    </w:p>
    <w:p w:rsidR="007A5CB0" w:rsidP="00E65A3B" w:rsidRDefault="0074125B">
      <w:pPr>
        <w:jc w:val="both"/>
        <w:rPr>
          <w:rFonts w:ascii="Arial" w:hAnsi="Arial" w:cs="Arial"/>
        </w:rPr>
      </w:pPr>
      <w:r w:rsidRPr="00A3265C">
        <w:rPr>
          <w:rFonts w:ascii="Arial" w:hAnsi="Arial" w:cs="Arial"/>
        </w:rPr>
        <w:t xml:space="preserve">  Zagreb, Avenija Dubrovnik 8</w:t>
      </w:r>
      <w:r w:rsidR="00E65A3B">
        <w:rPr>
          <w:rFonts w:ascii="Arial" w:hAnsi="Arial" w:cs="Arial"/>
        </w:rPr>
        <w:t xml:space="preserve">                                              </w:t>
      </w:r>
      <w:r w:rsidRPr="00A3265C" w:rsidR="00165E96">
        <w:rPr>
          <w:rFonts w:ascii="Arial" w:hAnsi="Arial" w:cs="Arial"/>
        </w:rPr>
        <w:t>Poslovni broj: Pp-</w:t>
      </w:r>
      <w:r w:rsidR="00165E96">
        <w:rPr>
          <w:rFonts w:ascii="Arial" w:hAnsi="Arial" w:cs="Arial"/>
        </w:rPr>
        <w:t>4168/2026</w:t>
      </w:r>
    </w:p>
    <w:p w:rsidRPr="00A3265C" w:rsidR="002D3301" w:rsidP="00E65A3B" w:rsidRDefault="002D3301">
      <w:pPr>
        <w:jc w:val="both"/>
        <w:rPr>
          <w:rFonts w:ascii="Arial" w:hAnsi="Arial" w:cs="Arial"/>
        </w:rPr>
      </w:pPr>
    </w:p>
    <w:p w:rsidRPr="00A3265C" w:rsidR="007A5CB0" w:rsidP="0074125B" w:rsidRDefault="007A5CB0">
      <w:pPr>
        <w:jc w:val="both"/>
        <w:rPr>
          <w:rFonts w:ascii="Arial" w:hAnsi="Arial" w:cs="Arial"/>
        </w:rPr>
      </w:pPr>
    </w:p>
    <w:p w:rsidRPr="00A3265C" w:rsidR="00D37CF2" w:rsidP="00D37CF2" w:rsidRDefault="00D37CF2">
      <w:pPr>
        <w:keepNext/>
        <w:jc w:val="center"/>
        <w:outlineLvl w:val="4"/>
        <w:rPr>
          <w:rFonts w:ascii="Arial" w:hAnsi="Arial" w:cs="Arial"/>
          <w:bCs/>
        </w:rPr>
      </w:pPr>
      <w:r w:rsidRPr="00A3265C">
        <w:rPr>
          <w:rFonts w:ascii="Arial" w:hAnsi="Arial" w:cs="Arial"/>
          <w:bCs/>
        </w:rPr>
        <w:t xml:space="preserve">U   I M E   R E P U B L I K E   H R V A T S K E </w:t>
      </w:r>
    </w:p>
    <w:p w:rsidRPr="00A3265C" w:rsidR="00D37CF2" w:rsidP="00D37CF2" w:rsidRDefault="00D37CF2">
      <w:pPr>
        <w:jc w:val="both"/>
        <w:rPr>
          <w:rFonts w:ascii="Arial" w:hAnsi="Arial" w:cs="Arial"/>
        </w:rPr>
      </w:pPr>
    </w:p>
    <w:p w:rsidRPr="00A3265C" w:rsidR="00D37CF2" w:rsidP="00D37CF2" w:rsidRDefault="00D37CF2">
      <w:pPr>
        <w:keepNext/>
        <w:jc w:val="center"/>
        <w:outlineLvl w:val="4"/>
        <w:rPr>
          <w:rFonts w:ascii="Arial" w:hAnsi="Arial" w:cs="Arial"/>
          <w:bCs/>
        </w:rPr>
      </w:pPr>
      <w:r w:rsidRPr="00A3265C">
        <w:rPr>
          <w:rFonts w:ascii="Arial" w:hAnsi="Arial" w:cs="Arial"/>
          <w:bCs/>
        </w:rPr>
        <w:t>P R E S U D A</w:t>
      </w:r>
    </w:p>
    <w:p w:rsidRPr="00A3265C" w:rsidR="00027CA9" w:rsidP="002128CE" w:rsidRDefault="00027CA9">
      <w:pPr>
        <w:jc w:val="center"/>
        <w:rPr>
          <w:rFonts w:ascii="Arial" w:hAnsi="Arial" w:cs="Arial"/>
        </w:rPr>
      </w:pPr>
    </w:p>
    <w:p w:rsidR="00CE5CF0" w:rsidP="00D95545" w:rsidRDefault="0003067E">
      <w:pPr>
        <w:jc w:val="both"/>
        <w:rPr>
          <w:rFonts w:ascii="Arial" w:hAnsi="Arial" w:cs="Arial"/>
        </w:rPr>
      </w:pPr>
      <w:r w:rsidRPr="00A3265C">
        <w:rPr>
          <w:rFonts w:ascii="Arial" w:hAnsi="Arial" w:cs="Arial"/>
        </w:rPr>
        <w:tab/>
      </w:r>
      <w:r w:rsidRPr="00A3265C" w:rsidR="007A5CB0">
        <w:rPr>
          <w:rFonts w:ascii="Arial" w:hAnsi="Arial" w:cs="Arial"/>
        </w:rPr>
        <w:t>Općinski p</w:t>
      </w:r>
      <w:r w:rsidRPr="00A3265C">
        <w:rPr>
          <w:rFonts w:ascii="Arial" w:hAnsi="Arial" w:cs="Arial"/>
        </w:rPr>
        <w:t>rekršajni sud u Zagrebu, po su</w:t>
      </w:r>
      <w:r w:rsidRPr="00A3265C" w:rsidR="00031CAB">
        <w:rPr>
          <w:rFonts w:ascii="Arial" w:hAnsi="Arial" w:cs="Arial"/>
        </w:rPr>
        <w:t>cu</w:t>
      </w:r>
      <w:r w:rsidRPr="00A3265C" w:rsidR="00247CF3">
        <w:rPr>
          <w:rFonts w:ascii="Arial" w:hAnsi="Arial" w:cs="Arial"/>
        </w:rPr>
        <w:t xml:space="preserve"> </w:t>
      </w:r>
      <w:r w:rsidRPr="00A3265C" w:rsidR="004A17D1">
        <w:rPr>
          <w:rFonts w:ascii="Arial" w:hAnsi="Arial" w:cs="Arial"/>
        </w:rPr>
        <w:t>Mariji Malenica-Marić</w:t>
      </w:r>
      <w:r w:rsidR="006B65C9">
        <w:rPr>
          <w:rFonts w:ascii="Arial" w:hAnsi="Arial" w:cs="Arial"/>
        </w:rPr>
        <w:t xml:space="preserve">, </w:t>
      </w:r>
      <w:r w:rsidRPr="00A3265C">
        <w:rPr>
          <w:rFonts w:ascii="Arial" w:hAnsi="Arial" w:cs="Arial"/>
        </w:rPr>
        <w:t>uz sudjelovanje</w:t>
      </w:r>
      <w:r w:rsidRPr="00A3265C" w:rsidR="0074125B">
        <w:rPr>
          <w:rFonts w:ascii="Arial" w:hAnsi="Arial" w:cs="Arial"/>
        </w:rPr>
        <w:t xml:space="preserve"> </w:t>
      </w:r>
      <w:r w:rsidR="0011226E">
        <w:rPr>
          <w:rFonts w:ascii="Arial" w:hAnsi="Arial" w:cs="Arial"/>
        </w:rPr>
        <w:t xml:space="preserve">Marije Halozar </w:t>
      </w:r>
      <w:r w:rsidRPr="00A3265C" w:rsidR="00247CF3">
        <w:rPr>
          <w:rFonts w:ascii="Arial" w:hAnsi="Arial" w:cs="Arial"/>
        </w:rPr>
        <w:t>kao zapisničara</w:t>
      </w:r>
      <w:r w:rsidRPr="00A3265C" w:rsidR="00D95545">
        <w:rPr>
          <w:rFonts w:ascii="Arial" w:hAnsi="Arial" w:cs="Arial"/>
        </w:rPr>
        <w:t>, u prekršajnom predmetu</w:t>
      </w:r>
      <w:r w:rsidRPr="00A3265C">
        <w:rPr>
          <w:rFonts w:ascii="Arial" w:hAnsi="Arial" w:cs="Arial"/>
        </w:rPr>
        <w:t xml:space="preserve"> protiv</w:t>
      </w:r>
      <w:r w:rsidRPr="00A3265C" w:rsidR="00470D6F">
        <w:rPr>
          <w:rFonts w:ascii="Arial" w:hAnsi="Arial" w:cs="Arial"/>
        </w:rPr>
        <w:t xml:space="preserve"> </w:t>
      </w:r>
      <w:r w:rsidRPr="00A3265C">
        <w:rPr>
          <w:rFonts w:ascii="Arial" w:hAnsi="Arial" w:cs="Arial"/>
        </w:rPr>
        <w:t>okrivljen</w:t>
      </w:r>
      <w:r w:rsidR="0011226E">
        <w:rPr>
          <w:rFonts w:ascii="Arial" w:hAnsi="Arial" w:cs="Arial"/>
        </w:rPr>
        <w:t>e pravne osobe Fun Coffe Play j.d.o.o.</w:t>
      </w:r>
      <w:r w:rsidR="00601214">
        <w:rPr>
          <w:rFonts w:ascii="Arial" w:hAnsi="Arial" w:cs="Arial"/>
        </w:rPr>
        <w:t xml:space="preserve"> </w:t>
      </w:r>
      <w:r w:rsidRPr="00A3265C">
        <w:rPr>
          <w:rFonts w:ascii="Arial" w:hAnsi="Arial" w:cs="Arial"/>
        </w:rPr>
        <w:t>zbog prekršaja iz čl</w:t>
      </w:r>
      <w:r w:rsidR="00945294">
        <w:rPr>
          <w:rFonts w:ascii="Arial" w:hAnsi="Arial" w:cs="Arial"/>
        </w:rPr>
        <w:t xml:space="preserve">. </w:t>
      </w:r>
      <w:r w:rsidR="0011226E">
        <w:rPr>
          <w:rFonts w:ascii="Arial" w:hAnsi="Arial" w:cs="Arial"/>
        </w:rPr>
        <w:t xml:space="preserve">164. </w:t>
      </w:r>
      <w:r w:rsidR="00601214">
        <w:rPr>
          <w:rFonts w:ascii="Arial" w:hAnsi="Arial" w:cs="Arial"/>
        </w:rPr>
        <w:t>st. 1. t.</w:t>
      </w:r>
      <w:r w:rsidR="0011226E">
        <w:rPr>
          <w:rFonts w:ascii="Arial" w:hAnsi="Arial" w:cs="Arial"/>
        </w:rPr>
        <w:t>17</w:t>
      </w:r>
      <w:r w:rsidR="00601214">
        <w:rPr>
          <w:rFonts w:ascii="Arial" w:hAnsi="Arial" w:cs="Arial"/>
        </w:rPr>
        <w:t>. Odluke o komunalnom redu</w:t>
      </w:r>
      <w:r w:rsidR="00C243D4">
        <w:rPr>
          <w:rFonts w:ascii="Arial" w:hAnsi="Arial" w:cs="Arial"/>
        </w:rPr>
        <w:t>,</w:t>
      </w:r>
      <w:r w:rsidR="00945294">
        <w:rPr>
          <w:rFonts w:ascii="Arial" w:hAnsi="Arial" w:cs="Arial"/>
        </w:rPr>
        <w:t xml:space="preserve"> </w:t>
      </w:r>
      <w:r w:rsidRPr="00A3265C" w:rsidR="0037404F">
        <w:rPr>
          <w:rFonts w:ascii="Arial" w:hAnsi="Arial" w:cs="Arial"/>
        </w:rPr>
        <w:t>odlučuj</w:t>
      </w:r>
      <w:r w:rsidRPr="00A3265C" w:rsidR="00CE5CF0">
        <w:rPr>
          <w:rFonts w:ascii="Arial" w:hAnsi="Arial" w:cs="Arial"/>
        </w:rPr>
        <w:t>ući o prigovoru okrivljen</w:t>
      </w:r>
      <w:r w:rsidR="0011226E">
        <w:rPr>
          <w:rFonts w:ascii="Arial" w:hAnsi="Arial" w:cs="Arial"/>
        </w:rPr>
        <w:t xml:space="preserve">e pravne osobe </w:t>
      </w:r>
      <w:r w:rsidRPr="00A3265C" w:rsidR="00CE5CF0">
        <w:rPr>
          <w:rFonts w:ascii="Arial" w:hAnsi="Arial" w:cs="Arial"/>
        </w:rPr>
        <w:t>podn</w:t>
      </w:r>
      <w:r w:rsidRPr="00A3265C" w:rsidR="0037404F">
        <w:rPr>
          <w:rFonts w:ascii="Arial" w:hAnsi="Arial" w:cs="Arial"/>
        </w:rPr>
        <w:t>esenog</w:t>
      </w:r>
      <w:r w:rsidRPr="00A3265C" w:rsidR="00CE5CF0">
        <w:rPr>
          <w:rFonts w:ascii="Arial" w:hAnsi="Arial" w:cs="Arial"/>
        </w:rPr>
        <w:t xml:space="preserve"> protiv o</w:t>
      </w:r>
      <w:r w:rsidR="0011226E">
        <w:rPr>
          <w:rFonts w:ascii="Arial" w:hAnsi="Arial" w:cs="Arial"/>
        </w:rPr>
        <w:t xml:space="preserve">baveznog prekršajnog </w:t>
      </w:r>
      <w:r w:rsidRPr="00A3265C" w:rsidR="007A5CB0">
        <w:rPr>
          <w:rFonts w:ascii="Arial" w:hAnsi="Arial" w:cs="Arial"/>
        </w:rPr>
        <w:t>naloga</w:t>
      </w:r>
      <w:r w:rsidR="00601214">
        <w:rPr>
          <w:rFonts w:ascii="Arial" w:hAnsi="Arial" w:cs="Arial"/>
        </w:rPr>
        <w:t xml:space="preserve"> </w:t>
      </w:r>
      <w:r w:rsidR="00601214">
        <w:rPr>
          <w:rFonts w:ascii="Arial" w:hAnsi="Arial" w:cs="Arial"/>
          <w:bCs/>
        </w:rPr>
        <w:t>Grada Zagreba,</w:t>
      </w:r>
      <w:r w:rsidRPr="00C21586" w:rsidR="00601214">
        <w:rPr>
          <w:rFonts w:ascii="Arial" w:hAnsi="Arial" w:cs="Arial"/>
        </w:rPr>
        <w:t xml:space="preserve"> </w:t>
      </w:r>
      <w:r w:rsidRPr="00FE030A" w:rsidR="00601214">
        <w:rPr>
          <w:rFonts w:ascii="Arial" w:hAnsi="Arial" w:cs="Arial"/>
        </w:rPr>
        <w:t xml:space="preserve">Gradskog ureda za </w:t>
      </w:r>
      <w:r w:rsidR="0011226E">
        <w:rPr>
          <w:rFonts w:ascii="Arial" w:hAnsi="Arial" w:cs="Arial"/>
        </w:rPr>
        <w:t>mjesnu samoupravu, promet, komunalne poslove, civilnu zaštitu i sigurnost, klasa:363-04/25-06/490, 27. travnja 2026</w:t>
      </w:r>
      <w:r w:rsidR="00601214">
        <w:rPr>
          <w:rFonts w:ascii="Arial" w:hAnsi="Arial" w:cs="Arial"/>
        </w:rPr>
        <w:t>.</w:t>
      </w:r>
    </w:p>
    <w:p w:rsidRPr="00A3265C" w:rsidR="00945294" w:rsidP="00D95545" w:rsidRDefault="00945294">
      <w:pPr>
        <w:jc w:val="both"/>
        <w:rPr>
          <w:rFonts w:ascii="Arial" w:hAnsi="Arial" w:cs="Arial"/>
        </w:rPr>
      </w:pPr>
    </w:p>
    <w:p w:rsidRPr="00A3265C" w:rsidR="0003067E" w:rsidP="0003067E" w:rsidRDefault="00D95545">
      <w:pPr>
        <w:jc w:val="center"/>
        <w:rPr>
          <w:rFonts w:ascii="Arial" w:hAnsi="Arial" w:cs="Arial"/>
        </w:rPr>
      </w:pPr>
      <w:r w:rsidRPr="00A3265C">
        <w:rPr>
          <w:rFonts w:ascii="Arial" w:hAnsi="Arial" w:cs="Arial"/>
        </w:rPr>
        <w:t xml:space="preserve">p r e s u d i o </w:t>
      </w:r>
      <w:r w:rsidRPr="00A3265C" w:rsidR="0003067E">
        <w:rPr>
          <w:rFonts w:ascii="Arial" w:hAnsi="Arial" w:cs="Arial"/>
        </w:rPr>
        <w:t xml:space="preserve">  j e</w:t>
      </w:r>
    </w:p>
    <w:p w:rsidRPr="00A3265C" w:rsidR="0052402A" w:rsidP="00797302" w:rsidRDefault="0052402A">
      <w:pPr>
        <w:rPr>
          <w:rFonts w:ascii="Arial" w:hAnsi="Arial" w:cs="Arial"/>
        </w:rPr>
      </w:pPr>
    </w:p>
    <w:p w:rsidRPr="00A3265C" w:rsidR="00E93C1C" w:rsidP="009F4450" w:rsidRDefault="00E93C1C">
      <w:pPr>
        <w:jc w:val="both"/>
        <w:rPr>
          <w:rFonts w:ascii="Arial" w:hAnsi="Arial" w:cs="Arial"/>
        </w:rPr>
      </w:pPr>
      <w:r w:rsidRPr="00A3265C">
        <w:rPr>
          <w:rFonts w:ascii="Arial" w:hAnsi="Arial" w:cs="Arial"/>
        </w:rPr>
        <w:tab/>
        <w:t>I Povodom prigovora</w:t>
      </w:r>
      <w:r w:rsidR="0011226E">
        <w:rPr>
          <w:rFonts w:ascii="Arial" w:hAnsi="Arial" w:cs="Arial"/>
        </w:rPr>
        <w:t xml:space="preserve"> </w:t>
      </w:r>
      <w:r w:rsidRPr="00A3265C" w:rsidR="0011226E">
        <w:rPr>
          <w:rFonts w:ascii="Arial" w:hAnsi="Arial" w:cs="Arial"/>
        </w:rPr>
        <w:t>okrivljen</w:t>
      </w:r>
      <w:r w:rsidR="0011226E">
        <w:rPr>
          <w:rFonts w:ascii="Arial" w:hAnsi="Arial" w:cs="Arial"/>
        </w:rPr>
        <w:t xml:space="preserve">e pravne osobe Fun Coffe Play j.d.o.o. </w:t>
      </w:r>
      <w:r w:rsidRPr="00A3265C">
        <w:rPr>
          <w:rFonts w:ascii="Arial" w:hAnsi="Arial" w:cs="Arial"/>
        </w:rPr>
        <w:t xml:space="preserve">po službenoj </w:t>
      </w:r>
      <w:r w:rsidRPr="00A3265C" w:rsidR="005D49FB">
        <w:rPr>
          <w:rFonts w:ascii="Arial" w:hAnsi="Arial" w:cs="Arial"/>
        </w:rPr>
        <w:t xml:space="preserve">preinačuje se </w:t>
      </w:r>
      <w:r w:rsidRPr="00A3265C" w:rsidR="007476C6">
        <w:rPr>
          <w:rFonts w:ascii="Arial" w:hAnsi="Arial" w:cs="Arial"/>
        </w:rPr>
        <w:t xml:space="preserve">pobijani </w:t>
      </w:r>
      <w:r w:rsidRPr="00A3265C" w:rsidR="005D49FB">
        <w:rPr>
          <w:rFonts w:ascii="Arial" w:hAnsi="Arial" w:cs="Arial"/>
        </w:rPr>
        <w:t xml:space="preserve">obavezni prekršajni nalog </w:t>
      </w:r>
      <w:r w:rsidRPr="00A3265C" w:rsidR="00827704">
        <w:rPr>
          <w:rFonts w:ascii="Arial" w:hAnsi="Arial" w:cs="Arial"/>
        </w:rPr>
        <w:t>na način</w:t>
      </w:r>
      <w:r w:rsidRPr="00A3265C">
        <w:rPr>
          <w:rFonts w:ascii="Arial" w:hAnsi="Arial" w:cs="Arial"/>
        </w:rPr>
        <w:t xml:space="preserve"> da se</w:t>
      </w:r>
      <w:r w:rsidRPr="00A3265C" w:rsidR="001131D4">
        <w:rPr>
          <w:rFonts w:ascii="Arial" w:hAnsi="Arial" w:cs="Arial"/>
        </w:rPr>
        <w:t xml:space="preserve"> temeljem čl.</w:t>
      </w:r>
      <w:r w:rsidR="006B65C9">
        <w:rPr>
          <w:rFonts w:ascii="Arial" w:hAnsi="Arial" w:cs="Arial"/>
        </w:rPr>
        <w:t xml:space="preserve"> </w:t>
      </w:r>
      <w:r w:rsidRPr="00A3265C" w:rsidR="001131D4">
        <w:rPr>
          <w:rFonts w:ascii="Arial" w:hAnsi="Arial" w:cs="Arial"/>
        </w:rPr>
        <w:t>182</w:t>
      </w:r>
      <w:r w:rsidRPr="00A3265C" w:rsidR="007A5CB0">
        <w:rPr>
          <w:rFonts w:ascii="Arial" w:hAnsi="Arial" w:cs="Arial"/>
        </w:rPr>
        <w:t>.</w:t>
      </w:r>
      <w:r w:rsidR="00E77794">
        <w:rPr>
          <w:rFonts w:ascii="Arial" w:hAnsi="Arial" w:cs="Arial"/>
        </w:rPr>
        <w:t xml:space="preserve"> </w:t>
      </w:r>
      <w:r w:rsidRPr="00A3265C" w:rsidR="007A5CB0">
        <w:rPr>
          <w:rFonts w:ascii="Arial" w:hAnsi="Arial" w:cs="Arial"/>
        </w:rPr>
        <w:t>t.</w:t>
      </w:r>
      <w:r w:rsidR="00E77794">
        <w:rPr>
          <w:rFonts w:ascii="Arial" w:hAnsi="Arial" w:cs="Arial"/>
        </w:rPr>
        <w:t xml:space="preserve"> </w:t>
      </w:r>
      <w:r w:rsidRPr="00A3265C" w:rsidR="007A5CB0">
        <w:rPr>
          <w:rFonts w:ascii="Arial" w:hAnsi="Arial" w:cs="Arial"/>
        </w:rPr>
        <w:t>1. Prekršajnog zakona</w:t>
      </w:r>
      <w:r w:rsidRPr="00A3265C">
        <w:rPr>
          <w:rFonts w:ascii="Arial" w:hAnsi="Arial" w:cs="Arial"/>
        </w:rPr>
        <w:t xml:space="preserve"> okrivlje</w:t>
      </w:r>
      <w:r w:rsidR="0011226E">
        <w:rPr>
          <w:rFonts w:ascii="Arial" w:hAnsi="Arial" w:cs="Arial"/>
        </w:rPr>
        <w:t>na pravna osoba</w:t>
      </w:r>
      <w:r w:rsidRPr="00A3265C" w:rsidR="001131D4">
        <w:rPr>
          <w:rFonts w:ascii="Arial" w:hAnsi="Arial" w:cs="Arial"/>
        </w:rPr>
        <w:t xml:space="preserve"> oslobađa optužbe zbog prekršaja iz čl.</w:t>
      </w:r>
      <w:r w:rsidRPr="0011226E" w:rsidR="0011226E">
        <w:rPr>
          <w:rFonts w:ascii="Arial" w:hAnsi="Arial" w:cs="Arial"/>
        </w:rPr>
        <w:t xml:space="preserve"> </w:t>
      </w:r>
      <w:r w:rsidR="0011226E">
        <w:rPr>
          <w:rFonts w:ascii="Arial" w:hAnsi="Arial" w:cs="Arial"/>
        </w:rPr>
        <w:t xml:space="preserve">164. st. 1. t.17. </w:t>
      </w:r>
      <w:r w:rsidR="00601214">
        <w:rPr>
          <w:rFonts w:ascii="Arial" w:hAnsi="Arial" w:cs="Arial"/>
        </w:rPr>
        <w:t>Odluke o komunalnom redu,</w:t>
      </w:r>
      <w:r w:rsidRPr="00A3265C" w:rsidR="001131D4">
        <w:rPr>
          <w:rFonts w:ascii="Arial" w:hAnsi="Arial" w:cs="Arial"/>
        </w:rPr>
        <w:t xml:space="preserve"> činjenično i pravno opisanog, u izreci, pobijanog obaveznog prekršajnog naloga.</w:t>
      </w:r>
      <w:r w:rsidRPr="00A3265C" w:rsidR="0074125B">
        <w:rPr>
          <w:rFonts w:ascii="Arial" w:hAnsi="Arial" w:cs="Arial"/>
        </w:rPr>
        <w:t xml:space="preserve"> </w:t>
      </w:r>
    </w:p>
    <w:p w:rsidRPr="00A3265C" w:rsidR="00754E17" w:rsidP="00754E17" w:rsidRDefault="00E93C1C">
      <w:pPr>
        <w:rPr>
          <w:rFonts w:ascii="Arial" w:hAnsi="Arial" w:cs="Arial"/>
        </w:rPr>
      </w:pPr>
      <w:r w:rsidRPr="00A3265C">
        <w:rPr>
          <w:rFonts w:ascii="Arial" w:hAnsi="Arial" w:cs="Arial"/>
        </w:rPr>
        <w:tab/>
      </w:r>
    </w:p>
    <w:p w:rsidRPr="00A3265C" w:rsidR="00E93C1C" w:rsidP="00247CF3" w:rsidRDefault="00E93C1C">
      <w:pPr>
        <w:jc w:val="both"/>
        <w:rPr>
          <w:rFonts w:ascii="Arial" w:hAnsi="Arial" w:cs="Arial"/>
        </w:rPr>
      </w:pPr>
      <w:r w:rsidRPr="00A3265C">
        <w:rPr>
          <w:rFonts w:ascii="Arial" w:hAnsi="Arial" w:cs="Arial"/>
        </w:rPr>
        <w:tab/>
        <w:t xml:space="preserve">II Uslijed odluke iz točke </w:t>
      </w:r>
      <w:r w:rsidRPr="00A3265C" w:rsidR="009D0C21">
        <w:rPr>
          <w:rFonts w:ascii="Arial" w:hAnsi="Arial" w:cs="Arial"/>
        </w:rPr>
        <w:t xml:space="preserve">I </w:t>
      </w:r>
      <w:r w:rsidRPr="00A3265C">
        <w:rPr>
          <w:rFonts w:ascii="Arial" w:hAnsi="Arial" w:cs="Arial"/>
        </w:rPr>
        <w:t>prigovor</w:t>
      </w:r>
      <w:r w:rsidR="00286D35">
        <w:rPr>
          <w:rFonts w:ascii="Arial" w:hAnsi="Arial" w:cs="Arial"/>
        </w:rPr>
        <w:t xml:space="preserve"> </w:t>
      </w:r>
      <w:r w:rsidR="0011226E">
        <w:rPr>
          <w:rFonts w:ascii="Arial" w:hAnsi="Arial" w:cs="Arial"/>
        </w:rPr>
        <w:t xml:space="preserve">okrivljene pravne osobe </w:t>
      </w:r>
      <w:r w:rsidRPr="00A3265C">
        <w:rPr>
          <w:rFonts w:ascii="Arial" w:hAnsi="Arial" w:cs="Arial"/>
        </w:rPr>
        <w:t>posta</w:t>
      </w:r>
      <w:r w:rsidR="00286D35">
        <w:rPr>
          <w:rFonts w:ascii="Arial" w:hAnsi="Arial" w:cs="Arial"/>
        </w:rPr>
        <w:t>o</w:t>
      </w:r>
      <w:r w:rsidRPr="00A3265C" w:rsidR="00A67033">
        <w:rPr>
          <w:rFonts w:ascii="Arial" w:hAnsi="Arial" w:cs="Arial"/>
        </w:rPr>
        <w:t xml:space="preserve"> </w:t>
      </w:r>
      <w:r w:rsidR="00286D35">
        <w:rPr>
          <w:rFonts w:ascii="Arial" w:hAnsi="Arial" w:cs="Arial"/>
        </w:rPr>
        <w:t>je</w:t>
      </w:r>
      <w:r w:rsidRPr="00A3265C" w:rsidR="00A67033">
        <w:rPr>
          <w:rFonts w:ascii="Arial" w:hAnsi="Arial" w:cs="Arial"/>
        </w:rPr>
        <w:t xml:space="preserve"> bespredmet</w:t>
      </w:r>
      <w:r w:rsidR="00286D35">
        <w:rPr>
          <w:rFonts w:ascii="Arial" w:hAnsi="Arial" w:cs="Arial"/>
        </w:rPr>
        <w:t>an</w:t>
      </w:r>
      <w:r w:rsidRPr="00A3265C">
        <w:rPr>
          <w:rFonts w:ascii="Arial" w:hAnsi="Arial" w:cs="Arial"/>
        </w:rPr>
        <w:t xml:space="preserve">. </w:t>
      </w:r>
    </w:p>
    <w:p w:rsidRPr="00A3265C" w:rsidR="001131D4" w:rsidP="00247CF3" w:rsidRDefault="001131D4">
      <w:pPr>
        <w:jc w:val="both"/>
        <w:rPr>
          <w:rFonts w:ascii="Arial" w:hAnsi="Arial" w:cs="Arial"/>
        </w:rPr>
      </w:pPr>
    </w:p>
    <w:p w:rsidRPr="00A3265C" w:rsidR="001131D4" w:rsidP="005E1C23" w:rsidRDefault="001131D4">
      <w:pPr>
        <w:jc w:val="both"/>
        <w:rPr>
          <w:rFonts w:ascii="Arial" w:hAnsi="Arial" w:cs="Arial"/>
        </w:rPr>
      </w:pPr>
      <w:r w:rsidRPr="00A3265C">
        <w:rPr>
          <w:rFonts w:ascii="Arial" w:hAnsi="Arial" w:cs="Arial"/>
        </w:rPr>
        <w:t xml:space="preserve">           III Uslijed odluke iz točke I temeljem čl. 140. st.</w:t>
      </w:r>
      <w:r w:rsidR="006B65C9">
        <w:rPr>
          <w:rFonts w:ascii="Arial" w:hAnsi="Arial" w:cs="Arial"/>
        </w:rPr>
        <w:t xml:space="preserve"> </w:t>
      </w:r>
      <w:r w:rsidRPr="00A3265C">
        <w:rPr>
          <w:rFonts w:ascii="Arial" w:hAnsi="Arial" w:cs="Arial"/>
        </w:rPr>
        <w:t>2. Prekršajnog zakona troškovi prekršajnog postupka iz čl.138. st.</w:t>
      </w:r>
      <w:r w:rsidR="006B65C9">
        <w:rPr>
          <w:rFonts w:ascii="Arial" w:hAnsi="Arial" w:cs="Arial"/>
        </w:rPr>
        <w:t xml:space="preserve"> </w:t>
      </w:r>
      <w:r w:rsidRPr="00A3265C">
        <w:rPr>
          <w:rFonts w:ascii="Arial" w:hAnsi="Arial" w:cs="Arial"/>
        </w:rPr>
        <w:t>2. t. 2. do 5. i t. 7. Prekršajnog zakona padaju na teret proračunskih sredstava.</w:t>
      </w:r>
    </w:p>
    <w:p w:rsidRPr="00A3265C" w:rsidR="001131D4" w:rsidP="001131D4" w:rsidRDefault="001131D4">
      <w:pPr>
        <w:jc w:val="both"/>
        <w:rPr>
          <w:rFonts w:ascii="Arial" w:hAnsi="Arial" w:cs="Arial"/>
        </w:rPr>
      </w:pPr>
    </w:p>
    <w:p w:rsidRPr="00A3265C" w:rsidR="0003067E" w:rsidP="0003067E" w:rsidRDefault="007D1C59">
      <w:pPr>
        <w:jc w:val="center"/>
        <w:rPr>
          <w:rFonts w:ascii="Arial" w:hAnsi="Arial" w:cs="Arial"/>
        </w:rPr>
      </w:pPr>
      <w:r w:rsidRPr="00A3265C">
        <w:rPr>
          <w:rFonts w:ascii="Arial" w:hAnsi="Arial" w:cs="Arial"/>
        </w:rPr>
        <w:t>Obrazloženje</w:t>
      </w:r>
    </w:p>
    <w:p w:rsidRPr="00A3265C" w:rsidR="00FC1754" w:rsidP="00D55344" w:rsidRDefault="00FC1754">
      <w:pPr>
        <w:jc w:val="both"/>
        <w:rPr>
          <w:rFonts w:ascii="Arial" w:hAnsi="Arial" w:cs="Arial"/>
        </w:rPr>
      </w:pPr>
    </w:p>
    <w:p w:rsidR="0003067E" w:rsidP="0003067E" w:rsidRDefault="00D55344">
      <w:pPr>
        <w:jc w:val="both"/>
        <w:rPr>
          <w:rFonts w:ascii="Arial" w:hAnsi="Arial" w:cs="Arial"/>
        </w:rPr>
      </w:pPr>
      <w:r w:rsidRPr="00A3265C">
        <w:rPr>
          <w:rFonts w:ascii="Arial" w:hAnsi="Arial" w:cs="Arial"/>
        </w:rPr>
        <w:tab/>
      </w:r>
      <w:r w:rsidR="006B65C9">
        <w:rPr>
          <w:rFonts w:ascii="Arial" w:hAnsi="Arial" w:cs="Arial"/>
        </w:rPr>
        <w:t xml:space="preserve">1. </w:t>
      </w:r>
      <w:r w:rsidRPr="00A3265C" w:rsidR="00CE5CF0">
        <w:rPr>
          <w:rFonts w:ascii="Arial" w:hAnsi="Arial" w:cs="Arial"/>
        </w:rPr>
        <w:t>Pobijanim ob</w:t>
      </w:r>
      <w:r w:rsidRPr="00A3265C" w:rsidR="007A5CB0">
        <w:rPr>
          <w:rFonts w:ascii="Arial" w:hAnsi="Arial" w:cs="Arial"/>
        </w:rPr>
        <w:t>aveznim prekršajnim nalogom</w:t>
      </w:r>
      <w:r w:rsidRPr="0011226E" w:rsidR="0011226E">
        <w:rPr>
          <w:rFonts w:ascii="Arial" w:hAnsi="Arial" w:cs="Arial"/>
          <w:bCs/>
        </w:rPr>
        <w:t xml:space="preserve"> </w:t>
      </w:r>
      <w:r w:rsidR="0011226E">
        <w:rPr>
          <w:rFonts w:ascii="Arial" w:hAnsi="Arial" w:cs="Arial"/>
          <w:bCs/>
        </w:rPr>
        <w:t>Grada Zagreba,</w:t>
      </w:r>
      <w:r w:rsidRPr="00C21586" w:rsidR="0011226E">
        <w:rPr>
          <w:rFonts w:ascii="Arial" w:hAnsi="Arial" w:cs="Arial"/>
        </w:rPr>
        <w:t xml:space="preserve"> </w:t>
      </w:r>
      <w:r w:rsidRPr="00FE030A" w:rsidR="0011226E">
        <w:rPr>
          <w:rFonts w:ascii="Arial" w:hAnsi="Arial" w:cs="Arial"/>
        </w:rPr>
        <w:t xml:space="preserve">Gradskog ureda za </w:t>
      </w:r>
      <w:r w:rsidR="0011226E">
        <w:rPr>
          <w:rFonts w:ascii="Arial" w:hAnsi="Arial" w:cs="Arial"/>
        </w:rPr>
        <w:t xml:space="preserve">mjesnu samoupravu, promet, komunalne poslove, civilnu zaštitu i sigurnost, klasa:363-04/25-06/490, </w:t>
      </w:r>
      <w:r w:rsidRPr="00A3265C" w:rsidR="004B2564">
        <w:rPr>
          <w:rFonts w:ascii="Arial" w:hAnsi="Arial" w:cs="Arial"/>
        </w:rPr>
        <w:t xml:space="preserve">od </w:t>
      </w:r>
      <w:r w:rsidR="0011226E">
        <w:rPr>
          <w:rFonts w:ascii="Arial" w:hAnsi="Arial" w:cs="Arial"/>
        </w:rPr>
        <w:t xml:space="preserve">4. veljače 2026. </w:t>
      </w:r>
      <w:r w:rsidR="00945294">
        <w:rPr>
          <w:rFonts w:ascii="Arial" w:hAnsi="Arial" w:cs="Arial"/>
        </w:rPr>
        <w:t>okrivljen</w:t>
      </w:r>
      <w:r w:rsidR="0011226E">
        <w:rPr>
          <w:rFonts w:ascii="Arial" w:hAnsi="Arial" w:cs="Arial"/>
        </w:rPr>
        <w:t xml:space="preserve">a pravna osoba </w:t>
      </w:r>
      <w:r w:rsidR="00945294">
        <w:rPr>
          <w:rFonts w:ascii="Arial" w:hAnsi="Arial" w:cs="Arial"/>
        </w:rPr>
        <w:t xml:space="preserve"> </w:t>
      </w:r>
      <w:r w:rsidRPr="00A3265C" w:rsidR="00CE5CF0">
        <w:rPr>
          <w:rFonts w:ascii="Arial" w:hAnsi="Arial" w:cs="Arial"/>
        </w:rPr>
        <w:t>proglašen</w:t>
      </w:r>
      <w:r w:rsidR="0011226E">
        <w:rPr>
          <w:rFonts w:ascii="Arial" w:hAnsi="Arial" w:cs="Arial"/>
        </w:rPr>
        <w:t>a je krivom</w:t>
      </w:r>
      <w:r w:rsidRPr="00A3265C" w:rsidR="00CE5CF0">
        <w:rPr>
          <w:rFonts w:ascii="Arial" w:hAnsi="Arial" w:cs="Arial"/>
        </w:rPr>
        <w:t xml:space="preserve"> i </w:t>
      </w:r>
      <w:r w:rsidRPr="00A3265C" w:rsidR="007476C6">
        <w:rPr>
          <w:rFonts w:ascii="Arial" w:hAnsi="Arial" w:cs="Arial"/>
        </w:rPr>
        <w:t xml:space="preserve">izrečena </w:t>
      </w:r>
      <w:r w:rsidR="0011226E">
        <w:rPr>
          <w:rFonts w:ascii="Arial" w:hAnsi="Arial" w:cs="Arial"/>
        </w:rPr>
        <w:t xml:space="preserve">joj </w:t>
      </w:r>
      <w:r w:rsidRPr="00A3265C" w:rsidR="007476C6">
        <w:rPr>
          <w:rFonts w:ascii="Arial" w:hAnsi="Arial" w:cs="Arial"/>
        </w:rPr>
        <w:t>je</w:t>
      </w:r>
      <w:r w:rsidRPr="00A3265C" w:rsidR="00CE5CF0">
        <w:rPr>
          <w:rFonts w:ascii="Arial" w:hAnsi="Arial" w:cs="Arial"/>
        </w:rPr>
        <w:t xml:space="preserve"> novčan</w:t>
      </w:r>
      <w:r w:rsidRPr="00A3265C" w:rsidR="007476C6">
        <w:rPr>
          <w:rFonts w:ascii="Arial" w:hAnsi="Arial" w:cs="Arial"/>
        </w:rPr>
        <w:t>a</w:t>
      </w:r>
      <w:r w:rsidRPr="00A3265C" w:rsidR="00CE5CF0">
        <w:rPr>
          <w:rFonts w:ascii="Arial" w:hAnsi="Arial" w:cs="Arial"/>
        </w:rPr>
        <w:t xml:space="preserve"> kazn</w:t>
      </w:r>
      <w:r w:rsidRPr="00A3265C" w:rsidR="007476C6">
        <w:rPr>
          <w:rFonts w:ascii="Arial" w:hAnsi="Arial" w:cs="Arial"/>
        </w:rPr>
        <w:t>a</w:t>
      </w:r>
      <w:r w:rsidRPr="00A3265C" w:rsidR="00CE5CF0">
        <w:rPr>
          <w:rFonts w:ascii="Arial" w:hAnsi="Arial" w:cs="Arial"/>
        </w:rPr>
        <w:t xml:space="preserve"> u iznosu</w:t>
      </w:r>
      <w:r w:rsidR="00945294">
        <w:rPr>
          <w:rFonts w:ascii="Arial" w:hAnsi="Arial" w:cs="Arial"/>
        </w:rPr>
        <w:t xml:space="preserve"> od </w:t>
      </w:r>
      <w:r w:rsidR="0011226E">
        <w:rPr>
          <w:rFonts w:ascii="Arial" w:hAnsi="Arial" w:cs="Arial"/>
        </w:rPr>
        <w:t>6</w:t>
      </w:r>
      <w:r w:rsidR="0059610C">
        <w:rPr>
          <w:rFonts w:ascii="Arial" w:hAnsi="Arial" w:cs="Arial"/>
        </w:rPr>
        <w:t xml:space="preserve">00,00 </w:t>
      </w:r>
      <w:r w:rsidR="00945294">
        <w:rPr>
          <w:rFonts w:ascii="Arial" w:hAnsi="Arial" w:cs="Arial"/>
        </w:rPr>
        <w:t xml:space="preserve">eura </w:t>
      </w:r>
      <w:r w:rsidRPr="00A3265C" w:rsidR="00CE5CF0">
        <w:rPr>
          <w:rFonts w:ascii="Arial" w:hAnsi="Arial" w:cs="Arial"/>
        </w:rPr>
        <w:t>z</w:t>
      </w:r>
      <w:r w:rsidRPr="00A3265C" w:rsidR="00ED698A">
        <w:rPr>
          <w:rFonts w:ascii="Arial" w:hAnsi="Arial" w:cs="Arial"/>
        </w:rPr>
        <w:t>bog</w:t>
      </w:r>
      <w:r w:rsidRPr="00A3265C" w:rsidR="00CE5CF0">
        <w:rPr>
          <w:rFonts w:ascii="Arial" w:hAnsi="Arial" w:cs="Arial"/>
        </w:rPr>
        <w:t xml:space="preserve"> prekršaj</w:t>
      </w:r>
      <w:r w:rsidRPr="00A3265C" w:rsidR="00ED698A">
        <w:rPr>
          <w:rFonts w:ascii="Arial" w:hAnsi="Arial" w:cs="Arial"/>
        </w:rPr>
        <w:t>a</w:t>
      </w:r>
      <w:r w:rsidR="00C243D4">
        <w:rPr>
          <w:rFonts w:ascii="Arial" w:hAnsi="Arial" w:cs="Arial"/>
        </w:rPr>
        <w:t xml:space="preserve"> </w:t>
      </w:r>
      <w:r w:rsidRPr="00A3265C" w:rsidR="00C243D4">
        <w:rPr>
          <w:rFonts w:ascii="Arial" w:hAnsi="Arial" w:cs="Arial"/>
        </w:rPr>
        <w:t>iz</w:t>
      </w:r>
      <w:r w:rsidR="0011226E">
        <w:rPr>
          <w:rFonts w:ascii="Arial" w:hAnsi="Arial" w:cs="Arial"/>
        </w:rPr>
        <w:t xml:space="preserve"> čl. 164. </w:t>
      </w:r>
      <w:r w:rsidR="0059610C">
        <w:rPr>
          <w:rFonts w:ascii="Arial" w:hAnsi="Arial" w:cs="Arial"/>
        </w:rPr>
        <w:t>st. 1. t. 1</w:t>
      </w:r>
      <w:r w:rsidR="0011226E">
        <w:rPr>
          <w:rFonts w:ascii="Arial" w:hAnsi="Arial" w:cs="Arial"/>
        </w:rPr>
        <w:t>7</w:t>
      </w:r>
      <w:r w:rsidR="0059610C">
        <w:rPr>
          <w:rFonts w:ascii="Arial" w:hAnsi="Arial" w:cs="Arial"/>
        </w:rPr>
        <w:t>. Odluke o komunalnom redu,</w:t>
      </w:r>
      <w:r w:rsidRPr="00A3265C" w:rsidR="0059610C">
        <w:rPr>
          <w:rFonts w:ascii="Arial" w:hAnsi="Arial" w:cs="Arial"/>
        </w:rPr>
        <w:t xml:space="preserve"> </w:t>
      </w:r>
      <w:r w:rsidRPr="00A3265C" w:rsidR="004B2564">
        <w:rPr>
          <w:rFonts w:ascii="Arial" w:hAnsi="Arial" w:cs="Arial"/>
        </w:rPr>
        <w:t>a također je istim nalogom bi</w:t>
      </w:r>
      <w:r w:rsidR="0011226E">
        <w:rPr>
          <w:rFonts w:ascii="Arial" w:hAnsi="Arial" w:cs="Arial"/>
        </w:rPr>
        <w:t>la dužna</w:t>
      </w:r>
      <w:r w:rsidRPr="00A3265C" w:rsidR="004B2564">
        <w:rPr>
          <w:rFonts w:ascii="Arial" w:hAnsi="Arial" w:cs="Arial"/>
        </w:rPr>
        <w:t xml:space="preserve"> naknaditi troškove p</w:t>
      </w:r>
      <w:r w:rsidRPr="00A3265C" w:rsidR="00470D6F">
        <w:rPr>
          <w:rFonts w:ascii="Arial" w:hAnsi="Arial" w:cs="Arial"/>
        </w:rPr>
        <w:t>o</w:t>
      </w:r>
      <w:r w:rsidR="00286D35">
        <w:rPr>
          <w:rFonts w:ascii="Arial" w:hAnsi="Arial" w:cs="Arial"/>
        </w:rPr>
        <w:t xml:space="preserve">stupka u iznosu od </w:t>
      </w:r>
      <w:r w:rsidR="00CA7098">
        <w:rPr>
          <w:rFonts w:ascii="Arial" w:hAnsi="Arial" w:cs="Arial"/>
        </w:rPr>
        <w:t>26,</w:t>
      </w:r>
      <w:r w:rsidR="0059610C">
        <w:rPr>
          <w:rFonts w:ascii="Arial" w:hAnsi="Arial" w:cs="Arial"/>
        </w:rPr>
        <w:t xml:space="preserve">54 </w:t>
      </w:r>
      <w:r w:rsidR="00C243D4">
        <w:rPr>
          <w:rFonts w:ascii="Arial" w:hAnsi="Arial" w:cs="Arial"/>
        </w:rPr>
        <w:t>eura.</w:t>
      </w:r>
    </w:p>
    <w:p w:rsidR="00CA7098" w:rsidP="00D723B3" w:rsidRDefault="00CA7098">
      <w:pPr>
        <w:jc w:val="both"/>
        <w:rPr>
          <w:rFonts w:ascii="Arial" w:hAnsi="Arial" w:cs="Arial"/>
        </w:rPr>
      </w:pPr>
    </w:p>
    <w:p w:rsidR="00E93C1C" w:rsidP="00D723B3" w:rsidRDefault="00CA70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6B65C9">
        <w:rPr>
          <w:rFonts w:ascii="Arial" w:hAnsi="Arial" w:cs="Arial"/>
        </w:rPr>
        <w:t xml:space="preserve">2. </w:t>
      </w:r>
      <w:r w:rsidRPr="00A3265C" w:rsidR="00CE5CF0">
        <w:rPr>
          <w:rFonts w:ascii="Arial" w:hAnsi="Arial" w:cs="Arial"/>
        </w:rPr>
        <w:t>Protiv navedenog obaveznog</w:t>
      </w:r>
      <w:r>
        <w:rPr>
          <w:rFonts w:ascii="Arial" w:hAnsi="Arial" w:cs="Arial"/>
        </w:rPr>
        <w:t xml:space="preserve"> prekršajnog naloga okrivljena pravna osoba je</w:t>
      </w:r>
      <w:r w:rsidR="00286D35">
        <w:rPr>
          <w:rFonts w:ascii="Arial" w:hAnsi="Arial" w:cs="Arial"/>
        </w:rPr>
        <w:t xml:space="preserve"> je </w:t>
      </w:r>
      <w:r w:rsidRPr="00A3265C" w:rsidR="00CE5CF0">
        <w:rPr>
          <w:rFonts w:ascii="Arial" w:hAnsi="Arial" w:cs="Arial"/>
        </w:rPr>
        <w:t>pravodobno podn</w:t>
      </w:r>
      <w:r>
        <w:rPr>
          <w:rFonts w:ascii="Arial" w:hAnsi="Arial" w:cs="Arial"/>
        </w:rPr>
        <w:t>ijela</w:t>
      </w:r>
      <w:r w:rsidRPr="00A3265C" w:rsidR="00CE5CF0">
        <w:rPr>
          <w:rFonts w:ascii="Arial" w:hAnsi="Arial" w:cs="Arial"/>
        </w:rPr>
        <w:t xml:space="preserve"> prigovor</w:t>
      </w:r>
      <w:r w:rsidRPr="00A3265C" w:rsidR="00DC394F">
        <w:rPr>
          <w:rFonts w:ascii="Arial" w:hAnsi="Arial" w:cs="Arial"/>
        </w:rPr>
        <w:t>.</w:t>
      </w:r>
      <w:r w:rsidRPr="00A3265C" w:rsidR="00E93C1C">
        <w:rPr>
          <w:rFonts w:ascii="Arial" w:hAnsi="Arial" w:cs="Arial"/>
        </w:rPr>
        <w:t xml:space="preserve"> </w:t>
      </w:r>
    </w:p>
    <w:p w:rsidR="00CA7098" w:rsidP="00D723B3" w:rsidRDefault="00CA70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93C1C" w:rsidP="00D723B3" w:rsidRDefault="00CA70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="006B65C9">
        <w:rPr>
          <w:rFonts w:ascii="Arial" w:hAnsi="Arial" w:cs="Arial"/>
        </w:rPr>
        <w:t xml:space="preserve">3. </w:t>
      </w:r>
      <w:r w:rsidRPr="00A3265C" w:rsidR="00E93C1C">
        <w:rPr>
          <w:rFonts w:ascii="Arial" w:hAnsi="Arial" w:cs="Arial"/>
        </w:rPr>
        <w:t>Rješavajući o prigovoru, te ispitujući obavezni prekršajni nalog sud nalazi da je pobijanim obaveznim prekršajnim nalogom u odnosu na opisano djelo prekršaja povrijeđeno mate</w:t>
      </w:r>
      <w:r w:rsidRPr="00A3265C" w:rsidR="00401C6C">
        <w:rPr>
          <w:rFonts w:ascii="Arial" w:hAnsi="Arial" w:cs="Arial"/>
        </w:rPr>
        <w:t>rijalno prekršajno pravo iz</w:t>
      </w:r>
      <w:r w:rsidR="006B65C9">
        <w:rPr>
          <w:rFonts w:ascii="Arial" w:hAnsi="Arial" w:cs="Arial"/>
        </w:rPr>
        <w:t xml:space="preserve"> čl.</w:t>
      </w:r>
      <w:r w:rsidRPr="00A3265C" w:rsidR="00401C6C">
        <w:rPr>
          <w:rFonts w:ascii="Arial" w:hAnsi="Arial" w:cs="Arial"/>
        </w:rPr>
        <w:t xml:space="preserve"> 196. t. 1. Prekršajnog zakona</w:t>
      </w:r>
      <w:r w:rsidRPr="00A3265C" w:rsidR="00E93C1C">
        <w:rPr>
          <w:rFonts w:ascii="Arial" w:hAnsi="Arial" w:cs="Arial"/>
        </w:rPr>
        <w:t>, jer djelo koje se okrivljen</w:t>
      </w:r>
      <w:r w:rsidR="002D3301">
        <w:rPr>
          <w:rFonts w:ascii="Arial" w:hAnsi="Arial" w:cs="Arial"/>
        </w:rPr>
        <w:t>oj pravnoj osobi</w:t>
      </w:r>
      <w:r w:rsidRPr="00A3265C" w:rsidR="007D13A7">
        <w:rPr>
          <w:rFonts w:ascii="Arial" w:hAnsi="Arial" w:cs="Arial"/>
        </w:rPr>
        <w:t xml:space="preserve"> </w:t>
      </w:r>
      <w:r w:rsidRPr="00A3265C" w:rsidR="00E93C1C">
        <w:rPr>
          <w:rFonts w:ascii="Arial" w:hAnsi="Arial" w:cs="Arial"/>
        </w:rPr>
        <w:t xml:space="preserve">stavlja na teret nije po propisu prekršaj. </w:t>
      </w:r>
    </w:p>
    <w:p w:rsidRPr="00A3265C" w:rsidR="0059610C" w:rsidP="00D723B3" w:rsidRDefault="0059610C">
      <w:pPr>
        <w:jc w:val="both"/>
        <w:rPr>
          <w:rFonts w:ascii="Arial" w:hAnsi="Arial" w:cs="Arial"/>
        </w:rPr>
      </w:pPr>
    </w:p>
    <w:p w:rsidR="00FE74F2" w:rsidP="00791251" w:rsidRDefault="00E93C1C">
      <w:pPr>
        <w:jc w:val="both"/>
        <w:rPr>
          <w:rFonts w:ascii="Arial" w:hAnsi="Arial" w:cs="Arial"/>
        </w:rPr>
      </w:pPr>
      <w:r w:rsidRPr="00A3265C">
        <w:rPr>
          <w:rFonts w:ascii="Arial" w:hAnsi="Arial" w:cs="Arial"/>
        </w:rPr>
        <w:tab/>
      </w:r>
      <w:r w:rsidR="006B65C9">
        <w:rPr>
          <w:rFonts w:ascii="Arial" w:hAnsi="Arial" w:cs="Arial"/>
        </w:rPr>
        <w:t xml:space="preserve">4. </w:t>
      </w:r>
      <w:r w:rsidR="00CA7098">
        <w:rPr>
          <w:rFonts w:ascii="Arial" w:hAnsi="Arial" w:cs="Arial"/>
        </w:rPr>
        <w:t>P</w:t>
      </w:r>
      <w:r w:rsidRPr="00A3265C" w:rsidR="00754E17">
        <w:rPr>
          <w:rFonts w:ascii="Arial" w:hAnsi="Arial" w:cs="Arial"/>
        </w:rPr>
        <w:t>rotupravno ponašanje opisano u obaveznom prekršajnom nalogu, ne predstavlja prekršaj</w:t>
      </w:r>
      <w:r w:rsidR="00791251">
        <w:rPr>
          <w:rFonts w:ascii="Arial" w:hAnsi="Arial" w:cs="Arial"/>
        </w:rPr>
        <w:t>, budući</w:t>
      </w:r>
      <w:r w:rsidR="00CA7098">
        <w:rPr>
          <w:rFonts w:ascii="Arial" w:hAnsi="Arial" w:cs="Arial"/>
        </w:rPr>
        <w:t xml:space="preserve"> je</w:t>
      </w:r>
      <w:r w:rsidR="00791251">
        <w:rPr>
          <w:rFonts w:ascii="Arial" w:hAnsi="Arial" w:cs="Arial"/>
        </w:rPr>
        <w:t xml:space="preserve"> </w:t>
      </w:r>
      <w:r w:rsidR="0059610C">
        <w:rPr>
          <w:rFonts w:ascii="Arial" w:hAnsi="Arial" w:cs="Arial"/>
        </w:rPr>
        <w:t>u obaveznom prekršajnom nalogu</w:t>
      </w:r>
      <w:r w:rsidR="00CA7098">
        <w:rPr>
          <w:rFonts w:ascii="Arial" w:hAnsi="Arial" w:cs="Arial"/>
        </w:rPr>
        <w:t xml:space="preserve"> navedeno, da </w:t>
      </w:r>
      <w:r w:rsidR="00791251">
        <w:rPr>
          <w:rFonts w:ascii="Arial" w:hAnsi="Arial" w:cs="Arial"/>
        </w:rPr>
        <w:t xml:space="preserve">je </w:t>
      </w:r>
      <w:r w:rsidR="00CA7098">
        <w:rPr>
          <w:rFonts w:ascii="Arial" w:hAnsi="Arial" w:cs="Arial"/>
        </w:rPr>
        <w:t>postavljena otvorena terasa</w:t>
      </w:r>
      <w:r w:rsidR="00791251">
        <w:rPr>
          <w:rFonts w:ascii="Arial" w:hAnsi="Arial" w:cs="Arial"/>
        </w:rPr>
        <w:t>, iz čega nije vidljivo u čemu se sa</w:t>
      </w:r>
      <w:r w:rsidR="00FB2F5A">
        <w:rPr>
          <w:rFonts w:ascii="Arial" w:hAnsi="Arial" w:cs="Arial"/>
        </w:rPr>
        <w:t>stoji</w:t>
      </w:r>
      <w:r w:rsidR="00791251">
        <w:rPr>
          <w:rFonts w:ascii="Arial" w:hAnsi="Arial" w:cs="Arial"/>
        </w:rPr>
        <w:t xml:space="preserve"> protupravnost u ponašanju okrivljenika, </w:t>
      </w:r>
      <w:r w:rsidR="00183898">
        <w:rPr>
          <w:rFonts w:ascii="Arial" w:hAnsi="Arial" w:cs="Arial"/>
        </w:rPr>
        <w:t xml:space="preserve">jer je </w:t>
      </w:r>
      <w:r w:rsidR="00791251">
        <w:rPr>
          <w:rFonts w:ascii="Arial" w:hAnsi="Arial" w:cs="Arial"/>
        </w:rPr>
        <w:t>čl. 15.</w:t>
      </w:r>
      <w:r w:rsidR="00FB2F5A">
        <w:rPr>
          <w:rFonts w:ascii="Arial" w:hAnsi="Arial" w:cs="Arial"/>
        </w:rPr>
        <w:t xml:space="preserve"> st. 1. </w:t>
      </w:r>
      <w:r w:rsidR="00791251">
        <w:rPr>
          <w:rFonts w:ascii="Arial" w:hAnsi="Arial" w:cs="Arial"/>
        </w:rPr>
        <w:t>Prekršajnog zakona propisano da se p</w:t>
      </w:r>
      <w:r w:rsidRPr="00791251" w:rsidR="00791251">
        <w:rPr>
          <w:rFonts w:ascii="Arial" w:hAnsi="Arial" w:cs="Arial"/>
        </w:rPr>
        <w:t>rekršaj može poč</w:t>
      </w:r>
      <w:r w:rsidR="00791251">
        <w:rPr>
          <w:rFonts w:ascii="Arial" w:hAnsi="Arial" w:cs="Arial"/>
        </w:rPr>
        <w:t>i</w:t>
      </w:r>
      <w:r w:rsidR="00FB2F5A">
        <w:rPr>
          <w:rFonts w:ascii="Arial" w:hAnsi="Arial" w:cs="Arial"/>
        </w:rPr>
        <w:t xml:space="preserve">niti činjenjem ili nečinjenjem, dok je st. 2. istog članka navedenog zakona propisano, da </w:t>
      </w:r>
      <w:r w:rsidRPr="00791251" w:rsidR="00791251">
        <w:rPr>
          <w:rFonts w:ascii="Arial" w:hAnsi="Arial" w:cs="Arial"/>
        </w:rPr>
        <w:t>je</w:t>
      </w:r>
      <w:r w:rsidR="003B7C24">
        <w:rPr>
          <w:rFonts w:ascii="Arial" w:hAnsi="Arial" w:cs="Arial"/>
        </w:rPr>
        <w:t xml:space="preserve"> prekršaj</w:t>
      </w:r>
      <w:r w:rsidRPr="00791251" w:rsidR="00791251">
        <w:rPr>
          <w:rFonts w:ascii="Arial" w:hAnsi="Arial" w:cs="Arial"/>
        </w:rPr>
        <w:t xml:space="preserve"> počinjen nečinjenjem ako je počinitelj koji je pravno obvezan spriječiti nastupanje propisom opisane posljedice prekršaja to propustio učiniti, a takvo je propuštanje po djelovanju i značenju jednako počinjenju tog djela činjenjem.</w:t>
      </w:r>
      <w:r w:rsidR="00CA7098">
        <w:rPr>
          <w:rFonts w:ascii="Arial" w:hAnsi="Arial" w:cs="Arial"/>
        </w:rPr>
        <w:t xml:space="preserve"> Naime odredbom</w:t>
      </w:r>
      <w:r w:rsidRPr="00CA7098" w:rsidR="00CA7098">
        <w:rPr>
          <w:rFonts w:ascii="Arial" w:hAnsi="Arial" w:cs="Arial"/>
        </w:rPr>
        <w:t xml:space="preserve"> </w:t>
      </w:r>
      <w:r w:rsidR="00CA7098">
        <w:rPr>
          <w:rFonts w:ascii="Arial" w:hAnsi="Arial" w:cs="Arial"/>
        </w:rPr>
        <w:t>čl. 164. st. 1. t. 17. Odluke o komunalnom redu propisano je da će se n</w:t>
      </w:r>
      <w:r w:rsidRPr="00CA7098" w:rsidR="00CA7098">
        <w:rPr>
          <w:rFonts w:ascii="Arial" w:hAnsi="Arial" w:cs="Arial"/>
        </w:rPr>
        <w:t>ovčanom kaznom u iznosu od 600,00 do 1.300,00 eura kaznit</w:t>
      </w:r>
      <w:r w:rsidR="00CA7098">
        <w:rPr>
          <w:rFonts w:ascii="Arial" w:hAnsi="Arial" w:cs="Arial"/>
        </w:rPr>
        <w:t>i</w:t>
      </w:r>
      <w:r w:rsidRPr="00CA7098" w:rsidR="00CA7098">
        <w:rPr>
          <w:rFonts w:ascii="Arial" w:hAnsi="Arial" w:cs="Arial"/>
        </w:rPr>
        <w:t xml:space="preserve"> za prekršaj pravna osoba ako</w:t>
      </w:r>
      <w:r w:rsidRPr="00CA7098" w:rsidR="00CA7098">
        <w:t xml:space="preserve"> </w:t>
      </w:r>
      <w:r w:rsidRPr="00CA7098" w:rsidR="00CA7098">
        <w:rPr>
          <w:rFonts w:ascii="Arial" w:hAnsi="Arial" w:cs="Arial"/>
        </w:rPr>
        <w:t xml:space="preserve">postavi otvorenu terasu bez rješenja ili suprotno rješenju iz </w:t>
      </w:r>
      <w:r w:rsidR="00CA7098">
        <w:rPr>
          <w:rFonts w:ascii="Arial" w:hAnsi="Arial" w:cs="Arial"/>
        </w:rPr>
        <w:t>članka 71. stavka 1. ove odluke, dakle obilježje djela prekršaja iz ovog članka je da ako postavi terasu,</w:t>
      </w:r>
      <w:r w:rsidRPr="00E65A3B" w:rsidR="00CA7098">
        <w:rPr>
          <w:rFonts w:ascii="Arial" w:hAnsi="Arial" w:cs="Arial"/>
        </w:rPr>
        <w:t xml:space="preserve"> </w:t>
      </w:r>
      <w:r w:rsidR="00CA7098">
        <w:rPr>
          <w:rFonts w:ascii="Arial" w:hAnsi="Arial" w:cs="Arial"/>
        </w:rPr>
        <w:t xml:space="preserve">što nije naznačeno u obaveznom prekršajnom nalogu, već se navodi da je postavljena terasa. Prema tome, </w:t>
      </w:r>
      <w:r w:rsidR="00486122">
        <w:rPr>
          <w:rFonts w:ascii="Arial" w:hAnsi="Arial" w:cs="Arial"/>
        </w:rPr>
        <w:t xml:space="preserve"> iz </w:t>
      </w:r>
      <w:r w:rsidR="00FB2F5A">
        <w:rPr>
          <w:rFonts w:ascii="Arial" w:hAnsi="Arial" w:cs="Arial"/>
        </w:rPr>
        <w:t>činjeničnog opisa djela prekršaja nije vidljivo da li je prekršaj poč</w:t>
      </w:r>
      <w:r w:rsidR="00977BF4">
        <w:rPr>
          <w:rFonts w:ascii="Arial" w:hAnsi="Arial" w:cs="Arial"/>
        </w:rPr>
        <w:t>injen činjenjem ili nečinjenjem,</w:t>
      </w:r>
      <w:r w:rsidR="00FB2F5A">
        <w:rPr>
          <w:rFonts w:ascii="Arial" w:hAnsi="Arial" w:cs="Arial"/>
        </w:rPr>
        <w:t xml:space="preserve"> jer</w:t>
      </w:r>
      <w:r w:rsidR="00CA7098">
        <w:rPr>
          <w:rFonts w:ascii="Arial" w:hAnsi="Arial" w:cs="Arial"/>
        </w:rPr>
        <w:t xml:space="preserve"> se</w:t>
      </w:r>
      <w:r w:rsidR="00FB2F5A">
        <w:rPr>
          <w:rFonts w:ascii="Arial" w:hAnsi="Arial" w:cs="Arial"/>
        </w:rPr>
        <w:t xml:space="preserve"> samo postavljanje </w:t>
      </w:r>
      <w:r w:rsidR="00CA7098">
        <w:rPr>
          <w:rFonts w:ascii="Arial" w:hAnsi="Arial" w:cs="Arial"/>
        </w:rPr>
        <w:t xml:space="preserve">terase </w:t>
      </w:r>
      <w:r w:rsidR="00FB2F5A">
        <w:rPr>
          <w:rFonts w:ascii="Arial" w:hAnsi="Arial" w:cs="Arial"/>
        </w:rPr>
        <w:t xml:space="preserve">ne može </w:t>
      </w:r>
      <w:bookmarkStart w:name="_GoBack" w:id="0"/>
      <w:bookmarkEnd w:id="0"/>
      <w:r w:rsidR="00FB2F5A">
        <w:rPr>
          <w:rFonts w:ascii="Arial" w:hAnsi="Arial" w:cs="Arial"/>
        </w:rPr>
        <w:t>podvesti pod činjenj</w:t>
      </w:r>
      <w:r w:rsidR="00CA7098">
        <w:rPr>
          <w:rFonts w:ascii="Arial" w:hAnsi="Arial" w:cs="Arial"/>
        </w:rPr>
        <w:t>e prekršaja od strane okrivljene pravne osobe</w:t>
      </w:r>
      <w:r w:rsidR="00FB2F5A">
        <w:rPr>
          <w:rFonts w:ascii="Arial" w:hAnsi="Arial" w:cs="Arial"/>
        </w:rPr>
        <w:t xml:space="preserve">, niti nečinjenje, tako da obzirom na činjenični opis djela prekršaja, </w:t>
      </w:r>
      <w:r w:rsidR="00977BF4">
        <w:rPr>
          <w:rFonts w:ascii="Arial" w:hAnsi="Arial" w:cs="Arial"/>
        </w:rPr>
        <w:t xml:space="preserve">u konkretnom slučaju, </w:t>
      </w:r>
      <w:r w:rsidR="00FB2F5A">
        <w:rPr>
          <w:rFonts w:ascii="Arial" w:hAnsi="Arial" w:cs="Arial"/>
        </w:rPr>
        <w:t>ne proizlazi protupravno postupanje okrivljen</w:t>
      </w:r>
      <w:r w:rsidR="00CA7098">
        <w:rPr>
          <w:rFonts w:ascii="Arial" w:hAnsi="Arial" w:cs="Arial"/>
        </w:rPr>
        <w:t>e pravne osobe</w:t>
      </w:r>
      <w:r w:rsidR="00977BF4">
        <w:rPr>
          <w:rFonts w:ascii="Arial" w:hAnsi="Arial" w:cs="Arial"/>
        </w:rPr>
        <w:t xml:space="preserve">, pa i djelo koje </w:t>
      </w:r>
      <w:r w:rsidR="00CA7098">
        <w:rPr>
          <w:rFonts w:ascii="Arial" w:hAnsi="Arial" w:cs="Arial"/>
        </w:rPr>
        <w:t xml:space="preserve">joj </w:t>
      </w:r>
      <w:r w:rsidR="00977BF4">
        <w:rPr>
          <w:rFonts w:ascii="Arial" w:hAnsi="Arial" w:cs="Arial"/>
        </w:rPr>
        <w:t xml:space="preserve">se </w:t>
      </w:r>
      <w:r w:rsidRPr="00A3265C" w:rsidR="00977BF4">
        <w:rPr>
          <w:rFonts w:ascii="Arial" w:hAnsi="Arial" w:cs="Arial"/>
        </w:rPr>
        <w:t xml:space="preserve">stavlja na teret nije po propisu prekršaj. </w:t>
      </w:r>
    </w:p>
    <w:p w:rsidRPr="00A3265C" w:rsidR="002263A7" w:rsidP="00D723B3" w:rsidRDefault="002263A7">
      <w:pPr>
        <w:jc w:val="both"/>
        <w:rPr>
          <w:rFonts w:ascii="Arial" w:hAnsi="Arial" w:cs="Arial"/>
        </w:rPr>
      </w:pPr>
    </w:p>
    <w:p w:rsidR="00C13949" w:rsidP="00C13949" w:rsidRDefault="00E93C1C">
      <w:pPr>
        <w:jc w:val="both"/>
        <w:rPr>
          <w:rFonts w:ascii="Arial" w:hAnsi="Arial" w:cs="Arial"/>
        </w:rPr>
      </w:pPr>
      <w:r w:rsidRPr="00A3265C">
        <w:rPr>
          <w:rFonts w:ascii="Arial" w:hAnsi="Arial" w:cs="Arial"/>
        </w:rPr>
        <w:tab/>
      </w:r>
      <w:r w:rsidR="006B65C9">
        <w:rPr>
          <w:rFonts w:ascii="Arial" w:hAnsi="Arial" w:cs="Arial"/>
        </w:rPr>
        <w:t xml:space="preserve">5. </w:t>
      </w:r>
      <w:r w:rsidRPr="00A3265C">
        <w:rPr>
          <w:rFonts w:ascii="Arial" w:hAnsi="Arial" w:cs="Arial"/>
        </w:rPr>
        <w:t xml:space="preserve">Slijedom navedenog, </w:t>
      </w:r>
      <w:r w:rsidRPr="00A3265C" w:rsidR="00692FDC">
        <w:rPr>
          <w:rFonts w:ascii="Arial" w:hAnsi="Arial" w:cs="Arial"/>
        </w:rPr>
        <w:t>kako</w:t>
      </w:r>
      <w:r w:rsidRPr="00A3265C">
        <w:rPr>
          <w:rFonts w:ascii="Arial" w:hAnsi="Arial" w:cs="Arial"/>
        </w:rPr>
        <w:t xml:space="preserve"> činjenični opis djela prekršaja koji se okriv</w:t>
      </w:r>
      <w:r w:rsidR="00CA7098">
        <w:rPr>
          <w:rFonts w:ascii="Arial" w:hAnsi="Arial" w:cs="Arial"/>
        </w:rPr>
        <w:t>ljenoj pravnoj osobi</w:t>
      </w:r>
      <w:r w:rsidR="00286D35">
        <w:rPr>
          <w:rFonts w:ascii="Arial" w:hAnsi="Arial" w:cs="Arial"/>
        </w:rPr>
        <w:t xml:space="preserve"> </w:t>
      </w:r>
      <w:r w:rsidRPr="00A3265C">
        <w:rPr>
          <w:rFonts w:ascii="Arial" w:hAnsi="Arial" w:cs="Arial"/>
        </w:rPr>
        <w:t xml:space="preserve">stavlja na teret </w:t>
      </w:r>
      <w:r w:rsidRPr="00A3265C" w:rsidR="00334F37">
        <w:rPr>
          <w:rFonts w:ascii="Arial" w:hAnsi="Arial" w:cs="Arial"/>
        </w:rPr>
        <w:t>ne sadrži obilježja djela prekršaja iz</w:t>
      </w:r>
      <w:r w:rsidRPr="00A3265C">
        <w:rPr>
          <w:rFonts w:ascii="Arial" w:hAnsi="Arial" w:cs="Arial"/>
        </w:rPr>
        <w:t xml:space="preserve"> naprijed citiran</w:t>
      </w:r>
      <w:r w:rsidR="00E65A3B">
        <w:rPr>
          <w:rFonts w:ascii="Arial" w:hAnsi="Arial" w:cs="Arial"/>
        </w:rPr>
        <w:t>ih</w:t>
      </w:r>
      <w:r w:rsidRPr="00A3265C">
        <w:rPr>
          <w:rFonts w:ascii="Arial" w:hAnsi="Arial" w:cs="Arial"/>
        </w:rPr>
        <w:t xml:space="preserve"> odredb</w:t>
      </w:r>
      <w:r w:rsidR="0068287F">
        <w:rPr>
          <w:rFonts w:ascii="Arial" w:hAnsi="Arial" w:cs="Arial"/>
        </w:rPr>
        <w:t>i</w:t>
      </w:r>
      <w:r w:rsidRPr="00A3265C">
        <w:rPr>
          <w:rFonts w:ascii="Arial" w:hAnsi="Arial" w:cs="Arial"/>
        </w:rPr>
        <w:t xml:space="preserve">, </w:t>
      </w:r>
      <w:r w:rsidRPr="00A3265C" w:rsidR="00550CE6">
        <w:rPr>
          <w:rFonts w:ascii="Arial" w:hAnsi="Arial" w:cs="Arial"/>
        </w:rPr>
        <w:t xml:space="preserve">to je </w:t>
      </w:r>
      <w:r w:rsidRPr="00A3265C">
        <w:rPr>
          <w:rFonts w:ascii="Arial" w:hAnsi="Arial" w:cs="Arial"/>
        </w:rPr>
        <w:t>sud po službenoj dužnosti preinačio pob</w:t>
      </w:r>
      <w:r w:rsidRPr="00A3265C" w:rsidR="00C652EA">
        <w:rPr>
          <w:rFonts w:ascii="Arial" w:hAnsi="Arial" w:cs="Arial"/>
        </w:rPr>
        <w:t xml:space="preserve">ijani obavezni prekršajni nalog, te </w:t>
      </w:r>
      <w:r w:rsidRPr="00A3265C">
        <w:rPr>
          <w:rFonts w:ascii="Arial" w:hAnsi="Arial" w:cs="Arial"/>
        </w:rPr>
        <w:t>don</w:t>
      </w:r>
      <w:r w:rsidRPr="00A3265C" w:rsidR="00A67033">
        <w:rPr>
          <w:rFonts w:ascii="Arial" w:hAnsi="Arial" w:cs="Arial"/>
        </w:rPr>
        <w:t>io presudu kojom se okrivljen</w:t>
      </w:r>
      <w:r w:rsidR="00CA7098">
        <w:rPr>
          <w:rFonts w:ascii="Arial" w:hAnsi="Arial" w:cs="Arial"/>
        </w:rPr>
        <w:t>a pravna osoba</w:t>
      </w:r>
      <w:r w:rsidR="00E77794">
        <w:rPr>
          <w:rFonts w:ascii="Arial" w:hAnsi="Arial" w:cs="Arial"/>
        </w:rPr>
        <w:t xml:space="preserve"> </w:t>
      </w:r>
      <w:r w:rsidRPr="00A3265C">
        <w:rPr>
          <w:rFonts w:ascii="Arial" w:hAnsi="Arial" w:cs="Arial"/>
        </w:rPr>
        <w:t>oslobađa optužbe zbog prekršaja iz čl</w:t>
      </w:r>
      <w:r w:rsidR="00E65A3B">
        <w:rPr>
          <w:rFonts w:ascii="Arial" w:hAnsi="Arial" w:cs="Arial"/>
        </w:rPr>
        <w:t>. 164.  st. 1. t. 1</w:t>
      </w:r>
      <w:r w:rsidR="00CA7098">
        <w:rPr>
          <w:rFonts w:ascii="Arial" w:hAnsi="Arial" w:cs="Arial"/>
        </w:rPr>
        <w:t>7</w:t>
      </w:r>
      <w:r w:rsidR="00E65A3B">
        <w:rPr>
          <w:rFonts w:ascii="Arial" w:hAnsi="Arial" w:cs="Arial"/>
        </w:rPr>
        <w:t xml:space="preserve">. Odluke o komunalnom redu, </w:t>
      </w:r>
      <w:r w:rsidRPr="00A3265C">
        <w:rPr>
          <w:rFonts w:ascii="Arial" w:hAnsi="Arial" w:cs="Arial"/>
        </w:rPr>
        <w:t>a prigovor okrivl</w:t>
      </w:r>
      <w:r w:rsidR="00CA7098">
        <w:rPr>
          <w:rFonts w:ascii="Arial" w:hAnsi="Arial" w:cs="Arial"/>
        </w:rPr>
        <w:t>jene pravne osobe</w:t>
      </w:r>
      <w:r w:rsidRPr="00A3265C">
        <w:rPr>
          <w:rFonts w:ascii="Arial" w:hAnsi="Arial" w:cs="Arial"/>
        </w:rPr>
        <w:t xml:space="preserve"> uslijed odluke iz t</w:t>
      </w:r>
      <w:r w:rsidRPr="00A3265C" w:rsidR="00692FDC">
        <w:rPr>
          <w:rFonts w:ascii="Arial" w:hAnsi="Arial" w:cs="Arial"/>
        </w:rPr>
        <w:t>očke</w:t>
      </w:r>
      <w:r w:rsidRPr="00A3265C">
        <w:rPr>
          <w:rFonts w:ascii="Arial" w:hAnsi="Arial" w:cs="Arial"/>
        </w:rPr>
        <w:t xml:space="preserve"> I</w:t>
      </w:r>
      <w:r w:rsidRPr="00A3265C" w:rsidR="009D0C21">
        <w:rPr>
          <w:rFonts w:ascii="Arial" w:hAnsi="Arial" w:cs="Arial"/>
        </w:rPr>
        <w:t xml:space="preserve"> </w:t>
      </w:r>
      <w:r w:rsidRPr="00A3265C" w:rsidR="00334F37">
        <w:rPr>
          <w:rFonts w:ascii="Arial" w:hAnsi="Arial" w:cs="Arial"/>
        </w:rPr>
        <w:t>i</w:t>
      </w:r>
      <w:r w:rsidRPr="00A3265C">
        <w:rPr>
          <w:rFonts w:ascii="Arial" w:hAnsi="Arial" w:cs="Arial"/>
        </w:rPr>
        <w:t xml:space="preserve">zreke presude </w:t>
      </w:r>
      <w:r w:rsidRPr="00A3265C" w:rsidR="00A67033">
        <w:rPr>
          <w:rFonts w:ascii="Arial" w:hAnsi="Arial" w:cs="Arial"/>
        </w:rPr>
        <w:t>pos</w:t>
      </w:r>
      <w:r w:rsidR="00286D35">
        <w:rPr>
          <w:rFonts w:ascii="Arial" w:hAnsi="Arial" w:cs="Arial"/>
        </w:rPr>
        <w:t xml:space="preserve">tao je </w:t>
      </w:r>
      <w:r w:rsidRPr="00A3265C" w:rsidR="00C13949">
        <w:rPr>
          <w:rFonts w:ascii="Arial" w:hAnsi="Arial" w:cs="Arial"/>
        </w:rPr>
        <w:t>bespredmet</w:t>
      </w:r>
      <w:r w:rsidR="00286D35">
        <w:rPr>
          <w:rFonts w:ascii="Arial" w:hAnsi="Arial" w:cs="Arial"/>
        </w:rPr>
        <w:t>an</w:t>
      </w:r>
      <w:r w:rsidRPr="00A3265C" w:rsidR="005E1C23">
        <w:rPr>
          <w:rFonts w:ascii="Arial" w:hAnsi="Arial" w:cs="Arial"/>
        </w:rPr>
        <w:t xml:space="preserve">, dok je, sukladno odluci pod točkom I izreke presude, </w:t>
      </w:r>
      <w:r w:rsidRPr="00A3265C" w:rsidR="00C13949">
        <w:rPr>
          <w:rFonts w:ascii="Arial" w:hAnsi="Arial" w:cs="Arial"/>
        </w:rPr>
        <w:t>odlučeno da troškovi prekršajnog postupka padaju na teret proračunskih sredstava.</w:t>
      </w:r>
    </w:p>
    <w:p w:rsidRPr="00A3265C" w:rsidR="006B65C9" w:rsidP="00C13949" w:rsidRDefault="006B65C9">
      <w:pPr>
        <w:jc w:val="both"/>
        <w:rPr>
          <w:rFonts w:ascii="Arial" w:hAnsi="Arial" w:cs="Arial"/>
        </w:rPr>
      </w:pPr>
    </w:p>
    <w:p w:rsidRPr="00A3265C" w:rsidR="00333E58" w:rsidP="00165E96" w:rsidRDefault="00165E9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Pr="00A3265C" w:rsidR="00C13949">
        <w:rPr>
          <w:rFonts w:ascii="Arial" w:hAnsi="Arial" w:cs="Arial"/>
        </w:rPr>
        <w:t xml:space="preserve">           </w:t>
      </w:r>
      <w:r w:rsidR="006B65C9">
        <w:rPr>
          <w:rFonts w:ascii="Arial" w:hAnsi="Arial" w:cs="Arial"/>
        </w:rPr>
        <w:t xml:space="preserve">             </w:t>
      </w:r>
      <w:r w:rsidR="00F365CC">
        <w:rPr>
          <w:rFonts w:ascii="Arial" w:hAnsi="Arial" w:cs="Arial"/>
        </w:rPr>
        <w:t xml:space="preserve">       </w:t>
      </w:r>
      <w:r w:rsidR="00945294">
        <w:rPr>
          <w:rFonts w:ascii="Arial" w:hAnsi="Arial" w:cs="Arial"/>
        </w:rPr>
        <w:t>U Zagrebu</w:t>
      </w:r>
      <w:r w:rsidR="0011226E">
        <w:rPr>
          <w:rFonts w:ascii="Arial" w:hAnsi="Arial" w:cs="Arial"/>
        </w:rPr>
        <w:t xml:space="preserve"> 27. travnja 2026</w:t>
      </w:r>
      <w:r w:rsidR="00945294">
        <w:rPr>
          <w:rFonts w:ascii="Arial" w:hAnsi="Arial" w:cs="Arial"/>
        </w:rPr>
        <w:t>.</w:t>
      </w:r>
    </w:p>
    <w:p w:rsidRPr="00B26F50" w:rsidR="00AE6EA6" w:rsidP="00B26F50" w:rsidRDefault="00AE6EA6">
      <w:pPr>
        <w:pStyle w:val="Naslov3"/>
        <w:jc w:val="both"/>
        <w:rPr>
          <w:rFonts w:ascii="Arial" w:hAnsi="Arial" w:cs="Arial"/>
          <w:b w:val="false"/>
        </w:rPr>
      </w:pPr>
      <w:r w:rsidRPr="00B26F50">
        <w:rPr>
          <w:rFonts w:ascii="Arial" w:hAnsi="Arial" w:cs="Arial"/>
          <w:b w:val="false"/>
        </w:rPr>
        <w:t xml:space="preserve">    Zapisničar</w:t>
      </w:r>
      <w:r w:rsidRPr="00B26F50">
        <w:rPr>
          <w:rFonts w:ascii="Arial" w:hAnsi="Arial" w:cs="Arial"/>
          <w:b w:val="false"/>
        </w:rPr>
        <w:tab/>
        <w:t xml:space="preserve"> </w:t>
      </w:r>
      <w:r w:rsidRPr="00B26F50">
        <w:rPr>
          <w:rFonts w:ascii="Arial" w:hAnsi="Arial" w:cs="Arial"/>
          <w:b w:val="false"/>
        </w:rPr>
        <w:tab/>
      </w:r>
      <w:r w:rsidRPr="00B26F50">
        <w:rPr>
          <w:rFonts w:ascii="Arial" w:hAnsi="Arial" w:cs="Arial"/>
          <w:b w:val="false"/>
        </w:rPr>
        <w:tab/>
      </w:r>
      <w:r w:rsidRPr="00B26F50">
        <w:rPr>
          <w:rFonts w:ascii="Arial" w:hAnsi="Arial" w:cs="Arial"/>
          <w:b w:val="false"/>
        </w:rPr>
        <w:tab/>
      </w:r>
      <w:r w:rsidRPr="00B26F50">
        <w:rPr>
          <w:rFonts w:ascii="Arial" w:hAnsi="Arial" w:cs="Arial"/>
          <w:b w:val="false"/>
        </w:rPr>
        <w:tab/>
      </w:r>
      <w:r w:rsidRPr="00B26F50">
        <w:rPr>
          <w:rFonts w:ascii="Arial" w:hAnsi="Arial" w:cs="Arial"/>
          <w:b w:val="false"/>
        </w:rPr>
        <w:tab/>
      </w:r>
      <w:r w:rsidRPr="00B26F50">
        <w:rPr>
          <w:rFonts w:ascii="Arial" w:hAnsi="Arial" w:cs="Arial"/>
          <w:b w:val="false"/>
        </w:rPr>
        <w:tab/>
        <w:t xml:space="preserve">     </w:t>
      </w:r>
      <w:r w:rsidR="00F365CC">
        <w:rPr>
          <w:rFonts w:ascii="Arial" w:hAnsi="Arial" w:cs="Arial"/>
          <w:b w:val="false"/>
        </w:rPr>
        <w:tab/>
      </w:r>
      <w:r w:rsidR="006B65C9">
        <w:rPr>
          <w:rFonts w:ascii="Arial" w:hAnsi="Arial" w:cs="Arial"/>
          <w:b w:val="false"/>
        </w:rPr>
        <w:t xml:space="preserve">   </w:t>
      </w:r>
      <w:r w:rsidR="00F365CC">
        <w:rPr>
          <w:rFonts w:ascii="Arial" w:hAnsi="Arial" w:cs="Arial"/>
          <w:b w:val="false"/>
        </w:rPr>
        <w:t xml:space="preserve">         </w:t>
      </w:r>
      <w:r w:rsidR="006B65C9">
        <w:rPr>
          <w:rFonts w:ascii="Arial" w:hAnsi="Arial" w:cs="Arial"/>
          <w:b w:val="false"/>
        </w:rPr>
        <w:t xml:space="preserve">   </w:t>
      </w:r>
      <w:r w:rsidRPr="00B26F50">
        <w:rPr>
          <w:rFonts w:ascii="Arial" w:hAnsi="Arial" w:cs="Arial"/>
          <w:b w:val="false"/>
        </w:rPr>
        <w:t>Sudac</w:t>
      </w:r>
    </w:p>
    <w:p w:rsidRPr="00B26F50" w:rsidR="00AE6EA6" w:rsidP="00B26F50" w:rsidRDefault="0011226E">
      <w:pPr>
        <w:rPr>
          <w:rFonts w:ascii="Arial" w:hAnsi="Arial" w:cs="Arial"/>
          <w:bCs/>
        </w:rPr>
      </w:pPr>
      <w:r>
        <w:rPr>
          <w:rFonts w:ascii="Arial" w:hAnsi="Arial" w:cs="Arial"/>
        </w:rPr>
        <w:t>Marija Halozar</w:t>
      </w:r>
      <w:r w:rsidRPr="00B26F50" w:rsidR="00AE6EA6">
        <w:rPr>
          <w:rFonts w:ascii="Arial" w:hAnsi="Arial" w:cs="Arial"/>
          <w:bCs/>
        </w:rPr>
        <w:tab/>
      </w:r>
      <w:r w:rsidRPr="00B26F50" w:rsidR="00AE6EA6">
        <w:rPr>
          <w:rFonts w:ascii="Arial" w:hAnsi="Arial" w:cs="Arial"/>
          <w:bCs/>
        </w:rPr>
        <w:tab/>
      </w:r>
      <w:r w:rsidRPr="00B26F50" w:rsidR="00AE6EA6">
        <w:rPr>
          <w:rFonts w:ascii="Arial" w:hAnsi="Arial" w:cs="Arial"/>
          <w:bCs/>
        </w:rPr>
        <w:tab/>
      </w:r>
      <w:r w:rsidRPr="00B26F50" w:rsidR="00AE6EA6">
        <w:rPr>
          <w:rFonts w:ascii="Arial" w:hAnsi="Arial" w:cs="Arial"/>
          <w:bCs/>
        </w:rPr>
        <w:tab/>
      </w:r>
      <w:r w:rsidRPr="00B26F50" w:rsidR="00AE6EA6">
        <w:rPr>
          <w:rFonts w:ascii="Arial" w:hAnsi="Arial" w:cs="Arial"/>
          <w:bCs/>
        </w:rPr>
        <w:tab/>
      </w:r>
      <w:r w:rsidRPr="00B26F50" w:rsidR="00AE6EA6">
        <w:rPr>
          <w:rFonts w:ascii="Arial" w:hAnsi="Arial" w:cs="Arial"/>
          <w:bCs/>
        </w:rPr>
        <w:tab/>
      </w:r>
      <w:r w:rsidR="00F365CC">
        <w:rPr>
          <w:rFonts w:ascii="Arial" w:hAnsi="Arial" w:cs="Arial"/>
          <w:bCs/>
        </w:rPr>
        <w:tab/>
        <w:t xml:space="preserve">   </w:t>
      </w:r>
      <w:r w:rsidRPr="00B26F50" w:rsidR="00AE6EA6">
        <w:rPr>
          <w:rFonts w:ascii="Arial" w:hAnsi="Arial" w:cs="Arial"/>
          <w:bCs/>
        </w:rPr>
        <w:t>Marija Malenica-Marić</w:t>
      </w:r>
    </w:p>
    <w:p w:rsidRPr="00A3265C" w:rsidR="00E77794" w:rsidP="00333E58" w:rsidRDefault="00E77794">
      <w:pPr>
        <w:jc w:val="both"/>
        <w:rPr>
          <w:rFonts w:ascii="Arial" w:hAnsi="Arial" w:cs="Arial"/>
          <w:b/>
        </w:rPr>
      </w:pPr>
    </w:p>
    <w:p w:rsidRPr="00CA7098" w:rsidR="00CA7098" w:rsidP="00165E96" w:rsidRDefault="006B65C9">
      <w:pPr>
        <w:spacing w:after="120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     </w:t>
      </w:r>
      <w:r w:rsidRPr="00CA7098" w:rsidR="00CA7098">
        <w:rPr>
          <w:rFonts w:ascii="Arial" w:hAnsi="Arial" w:cs="Arial"/>
          <w:bCs/>
        </w:rPr>
        <w:t>Uputa o  pravnom lijeku:</w:t>
      </w:r>
    </w:p>
    <w:p w:rsidRPr="00CA7098" w:rsidR="00CA7098" w:rsidP="00CA7098" w:rsidRDefault="00CA7098">
      <w:pPr>
        <w:spacing w:after="120"/>
        <w:jc w:val="both"/>
        <w:rPr>
          <w:rFonts w:ascii="Arial" w:hAnsi="Arial" w:cs="Arial"/>
        </w:rPr>
      </w:pPr>
      <w:r w:rsidRPr="00CA7098">
        <w:rPr>
          <w:rFonts w:ascii="Arial" w:hAnsi="Arial" w:cs="Arial"/>
        </w:rPr>
        <w:tab/>
        <w:t>Protiv presude dopuštena je žalba u roku od 8 dana od dana dostave  prijepisa presude. Žalba se podnosi Općinskom prekršajnom sudu u Zagrebu, Avenija Dubrovnik 8, u dva  primjerka, a o žalbi odlučuje Visoki prekršajni sud Republike Hrvatske.</w:t>
      </w:r>
    </w:p>
    <w:p w:rsidRPr="00A3265C" w:rsidR="00CA7098" w:rsidP="00945294" w:rsidRDefault="00CA7098">
      <w:pPr>
        <w:spacing w:after="120"/>
        <w:ind w:right="-284"/>
        <w:jc w:val="both"/>
        <w:rPr>
          <w:rFonts w:ascii="Arial" w:hAnsi="Arial" w:cs="Arial"/>
        </w:rPr>
      </w:pPr>
    </w:p>
    <w:p w:rsidRPr="002679BA" w:rsidR="002679BA" w:rsidP="002679BA" w:rsidRDefault="002679BA">
      <w:pPr>
        <w:spacing w:after="120"/>
        <w:rPr>
          <w:rFonts w:ascii="Arial" w:hAnsi="Arial" w:cs="Arial"/>
        </w:rPr>
      </w:pPr>
      <w:r w:rsidRPr="002679BA">
        <w:rPr>
          <w:rFonts w:ascii="Arial" w:hAnsi="Arial" w:cs="Arial"/>
        </w:rPr>
        <w:t>Dostavna naredba:</w:t>
      </w:r>
    </w:p>
    <w:p w:rsidR="00F365CC" w:rsidP="00286D35" w:rsidRDefault="002679BA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945294">
        <w:rPr>
          <w:rFonts w:ascii="Arial" w:hAnsi="Arial" w:cs="Arial"/>
        </w:rPr>
        <w:t>o</w:t>
      </w:r>
      <w:r w:rsidR="00CA7098">
        <w:rPr>
          <w:rFonts w:ascii="Arial" w:hAnsi="Arial" w:cs="Arial"/>
        </w:rPr>
        <w:t xml:space="preserve">krivljenoj pravnoj osobi, </w:t>
      </w:r>
      <w:r w:rsidR="00165E96">
        <w:rPr>
          <w:rFonts w:ascii="Arial" w:hAnsi="Arial" w:cs="Arial"/>
        </w:rPr>
        <w:t>Fun Coffe Play j.d.o.o.,Zagreb, Ilica 200a,</w:t>
      </w:r>
    </w:p>
    <w:p w:rsidR="00165E96" w:rsidP="00165E96" w:rsidRDefault="00E65A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165E96">
        <w:rPr>
          <w:rFonts w:ascii="Arial" w:hAnsi="Arial" w:cs="Arial"/>
        </w:rPr>
        <w:t xml:space="preserve">tužitelju, </w:t>
      </w:r>
      <w:r w:rsidR="00165E96">
        <w:rPr>
          <w:rFonts w:ascii="Arial" w:hAnsi="Arial" w:cs="Arial"/>
          <w:bCs/>
        </w:rPr>
        <w:t>Gradu Zagrebu,</w:t>
      </w:r>
      <w:r w:rsidRPr="00C21586" w:rsidR="00165E96">
        <w:rPr>
          <w:rFonts w:ascii="Arial" w:hAnsi="Arial" w:cs="Arial"/>
        </w:rPr>
        <w:t xml:space="preserve"> </w:t>
      </w:r>
      <w:r w:rsidR="00165E96">
        <w:rPr>
          <w:rFonts w:ascii="Arial" w:hAnsi="Arial" w:cs="Arial"/>
        </w:rPr>
        <w:t>Gradskom</w:t>
      </w:r>
      <w:r w:rsidRPr="00FE030A" w:rsidR="00165E96">
        <w:rPr>
          <w:rFonts w:ascii="Arial" w:hAnsi="Arial" w:cs="Arial"/>
        </w:rPr>
        <w:t xml:space="preserve"> ured</w:t>
      </w:r>
      <w:r w:rsidR="00165E96">
        <w:rPr>
          <w:rFonts w:ascii="Arial" w:hAnsi="Arial" w:cs="Arial"/>
        </w:rPr>
        <w:t>u</w:t>
      </w:r>
      <w:r w:rsidRPr="00FE030A" w:rsidR="00165E96">
        <w:rPr>
          <w:rFonts w:ascii="Arial" w:hAnsi="Arial" w:cs="Arial"/>
        </w:rPr>
        <w:t xml:space="preserve"> za </w:t>
      </w:r>
      <w:r w:rsidR="00165E96">
        <w:rPr>
          <w:rFonts w:ascii="Arial" w:hAnsi="Arial" w:cs="Arial"/>
        </w:rPr>
        <w:t>mjesnu samoupravu, promet, komunalne poslove, civilnu zaštitu i sigurnost, klasa:363-04/25-06/490,</w:t>
      </w:r>
    </w:p>
    <w:p w:rsidRPr="002679BA" w:rsidR="002679BA" w:rsidP="00165E96" w:rsidRDefault="00165E96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2679BA">
        <w:rPr>
          <w:rFonts w:ascii="Arial" w:hAnsi="Arial" w:cs="Arial"/>
        </w:rPr>
        <w:t xml:space="preserve">. </w:t>
      </w:r>
      <w:r w:rsidRPr="002679BA" w:rsidR="002679BA">
        <w:rPr>
          <w:rFonts w:ascii="Arial" w:hAnsi="Arial" w:cs="Arial"/>
        </w:rPr>
        <w:t>pismohrana, ovdje</w:t>
      </w:r>
      <w:r w:rsidRPr="002679BA" w:rsidR="002679BA">
        <w:rPr>
          <w:rFonts w:ascii="Arial" w:hAnsi="Arial" w:cs="Arial"/>
        </w:rPr>
        <w:tab/>
      </w:r>
    </w:p>
    <w:p w:rsidR="00AE6EA6" w:rsidP="002679BA" w:rsidRDefault="002679BA">
      <w:pPr>
        <w:spacing w:after="120"/>
        <w:rPr>
          <w:rFonts w:ascii="Arial" w:hAnsi="Arial" w:cs="Arial"/>
        </w:rPr>
      </w:pPr>
      <w:r w:rsidRPr="002679BA">
        <w:rPr>
          <w:rFonts w:ascii="Arial" w:hAnsi="Arial" w:cs="Arial"/>
        </w:rPr>
        <w:lastRenderedPageBreak/>
        <w:tab/>
      </w:r>
    </w:p>
    <w:p w:rsidRPr="00A3265C" w:rsidR="00AE6EA6" w:rsidP="00333E58" w:rsidRDefault="00AE6EA6">
      <w:pPr>
        <w:spacing w:after="120"/>
        <w:rPr>
          <w:rFonts w:ascii="Arial" w:hAnsi="Arial" w:cs="Arial"/>
        </w:rPr>
      </w:pPr>
    </w:p>
    <w:sectPr w:rsidRPr="00A3265C" w:rsidR="00AE6EA6" w:rsidSect="002128CE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41934" w:rsidRDefault="00C41934">
      <w:r>
        <w:separator/>
      </w:r>
    </w:p>
  </w:endnote>
  <w:endnote w:type="continuationSeparator" w:id="0">
    <w:p w:rsidR="00C41934" w:rsidRDefault="00C41934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41934" w:rsidRDefault="00C41934">
      <w:r>
        <w:separator/>
      </w:r>
    </w:p>
  </w:footnote>
  <w:footnote w:type="continuationSeparator" w:id="0">
    <w:p w:rsidR="00C41934" w:rsidRDefault="00C41934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6367E" w:rsidP="002128CE" w:rsidRDefault="00B6367E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B6367E" w:rsidRDefault="00B6367E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A3265C" w:rsidR="00E77794" w:rsidP="00E77794" w:rsidRDefault="008C6A47">
    <w:pPr>
      <w:jc w:val="right"/>
      <w:rPr>
        <w:rFonts w:ascii="Arial" w:hAnsi="Arial" w:cs="Arial"/>
      </w:rPr>
    </w:pPr>
    <w:r w:rsidRPr="008C6A47">
      <w:rPr>
        <w:rFonts w:ascii="Arial" w:hAnsi="Arial" w:cs="Arial"/>
      </w:rPr>
      <w:fldChar w:fldCharType="begin"/>
    </w:r>
    <w:r w:rsidRPr="008C6A47">
      <w:rPr>
        <w:rFonts w:ascii="Arial" w:hAnsi="Arial" w:cs="Arial"/>
      </w:rPr>
      <w:instrText>PAGE   \* MERGEFORMAT</w:instrText>
    </w:r>
    <w:r w:rsidRPr="008C6A47">
      <w:rPr>
        <w:rFonts w:ascii="Arial" w:hAnsi="Arial" w:cs="Arial"/>
      </w:rPr>
      <w:fldChar w:fldCharType="separate"/>
    </w:r>
    <w:r w:rsidR="00486122">
      <w:rPr>
        <w:rFonts w:ascii="Arial" w:hAnsi="Arial" w:cs="Arial"/>
        <w:noProof/>
      </w:rPr>
      <w:t>3</w:t>
    </w:r>
    <w:r w:rsidRPr="008C6A47">
      <w:rPr>
        <w:rFonts w:ascii="Arial" w:hAnsi="Arial" w:cs="Arial"/>
      </w:rPr>
      <w:fldChar w:fldCharType="end"/>
    </w:r>
    <w:r w:rsidRPr="008C6A47" w:rsidR="00F7049A">
      <w:rPr>
        <w:rFonts w:ascii="Arial" w:hAnsi="Arial" w:cs="Arial"/>
      </w:rPr>
      <w:t xml:space="preserve">  </w:t>
    </w:r>
    <w:r w:rsidR="00F7049A">
      <w:t xml:space="preserve">                  </w:t>
    </w:r>
    <w:r w:rsidRPr="00A3265C" w:rsidR="00E77794">
      <w:rPr>
        <w:rFonts w:ascii="Arial" w:hAnsi="Arial" w:cs="Arial"/>
      </w:rPr>
      <w:t>Poslovni broj: Pp-</w:t>
    </w:r>
    <w:r w:rsidR="00CA7098">
      <w:rPr>
        <w:rFonts w:ascii="Arial" w:hAnsi="Arial" w:cs="Arial"/>
      </w:rPr>
      <w:t>4168</w:t>
    </w:r>
    <w:r w:rsidR="00FE74F2">
      <w:rPr>
        <w:rFonts w:ascii="Arial" w:hAnsi="Arial" w:cs="Arial"/>
      </w:rPr>
      <w:t>/202</w:t>
    </w:r>
    <w:r w:rsidR="00CA7098">
      <w:rPr>
        <w:rFonts w:ascii="Arial" w:hAnsi="Arial" w:cs="Arial"/>
      </w:rPr>
      <w:t>6</w:t>
    </w:r>
  </w:p>
  <w:p w:rsidR="00F7049A" w:rsidP="00F7049A" w:rsidRDefault="00F7049A">
    <w:pPr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D440DA0"/>
    <w:multiLevelType w:val="hybridMultilevel"/>
    <w:tmpl w:val="6582B554"/>
    <w:lvl w:ilvl="0" w:tplc="E5BE6F3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8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67E"/>
    <w:rsid w:val="00002390"/>
    <w:rsid w:val="000036BF"/>
    <w:rsid w:val="00003E98"/>
    <w:rsid w:val="00005EFB"/>
    <w:rsid w:val="0002238B"/>
    <w:rsid w:val="00027CA9"/>
    <w:rsid w:val="0003067E"/>
    <w:rsid w:val="00031CAB"/>
    <w:rsid w:val="0003414B"/>
    <w:rsid w:val="00040A0F"/>
    <w:rsid w:val="00056A50"/>
    <w:rsid w:val="000678BA"/>
    <w:rsid w:val="00067A6C"/>
    <w:rsid w:val="00071D4A"/>
    <w:rsid w:val="00081F47"/>
    <w:rsid w:val="00092D94"/>
    <w:rsid w:val="000B019E"/>
    <w:rsid w:val="000C4DCB"/>
    <w:rsid w:val="000C5AF7"/>
    <w:rsid w:val="000C7F7B"/>
    <w:rsid w:val="000D7A53"/>
    <w:rsid w:val="000E39E0"/>
    <w:rsid w:val="0011226E"/>
    <w:rsid w:val="001131D4"/>
    <w:rsid w:val="00113650"/>
    <w:rsid w:val="00133B56"/>
    <w:rsid w:val="00136839"/>
    <w:rsid w:val="001446FA"/>
    <w:rsid w:val="0015023D"/>
    <w:rsid w:val="00156F61"/>
    <w:rsid w:val="00165E96"/>
    <w:rsid w:val="00167F96"/>
    <w:rsid w:val="001772AB"/>
    <w:rsid w:val="00183898"/>
    <w:rsid w:val="00184CA5"/>
    <w:rsid w:val="001A72F5"/>
    <w:rsid w:val="001B39FB"/>
    <w:rsid w:val="001B62F4"/>
    <w:rsid w:val="001B736F"/>
    <w:rsid w:val="001D1BAA"/>
    <w:rsid w:val="001D5336"/>
    <w:rsid w:val="001E621C"/>
    <w:rsid w:val="001E6E04"/>
    <w:rsid w:val="001F173D"/>
    <w:rsid w:val="001F5D92"/>
    <w:rsid w:val="002128CE"/>
    <w:rsid w:val="002263A7"/>
    <w:rsid w:val="00233098"/>
    <w:rsid w:val="00247CF3"/>
    <w:rsid w:val="00255CA4"/>
    <w:rsid w:val="00260466"/>
    <w:rsid w:val="002679BA"/>
    <w:rsid w:val="00286D35"/>
    <w:rsid w:val="0029170F"/>
    <w:rsid w:val="00292759"/>
    <w:rsid w:val="002962D2"/>
    <w:rsid w:val="00297452"/>
    <w:rsid w:val="002B7DEC"/>
    <w:rsid w:val="002C34E1"/>
    <w:rsid w:val="002C77EB"/>
    <w:rsid w:val="002D3301"/>
    <w:rsid w:val="002D6EFF"/>
    <w:rsid w:val="002E2923"/>
    <w:rsid w:val="002E395D"/>
    <w:rsid w:val="002F1665"/>
    <w:rsid w:val="00313AA6"/>
    <w:rsid w:val="00323A71"/>
    <w:rsid w:val="00333E58"/>
    <w:rsid w:val="00334F37"/>
    <w:rsid w:val="00337802"/>
    <w:rsid w:val="003428D2"/>
    <w:rsid w:val="0034589D"/>
    <w:rsid w:val="00350223"/>
    <w:rsid w:val="00350762"/>
    <w:rsid w:val="003545F7"/>
    <w:rsid w:val="00355F81"/>
    <w:rsid w:val="003564E5"/>
    <w:rsid w:val="0036121F"/>
    <w:rsid w:val="003615DA"/>
    <w:rsid w:val="0036362F"/>
    <w:rsid w:val="003655A0"/>
    <w:rsid w:val="00372F11"/>
    <w:rsid w:val="0037398B"/>
    <w:rsid w:val="0037404F"/>
    <w:rsid w:val="003A66DE"/>
    <w:rsid w:val="003B3B80"/>
    <w:rsid w:val="003B7C24"/>
    <w:rsid w:val="003C0F85"/>
    <w:rsid w:val="003C1895"/>
    <w:rsid w:val="003C1C80"/>
    <w:rsid w:val="003D25C7"/>
    <w:rsid w:val="003E1808"/>
    <w:rsid w:val="003F01C7"/>
    <w:rsid w:val="003F215D"/>
    <w:rsid w:val="003F5678"/>
    <w:rsid w:val="00401C6C"/>
    <w:rsid w:val="0041329A"/>
    <w:rsid w:val="00420022"/>
    <w:rsid w:val="00424091"/>
    <w:rsid w:val="00424B4D"/>
    <w:rsid w:val="00430EBD"/>
    <w:rsid w:val="004403FA"/>
    <w:rsid w:val="00450C9E"/>
    <w:rsid w:val="0046471A"/>
    <w:rsid w:val="00470D6F"/>
    <w:rsid w:val="00471E5D"/>
    <w:rsid w:val="00473666"/>
    <w:rsid w:val="00474F05"/>
    <w:rsid w:val="00486122"/>
    <w:rsid w:val="00491A91"/>
    <w:rsid w:val="00495A21"/>
    <w:rsid w:val="004A17D1"/>
    <w:rsid w:val="004A3314"/>
    <w:rsid w:val="004A78CD"/>
    <w:rsid w:val="004B2564"/>
    <w:rsid w:val="004C0BEA"/>
    <w:rsid w:val="004D624B"/>
    <w:rsid w:val="004E7D5D"/>
    <w:rsid w:val="004E7F54"/>
    <w:rsid w:val="004F006C"/>
    <w:rsid w:val="004F6E3A"/>
    <w:rsid w:val="005123AC"/>
    <w:rsid w:val="005130B5"/>
    <w:rsid w:val="005159B4"/>
    <w:rsid w:val="0052402A"/>
    <w:rsid w:val="00530A82"/>
    <w:rsid w:val="00531B95"/>
    <w:rsid w:val="0055036B"/>
    <w:rsid w:val="00550779"/>
    <w:rsid w:val="00550CE6"/>
    <w:rsid w:val="00587833"/>
    <w:rsid w:val="0059610C"/>
    <w:rsid w:val="005B001E"/>
    <w:rsid w:val="005B35F4"/>
    <w:rsid w:val="005B4416"/>
    <w:rsid w:val="005C4943"/>
    <w:rsid w:val="005D49FB"/>
    <w:rsid w:val="005E1C23"/>
    <w:rsid w:val="005E48AB"/>
    <w:rsid w:val="005F72AA"/>
    <w:rsid w:val="00601214"/>
    <w:rsid w:val="00606AAC"/>
    <w:rsid w:val="0061186D"/>
    <w:rsid w:val="006357CB"/>
    <w:rsid w:val="006412F4"/>
    <w:rsid w:val="00645602"/>
    <w:rsid w:val="00654C3D"/>
    <w:rsid w:val="00666AC3"/>
    <w:rsid w:val="00671775"/>
    <w:rsid w:val="00681B9D"/>
    <w:rsid w:val="0068287F"/>
    <w:rsid w:val="00692FDC"/>
    <w:rsid w:val="006B20FC"/>
    <w:rsid w:val="006B591B"/>
    <w:rsid w:val="006B65C9"/>
    <w:rsid w:val="006D18A2"/>
    <w:rsid w:val="006E16FA"/>
    <w:rsid w:val="006F4107"/>
    <w:rsid w:val="00710C14"/>
    <w:rsid w:val="0074125B"/>
    <w:rsid w:val="007476C6"/>
    <w:rsid w:val="00754E17"/>
    <w:rsid w:val="00760B35"/>
    <w:rsid w:val="00772C62"/>
    <w:rsid w:val="00776343"/>
    <w:rsid w:val="00780986"/>
    <w:rsid w:val="00791251"/>
    <w:rsid w:val="00797302"/>
    <w:rsid w:val="007A3EAD"/>
    <w:rsid w:val="007A5CB0"/>
    <w:rsid w:val="007C0B78"/>
    <w:rsid w:val="007D13A7"/>
    <w:rsid w:val="007D1C59"/>
    <w:rsid w:val="007E3B5D"/>
    <w:rsid w:val="007F61B4"/>
    <w:rsid w:val="00804C2B"/>
    <w:rsid w:val="008057D6"/>
    <w:rsid w:val="00817F25"/>
    <w:rsid w:val="00826B01"/>
    <w:rsid w:val="00827704"/>
    <w:rsid w:val="00831650"/>
    <w:rsid w:val="0084462E"/>
    <w:rsid w:val="0086221A"/>
    <w:rsid w:val="00874AB8"/>
    <w:rsid w:val="008C4CB1"/>
    <w:rsid w:val="008C5B49"/>
    <w:rsid w:val="008C681B"/>
    <w:rsid w:val="008C6A47"/>
    <w:rsid w:val="008D258B"/>
    <w:rsid w:val="008F20C1"/>
    <w:rsid w:val="0092182F"/>
    <w:rsid w:val="00932B32"/>
    <w:rsid w:val="00945294"/>
    <w:rsid w:val="009531C1"/>
    <w:rsid w:val="00953B1C"/>
    <w:rsid w:val="00955726"/>
    <w:rsid w:val="009573CE"/>
    <w:rsid w:val="00967775"/>
    <w:rsid w:val="00973DCC"/>
    <w:rsid w:val="009766FB"/>
    <w:rsid w:val="00977994"/>
    <w:rsid w:val="00977BF4"/>
    <w:rsid w:val="009825B7"/>
    <w:rsid w:val="00983BDC"/>
    <w:rsid w:val="00991DE0"/>
    <w:rsid w:val="0099484E"/>
    <w:rsid w:val="009B0841"/>
    <w:rsid w:val="009B4902"/>
    <w:rsid w:val="009D0C21"/>
    <w:rsid w:val="009D69ED"/>
    <w:rsid w:val="009E0D9B"/>
    <w:rsid w:val="009E2CA7"/>
    <w:rsid w:val="009F3B49"/>
    <w:rsid w:val="009F4450"/>
    <w:rsid w:val="00A03D0E"/>
    <w:rsid w:val="00A105EA"/>
    <w:rsid w:val="00A10A25"/>
    <w:rsid w:val="00A13ADE"/>
    <w:rsid w:val="00A16320"/>
    <w:rsid w:val="00A2040E"/>
    <w:rsid w:val="00A22F46"/>
    <w:rsid w:val="00A3265C"/>
    <w:rsid w:val="00A33558"/>
    <w:rsid w:val="00A41BC2"/>
    <w:rsid w:val="00A5498C"/>
    <w:rsid w:val="00A67033"/>
    <w:rsid w:val="00A76708"/>
    <w:rsid w:val="00A921B7"/>
    <w:rsid w:val="00AD164F"/>
    <w:rsid w:val="00AE2A94"/>
    <w:rsid w:val="00AE6EA6"/>
    <w:rsid w:val="00AF6661"/>
    <w:rsid w:val="00B01541"/>
    <w:rsid w:val="00B06310"/>
    <w:rsid w:val="00B07832"/>
    <w:rsid w:val="00B11CC3"/>
    <w:rsid w:val="00B14F62"/>
    <w:rsid w:val="00B6367E"/>
    <w:rsid w:val="00B65B0E"/>
    <w:rsid w:val="00B841B4"/>
    <w:rsid w:val="00B91942"/>
    <w:rsid w:val="00BA1BB3"/>
    <w:rsid w:val="00BA4C05"/>
    <w:rsid w:val="00BB15DF"/>
    <w:rsid w:val="00BB431F"/>
    <w:rsid w:val="00BC1741"/>
    <w:rsid w:val="00BE23EF"/>
    <w:rsid w:val="00BF0870"/>
    <w:rsid w:val="00BF21C4"/>
    <w:rsid w:val="00BF3C7D"/>
    <w:rsid w:val="00C0180E"/>
    <w:rsid w:val="00C13205"/>
    <w:rsid w:val="00C13949"/>
    <w:rsid w:val="00C20361"/>
    <w:rsid w:val="00C206E9"/>
    <w:rsid w:val="00C214A6"/>
    <w:rsid w:val="00C23A2E"/>
    <w:rsid w:val="00C243D4"/>
    <w:rsid w:val="00C320E6"/>
    <w:rsid w:val="00C41934"/>
    <w:rsid w:val="00C5646E"/>
    <w:rsid w:val="00C5737C"/>
    <w:rsid w:val="00C61157"/>
    <w:rsid w:val="00C652EA"/>
    <w:rsid w:val="00C73C69"/>
    <w:rsid w:val="00CA7098"/>
    <w:rsid w:val="00CB4850"/>
    <w:rsid w:val="00CC175C"/>
    <w:rsid w:val="00CD7657"/>
    <w:rsid w:val="00CE5CF0"/>
    <w:rsid w:val="00CF3C43"/>
    <w:rsid w:val="00CF76A6"/>
    <w:rsid w:val="00CF7850"/>
    <w:rsid w:val="00D037CA"/>
    <w:rsid w:val="00D0456A"/>
    <w:rsid w:val="00D119C0"/>
    <w:rsid w:val="00D24FB6"/>
    <w:rsid w:val="00D31E5A"/>
    <w:rsid w:val="00D37CF2"/>
    <w:rsid w:val="00D53A9B"/>
    <w:rsid w:val="00D5459B"/>
    <w:rsid w:val="00D55344"/>
    <w:rsid w:val="00D70031"/>
    <w:rsid w:val="00D723B3"/>
    <w:rsid w:val="00D95545"/>
    <w:rsid w:val="00DA4DEB"/>
    <w:rsid w:val="00DC394F"/>
    <w:rsid w:val="00DC418C"/>
    <w:rsid w:val="00DC62EF"/>
    <w:rsid w:val="00DF60C9"/>
    <w:rsid w:val="00DF6733"/>
    <w:rsid w:val="00E108DB"/>
    <w:rsid w:val="00E14F5E"/>
    <w:rsid w:val="00E25B23"/>
    <w:rsid w:val="00E32161"/>
    <w:rsid w:val="00E36DD0"/>
    <w:rsid w:val="00E53F05"/>
    <w:rsid w:val="00E57125"/>
    <w:rsid w:val="00E65A3B"/>
    <w:rsid w:val="00E67301"/>
    <w:rsid w:val="00E77794"/>
    <w:rsid w:val="00E837AF"/>
    <w:rsid w:val="00E92676"/>
    <w:rsid w:val="00E93C1C"/>
    <w:rsid w:val="00EA1BF6"/>
    <w:rsid w:val="00EA60D5"/>
    <w:rsid w:val="00EB49E2"/>
    <w:rsid w:val="00EB5FD7"/>
    <w:rsid w:val="00ED698A"/>
    <w:rsid w:val="00EE1F7C"/>
    <w:rsid w:val="00EE33AE"/>
    <w:rsid w:val="00EE3950"/>
    <w:rsid w:val="00EE3DDF"/>
    <w:rsid w:val="00EE4E6C"/>
    <w:rsid w:val="00EF183E"/>
    <w:rsid w:val="00EF7259"/>
    <w:rsid w:val="00F06CE0"/>
    <w:rsid w:val="00F11688"/>
    <w:rsid w:val="00F17A99"/>
    <w:rsid w:val="00F365CC"/>
    <w:rsid w:val="00F45BB4"/>
    <w:rsid w:val="00F47386"/>
    <w:rsid w:val="00F559C3"/>
    <w:rsid w:val="00F56322"/>
    <w:rsid w:val="00F645F4"/>
    <w:rsid w:val="00F7049A"/>
    <w:rsid w:val="00F80DAB"/>
    <w:rsid w:val="00F937E7"/>
    <w:rsid w:val="00FA16AB"/>
    <w:rsid w:val="00FA1B68"/>
    <w:rsid w:val="00FA2660"/>
    <w:rsid w:val="00FB2F5A"/>
    <w:rsid w:val="00FB3601"/>
    <w:rsid w:val="00FC14CC"/>
    <w:rsid w:val="00FC1754"/>
    <w:rsid w:val="00FE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37B3064"/>
  <w15:docId w15:val="{1825AD4F-FCA7-4158-8A60-9844F55265E3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03067E"/>
    <w:rPr>
      <w:sz w:val="24"/>
      <w:szCs w:val="24"/>
    </w:rPr>
  </w:style>
  <w:style w:type="paragraph" w:styleId="Naslov3">
    <w:name w:val="heading 3"/>
    <w:basedOn w:val="Normal"/>
    <w:next w:val="Normal"/>
    <w:link w:val="Naslov3Char"/>
    <w:qFormat/>
    <w:rsid w:val="00AE6EA6"/>
    <w:pPr>
      <w:keepNext/>
      <w:jc w:val="center"/>
      <w:outlineLvl w:val="2"/>
    </w:pPr>
    <w:rPr>
      <w:b/>
      <w:bCs/>
      <w:lang w:eastAsia="en-US"/>
    </w:rPr>
  </w:style>
  <w:style w:type="paragraph" w:styleId="Naslov5">
    <w:name w:val="heading 5"/>
    <w:basedOn w:val="Normal"/>
    <w:next w:val="Normal"/>
    <w:qFormat/>
    <w:rsid w:val="000678BA"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313AA6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313AA6"/>
  </w:style>
  <w:style w:type="paragraph" w:styleId="Podnoje">
    <w:name w:val="footer"/>
    <w:basedOn w:val="Normal"/>
    <w:rsid w:val="002128CE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F7049A"/>
    <w:rPr>
      <w:sz w:val="24"/>
      <w:szCs w:val="24"/>
    </w:rPr>
  </w:style>
  <w:style w:type="paragraph" w:styleId="Tekstbalonia">
    <w:name w:val="Balloon Text"/>
    <w:basedOn w:val="Normal"/>
    <w:link w:val="TekstbaloniaChar"/>
    <w:rsid w:val="00DF60C9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rsid w:val="00DF60C9"/>
    <w:rPr>
      <w:rFonts w:ascii="Segoe UI" w:hAnsi="Segoe UI" w:cs="Segoe UI"/>
      <w:sz w:val="18"/>
      <w:szCs w:val="18"/>
    </w:rPr>
  </w:style>
  <w:style w:type="character" w:styleId="Naslov3Char" w:customStyle="true">
    <w:name w:val="Naslov 3 Char"/>
    <w:basedOn w:val="Zadanifontodlomka"/>
    <w:link w:val="Naslov3"/>
    <w:rsid w:val="00AE6EA6"/>
    <w:rPr>
      <w:b/>
      <w:bCs/>
      <w:sz w:val="24"/>
      <w:szCs w:val="24"/>
      <w:lang w:eastAsia="en-US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43614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320059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38759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593551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243928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93353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413674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CE0FDB4C-AEEA-4EEF-AE38-5F25961D9BBC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RH-TDU</properties:Company>
  <properties:Pages>3</properties:Pages>
  <properties:Words>793</properties:Words>
  <properties:Characters>4525</properties:Characters>
  <properties:Lines>37</properties:Lines>
  <properties:Paragraphs>10</properties:Paragraphs>
  <properties:TotalTime>27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Broj: XXXV-P-2410/04</vt:lpstr>
    </vt:vector>
  </properties:TitlesOfParts>
  <properties:LinksUpToDate>false</properties:LinksUpToDate>
  <properties:CharactersWithSpaces>5308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2026-04-27T09:56:00Z</dcterms:created>
  <dc:creator>Marija</dc:creator>
  <cp:keywords/>
  <cp:lastModifiedBy>Marija Malenica-Marić</cp:lastModifiedBy>
  <cp:lastPrinted>2026-04-27T10:26:00Z</cp:lastPrinted>
  <dcterms:modified xmlns:xsi="http://www.w3.org/2001/XMLSchema-instance" xsi:type="dcterms:W3CDTF">2026-04-27T10:26:00Z</dcterms:modified>
  <cp:revision>6</cp:revision>
  <dc:subject/>
  <dc:title>Broj: XXXV-P-2410/04</dc:title>
</cp:coreProperties>
</file>