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92a48c4" w14:paraId="92a48c4" w:rsidRDefault="00FA7145" w:rsidP="00E67D40" w:rsidR="00AE649C" w:rsidRPr="00B76F3C">
      <w:pPr>
        <w:pStyle w:val="SudNaziv"/>
        <w15:collapsed w:val="false"/>
      </w:pPr>
      <w:r>
        <w:rPr>
          <w:lang w:eastAsia="hr-HR"/>
        </w:rPr>
        <w:pict>
          <v:shapetype id="_x0000_t202" coordsize="21600,21600" path="m,l,21600r21600,l21600,xe" o:spt="202.0">
            <v:stroke joinstyle="miter"/>
            <v:path o:connecttype="rect" gradientshapeok="t"/>
          </v:shapetype>
          <v:shape filled="f" strokeweight=".5pt" stroked="f" o:spid="_x0000_s1026" id="Text Box 4" style="position:absolute;margin-left:85.05pt;margin-top:42.55pt;width:59.55pt;height:76.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type="#_x0000_t202"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">
            <v:textbox style="mso-next-textbox:#Text Box 4" inset="0,0,0,0">
              <w:txbxContent>
                <w:sdt>
                  <w:sdtPr>
                    <w:alias w:val="Grb Republike Hrvatske"/>
                    <w:tag w:val="eSPIS_GrbRH"/>
                    <w:id w:val="51893063"/>
                    <w:lock w:val="sdtContentLocked"/>
                    <w:picture/>
                  </w:sdtPr>
                  <w:sdtEndPr/>
                  <w:sdtContent>
                    <w:p w:rsidRDefault="008333A9" w:rsidP="00E67D40" w:rsidR="008333A9" w:rsidRPr="00236598">
                      <w:pPr>
                        <w:pStyle w:val="GrbRH"/>
                      </w:pPr>
                      <w:r>
                        <w:rPr>
                          <w:lang w:eastAsia="hr-HR"/>
                        </w:rPr>
                        <w:drawing>
                          <wp:inline distR="0" distL="0" distB="0" distT="0">
                            <wp:extent cy="961200" cx="720000"/>
                            <wp:effectExtent b="0" r="4445"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961200" cx="720000"/>
                                    </a:xfrm>
                                    <a:prstGeom prst="rect">
                                      <a:avLst/>
                                    </a:prstGeom>
                                    <a:noFill/>
                                    <a:ln>
                                      <a:noFill/>
                                    </a:ln>
                                  </pic:spPr>
                                </pic:pic>
                              </a:graphicData>
                            </a:graphic>
                          </wp:inline>
                        </w:drawing>
                      </w:r>
                    </w:p>
                  </w:sdtContent>
                </w:sdt>
              </w:txbxContent>
            </v:textbox>
            <w10:wrap anchory="page" anchorx="page"/>
          </v:shape>
        </w:pict>
      </w:r>
    </w:p>
    <w:p w:rsidRDefault="00EA1C6D" w:rsidP="00E67D40" w:rsidR="00AE649C" w:rsidRPr="00B76F3C">
      <w:pPr>
        <w:pStyle w:val="SudSjedite"/>
      </w:pPr>
      <w:r>
        <w:tab/>
      </w:r>
    </w:p>
    <w:p w:rsidRDefault="00FA7145" w:rsidP="00FA7145" w:rsidR="00FA7145" w:rsidRPr="00FA7145">
      <w:pPr>
        <w:keepNext/>
        <w:spacing w:after="0"/>
        <w:jc w:val="both"/>
        <w:outlineLvl w:val="0"/>
        <w:rPr>
          <w:rFonts w:cs="Times New Roman" w:eastAsia="Arial Unicode MS"/>
          <w:b/>
          <w:bCs/>
          <w:lang w:eastAsia="hr-HR"/>
        </w:rPr>
      </w:pPr>
      <w:r w:rsidRPr="00FA7145">
        <w:rPr>
          <w:rFonts w:cs="Times New Roman" w:eastAsia="Arial Unicode MS"/>
          <w:b/>
          <w:bCs/>
          <w:lang w:eastAsia="hr-HR"/>
        </w:rPr>
        <w:t>REPUBLIKA HRVATSKA</w:t>
      </w:r>
    </w:p>
    <w:p w:rsidRDefault="00FA7145" w:rsidP="00FA7145" w:rsidR="00FA7145" w:rsidRPr="00FA7145">
      <w:pPr>
        <w:spacing w:after="0"/>
        <w:jc w:val="both"/>
        <w:rPr>
          <w:rFonts w:cs="Times New Roman" w:eastAsia="Times New Roman"/>
          <w:b/>
          <w:szCs w:val="20"/>
          <w:lang w:eastAsia="hr-HR"/>
        </w:rPr>
      </w:pPr>
      <w:r w:rsidRPr="00FA7145">
        <w:rPr>
          <w:rFonts w:cs="Times New Roman" w:eastAsia="Times New Roman"/>
          <w:b/>
          <w:lang w:eastAsia="hr-HR" w:val="en-AU"/>
        </w:rPr>
        <w:t xml:space="preserve"> TRGOVAČKI SUD U SPLITU </w:t>
      </w:r>
      <w:r w:rsidRPr="00FA7145">
        <w:rPr>
          <w:rFonts w:cs="Times New Roman" w:eastAsia="Times New Roman"/>
          <w:lang w:eastAsia="hr-HR" w:val="en-AU"/>
        </w:rPr>
        <w:t xml:space="preserve">            </w:t>
      </w:r>
      <w:r w:rsidRPr="00FA7145">
        <w:rPr>
          <w:rFonts w:cs="Times New Roman" w:eastAsia="Times New Roman"/>
          <w:lang w:eastAsia="hr-HR" w:val="en-AU"/>
        </w:rPr>
        <w:tab/>
      </w:r>
      <w:r w:rsidRPr="00FA7145">
        <w:rPr>
          <w:rFonts w:cs="Times New Roman" w:eastAsia="Times New Roman"/>
          <w:lang w:eastAsia="hr-HR" w:val="en-AU"/>
        </w:rPr>
        <w:tab/>
      </w:r>
      <w:r w:rsidRPr="00FA7145">
        <w:rPr>
          <w:rFonts w:cs="Times New Roman" w:eastAsia="Times New Roman"/>
          <w:lang w:eastAsia="hr-HR" w:val="en-AU"/>
        </w:rPr>
        <w:tab/>
        <w:t xml:space="preserve">      </w:t>
      </w:r>
      <w:proofErr w:type="spellStart"/>
      <w:r w:rsidRPr="00FA7145">
        <w:rPr>
          <w:rFonts w:cs="Times New Roman" w:eastAsia="Times New Roman"/>
          <w:b/>
          <w:lang w:eastAsia="hr-HR" w:val="en-AU"/>
        </w:rPr>
        <w:t>Broj</w:t>
      </w:r>
      <w:proofErr w:type="spellEnd"/>
      <w:r w:rsidRPr="00FA7145">
        <w:rPr>
          <w:rFonts w:cs="Times New Roman" w:eastAsia="Times New Roman"/>
          <w:b/>
          <w:lang w:eastAsia="hr-HR" w:val="en-AU"/>
        </w:rPr>
        <w:t xml:space="preserve">: 14. </w:t>
      </w:r>
      <w:r w:rsidRPr="00FA7145">
        <w:rPr>
          <w:rFonts w:cs="Times New Roman" w:eastAsia="Times New Roman"/>
          <w:b/>
          <w:lang w:eastAsia="hr-HR"/>
        </w:rPr>
        <w:t>St-2416/2015.</w:t>
      </w:r>
    </w:p>
    <w:p w:rsidRDefault="00FA7145" w:rsidP="00FA7145" w:rsidR="00FA7145" w:rsidRPr="00FA7145">
      <w:pPr>
        <w:spacing w:after="0"/>
        <w:rPr>
          <w:rFonts w:cs="Times New Roman" w:eastAsia="Times New Roman"/>
          <w:b/>
          <w:szCs w:val="20"/>
          <w:lang w:eastAsia="hr-HR"/>
        </w:rPr>
      </w:pPr>
      <w:r w:rsidRPr="00FA7145">
        <w:rPr>
          <w:rFonts w:cs="Times New Roman" w:eastAsia="Times New Roman"/>
          <w:b/>
          <w:szCs w:val="20"/>
          <w:lang w:eastAsia="hr-HR"/>
        </w:rPr>
        <w:t xml:space="preserve">                 </w:t>
      </w:r>
      <w:proofErr w:type="spellStart"/>
      <w:r w:rsidRPr="00FA7145">
        <w:rPr>
          <w:rFonts w:cs="Times New Roman" w:eastAsia="Times New Roman"/>
          <w:b/>
          <w:szCs w:val="20"/>
          <w:lang w:eastAsia="hr-HR"/>
        </w:rPr>
        <w:t>Sukoišanska</w:t>
      </w:r>
      <w:proofErr w:type="spellEnd"/>
      <w:r w:rsidRPr="00FA7145">
        <w:rPr>
          <w:rFonts w:cs="Times New Roman" w:eastAsia="Times New Roman"/>
          <w:b/>
          <w:szCs w:val="20"/>
          <w:lang w:eastAsia="hr-HR"/>
        </w:rPr>
        <w:t xml:space="preserve"> 6.</w:t>
      </w:r>
    </w:p>
    <w:p w:rsidRDefault="00FA7145" w:rsidP="00FA7145" w:rsidR="00FA7145" w:rsidRPr="00FA7145">
      <w:pPr>
        <w:spacing w:after="0"/>
        <w:rPr>
          <w:rFonts w:cs="Times New Roman" w:eastAsia="Times New Roman"/>
          <w:b/>
          <w:szCs w:val="20"/>
          <w:lang w:eastAsia="hr-HR"/>
        </w:rPr>
      </w:pPr>
      <w:r w:rsidRPr="00FA7145">
        <w:rPr>
          <w:rFonts w:cs="Times New Roman" w:eastAsia="Times New Roman"/>
          <w:b/>
          <w:szCs w:val="20"/>
          <w:lang w:eastAsia="hr-HR"/>
        </w:rPr>
        <w:t xml:space="preserve">               21 000  S P L I T</w:t>
      </w:r>
    </w:p>
    <w:p w:rsidRDefault="00FA7145" w:rsidP="00FA7145" w:rsidR="00FA7145" w:rsidRPr="00FA7145">
      <w:pPr>
        <w:spacing w:after="0"/>
        <w:rPr>
          <w:rFonts w:cs="Times New Roman" w:eastAsia="Times New Roman"/>
          <w:szCs w:val="20"/>
          <w:lang w:eastAsia="hr-HR"/>
        </w:rPr>
      </w:pPr>
    </w:p>
    <w:p w:rsidRDefault="00FA7145" w:rsidP="00FA7145" w:rsidR="00FA7145" w:rsidRPr="00FA7145">
      <w:pPr>
        <w:spacing w:after="0"/>
        <w:rPr>
          <w:rFonts w:cs="Times New Roman" w:eastAsia="Times New Roman"/>
          <w:szCs w:val="20"/>
          <w:lang w:eastAsia="hr-HR"/>
        </w:rPr>
      </w:pPr>
    </w:p>
    <w:p w:rsidRDefault="00FA7145" w:rsidP="00FA7145" w:rsidR="00FA7145" w:rsidRPr="00FA7145">
      <w:pPr>
        <w:spacing w:after="0"/>
        <w:rPr>
          <w:rFonts w:cs="Times New Roman" w:eastAsia="Times New Roman"/>
          <w:szCs w:val="20"/>
          <w:lang w:eastAsia="hr-HR"/>
        </w:rPr>
      </w:pPr>
    </w:p>
    <w:p w:rsidRDefault="00FA7145" w:rsidP="00FA7145" w:rsidR="00FA7145" w:rsidRPr="00FA7145">
      <w:pPr>
        <w:spacing w:after="0"/>
        <w:jc w:val="center"/>
        <w:rPr>
          <w:rFonts w:cs="Times New Roman" w:eastAsia="Times New Roman"/>
          <w:b/>
          <w:szCs w:val="20"/>
          <w:lang w:eastAsia="hr-HR"/>
        </w:rPr>
      </w:pPr>
      <w:r w:rsidRPr="00FA7145">
        <w:rPr>
          <w:rFonts w:cs="Times New Roman" w:eastAsia="Times New Roman"/>
          <w:b/>
          <w:szCs w:val="20"/>
          <w:lang w:eastAsia="hr-HR"/>
        </w:rPr>
        <w:t>R E P U B L I K A   H R V A T S K A</w:t>
      </w:r>
    </w:p>
    <w:p w:rsidRDefault="00FA7145" w:rsidP="00FA7145" w:rsidR="00FA7145" w:rsidRPr="00FA7145">
      <w:pPr>
        <w:spacing w:after="0"/>
        <w:jc w:val="center"/>
        <w:rPr>
          <w:rFonts w:cs="Times New Roman" w:eastAsia="Times New Roman"/>
          <w:b/>
          <w:lang w:eastAsia="hr-HR"/>
        </w:rPr>
      </w:pPr>
    </w:p>
    <w:p w:rsidRDefault="00FA7145" w:rsidP="00FA7145" w:rsidR="00FA7145" w:rsidRPr="00FA7145">
      <w:pPr>
        <w:spacing w:after="0"/>
        <w:jc w:val="center"/>
        <w:rPr>
          <w:rFonts w:cs="Times New Roman" w:eastAsia="Times New Roman"/>
          <w:b/>
          <w:lang w:eastAsia="hr-HR"/>
        </w:rPr>
      </w:pPr>
      <w:r w:rsidRPr="00FA7145">
        <w:rPr>
          <w:rFonts w:cs="Times New Roman" w:eastAsia="Times New Roman"/>
          <w:b/>
          <w:lang w:eastAsia="hr-HR"/>
        </w:rPr>
        <w:t>Z A K L J U Č A K</w:t>
      </w:r>
    </w:p>
    <w:p w:rsidRDefault="00FA7145" w:rsidP="00FA7145" w:rsidR="00FA7145" w:rsidRPr="00FA7145">
      <w:pPr>
        <w:spacing w:after="0"/>
        <w:rPr>
          <w:rFonts w:cs="Times New Roman" w:eastAsia="Times New Roman"/>
          <w:szCs w:val="20"/>
          <w:lang w:eastAsia="hr-HR"/>
        </w:rPr>
      </w:pPr>
    </w:p>
    <w:p w:rsidRDefault="00FA7145" w:rsidP="00FA7145" w:rsidR="00FA7145" w:rsidRPr="00FA7145">
      <w:pPr>
        <w:spacing w:after="0"/>
        <w:rPr>
          <w:rFonts w:cs="Times New Roman" w:eastAsia="Times New Roman"/>
          <w:szCs w:val="20"/>
          <w:lang w:eastAsia="hr-HR"/>
        </w:rPr>
      </w:pPr>
    </w:p>
    <w:p w:rsidRDefault="00FA7145" w:rsidP="00FA7145" w:rsidR="00FA7145" w:rsidRPr="00FA7145">
      <w:pPr>
        <w:spacing w:after="0"/>
        <w:jc w:val="both"/>
        <w:rPr>
          <w:rFonts w:cs="Times New Roman" w:eastAsia="Times New Roman"/>
          <w:lang w:eastAsia="hr-HR" w:val="en-US"/>
        </w:rPr>
      </w:pPr>
      <w:r w:rsidRPr="00FA7145">
        <w:rPr>
          <w:rFonts w:cs="Times New Roman" w:eastAsia="Times New Roman"/>
          <w:lang w:eastAsia="hr-HR" w:val="en-US"/>
        </w:rPr>
        <w:tab/>
      </w:r>
      <w:proofErr w:type="spellStart"/>
      <w:r w:rsidRPr="00FA7145">
        <w:rPr>
          <w:rFonts w:cs="Times New Roman" w:eastAsia="Times New Roman"/>
          <w:lang w:eastAsia="hr-HR" w:val="en-US"/>
        </w:rPr>
        <w:t>Trgovački</w:t>
      </w:r>
      <w:proofErr w:type="spell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sud</w:t>
      </w:r>
      <w:proofErr w:type="spellEnd"/>
      <w:r w:rsidRPr="00FA7145">
        <w:rPr>
          <w:rFonts w:cs="Times New Roman" w:eastAsia="Times New Roman"/>
          <w:lang w:eastAsia="hr-HR" w:val="en-US"/>
        </w:rPr>
        <w:t xml:space="preserve"> u </w:t>
      </w:r>
      <w:proofErr w:type="spellStart"/>
      <w:r w:rsidRPr="00FA7145">
        <w:rPr>
          <w:rFonts w:cs="Times New Roman" w:eastAsia="Times New Roman"/>
          <w:lang w:eastAsia="hr-HR" w:val="en-US"/>
        </w:rPr>
        <w:t>Splitu</w:t>
      </w:r>
      <w:proofErr w:type="spell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po</w:t>
      </w:r>
      <w:proofErr w:type="spell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sudcu</w:t>
      </w:r>
      <w:proofErr w:type="spell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Jozi</w:t>
      </w:r>
      <w:proofErr w:type="spell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Ćaleta</w:t>
      </w:r>
      <w:proofErr w:type="spell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kao</w:t>
      </w:r>
      <w:proofErr w:type="spell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sudcu</w:t>
      </w:r>
      <w:proofErr w:type="spell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pojedincu</w:t>
      </w:r>
      <w:proofErr w:type="spellEnd"/>
      <w:r w:rsidRPr="00FA7145">
        <w:rPr>
          <w:rFonts w:cs="Times New Roman" w:eastAsia="Times New Roman"/>
          <w:lang w:eastAsia="hr-HR" w:val="en-US"/>
        </w:rPr>
        <w:t xml:space="preserve">, u </w:t>
      </w:r>
      <w:proofErr w:type="spellStart"/>
      <w:r w:rsidRPr="00FA7145">
        <w:rPr>
          <w:rFonts w:cs="Times New Roman" w:eastAsia="Times New Roman"/>
          <w:lang w:eastAsia="hr-HR" w:val="en-US"/>
        </w:rPr>
        <w:t>predstečajnom</w:t>
      </w:r>
      <w:proofErr w:type="spell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postupku</w:t>
      </w:r>
      <w:proofErr w:type="spell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po</w:t>
      </w:r>
      <w:proofErr w:type="spell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prijedlogu</w:t>
      </w:r>
      <w:proofErr w:type="spell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Predlagatelja</w:t>
      </w:r>
      <w:proofErr w:type="spellEnd"/>
      <w:r w:rsidRPr="00FA7145">
        <w:rPr>
          <w:rFonts w:cs="Times New Roman" w:eastAsia="Times New Roman"/>
          <w:lang w:eastAsia="hr-HR" w:val="en-US"/>
        </w:rPr>
        <w:t xml:space="preserve">: Milan </w:t>
      </w:r>
      <w:proofErr w:type="spellStart"/>
      <w:r w:rsidRPr="00FA7145">
        <w:rPr>
          <w:rFonts w:cs="Times New Roman" w:eastAsia="Times New Roman"/>
          <w:lang w:eastAsia="hr-HR" w:val="en-US"/>
        </w:rPr>
        <w:t>Jukić</w:t>
      </w:r>
      <w:proofErr w:type="spell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Podstrana</w:t>
      </w:r>
      <w:proofErr w:type="spell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Starčevićeva</w:t>
      </w:r>
      <w:proofErr w:type="spellEnd"/>
      <w:r w:rsidRPr="00FA7145">
        <w:rPr>
          <w:rFonts w:cs="Times New Roman" w:eastAsia="Times New Roman"/>
          <w:lang w:eastAsia="hr-HR" w:val="en-US"/>
        </w:rPr>
        <w:t xml:space="preserve"> </w:t>
      </w:r>
      <w:proofErr w:type="gramStart"/>
      <w:r w:rsidRPr="00FA7145">
        <w:rPr>
          <w:rFonts w:cs="Times New Roman" w:eastAsia="Times New Roman"/>
          <w:lang w:eastAsia="hr-HR" w:val="en-US"/>
        </w:rPr>
        <w:t>26.,</w:t>
      </w:r>
      <w:proofErr w:type="gramEnd"/>
      <w:r w:rsidRPr="00FA7145">
        <w:rPr>
          <w:rFonts w:cs="Times New Roman" w:eastAsia="Times New Roman"/>
          <w:lang w:eastAsia="hr-HR" w:val="en-US"/>
        </w:rPr>
        <w:t xml:space="preserve"> OIB: 86851970527., </w:t>
      </w:r>
      <w:proofErr w:type="spellStart"/>
      <w:r w:rsidRPr="00FA7145">
        <w:rPr>
          <w:rFonts w:cs="Times New Roman" w:eastAsia="Times New Roman"/>
          <w:lang w:eastAsia="hr-HR" w:val="en-US"/>
        </w:rPr>
        <w:t>vlasnik</w:t>
      </w:r>
      <w:proofErr w:type="spell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Ugostiteljskog</w:t>
      </w:r>
      <w:proofErr w:type="spell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obrta</w:t>
      </w:r>
      <w:proofErr w:type="spellEnd"/>
      <w:r w:rsidRPr="00FA7145">
        <w:rPr>
          <w:rFonts w:cs="Times New Roman" w:eastAsia="Times New Roman"/>
          <w:lang w:eastAsia="hr-HR" w:val="en-US"/>
        </w:rPr>
        <w:t xml:space="preserve"> ZALOGAJNICA, Split, R. </w:t>
      </w:r>
      <w:proofErr w:type="spellStart"/>
      <w:r w:rsidRPr="00FA7145">
        <w:rPr>
          <w:rFonts w:cs="Times New Roman" w:eastAsia="Times New Roman"/>
          <w:lang w:eastAsia="hr-HR" w:val="en-US"/>
        </w:rPr>
        <w:t>Boškovića</w:t>
      </w:r>
      <w:proofErr w:type="spellEnd"/>
      <w:r w:rsidRPr="00FA7145">
        <w:rPr>
          <w:rFonts w:cs="Times New Roman" w:eastAsia="Times New Roman"/>
          <w:lang w:eastAsia="hr-HR" w:val="en-US"/>
        </w:rPr>
        <w:t xml:space="preserve"> 27., </w:t>
      </w:r>
      <w:proofErr w:type="spellStart"/>
      <w:r w:rsidRPr="00FA7145">
        <w:rPr>
          <w:rFonts w:cs="Times New Roman" w:eastAsia="Times New Roman"/>
          <w:lang w:eastAsia="hr-HR" w:val="en-US"/>
        </w:rPr>
        <w:t>radi</w:t>
      </w:r>
      <w:proofErr w:type="spell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otvaranja</w:t>
      </w:r>
      <w:proofErr w:type="spell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predstečajnog</w:t>
      </w:r>
      <w:proofErr w:type="spell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postupka</w:t>
      </w:r>
      <w:proofErr w:type="spell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nad</w:t>
      </w:r>
      <w:proofErr w:type="spell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imovinom</w:t>
      </w:r>
      <w:proofErr w:type="spell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istog</w:t>
      </w:r>
      <w:proofErr w:type="spell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kao</w:t>
      </w:r>
      <w:proofErr w:type="spell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dužnika</w:t>
      </w:r>
      <w:proofErr w:type="spell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pojedinca</w:t>
      </w:r>
      <w:proofErr w:type="spell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dana</w:t>
      </w:r>
      <w:proofErr w:type="spellEnd"/>
      <w:r w:rsidRPr="00FA7145">
        <w:rPr>
          <w:rFonts w:cs="Times New Roman" w:eastAsia="Times New Roman"/>
          <w:lang w:eastAsia="hr-HR" w:val="en-US"/>
        </w:rPr>
        <w:t xml:space="preserve"> 11. </w:t>
      </w:r>
      <w:proofErr w:type="spellStart"/>
      <w:proofErr w:type="gramStart"/>
      <w:r w:rsidRPr="00FA7145">
        <w:rPr>
          <w:rFonts w:cs="Times New Roman" w:eastAsia="Times New Roman"/>
          <w:lang w:eastAsia="hr-HR" w:val="en-US"/>
        </w:rPr>
        <w:t>prosinca</w:t>
      </w:r>
      <w:proofErr w:type="spellEnd"/>
      <w:proofErr w:type="gramEnd"/>
      <w:r w:rsidRPr="00FA7145">
        <w:rPr>
          <w:rFonts w:cs="Times New Roman" w:eastAsia="Times New Roman"/>
          <w:lang w:eastAsia="hr-HR" w:val="en-US"/>
        </w:rPr>
        <w:t xml:space="preserve"> 2015. </w:t>
      </w:r>
      <w:proofErr w:type="spellStart"/>
      <w:proofErr w:type="gramStart"/>
      <w:r w:rsidRPr="00FA7145">
        <w:rPr>
          <w:rFonts w:cs="Times New Roman" w:eastAsia="Times New Roman"/>
          <w:lang w:eastAsia="hr-HR" w:val="en-US"/>
        </w:rPr>
        <w:t>godine</w:t>
      </w:r>
      <w:proofErr w:type="spellEnd"/>
      <w:proofErr w:type="gramEnd"/>
      <w:r w:rsidRPr="00FA7145">
        <w:rPr>
          <w:rFonts w:cs="Times New Roman" w:eastAsia="Times New Roman"/>
          <w:lang w:eastAsia="hr-HR" w:val="en-US"/>
        </w:rPr>
        <w:t xml:space="preserve">, </w:t>
      </w:r>
      <w:proofErr w:type="spellStart"/>
      <w:r w:rsidRPr="00FA7145">
        <w:rPr>
          <w:rFonts w:cs="Times New Roman" w:eastAsia="Times New Roman"/>
          <w:lang w:eastAsia="hr-HR" w:val="en-US"/>
        </w:rPr>
        <w:t>izvanraspravno</w:t>
      </w:r>
      <w:proofErr w:type="spellEnd"/>
      <w:r w:rsidRPr="00FA7145">
        <w:rPr>
          <w:rFonts w:cs="Times New Roman" w:eastAsia="Times New Roman"/>
          <w:lang w:eastAsia="hr-HR" w:val="en-US"/>
        </w:rPr>
        <w:t>,</w:t>
      </w:r>
    </w:p>
    <w:p w:rsidRDefault="00FA7145" w:rsidP="00FA7145" w:rsidR="00FA7145" w:rsidRPr="00FA7145">
      <w:pPr>
        <w:spacing w:after="0"/>
        <w:jc w:val="center"/>
        <w:rPr>
          <w:rFonts w:cs="Times New Roman" w:eastAsia="Times New Roman"/>
          <w:b/>
          <w:lang w:eastAsia="hr-HR"/>
        </w:rPr>
      </w:pPr>
    </w:p>
    <w:p w:rsidRDefault="00FA7145" w:rsidP="00FA7145" w:rsidR="00FA7145" w:rsidRPr="00FA7145">
      <w:pPr>
        <w:spacing w:after="0"/>
        <w:jc w:val="center"/>
        <w:rPr>
          <w:rFonts w:cs="Times New Roman" w:eastAsia="Times New Roman"/>
          <w:b/>
          <w:lang w:eastAsia="hr-HR"/>
        </w:rPr>
      </w:pPr>
    </w:p>
    <w:p w:rsidRDefault="00FA7145" w:rsidP="00FA7145" w:rsidR="00FA7145" w:rsidRPr="00FA7145">
      <w:pPr>
        <w:spacing w:after="0"/>
        <w:jc w:val="center"/>
        <w:rPr>
          <w:rFonts w:cs="Times New Roman" w:eastAsia="Times New Roman"/>
          <w:lang w:eastAsia="hr-HR"/>
        </w:rPr>
      </w:pPr>
      <w:r w:rsidRPr="00FA7145">
        <w:rPr>
          <w:rFonts w:cs="Times New Roman" w:eastAsia="Times New Roman"/>
          <w:lang w:eastAsia="hr-HR"/>
        </w:rPr>
        <w:t>z a k l j u č i o    j e</w:t>
      </w:r>
    </w:p>
    <w:p w:rsidRDefault="00FA7145" w:rsidP="00FA7145" w:rsidR="00FA7145" w:rsidRPr="00FA7145">
      <w:pPr>
        <w:spacing w:after="0"/>
        <w:jc w:val="both"/>
        <w:rPr>
          <w:rFonts w:cs="Times New Roman" w:eastAsia="Times New Roman"/>
          <w:b/>
          <w:lang w:eastAsia="hr-HR"/>
        </w:rPr>
      </w:pPr>
    </w:p>
    <w:p w:rsidRDefault="00FA7145" w:rsidP="00FA7145" w:rsidR="00FA7145" w:rsidRPr="00FA7145">
      <w:pPr>
        <w:spacing w:after="0"/>
        <w:jc w:val="both"/>
        <w:rPr>
          <w:rFonts w:cs="Times New Roman" w:eastAsia="Times New Roman"/>
          <w:b/>
          <w:lang w:eastAsia="hr-HR"/>
        </w:rPr>
      </w:pPr>
    </w:p>
    <w:p w:rsidRDefault="00FA7145" w:rsidP="00FA7145" w:rsidR="00FA7145" w:rsidRPr="00FA7145">
      <w:pPr>
        <w:spacing w:after="0"/>
        <w:jc w:val="both"/>
        <w:rPr>
          <w:rFonts w:cs="Times New Roman" w:eastAsia="Times New Roman"/>
          <w:lang w:eastAsia="hr-HR"/>
        </w:rPr>
      </w:pPr>
      <w:r w:rsidRPr="00FA7145">
        <w:rPr>
          <w:rFonts w:cs="Times New Roman" w:eastAsia="Times New Roman"/>
          <w:lang w:eastAsia="hr-HR"/>
        </w:rPr>
        <w:t xml:space="preserve">          </w:t>
      </w:r>
      <w:r w:rsidRPr="00FA7145">
        <w:rPr>
          <w:rFonts w:cs="Times New Roman" w:eastAsia="Times New Roman"/>
          <w:b/>
          <w:lang w:eastAsia="hr-HR"/>
        </w:rPr>
        <w:t>1)</w:t>
      </w:r>
      <w:r w:rsidRPr="00FA7145">
        <w:rPr>
          <w:rFonts w:cs="Times New Roman" w:eastAsia="Times New Roman"/>
          <w:lang w:eastAsia="hr-HR"/>
        </w:rPr>
        <w:t xml:space="preserve">  Nalaže se Predlagatelju: Milanu Jukić, </w:t>
      </w:r>
      <w:proofErr w:type="spellStart"/>
      <w:r w:rsidRPr="00FA7145">
        <w:rPr>
          <w:rFonts w:cs="Times New Roman" w:eastAsia="Times New Roman"/>
          <w:lang w:eastAsia="hr-HR"/>
        </w:rPr>
        <w:t>Podstrana</w:t>
      </w:r>
      <w:proofErr w:type="spellEnd"/>
      <w:r w:rsidRPr="00FA7145">
        <w:rPr>
          <w:rFonts w:cs="Times New Roman" w:eastAsia="Times New Roman"/>
          <w:lang w:eastAsia="hr-HR"/>
        </w:rPr>
        <w:t xml:space="preserve">, </w:t>
      </w:r>
      <w:proofErr w:type="spellStart"/>
      <w:r w:rsidRPr="00FA7145">
        <w:rPr>
          <w:rFonts w:cs="Times New Roman" w:eastAsia="Times New Roman"/>
          <w:lang w:eastAsia="hr-HR"/>
        </w:rPr>
        <w:t>Starčevićeva</w:t>
      </w:r>
      <w:proofErr w:type="spellEnd"/>
      <w:r w:rsidRPr="00FA7145">
        <w:rPr>
          <w:rFonts w:cs="Times New Roman" w:eastAsia="Times New Roman"/>
          <w:lang w:eastAsia="hr-HR"/>
        </w:rPr>
        <w:t xml:space="preserve"> 26., OIB: 86851970527., vlasniku Ugostiteljskog obrta ZALOGAJNICA, Split, R. Boškovića 27., u roku od osam dana nakon isteka osmog dana od dana objave ovog Zaključka na mrežnoj stranici e-Oglasna ploča sudova, dostaviti ovom Sudu:</w:t>
      </w:r>
    </w:p>
    <w:p w:rsidRDefault="00FA7145" w:rsidP="00FA7145" w:rsidR="00FA7145" w:rsidRPr="00FA7145">
      <w:pPr>
        <w:spacing w:after="0"/>
        <w:jc w:val="both"/>
        <w:rPr>
          <w:rFonts w:cs="Times New Roman" w:eastAsia="Times New Roman"/>
          <w:lang w:eastAsia="hr-HR"/>
        </w:rPr>
      </w:pPr>
    </w:p>
    <w:p w:rsidRDefault="00FA7145" w:rsidP="00FA7145" w:rsidR="00FA7145" w:rsidRPr="00FA7145">
      <w:pPr>
        <w:spacing w:after="0"/>
        <w:jc w:val="both"/>
        <w:rPr>
          <w:rFonts w:cs="Times New Roman" w:eastAsia="Times New Roman"/>
          <w:lang w:eastAsia="hr-HR"/>
        </w:rPr>
      </w:pPr>
      <w:r w:rsidRPr="00FA7145">
        <w:rPr>
          <w:rFonts w:cs="Times New Roman" w:eastAsia="Times New Roman"/>
          <w:b/>
          <w:lang w:eastAsia="hr-HR"/>
        </w:rPr>
        <w:t>a)</w:t>
      </w:r>
      <w:r w:rsidRPr="00FA7145">
        <w:rPr>
          <w:rFonts w:cs="Times New Roman" w:eastAsia="Times New Roman"/>
          <w:lang w:eastAsia="hr-HR"/>
        </w:rPr>
        <w:t xml:space="preserve"> novi Prijedlog za otvaranje </w:t>
      </w:r>
      <w:proofErr w:type="spellStart"/>
      <w:r w:rsidRPr="00FA7145">
        <w:rPr>
          <w:rFonts w:cs="Times New Roman" w:eastAsia="Times New Roman"/>
          <w:lang w:eastAsia="hr-HR"/>
        </w:rPr>
        <w:t>predstečajnog</w:t>
      </w:r>
      <w:proofErr w:type="spellEnd"/>
      <w:r w:rsidRPr="00FA7145">
        <w:rPr>
          <w:rFonts w:cs="Times New Roman" w:eastAsia="Times New Roman"/>
          <w:lang w:eastAsia="hr-HR"/>
        </w:rPr>
        <w:t xml:space="preserve"> postupka kojeg će svaka stranica biti ispisana logičnim slijedom od vrha prema dnu a ne da se jedna stranica ispisuje od vrha prema dnu a druga od dna prema vrhu ili dostaviti novi Prijedlog kojeg će svaka stranica biti ispisana samo sa jedne strane a ne sa obje strane; </w:t>
      </w:r>
    </w:p>
    <w:p w:rsidRDefault="00FA7145" w:rsidP="00FA7145" w:rsidR="00FA7145" w:rsidRPr="00FA7145">
      <w:pPr>
        <w:spacing w:after="0"/>
        <w:jc w:val="both"/>
        <w:rPr>
          <w:rFonts w:cs="Times New Roman" w:eastAsia="Times New Roman"/>
          <w:lang w:eastAsia="hr-HR"/>
        </w:rPr>
      </w:pPr>
    </w:p>
    <w:p w:rsidRDefault="00FA7145" w:rsidP="00FA7145" w:rsidR="00FA7145" w:rsidRPr="00FA7145">
      <w:pPr>
        <w:spacing w:after="0"/>
        <w:jc w:val="both"/>
        <w:rPr>
          <w:rFonts w:cs="Times New Roman" w:eastAsia="Times New Roman"/>
          <w:lang w:eastAsia="hr-HR"/>
        </w:rPr>
      </w:pPr>
      <w:r w:rsidRPr="00FA7145">
        <w:rPr>
          <w:rFonts w:cs="Times New Roman" w:eastAsia="Times New Roman"/>
          <w:b/>
          <w:lang w:eastAsia="hr-HR"/>
        </w:rPr>
        <w:t>b)</w:t>
      </w:r>
      <w:r w:rsidRPr="00FA7145">
        <w:rPr>
          <w:rFonts w:cs="Times New Roman" w:eastAsia="Times New Roman"/>
          <w:lang w:eastAsia="hr-HR"/>
        </w:rPr>
        <w:t xml:space="preserve"> potvrdu Financijske agencije o tome da isti Dužnik u Očevidniku redoslijeda osnova za plaćanje koji vodi Financijska agencija ima jednu ili više evidentiranih neizvršenih osnova za plaćanje koje je trebalo, na temelju valjanih osnova za plaćanje, bez daljnjeg pristanka Dužnika naplatiti s bilo kojeg od njegovih računa (članak 4., stavak 2., podstavak 1. i stavak 3., Stečajnog zakona („Narodne novine“, br.: 71/15., dalje: SZ). Dostaviti i Obrazac BON-2;</w:t>
      </w:r>
    </w:p>
    <w:p w:rsidRDefault="00FA7145" w:rsidP="00FA7145" w:rsidR="00FA7145" w:rsidRPr="00FA7145">
      <w:pPr>
        <w:spacing w:after="0"/>
        <w:jc w:val="both"/>
        <w:rPr>
          <w:rFonts w:cs="Times New Roman" w:eastAsia="Times New Roman"/>
          <w:lang w:eastAsia="hr-HR"/>
        </w:rPr>
      </w:pPr>
    </w:p>
    <w:p w:rsidRDefault="00FA7145" w:rsidP="00FA7145" w:rsidR="00FA7145" w:rsidRPr="00FA7145">
      <w:pPr>
        <w:spacing w:after="0"/>
        <w:jc w:val="both"/>
        <w:rPr>
          <w:rFonts w:cs="Times New Roman" w:eastAsia="Times New Roman"/>
          <w:lang w:eastAsia="hr-HR"/>
        </w:rPr>
      </w:pPr>
      <w:r w:rsidRPr="00FA7145">
        <w:rPr>
          <w:rFonts w:cs="Times New Roman" w:eastAsia="Times New Roman"/>
          <w:b/>
          <w:lang w:eastAsia="hr-HR"/>
        </w:rPr>
        <w:t>c)</w:t>
      </w:r>
      <w:r w:rsidRPr="00FA7145">
        <w:rPr>
          <w:rFonts w:cs="Times New Roman" w:eastAsia="Times New Roman"/>
          <w:lang w:eastAsia="hr-HR"/>
        </w:rPr>
        <w:t xml:space="preserve"> obračun neisplaćenih plaća svih radnika i neuplaćenih doprinosa i poreza prema istim plaćama radnika i to za mjesece: rujan, listopad i studeni 2015. godine, sastavljen u skladu s propisima te potvrdu Ministarstva financija – Porezne uprave kojom se potvrđuje da je dostavljeni obračun o neisplati plaće i neuplaćenim doprinosima i porezima prema istim plaćama radnika sastavljen u skladu s propisima (članak 4., stavak 2., podstavak 2. i 3. i stavak 4., SZ;</w:t>
      </w:r>
    </w:p>
    <w:p w:rsidRDefault="00FA7145" w:rsidP="00FA7145" w:rsidR="00FA7145" w:rsidRPr="00FA7145">
      <w:pPr>
        <w:spacing w:after="0"/>
        <w:jc w:val="both"/>
        <w:rPr>
          <w:rFonts w:cs="Times New Roman" w:eastAsia="Times New Roman"/>
          <w:lang w:eastAsia="hr-HR"/>
        </w:rPr>
      </w:pPr>
    </w:p>
    <w:p w:rsidRDefault="00FA7145" w:rsidP="00FA7145" w:rsidR="00FA7145">
      <w:pPr>
        <w:spacing w:after="0"/>
        <w:jc w:val="both"/>
        <w:rPr>
          <w:rFonts w:cs="Times New Roman" w:eastAsia="Times New Roman"/>
          <w:lang w:eastAsia="hr-HR"/>
        </w:rPr>
      </w:pPr>
    </w:p>
    <w:p w:rsidRDefault="00FA7145" w:rsidP="00FA7145" w:rsidR="00FA7145" w:rsidRPr="00FA7145">
      <w:pPr>
        <w:spacing w:after="0"/>
        <w:jc w:val="both"/>
        <w:rPr>
          <w:rFonts w:cs="Times New Roman" w:eastAsia="Times New Roman"/>
          <w:lang w:eastAsia="hr-HR"/>
        </w:rPr>
      </w:pPr>
    </w:p>
    <w:p w:rsidRDefault="00FA7145" w:rsidP="00FA7145" w:rsidR="00FA7145" w:rsidRPr="00FA7145">
      <w:pPr>
        <w:spacing w:after="0"/>
        <w:jc w:val="right"/>
        <w:rPr>
          <w:rFonts w:cs="Times New Roman" w:eastAsia="Times New Roman"/>
          <w:lang w:eastAsia="hr-HR"/>
        </w:rPr>
      </w:pPr>
      <w:r w:rsidRPr="00FA7145">
        <w:rPr>
          <w:rFonts w:cs="Times New Roman" w:eastAsia="Times New Roman"/>
          <w:b/>
          <w:lang w:eastAsia="hr-HR"/>
        </w:rPr>
        <w:lastRenderedPageBreak/>
        <w:t>- 2 -</w:t>
      </w:r>
      <w:r w:rsidRPr="00FA7145">
        <w:rPr>
          <w:rFonts w:cs="Times New Roman" w:eastAsia="Times New Roman"/>
          <w:lang w:eastAsia="hr-HR"/>
        </w:rPr>
        <w:t xml:space="preserve">                               </w:t>
      </w:r>
      <w:r w:rsidRPr="00FA7145">
        <w:rPr>
          <w:rFonts w:cs="Times New Roman" w:eastAsia="Times New Roman"/>
          <w:b/>
          <w:lang w:eastAsia="hr-HR"/>
        </w:rPr>
        <w:t>Broj:  14. -St-2416/2015.</w:t>
      </w:r>
    </w:p>
    <w:p w:rsidRDefault="00FA7145" w:rsidP="00FA7145" w:rsidR="00FA7145" w:rsidRPr="00FA7145">
      <w:pPr>
        <w:spacing w:after="0"/>
        <w:jc w:val="both"/>
        <w:rPr>
          <w:rFonts w:cs="Times New Roman" w:eastAsia="Times New Roman"/>
          <w:lang w:eastAsia="hr-HR"/>
        </w:rPr>
      </w:pPr>
    </w:p>
    <w:p w:rsidRDefault="00FA7145" w:rsidP="00FA7145" w:rsidR="00FA7145" w:rsidRPr="00FA7145">
      <w:pPr>
        <w:spacing w:after="0"/>
        <w:jc w:val="both"/>
        <w:rPr>
          <w:rFonts w:cs="Times New Roman" w:eastAsia="Times New Roman"/>
          <w:lang w:eastAsia="hr-HR"/>
        </w:rPr>
      </w:pPr>
    </w:p>
    <w:p w:rsidRDefault="00FA7145" w:rsidP="00FA7145" w:rsidR="00FA7145" w:rsidRPr="00FA7145">
      <w:pPr>
        <w:spacing w:after="0"/>
        <w:jc w:val="both"/>
        <w:rPr>
          <w:rFonts w:cs="Times New Roman" w:eastAsia="Times New Roman"/>
          <w:lang w:eastAsia="hr-HR"/>
        </w:rPr>
      </w:pPr>
    </w:p>
    <w:p w:rsidRDefault="00FA7145" w:rsidP="00FA7145" w:rsidR="00FA7145" w:rsidRPr="00FA7145">
      <w:pPr>
        <w:spacing w:after="0"/>
        <w:jc w:val="both"/>
        <w:rPr>
          <w:rFonts w:cs="Times New Roman" w:eastAsia="Times New Roman"/>
          <w:lang w:eastAsia="hr-HR"/>
        </w:rPr>
      </w:pPr>
      <w:r w:rsidRPr="00FA7145">
        <w:rPr>
          <w:rFonts w:cs="Times New Roman" w:eastAsia="Times New Roman"/>
          <w:lang w:eastAsia="hr-HR"/>
        </w:rPr>
        <w:t xml:space="preserve"> </w:t>
      </w:r>
    </w:p>
    <w:p w:rsidRDefault="00FA7145" w:rsidP="00FA7145" w:rsidR="00FA7145" w:rsidRPr="00FA7145">
      <w:pPr>
        <w:spacing w:after="0"/>
        <w:jc w:val="both"/>
        <w:rPr>
          <w:rFonts w:cs="Times New Roman" w:eastAsia="Times New Roman"/>
          <w:lang w:eastAsia="hr-HR"/>
        </w:rPr>
      </w:pPr>
      <w:r w:rsidRPr="00FA7145">
        <w:rPr>
          <w:rFonts w:cs="Times New Roman" w:eastAsia="Times New Roman"/>
          <w:b/>
          <w:lang w:eastAsia="hr-HR"/>
        </w:rPr>
        <w:t>d)</w:t>
      </w:r>
      <w:r w:rsidRPr="00FA7145">
        <w:rPr>
          <w:rFonts w:cs="Times New Roman" w:eastAsia="Times New Roman"/>
          <w:lang w:eastAsia="hr-HR"/>
        </w:rPr>
        <w:t xml:space="preserve"> detaljan i potpun popis imovine i obveza sastavljen sukladno članku 17., SZ (bilanca i račun dobiti i gubitka nisu dovoljni);</w:t>
      </w:r>
    </w:p>
    <w:p w:rsidRDefault="00FA7145" w:rsidP="00FA7145" w:rsidR="00FA7145" w:rsidRPr="00FA7145">
      <w:pPr>
        <w:spacing w:after="0"/>
        <w:jc w:val="both"/>
        <w:rPr>
          <w:rFonts w:cs="Times New Roman" w:eastAsia="Times New Roman"/>
          <w:b/>
          <w:lang w:eastAsia="hr-HR"/>
        </w:rPr>
      </w:pPr>
    </w:p>
    <w:p w:rsidRDefault="00FA7145" w:rsidP="00FA7145" w:rsidR="00FA7145" w:rsidRPr="00FA7145">
      <w:pPr>
        <w:spacing w:after="0"/>
        <w:jc w:val="both"/>
        <w:rPr>
          <w:rFonts w:cs="Times New Roman" w:eastAsia="Times New Roman"/>
          <w:lang w:eastAsia="hr-HR"/>
        </w:rPr>
      </w:pPr>
      <w:r w:rsidRPr="00FA7145">
        <w:rPr>
          <w:rFonts w:cs="Times New Roman" w:eastAsia="Times New Roman"/>
          <w:b/>
          <w:lang w:eastAsia="hr-HR"/>
        </w:rPr>
        <w:t>e)</w:t>
      </w:r>
      <w:r w:rsidRPr="00FA7145">
        <w:rPr>
          <w:rFonts w:cs="Times New Roman" w:eastAsia="Times New Roman"/>
          <w:lang w:eastAsia="hr-HR"/>
        </w:rPr>
        <w:t xml:space="preserve"> dostaviti sve isprave sukladno članku 26. i 27., SZ;</w:t>
      </w:r>
    </w:p>
    <w:p w:rsidRDefault="00FA7145" w:rsidP="00FA7145" w:rsidR="00FA7145" w:rsidRPr="00FA7145">
      <w:pPr>
        <w:spacing w:after="0"/>
        <w:jc w:val="both"/>
        <w:rPr>
          <w:rFonts w:cs="Times New Roman" w:eastAsia="Times New Roman"/>
          <w:lang w:eastAsia="hr-HR"/>
        </w:rPr>
      </w:pPr>
    </w:p>
    <w:p w:rsidRDefault="00FA7145" w:rsidP="00FA7145" w:rsidR="00FA7145" w:rsidRPr="00FA7145">
      <w:pPr>
        <w:spacing w:after="0"/>
        <w:jc w:val="both"/>
        <w:rPr>
          <w:rFonts w:cs="Times New Roman" w:eastAsia="Times New Roman"/>
          <w:lang w:eastAsia="hr-HR"/>
        </w:rPr>
      </w:pPr>
      <w:r w:rsidRPr="00FA7145">
        <w:rPr>
          <w:rFonts w:cs="Times New Roman" w:eastAsia="Times New Roman"/>
          <w:b/>
          <w:lang w:eastAsia="hr-HR"/>
        </w:rPr>
        <w:t>f)</w:t>
      </w:r>
      <w:r w:rsidRPr="00FA7145">
        <w:rPr>
          <w:rFonts w:cs="Times New Roman" w:eastAsia="Times New Roman"/>
          <w:lang w:eastAsia="hr-HR"/>
        </w:rPr>
        <w:t xml:space="preserve"> u Planu restrukturiranja učiniti vjerojatnim kako će njegova provedba omogućiti sposobnost za plaćanje Dužniku u razdoblju do kraja tekuće i u dvije slijedeće kalendarske godine (članak 61., stavak 1., podstavak 2., SZ); </w:t>
      </w:r>
    </w:p>
    <w:p w:rsidRDefault="00FA7145" w:rsidP="00FA7145" w:rsidR="00FA7145" w:rsidRPr="00FA7145">
      <w:pPr>
        <w:spacing w:after="0"/>
        <w:jc w:val="both"/>
        <w:rPr>
          <w:rFonts w:cs="Times New Roman" w:eastAsia="Times New Roman"/>
          <w:lang w:eastAsia="hr-HR"/>
        </w:rPr>
      </w:pPr>
    </w:p>
    <w:p w:rsidRDefault="00FA7145" w:rsidP="00FA7145" w:rsidR="00FA7145" w:rsidRPr="00FA7145">
      <w:pPr>
        <w:spacing w:after="0"/>
        <w:jc w:val="both"/>
        <w:rPr>
          <w:rFonts w:cs="Times New Roman" w:eastAsia="Times New Roman"/>
          <w:lang w:eastAsia="hr-HR"/>
        </w:rPr>
      </w:pPr>
      <w:r w:rsidRPr="00FA7145">
        <w:rPr>
          <w:rFonts w:cs="Times New Roman" w:eastAsia="Times New Roman"/>
          <w:b/>
          <w:lang w:eastAsia="hr-HR"/>
        </w:rPr>
        <w:t>g)</w:t>
      </w:r>
      <w:r w:rsidRPr="00FA7145">
        <w:rPr>
          <w:rFonts w:cs="Times New Roman" w:eastAsia="Times New Roman"/>
          <w:lang w:eastAsia="hr-HR"/>
        </w:rPr>
        <w:t xml:space="preserve"> uplatiti iznos od: 5.000,00 kuna na ime predujma troškova </w:t>
      </w:r>
      <w:proofErr w:type="spellStart"/>
      <w:r w:rsidRPr="00FA7145">
        <w:rPr>
          <w:rFonts w:cs="Times New Roman" w:eastAsia="Times New Roman"/>
          <w:lang w:eastAsia="hr-HR"/>
        </w:rPr>
        <w:t>predstečajnog</w:t>
      </w:r>
      <w:proofErr w:type="spellEnd"/>
      <w:r w:rsidRPr="00FA7145">
        <w:rPr>
          <w:rFonts w:cs="Times New Roman" w:eastAsia="Times New Roman"/>
          <w:lang w:eastAsia="hr-HR"/>
        </w:rPr>
        <w:t xml:space="preserve"> postupka i to na depozitni račun ovog Suda, broj: HR 1623900011300000664., koji se vodi kod Hrvatske poštanske banke, d.d., sa svrhom uplate: „pokriće troškova </w:t>
      </w:r>
      <w:proofErr w:type="spellStart"/>
      <w:r w:rsidRPr="00FA7145">
        <w:rPr>
          <w:rFonts w:cs="Times New Roman" w:eastAsia="Times New Roman"/>
          <w:lang w:eastAsia="hr-HR"/>
        </w:rPr>
        <w:t>predstečajnog</w:t>
      </w:r>
      <w:proofErr w:type="spellEnd"/>
      <w:r w:rsidRPr="00FA7145">
        <w:rPr>
          <w:rFonts w:cs="Times New Roman" w:eastAsia="Times New Roman"/>
          <w:lang w:eastAsia="hr-HR"/>
        </w:rPr>
        <w:t xml:space="preserve"> postupka u predmetu: 14. St-2416/2015.” te primjerak uplatnice dostaviti ovom Sudu.</w:t>
      </w:r>
    </w:p>
    <w:p w:rsidRDefault="00FA7145" w:rsidP="00FA7145" w:rsidR="00FA7145" w:rsidRPr="00FA7145">
      <w:pPr>
        <w:spacing w:after="0"/>
        <w:jc w:val="both"/>
        <w:rPr>
          <w:rFonts w:cs="Times New Roman" w:eastAsia="Times New Roman"/>
          <w:lang w:eastAsia="hr-HR"/>
        </w:rPr>
      </w:pPr>
    </w:p>
    <w:p w:rsidRDefault="00FA7145" w:rsidP="00FA7145" w:rsidR="00FA7145" w:rsidRPr="00FA7145">
      <w:pPr>
        <w:spacing w:after="0"/>
        <w:jc w:val="both"/>
        <w:rPr>
          <w:rFonts w:cs="Times New Roman" w:eastAsia="Times New Roman"/>
          <w:lang w:eastAsia="hr-HR"/>
        </w:rPr>
      </w:pPr>
      <w:r w:rsidRPr="00FA7145">
        <w:rPr>
          <w:rFonts w:cs="Times New Roman" w:eastAsia="Times New Roman"/>
          <w:lang w:eastAsia="hr-HR"/>
        </w:rPr>
        <w:t xml:space="preserve">          </w:t>
      </w:r>
      <w:r w:rsidRPr="00FA7145">
        <w:rPr>
          <w:rFonts w:cs="Times New Roman" w:eastAsia="Times New Roman"/>
          <w:b/>
          <w:lang w:eastAsia="hr-HR"/>
        </w:rPr>
        <w:t>2)</w:t>
      </w:r>
      <w:r w:rsidRPr="00FA7145">
        <w:rPr>
          <w:rFonts w:cs="Times New Roman" w:eastAsia="Times New Roman"/>
          <w:lang w:eastAsia="hr-HR"/>
        </w:rPr>
        <w:t xml:space="preserve">  Ako Predlagatelj u ostavljenom roku iz točke 1) ne postupi po istoj točki 1), ovog Zaključka, Sud će prijedlog za otvaranje </w:t>
      </w:r>
      <w:proofErr w:type="spellStart"/>
      <w:r w:rsidRPr="00FA7145">
        <w:rPr>
          <w:rFonts w:cs="Times New Roman" w:eastAsia="Times New Roman"/>
          <w:lang w:eastAsia="hr-HR"/>
        </w:rPr>
        <w:t>predstečajnog</w:t>
      </w:r>
      <w:proofErr w:type="spellEnd"/>
      <w:r w:rsidRPr="00FA7145">
        <w:rPr>
          <w:rFonts w:cs="Times New Roman" w:eastAsia="Times New Roman"/>
          <w:lang w:eastAsia="hr-HR"/>
        </w:rPr>
        <w:t xml:space="preserve"> postupka odbaciti (članak 31., stavak 3., SZ).</w:t>
      </w:r>
    </w:p>
    <w:p w:rsidRDefault="00FA7145" w:rsidP="00FA7145" w:rsidR="00FA7145" w:rsidRPr="00FA7145">
      <w:pPr>
        <w:spacing w:after="0"/>
        <w:jc w:val="both"/>
        <w:rPr>
          <w:rFonts w:cs="Times New Roman" w:eastAsia="Times New Roman"/>
          <w:lang w:eastAsia="hr-HR" w:val="fr-FR"/>
        </w:rPr>
      </w:pPr>
    </w:p>
    <w:p w:rsidRDefault="00FA7145" w:rsidP="00FA7145" w:rsidR="00FA7145" w:rsidRPr="00FA7145">
      <w:pPr>
        <w:spacing w:after="0"/>
        <w:jc w:val="center"/>
        <w:rPr>
          <w:rFonts w:cs="Times New Roman" w:eastAsia="Times New Roman"/>
          <w:lang w:eastAsia="hr-HR"/>
        </w:rPr>
      </w:pPr>
      <w:r w:rsidRPr="00FA7145">
        <w:rPr>
          <w:rFonts w:cs="Times New Roman" w:eastAsia="Times New Roman"/>
          <w:lang w:eastAsia="hr-HR"/>
        </w:rPr>
        <w:t>Split, 11. prosinca 2015. godine.</w:t>
      </w:r>
    </w:p>
    <w:p w:rsidRDefault="00FA7145" w:rsidP="00FA7145" w:rsidR="00FA7145" w:rsidRPr="00FA7145">
      <w:pPr>
        <w:spacing w:after="0"/>
        <w:rPr>
          <w:rFonts w:cs="Times New Roman" w:eastAsia="Times New Roman"/>
          <w:lang w:eastAsia="hr-HR"/>
        </w:rPr>
      </w:pPr>
    </w:p>
    <w:p w:rsidRDefault="00FA7145" w:rsidP="00FA7145" w:rsidR="00FA7145" w:rsidRPr="00FA7145">
      <w:pPr>
        <w:spacing w:after="0"/>
        <w:rPr>
          <w:rFonts w:cs="Times New Roman" w:eastAsia="Times New Roman"/>
          <w:lang w:eastAsia="hr-HR"/>
        </w:rPr>
      </w:pPr>
    </w:p>
    <w:p w:rsidRDefault="00FA7145" w:rsidP="00FA7145" w:rsidR="00FA7145" w:rsidRPr="00FA7145">
      <w:pPr>
        <w:spacing w:after="0"/>
        <w:jc w:val="both"/>
        <w:rPr>
          <w:rFonts w:cs="Times New Roman" w:eastAsia="Times New Roman"/>
          <w:lang w:eastAsia="hr-HR"/>
        </w:rPr>
      </w:pPr>
      <w:r w:rsidRPr="00FA7145">
        <w:rPr>
          <w:rFonts w:cs="Times New Roman" w:eastAsia="Times New Roman"/>
          <w:lang w:eastAsia="hr-HR"/>
        </w:rPr>
        <w:t xml:space="preserve">                                                                                                                           S U D A C:</w:t>
      </w:r>
    </w:p>
    <w:p w:rsidRDefault="00FA7145" w:rsidP="00FA7145" w:rsidR="00FA7145" w:rsidRPr="00FA7145">
      <w:pPr>
        <w:spacing w:after="0"/>
        <w:jc w:val="both"/>
        <w:rPr>
          <w:rFonts w:cs="Times New Roman" w:eastAsia="Times New Roman"/>
          <w:lang w:eastAsia="hr-HR"/>
        </w:rPr>
      </w:pPr>
    </w:p>
    <w:p w:rsidRDefault="00FA7145" w:rsidP="00FA7145" w:rsidR="00FA7145" w:rsidRPr="00FA7145">
      <w:pPr>
        <w:spacing w:after="0"/>
        <w:jc w:val="both"/>
        <w:rPr>
          <w:rFonts w:cs="Times New Roman" w:eastAsia="Times New Roman"/>
          <w:lang w:eastAsia="hr-HR"/>
        </w:rPr>
      </w:pPr>
      <w:r w:rsidRPr="00FA7145">
        <w:rPr>
          <w:rFonts w:cs="Times New Roman" w:eastAsia="Times New Roman"/>
          <w:lang w:eastAsia="hr-HR"/>
        </w:rPr>
        <w:t xml:space="preserve">                                                                                                                         Jozo Ćaleta,v.r.,</w:t>
      </w:r>
    </w:p>
    <w:p w:rsidRDefault="00FA7145" w:rsidP="00FA7145" w:rsidR="00FA7145" w:rsidRPr="00FA7145">
      <w:pPr>
        <w:spacing w:after="0"/>
        <w:jc w:val="both"/>
        <w:rPr>
          <w:rFonts w:cs="Times New Roman" w:eastAsia="Times New Roman"/>
          <w:lang w:eastAsia="hr-HR"/>
        </w:rPr>
      </w:pPr>
    </w:p>
    <w:p w:rsidRDefault="00FA7145" w:rsidP="00FA7145" w:rsidR="00FA7145" w:rsidRPr="00FA7145">
      <w:pPr>
        <w:spacing w:after="0"/>
        <w:jc w:val="both"/>
        <w:rPr>
          <w:rFonts w:cs="Times New Roman" w:eastAsia="Times New Roman"/>
          <w:lang w:eastAsia="hr-HR"/>
        </w:rPr>
      </w:pPr>
    </w:p>
    <w:p w:rsidRDefault="00FA7145" w:rsidP="00FA7145" w:rsidR="00FA7145" w:rsidRPr="00FA7145">
      <w:pPr>
        <w:spacing w:after="0"/>
        <w:jc w:val="both"/>
        <w:rPr>
          <w:rFonts w:cs="Times New Roman" w:eastAsia="Times New Roman"/>
          <w:lang w:eastAsia="hr-HR"/>
        </w:rPr>
      </w:pPr>
    </w:p>
    <w:p w:rsidRDefault="00FA7145" w:rsidP="00FA7145" w:rsidR="00FA7145" w:rsidRPr="00FA7145">
      <w:pPr>
        <w:spacing w:after="0"/>
        <w:jc w:val="both"/>
        <w:rPr>
          <w:rFonts w:cs="Times New Roman" w:eastAsia="Times New Roman"/>
          <w:lang w:eastAsia="hr-HR"/>
        </w:rPr>
      </w:pPr>
      <w:r w:rsidRPr="00FA7145">
        <w:rPr>
          <w:rFonts w:cs="Times New Roman" w:eastAsia="Times New Roman"/>
          <w:u w:val="single"/>
          <w:lang w:eastAsia="hr-HR"/>
        </w:rPr>
        <w:t>Pravna pouka:</w:t>
      </w:r>
      <w:r w:rsidRPr="00FA7145">
        <w:rPr>
          <w:rFonts w:cs="Times New Roman" w:eastAsia="Times New Roman"/>
          <w:lang w:eastAsia="hr-HR"/>
        </w:rPr>
        <w:t xml:space="preserve"> Protiv ovog zaključka nije dopušten pravni lijek (čl. 19., st. 7., SZ). </w:t>
      </w:r>
    </w:p>
    <w:p w:rsidRDefault="00FA7145" w:rsidP="00FA7145" w:rsidR="00FA7145" w:rsidRPr="00FA7145">
      <w:pPr>
        <w:spacing w:after="0"/>
        <w:jc w:val="both"/>
        <w:rPr>
          <w:rFonts w:cs="Times New Roman" w:eastAsia="Times New Roman"/>
          <w:lang w:eastAsia="hr-HR"/>
        </w:rPr>
      </w:pPr>
    </w:p>
    <w:p w:rsidRDefault="00FA7145" w:rsidP="00FA7145" w:rsidR="00FA7145" w:rsidRPr="00FA7145">
      <w:pPr>
        <w:spacing w:after="0"/>
        <w:jc w:val="both"/>
        <w:rPr>
          <w:rFonts w:cs="Times New Roman" w:eastAsia="Times New Roman"/>
          <w:u w:val="single"/>
          <w:lang w:eastAsia="hr-HR"/>
        </w:rPr>
      </w:pPr>
    </w:p>
    <w:p w:rsidRDefault="00FA7145" w:rsidP="00FA7145" w:rsidR="00FA7145" w:rsidRPr="00FA7145">
      <w:pPr>
        <w:spacing w:after="0"/>
        <w:jc w:val="both"/>
        <w:rPr>
          <w:rFonts w:cs="Times New Roman" w:eastAsia="Times New Roman"/>
          <w:lang w:eastAsia="hr-HR"/>
        </w:rPr>
      </w:pPr>
      <w:r w:rsidRPr="00FA7145">
        <w:rPr>
          <w:rFonts w:cs="Times New Roman" w:eastAsia="Times New Roman"/>
          <w:u w:val="single"/>
          <w:lang w:eastAsia="hr-HR"/>
        </w:rPr>
        <w:t>DNA:</w:t>
      </w:r>
    </w:p>
    <w:p w:rsidRDefault="00FA7145" w:rsidP="00FA7145" w:rsidR="00FA7145" w:rsidRPr="00FA7145">
      <w:pPr>
        <w:spacing w:after="0"/>
        <w:jc w:val="both"/>
        <w:rPr>
          <w:rFonts w:cs="Times New Roman" w:eastAsia="Times New Roman"/>
          <w:lang w:eastAsia="hr-HR"/>
        </w:rPr>
      </w:pPr>
      <w:r w:rsidRPr="00FA7145">
        <w:rPr>
          <w:rFonts w:cs="Times New Roman" w:eastAsia="Times New Roman"/>
          <w:lang w:eastAsia="hr-HR"/>
        </w:rPr>
        <w:t>1. Ugostiteljskog obrta ZALOGAJNICA, Split, R. Boškovića 27. (Milan Jukić),</w:t>
      </w:r>
    </w:p>
    <w:p w:rsidRDefault="00FA7145" w:rsidP="00FA7145" w:rsidR="00FA7145" w:rsidRPr="00FA7145">
      <w:pPr>
        <w:spacing w:after="0"/>
        <w:jc w:val="both"/>
        <w:rPr>
          <w:rFonts w:cs="Times New Roman" w:eastAsia="Times New Roman"/>
          <w:lang w:eastAsia="hr-HR"/>
        </w:rPr>
      </w:pPr>
      <w:r w:rsidRPr="00FA7145">
        <w:rPr>
          <w:rFonts w:cs="Times New Roman" w:eastAsia="Times New Roman"/>
          <w:lang w:eastAsia="hr-HR"/>
        </w:rPr>
        <w:t>2. Spis,</w:t>
      </w:r>
    </w:p>
    <w:p w:rsidRDefault="00FA7145" w:rsidP="00FA7145" w:rsidR="00FA7145" w:rsidRPr="00FA7145">
      <w:pPr>
        <w:spacing w:after="0"/>
        <w:jc w:val="both"/>
        <w:rPr>
          <w:rFonts w:cs="Times New Roman" w:eastAsia="Times New Roman"/>
          <w:lang w:eastAsia="hr-HR"/>
        </w:rPr>
      </w:pPr>
      <w:r w:rsidRPr="00FA7145">
        <w:rPr>
          <w:rFonts w:cs="Times New Roman" w:eastAsia="Times New Roman"/>
          <w:lang w:eastAsia="hr-HR"/>
        </w:rPr>
        <w:t>3. e-Oglasna ploča Suda – rok: 15. dana.</w:t>
      </w:r>
    </w:p>
    <w:p w:rsidRDefault="00FA7145" w:rsidP="00FA7145" w:rsidR="00FA7145" w:rsidRPr="00FA7145">
      <w:pPr>
        <w:spacing w:after="0"/>
        <w:jc w:val="both"/>
        <w:rPr>
          <w:rFonts w:cs="Times New Roman" w:eastAsia="Calibri"/>
        </w:rPr>
      </w:pPr>
    </w:p>
    <w:p w:rsidRDefault="00FA7145" w:rsidP="00FA7145" w:rsidR="00FA7145" w:rsidRPr="00FA7145">
      <w:pPr>
        <w:spacing w:after="0"/>
        <w:jc w:val="both"/>
        <w:rPr>
          <w:rFonts w:cs="Times New Roman" w:eastAsia="Calibri"/>
        </w:rPr>
      </w:pPr>
    </w:p>
    <w:p w:rsidRDefault="00FA7145" w:rsidP="00FA7145" w:rsidR="00FA7145" w:rsidRPr="00FA7145">
      <w:pPr>
        <w:spacing w:after="0"/>
        <w:rPr>
          <w:rFonts w:cs="Times New Roman" w:eastAsia="Times New Roman"/>
          <w:lang w:eastAsia="hr-HR"/>
        </w:rPr>
      </w:pPr>
      <w:r w:rsidRPr="00FA7145">
        <w:rPr>
          <w:rFonts w:cs="Times New Roman" w:eastAsia="Times New Roman"/>
          <w:lang w:eastAsia="hr-HR"/>
        </w:rPr>
        <w:t>Split, 11. prosinca 2015. godine.</w:t>
      </w:r>
    </w:p>
    <w:p w:rsidRDefault="00FA7145" w:rsidP="00FA7145" w:rsidR="00FA7145" w:rsidRPr="00FA7145">
      <w:pPr>
        <w:spacing w:after="0"/>
        <w:jc w:val="both"/>
        <w:rPr>
          <w:rFonts w:cs="Times New Roman" w:eastAsia="Calibri"/>
        </w:rPr>
      </w:pPr>
      <w:r w:rsidRPr="00FA7145">
        <w:rPr>
          <w:rFonts w:cs="Times New Roman" w:eastAsia="Calibri"/>
        </w:rPr>
        <w:t xml:space="preserve">                                                                                  S U D A C:</w:t>
      </w:r>
    </w:p>
    <w:p w:rsidRDefault="00FA7145" w:rsidP="00FA7145" w:rsidR="00FA7145" w:rsidRPr="00FA7145">
      <w:pPr>
        <w:spacing w:after="0"/>
        <w:jc w:val="both"/>
        <w:rPr>
          <w:rFonts w:cs="Times New Roman" w:eastAsia="Calibri"/>
        </w:rPr>
      </w:pPr>
    </w:p>
    <w:p w:rsidRDefault="00FA7145" w:rsidP="00FA7145" w:rsidR="00DA0242">
      <w:pPr>
        <w:spacing w:after="0"/>
        <w:jc w:val="both"/>
      </w:pPr>
      <w:r w:rsidRPr="00FA7145">
        <w:rPr>
          <w:rFonts w:cs="Times New Roman" w:eastAsia="Calibri"/>
        </w:rPr>
        <w:t xml:space="preserve">                                                                                   Jozo Ćaleta,</w:t>
      </w:r>
    </w:p>
    <w:sectPr w:rsidSect="00EB0D4C" w:rsidR="00DA0242">
      <w:headerReference w:type="default" r:id="rId11"/>
      <w:pgSz w:code="9" w:h="16839" w:w="11907"/>
      <w:pgMar w:gutter="0" w:footer="1134" w:header="1134" w:left="1701" w:bottom="1417" w:right="1134" w:top="1417"/>
      <w:cols w:space="720"/>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7053A9" w:rsidP="00537B78" w:rsidR="007053A9">
      <w:r>
        <w:separator/>
      </w:r>
    </w:p>
  </w:endnote>
  <w:endnote w:id="0" w:type="continuationSeparator">
    <w:p w:rsidRDefault="007053A9" w:rsidP="00537B78" w:rsidR="007053A9">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imSun">
    <w:altName w:val="宋体"/>
    <w:panose1 w:val="02010600030101010101"/>
    <w:charset w:val="86"/>
    <w:family w:val="auto"/>
    <w:pitch w:val="variable"/>
    <w:sig w:csb1="00000000" w:csb0="00040001" w:usb3="00000000" w:usb2="00000016" w:usb1="288F0000" w:usb0="00000003"/>
  </w:font>
  <w:font w:name="Cambria">
    <w:panose1 w:val="02040503050406030204"/>
    <w:charset w:val="EE"/>
    <w:family w:val="roman"/>
    <w:pitch w:val="variable"/>
    <w:sig w:csb1="00000000" w:csb0="0000019F" w:usb3="00000000" w:usb2="00000000" w:usb1="400004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onsolas">
    <w:panose1 w:val="020B0609020204030204"/>
    <w:charset w:val="EE"/>
    <w:family w:val="modern"/>
    <w:pitch w:val="fixed"/>
    <w:sig w:csb1="00000000" w:csb0="0000019F" w:usb3="00000000" w:usb2="00000009" w:usb1="4000FCFF" w:usb0="E10002FF"/>
  </w:font>
  <w:font w:name="Arial Unicode MS">
    <w:panose1 w:val="020B0604020202020204"/>
    <w:charset w:val="80"/>
    <w:family w:val="swiss"/>
    <w:pitch w:val="variable"/>
    <w:sig w:csb1="00000000" w:csb0="003F01FF" w:usb3="00000000" w:usb2="0000003F" w:usb1="E9DFFFFF" w:usb0="F7FFAF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7053A9" w:rsidP="00537B78" w:rsidR="007053A9">
      <w:r>
        <w:separator/>
      </w:r>
    </w:p>
  </w:footnote>
  <w:footnote w:id="0" w:type="continuationSeparator">
    <w:p w:rsidRDefault="007053A9" w:rsidP="00537B78" w:rsidR="007053A9">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C4583" w:rsidR="008333A9">
    <w:pPr>
      <w:pStyle w:val="Zaglavlje"/>
    </w:pPr>
    <w:r w:rsidRPr="001C4583">
      <w:rPr>
        <w:rStyle w:val="PozadinaSvijetloCrvena"/>
        <w:shd w:fill="auto" w:color="auto" w:val="clear"/>
      </w:rPr>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pos="1985" w:val="num"/>
        </w:tabs>
        <w:ind w:hanging="284" w:left="1985"/>
      </w:pPr>
      <w:rPr>
        <w:rFonts w:hint="default"/>
      </w:rPr>
    </w:lvl>
  </w:abstractNum>
  <w:abstractNum w:abstractNumId="1">
    <w:nsid w:val="FFFFFF7D"/>
    <w:multiLevelType w:val="singleLevel"/>
    <w:tmpl w:val="D3E459E0"/>
    <w:lvl w:ilvl="0">
      <w:start w:val="1"/>
      <w:numFmt w:val="decimal"/>
      <w:pStyle w:val="Brojevi4"/>
      <w:lvlText w:val="%1."/>
      <w:lvlJc w:val="left"/>
      <w:pPr>
        <w:tabs>
          <w:tab w:pos="1701" w:val="num"/>
        </w:tabs>
        <w:ind w:hanging="283" w:left="1701"/>
      </w:pPr>
      <w:rPr>
        <w:rFonts w:hint="default"/>
      </w:rPr>
    </w:lvl>
  </w:abstractNum>
  <w:abstractNum w:abstractNumId="2">
    <w:nsid w:val="FFFFFF7E"/>
    <w:multiLevelType w:val="singleLevel"/>
    <w:tmpl w:val="3CB078B0"/>
    <w:lvl w:ilvl="0">
      <w:start w:val="1"/>
      <w:numFmt w:val="decimal"/>
      <w:pStyle w:val="Brojevi3"/>
      <w:lvlText w:val="%1."/>
      <w:lvlJc w:val="left"/>
      <w:pPr>
        <w:tabs>
          <w:tab w:pos="1418" w:val="num"/>
        </w:tabs>
        <w:ind w:hanging="284" w:left="1418"/>
      </w:pPr>
      <w:rPr>
        <w:rFonts w:hint="default"/>
      </w:rPr>
    </w:lvl>
  </w:abstractNum>
  <w:abstractNum w:abstractNumId="3">
    <w:nsid w:val="FFFFFF7F"/>
    <w:multiLevelType w:val="singleLevel"/>
    <w:tmpl w:val="04127C20"/>
    <w:lvl w:ilvl="0">
      <w:start w:val="1"/>
      <w:numFmt w:val="decimal"/>
      <w:pStyle w:val="Brojevi2"/>
      <w:lvlText w:val="%1."/>
      <w:lvlJc w:val="left"/>
      <w:pPr>
        <w:tabs>
          <w:tab w:pos="1134" w:val="num"/>
        </w:tabs>
        <w:ind w:hanging="283" w:left="1134"/>
      </w:pPr>
      <w:rPr>
        <w:rFonts w:hint="default"/>
      </w:rPr>
    </w:lvl>
  </w:abstractNum>
  <w:abstractNum w:abstractNumId="4">
    <w:nsid w:val="FFFFFF80"/>
    <w:multiLevelType w:val="singleLevel"/>
    <w:tmpl w:val="3AE02778"/>
    <w:lvl w:ilvl="0">
      <w:start w:val="1"/>
      <w:numFmt w:val="bullet"/>
      <w:pStyle w:val="Grafikeoznake5"/>
      <w:lvlText w:val=""/>
      <w:lvlJc w:val="left"/>
      <w:pPr>
        <w:tabs>
          <w:tab w:pos="1985" w:val="num"/>
        </w:tabs>
        <w:ind w:hanging="284" w:left="1985"/>
      </w:pPr>
      <w:rPr>
        <w:rFonts w:hAnsi="Symbol" w:ascii="Symbol" w:hint="default"/>
      </w:rPr>
    </w:lvl>
  </w:abstractNum>
  <w:abstractNum w:abstractNumId="5">
    <w:nsid w:val="FFFFFF81"/>
    <w:multiLevelType w:val="singleLevel"/>
    <w:tmpl w:val="9C446A36"/>
    <w:lvl w:ilvl="0">
      <w:start w:val="1"/>
      <w:numFmt w:val="bullet"/>
      <w:pStyle w:val="Grafikeoznake4"/>
      <w:lvlText w:val=""/>
      <w:lvlJc w:val="left"/>
      <w:pPr>
        <w:tabs>
          <w:tab w:pos="1701" w:val="num"/>
        </w:tabs>
        <w:ind w:hanging="283" w:left="1701"/>
      </w:pPr>
      <w:rPr>
        <w:rFonts w:hAnsi="Symbol" w:ascii="Symbol" w:hint="default"/>
      </w:rPr>
    </w:lvl>
  </w:abstractNum>
  <w:abstractNum w:abstractNumId="6">
    <w:nsid w:val="FFFFFF82"/>
    <w:multiLevelType w:val="singleLevel"/>
    <w:tmpl w:val="26144E84"/>
    <w:lvl w:ilvl="0">
      <w:start w:val="1"/>
      <w:numFmt w:val="bullet"/>
      <w:pStyle w:val="Grafikeoznake3"/>
      <w:lvlText w:val=""/>
      <w:lvlJc w:val="left"/>
      <w:pPr>
        <w:tabs>
          <w:tab w:pos="1418" w:val="num"/>
        </w:tabs>
        <w:ind w:hanging="284" w:left="1418"/>
      </w:pPr>
      <w:rPr>
        <w:rFonts w:hAnsi="Symbol" w:ascii="Symbol" w:hint="default"/>
      </w:rPr>
    </w:lvl>
  </w:abstractNum>
  <w:abstractNum w:abstractNumId="7">
    <w:nsid w:val="FFFFFF83"/>
    <w:multiLevelType w:val="singleLevel"/>
    <w:tmpl w:val="3C44578C"/>
    <w:lvl w:ilvl="0">
      <w:start w:val="1"/>
      <w:numFmt w:val="bullet"/>
      <w:pStyle w:val="Grafikeoznake2"/>
      <w:lvlText w:val=""/>
      <w:lvlJc w:val="left"/>
      <w:pPr>
        <w:tabs>
          <w:tab w:pos="1134" w:val="num"/>
        </w:tabs>
        <w:ind w:hanging="283" w:left="1134"/>
      </w:pPr>
      <w:rPr>
        <w:rFonts w:hAnsi="Symbol" w:ascii="Symbol" w:hint="default"/>
      </w:rPr>
    </w:lvl>
  </w:abstractNum>
  <w:abstractNum w:abstractNumId="8">
    <w:nsid w:val="FFFFFF88"/>
    <w:multiLevelType w:val="singleLevel"/>
    <w:tmpl w:val="A7FE55B2"/>
    <w:lvl w:ilvl="0">
      <w:start w:val="1"/>
      <w:numFmt w:val="decimal"/>
      <w:pStyle w:val="Brojevi"/>
      <w:lvlText w:val="%1."/>
      <w:lvlJc w:val="left"/>
      <w:pPr>
        <w:tabs>
          <w:tab w:pos="851" w:val="num"/>
        </w:tabs>
        <w:ind w:hanging="284" w:left="851"/>
      </w:pPr>
      <w:rPr>
        <w:rFonts w:hint="default"/>
      </w:rPr>
    </w:lvl>
  </w:abstractNum>
  <w:abstractNum w:abstractNumId="9">
    <w:nsid w:val="071028FE"/>
    <w:multiLevelType w:val="multilevel"/>
    <w:tmpl w:val="BBFADD5C"/>
    <w:lvl w:ilvl="0">
      <w:start w:val="1"/>
      <w:numFmt w:val="upperRoman"/>
      <w:pStyle w:val="ListaXIV"/>
      <w:lvlText w:val="%1."/>
      <w:lvlJc w:val="right"/>
      <w:pPr>
        <w:tabs>
          <w:tab w:pos="851" w:val="num"/>
        </w:tabs>
        <w:ind w:hanging="114" w:left="851"/>
      </w:pPr>
      <w:rPr>
        <w:rFonts w:hAnsiTheme="minorHAnsi" w:asciiTheme="minorHAnsi"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upperRoman"/>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upperRoman"/>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firstLine="0" w:left="851"/>
      </w:pPr>
      <w:rPr>
        <w:rFonts w:hAnsiTheme="minorHAnsi" w:asciiTheme="minorHAnsi" w:hint="default"/>
      </w:rPr>
    </w:lvl>
    <w:lvl w:ilvl="1">
      <w:start w:val="1"/>
      <w:numFmt w:val="none"/>
      <w:suff w:val="nothing"/>
      <w:lvlText w:val="%2"/>
      <w:lvlJc w:val="left"/>
      <w:pPr>
        <w:ind w:firstLine="0" w:left="1134"/>
      </w:pPr>
      <w:rPr>
        <w:rFonts w:hint="default"/>
      </w:rPr>
    </w:lvl>
    <w:lvl w:ilvl="2">
      <w:start w:val="1"/>
      <w:numFmt w:val="none"/>
      <w:suff w:val="nothing"/>
      <w:lvlText w:val="%3"/>
      <w:lvlJc w:val="left"/>
      <w:pPr>
        <w:ind w:firstLine="0" w:left="1418"/>
      </w:pPr>
      <w:rPr>
        <w:rFonts w:hint="default"/>
      </w:rPr>
    </w:lvl>
    <w:lvl w:ilvl="3">
      <w:start w:val="1"/>
      <w:numFmt w:val="none"/>
      <w:suff w:val="nothing"/>
      <w:lvlText w:val="%4"/>
      <w:lvlJc w:val="left"/>
      <w:pPr>
        <w:ind w:firstLine="0" w:left="1701"/>
      </w:pPr>
      <w:rPr>
        <w:rFonts w:hint="default"/>
      </w:rPr>
    </w:lvl>
    <w:lvl w:ilvl="4">
      <w:start w:val="1"/>
      <w:numFmt w:val="none"/>
      <w:suff w:val="nothing"/>
      <w:lvlText w:val="%5"/>
      <w:lvlJc w:val="left"/>
      <w:pPr>
        <w:ind w:firstLine="0" w:left="1985"/>
      </w:pPr>
      <w:rPr>
        <w:rFonts w:hint="default"/>
      </w:rPr>
    </w:lvl>
    <w:lvl w:ilvl="5">
      <w:start w:val="1"/>
      <w:numFmt w:val="none"/>
      <w:suff w:val="nothing"/>
      <w:lvlText w:val="%6"/>
      <w:lvlJc w:val="left"/>
      <w:pPr>
        <w:ind w:firstLine="0" w:left="2268"/>
      </w:pPr>
      <w:rPr>
        <w:rFonts w:hint="default"/>
      </w:rPr>
    </w:lvl>
    <w:lvl w:ilvl="6">
      <w:start w:val="1"/>
      <w:numFmt w:val="none"/>
      <w:suff w:val="nothing"/>
      <w:lvlText w:val="%7"/>
      <w:lvlJc w:val="left"/>
      <w:pPr>
        <w:ind w:firstLine="0" w:left="2552"/>
      </w:pPr>
      <w:rPr>
        <w:rFonts w:hint="default"/>
      </w:rPr>
    </w:lvl>
    <w:lvl w:ilvl="7">
      <w:start w:val="1"/>
      <w:numFmt w:val="none"/>
      <w:suff w:val="nothing"/>
      <w:lvlText w:val="%8"/>
      <w:lvlJc w:val="left"/>
      <w:pPr>
        <w:ind w:firstLine="0" w:left="2835"/>
      </w:pPr>
      <w:rPr>
        <w:rFonts w:hint="default"/>
      </w:rPr>
    </w:lvl>
    <w:lvl w:ilvl="8">
      <w:start w:val="1"/>
      <w:numFmt w:val="none"/>
      <w:suff w:val="nothing"/>
      <w:lvlText w:val="%9"/>
      <w:lvlJc w:val="left"/>
      <w:pPr>
        <w:ind w:firstLine="0" w:left="3119"/>
      </w:pPr>
      <w:rPr>
        <w:rFonts w:hint="default"/>
      </w:rPr>
    </w:lvl>
  </w:abstractNum>
  <w:abstractNum w:abstractNumId="11">
    <w:nsid w:val="08CC2B57"/>
    <w:multiLevelType w:val="multilevel"/>
    <w:tmpl w:val="40EE4DCE"/>
    <w:lvl w:ilvl="0">
      <w:start w:val="1"/>
      <w:numFmt w:val="bullet"/>
      <w:pStyle w:val="Listakrui"/>
      <w:lvlText w:val=""/>
      <w:lvlJc w:val="left"/>
      <w:pPr>
        <w:tabs>
          <w:tab w:pos="851" w:val="num"/>
        </w:tabs>
        <w:ind w:hanging="284" w:left="851"/>
      </w:pPr>
      <w:rPr>
        <w:rFonts w:hAnsi="Symbol" w:ascii="Symbol" w:hint="default"/>
        <w:color w:val="auto"/>
      </w:rPr>
    </w:lvl>
    <w:lvl w:ilvl="1">
      <w:start w:val="1"/>
      <w:numFmt w:val="none"/>
      <w:lvlText w:val="o"/>
      <w:lvlJc w:val="left"/>
      <w:pPr>
        <w:tabs>
          <w:tab w:pos="1134" w:val="num"/>
        </w:tabs>
        <w:ind w:hanging="283" w:left="1134"/>
      </w:pPr>
      <w:rPr>
        <w:rFonts w:hAnsi="Courier New" w:ascii="Courier New" w:hint="default"/>
      </w:rPr>
    </w:lvl>
    <w:lvl w:ilvl="2">
      <w:start w:val="1"/>
      <w:numFmt w:val="bullet"/>
      <w:lvlText w:val=""/>
      <w:lvlJc w:val="left"/>
      <w:pPr>
        <w:tabs>
          <w:tab w:pos="1418" w:val="num"/>
        </w:tabs>
        <w:ind w:hanging="283" w:left="1418"/>
      </w:pPr>
      <w:rPr>
        <w:rFonts w:hAnsi="Wingdings" w:ascii="Wingdings" w:hint="default"/>
        <w:color w:val="auto"/>
      </w:rPr>
    </w:lvl>
    <w:lvl w:ilvl="3">
      <w:start w:val="1"/>
      <w:numFmt w:val="bullet"/>
      <w:lvlText w:val=""/>
      <w:lvlJc w:val="left"/>
      <w:pPr>
        <w:tabs>
          <w:tab w:pos="1701" w:val="num"/>
        </w:tabs>
        <w:ind w:hanging="282" w:left="1701"/>
      </w:pPr>
      <w:rPr>
        <w:rFonts w:hAnsi="Symbol" w:ascii="Symbol" w:hint="default"/>
        <w:color w:val="auto"/>
      </w:rPr>
    </w:lvl>
    <w:lvl w:ilvl="4">
      <w:start w:val="1"/>
      <w:numFmt w:val="none"/>
      <w:lvlText w:val="o"/>
      <w:lvlJc w:val="left"/>
      <w:pPr>
        <w:tabs>
          <w:tab w:pos="1985" w:val="num"/>
        </w:tabs>
        <w:ind w:hanging="282" w:left="1985"/>
      </w:pPr>
      <w:rPr>
        <w:rFonts w:hAnsi="Courier New" w:ascii="Courier New" w:hint="default"/>
      </w:rPr>
    </w:lvl>
    <w:lvl w:ilvl="5">
      <w:start w:val="1"/>
      <w:numFmt w:val="bullet"/>
      <w:lvlText w:val=""/>
      <w:lvlJc w:val="left"/>
      <w:pPr>
        <w:tabs>
          <w:tab w:pos="2268" w:val="num"/>
        </w:tabs>
        <w:ind w:hanging="281" w:left="2268"/>
      </w:pPr>
      <w:rPr>
        <w:rFonts w:hAnsi="Wingdings" w:ascii="Wingdings" w:hint="default"/>
        <w:color w:val="auto"/>
      </w:rPr>
    </w:lvl>
    <w:lvl w:ilvl="6">
      <w:start w:val="1"/>
      <w:numFmt w:val="bullet"/>
      <w:lvlText w:val=""/>
      <w:lvlJc w:val="left"/>
      <w:pPr>
        <w:tabs>
          <w:tab w:pos="2552" w:val="num"/>
        </w:tabs>
        <w:ind w:hanging="284" w:left="2552"/>
      </w:pPr>
      <w:rPr>
        <w:rFonts w:hAnsi="Symbol" w:ascii="Symbol" w:hint="default"/>
        <w:color w:val="auto"/>
      </w:rPr>
    </w:lvl>
    <w:lvl w:ilvl="7">
      <w:start w:val="1"/>
      <w:numFmt w:val="none"/>
      <w:lvlText w:val="o"/>
      <w:lvlJc w:val="left"/>
      <w:pPr>
        <w:tabs>
          <w:tab w:pos="2835" w:val="num"/>
        </w:tabs>
        <w:ind w:hanging="283" w:left="2835"/>
      </w:pPr>
      <w:rPr>
        <w:rFonts w:hAnsi="Courier New" w:ascii="Courier New" w:hint="default"/>
      </w:rPr>
    </w:lvl>
    <w:lvl w:ilvl="8">
      <w:start w:val="1"/>
      <w:numFmt w:val="bullet"/>
      <w:lvlText w:val=""/>
      <w:lvlJc w:val="left"/>
      <w:pPr>
        <w:tabs>
          <w:tab w:pos="3119" w:val="num"/>
        </w:tabs>
        <w:ind w:hanging="284" w:left="3119"/>
      </w:pPr>
      <w:rPr>
        <w:rFonts w:hAnsi="Wingdings" w:ascii="Wingdings" w:hint="default"/>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4">
    <w:nsid w:val="0DCA3F92"/>
    <w:multiLevelType w:val="multilevel"/>
    <w:tmpl w:val="3828A08A"/>
    <w:styleLink w:val="NumListi0"/>
    <w:lvl w:ilvl="0">
      <w:start w:val="1"/>
      <w:numFmt w:val="lowerRoman"/>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5">
    <w:nsid w:val="103A27E6"/>
    <w:multiLevelType w:val="multilevel"/>
    <w:tmpl w:val="CA40A690"/>
    <w:styleLink w:val="NumLista"/>
    <w:lvl w:ilvl="0">
      <w:start w:val="1"/>
      <w:numFmt w:val="lowerLetter"/>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6">
    <w:nsid w:val="14C92448"/>
    <w:multiLevelType w:val="hybridMultilevel"/>
    <w:tmpl w:val="7FD8FC24"/>
    <w:lvl w:tplc="B80297BC" w:ilvl="0">
      <w:start w:val="1"/>
      <w:numFmt w:val="decimal"/>
      <w:pStyle w:val="Dostaviti"/>
      <w:lvlText w:val="%1."/>
      <w:lvlJc w:val="right"/>
      <w:pPr>
        <w:tabs>
          <w:tab w:pos="567" w:val="num"/>
        </w:tabs>
        <w:ind w:hanging="113" w:left="567"/>
      </w:pPr>
      <w:rPr>
        <w:rFonts w:hAnsiTheme="minorHAnsi" w:asciiTheme="minorHAnsi" w:hint="default"/>
      </w:rPr>
    </w:lvl>
    <w:lvl w:tentative="true" w:tplc="041A0019" w:ilvl="1">
      <w:start w:val="1"/>
      <w:numFmt w:val="lowerLetter"/>
      <w:lvlText w:val="%2."/>
      <w:lvlJc w:val="left"/>
      <w:pPr>
        <w:ind w:hanging="360" w:left="1724"/>
      </w:pPr>
    </w:lvl>
    <w:lvl w:tentative="true" w:tplc="041A001B" w:ilvl="2">
      <w:start w:val="1"/>
      <w:numFmt w:val="lowerRoman"/>
      <w:lvlText w:val="%3."/>
      <w:lvlJc w:val="right"/>
      <w:pPr>
        <w:ind w:hanging="180" w:left="2444"/>
      </w:pPr>
    </w:lvl>
    <w:lvl w:tentative="true" w:tplc="041A000F" w:ilvl="3">
      <w:start w:val="1"/>
      <w:numFmt w:val="decimal"/>
      <w:lvlText w:val="%4."/>
      <w:lvlJc w:val="left"/>
      <w:pPr>
        <w:ind w:hanging="360" w:left="3164"/>
      </w:pPr>
    </w:lvl>
    <w:lvl w:tentative="true" w:tplc="041A0019" w:ilvl="4">
      <w:start w:val="1"/>
      <w:numFmt w:val="lowerLetter"/>
      <w:lvlText w:val="%5."/>
      <w:lvlJc w:val="left"/>
      <w:pPr>
        <w:ind w:hanging="360" w:left="3884"/>
      </w:pPr>
    </w:lvl>
    <w:lvl w:tentative="true" w:tplc="041A001B" w:ilvl="5">
      <w:start w:val="1"/>
      <w:numFmt w:val="lowerRoman"/>
      <w:lvlText w:val="%6."/>
      <w:lvlJc w:val="right"/>
      <w:pPr>
        <w:ind w:hanging="180" w:left="4604"/>
      </w:pPr>
    </w:lvl>
    <w:lvl w:tentative="true" w:tplc="041A000F" w:ilvl="6">
      <w:start w:val="1"/>
      <w:numFmt w:val="decimal"/>
      <w:lvlText w:val="%7."/>
      <w:lvlJc w:val="left"/>
      <w:pPr>
        <w:ind w:hanging="360" w:left="5324"/>
      </w:pPr>
    </w:lvl>
    <w:lvl w:tentative="true" w:tplc="041A0019" w:ilvl="7">
      <w:start w:val="1"/>
      <w:numFmt w:val="lowerLetter"/>
      <w:lvlText w:val="%8."/>
      <w:lvlJc w:val="left"/>
      <w:pPr>
        <w:ind w:hanging="360" w:left="6044"/>
      </w:pPr>
    </w:lvl>
    <w:lvl w:tentative="true" w:tplc="041A001B" w:ilvl="8">
      <w:start w:val="1"/>
      <w:numFmt w:val="lowerRoman"/>
      <w:lvlText w:val="%9."/>
      <w:lvlJc w:val="right"/>
      <w:pPr>
        <w:ind w:hanging="180" w:left="6764"/>
      </w:pPr>
    </w:lvl>
  </w:abstractNum>
  <w:abstractNum w:abstractNumId="17">
    <w:nsid w:val="18825D6A"/>
    <w:multiLevelType w:val="multilevel"/>
    <w:tmpl w:val="041A0023"/>
    <w:styleLink w:val="lanaksekcija"/>
    <w:lvl w:ilvl="0">
      <w:start w:val="1"/>
      <w:numFmt w:val="upperRoman"/>
      <w:pStyle w:val="Naslov1"/>
      <w:lvlText w:val="Article %1."/>
      <w:lvlJc w:val="left"/>
      <w:pPr>
        <w:ind w:firstLine="0" w:left="0"/>
      </w:pPr>
    </w:lvl>
    <w:lvl w:ilvl="1">
      <w:start w:val="1"/>
      <w:numFmt w:val="decimalZero"/>
      <w:pStyle w:val="Naslov2"/>
      <w:isLgl/>
      <w:lvlText w:val="Section %1.%2"/>
      <w:lvlJc w:val="left"/>
      <w:pPr>
        <w:ind w:firstLine="0" w:left="0"/>
      </w:pPr>
    </w:lvl>
    <w:lvl w:ilvl="2">
      <w:start w:val="1"/>
      <w:numFmt w:val="lowerLetter"/>
      <w:pStyle w:val="Naslov3"/>
      <w:lvlText w:val="(%3)"/>
      <w:lvlJc w:val="left"/>
      <w:pPr>
        <w:ind w:hanging="432" w:left="720"/>
      </w:pPr>
    </w:lvl>
    <w:lvl w:ilvl="3">
      <w:start w:val="1"/>
      <w:numFmt w:val="lowerRoman"/>
      <w:pStyle w:val="Naslov4"/>
      <w:lvlText w:val="(%4)"/>
      <w:lvlJc w:val="right"/>
      <w:pPr>
        <w:ind w:hanging="144" w:left="864"/>
      </w:pPr>
    </w:lvl>
    <w:lvl w:ilvl="4">
      <w:start w:val="1"/>
      <w:numFmt w:val="decimal"/>
      <w:pStyle w:val="Naslov5"/>
      <w:lvlText w:val="%5)"/>
      <w:lvlJc w:val="left"/>
      <w:pPr>
        <w:ind w:hanging="432" w:left="1008"/>
      </w:pPr>
    </w:lvl>
    <w:lvl w:ilvl="5">
      <w:start w:val="1"/>
      <w:numFmt w:val="lowerLetter"/>
      <w:pStyle w:val="Naslov6"/>
      <w:lvlText w:val="%6)"/>
      <w:lvlJc w:val="left"/>
      <w:pPr>
        <w:ind w:hanging="432" w:left="1152"/>
      </w:pPr>
    </w:lvl>
    <w:lvl w:ilvl="6">
      <w:start w:val="1"/>
      <w:numFmt w:val="lowerRoman"/>
      <w:pStyle w:val="Naslov7"/>
      <w:lvlText w:val="%7)"/>
      <w:lvlJc w:val="right"/>
      <w:pPr>
        <w:ind w:hanging="288" w:left="1296"/>
      </w:pPr>
    </w:lvl>
    <w:lvl w:ilvl="7">
      <w:start w:val="1"/>
      <w:numFmt w:val="lowerLetter"/>
      <w:pStyle w:val="Naslov8"/>
      <w:lvlText w:val="%8."/>
      <w:lvlJc w:val="left"/>
      <w:pPr>
        <w:ind w:hanging="432" w:left="1440"/>
      </w:pPr>
    </w:lvl>
    <w:lvl w:ilvl="8">
      <w:start w:val="1"/>
      <w:numFmt w:val="lowerRoman"/>
      <w:pStyle w:val="Naslov9"/>
      <w:lvlText w:val="%9."/>
      <w:lvlJc w:val="right"/>
      <w:pPr>
        <w:ind w:hanging="144" w:left="1584"/>
      </w:pPr>
    </w:lvl>
  </w:abstractNum>
  <w:abstractNum w:abstractNumId="18">
    <w:nsid w:val="18FC2CFA"/>
    <w:multiLevelType w:val="multilevel"/>
    <w:tmpl w:val="041A001F"/>
    <w:styleLink w:val="111111"/>
    <w:lvl w:ilvl="0">
      <w:start w:val="1"/>
      <w:numFmt w:val="decimal"/>
      <w:lvlText w:val="%1."/>
      <w:lvlJc w:val="left"/>
      <w:pPr>
        <w:ind w:hanging="360" w:left="360"/>
      </w:pPr>
    </w:lvl>
    <w:lvl w:ilvl="1">
      <w:start w:val="1"/>
      <w:numFmt w:val="decimal"/>
      <w:lvlText w:val="%1.%2."/>
      <w:lvlJc w:val="left"/>
      <w:pPr>
        <w:ind w:hanging="432" w:left="792"/>
      </w:pPr>
    </w:lvl>
    <w:lvl w:ilvl="2">
      <w:start w:val="1"/>
      <w:numFmt w:val="decimal"/>
      <w:lvlText w:val="%1.%2.%3."/>
      <w:lvlJc w:val="left"/>
      <w:pPr>
        <w:ind w:hanging="504" w:left="1224"/>
      </w:pPr>
    </w:lvl>
    <w:lvl w:ilvl="3">
      <w:start w:val="1"/>
      <w:numFmt w:val="decimal"/>
      <w:lvlText w:val="%1.%2.%3.%4."/>
      <w:lvlJc w:val="left"/>
      <w:pPr>
        <w:ind w:hanging="648" w:left="1728"/>
      </w:pPr>
    </w:lvl>
    <w:lvl w:ilvl="4">
      <w:start w:val="1"/>
      <w:numFmt w:val="decimal"/>
      <w:lvlText w:val="%1.%2.%3.%4.%5."/>
      <w:lvlJc w:val="left"/>
      <w:pPr>
        <w:ind w:hanging="792" w:left="2232"/>
      </w:pPr>
    </w:lvl>
    <w:lvl w:ilvl="5">
      <w:start w:val="1"/>
      <w:numFmt w:val="decimal"/>
      <w:lvlText w:val="%1.%2.%3.%4.%5.%6."/>
      <w:lvlJc w:val="left"/>
      <w:pPr>
        <w:ind w:hanging="936" w:left="2736"/>
      </w:pPr>
    </w:lvl>
    <w:lvl w:ilvl="6">
      <w:start w:val="1"/>
      <w:numFmt w:val="decimal"/>
      <w:lvlText w:val="%1.%2.%3.%4.%5.%6.%7."/>
      <w:lvlJc w:val="left"/>
      <w:pPr>
        <w:ind w:hanging="1080" w:left="3240"/>
      </w:pPr>
    </w:lvl>
    <w:lvl w:ilvl="7">
      <w:start w:val="1"/>
      <w:numFmt w:val="decimal"/>
      <w:lvlText w:val="%1.%2.%3.%4.%5.%6.%7.%8."/>
      <w:lvlJc w:val="left"/>
      <w:pPr>
        <w:ind w:hanging="1224" w:left="3744"/>
      </w:pPr>
    </w:lvl>
    <w:lvl w:ilvl="8">
      <w:start w:val="1"/>
      <w:numFmt w:val="decimal"/>
      <w:lvlText w:val="%1.%2.%3.%4.%5.%6.%7.%8.%9."/>
      <w:lvlJc w:val="left"/>
      <w:pPr>
        <w:ind w:hanging="1440" w:left="4320"/>
      </w:pPr>
    </w:lvl>
  </w:abstractNum>
  <w:abstractNum w:abstractNumId="19">
    <w:nsid w:val="1A3232B3"/>
    <w:multiLevelType w:val="multilevel"/>
    <w:tmpl w:val="83082CBC"/>
    <w:styleLink w:val="GrafListstar"/>
    <w:lvl w:ilvl="0">
      <w:start w:val="1"/>
      <w:numFmt w:val="bullet"/>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20">
    <w:nsid w:val="1BF66874"/>
    <w:multiLevelType w:val="multilevel"/>
    <w:tmpl w:val="0F546CB0"/>
    <w:styleLink w:val="Listanastavak"/>
    <w:lvl w:ilvl="0">
      <w:start w:val="1"/>
      <w:numFmt w:val="none"/>
      <w:suff w:val="nothing"/>
      <w:lvlText w:val="%1"/>
      <w:lvlJc w:val="right"/>
      <w:pPr>
        <w:ind w:firstLine="0" w:left="851"/>
      </w:pPr>
      <w:rPr>
        <w:rFonts w:hint="default"/>
      </w:rPr>
    </w:lvl>
    <w:lvl w:ilvl="1">
      <w:start w:val="1"/>
      <w:numFmt w:val="none"/>
      <w:lvlText w:val="%2"/>
      <w:lvlJc w:val="right"/>
      <w:pPr>
        <w:tabs>
          <w:tab w:pos="1418" w:val="num"/>
        </w:tabs>
        <w:ind w:firstLine="0" w:left="1418"/>
      </w:pPr>
      <w:rPr>
        <w:rFonts w:hint="default"/>
      </w:rPr>
    </w:lvl>
    <w:lvl w:ilvl="2">
      <w:start w:val="1"/>
      <w:numFmt w:val="none"/>
      <w:lvlText w:val="%3"/>
      <w:lvlJc w:val="right"/>
      <w:pPr>
        <w:tabs>
          <w:tab w:pos="1985" w:val="num"/>
        </w:tabs>
        <w:ind w:firstLine="0" w:left="1985"/>
      </w:pPr>
      <w:rPr>
        <w:rFonts w:hint="default"/>
      </w:rPr>
    </w:lvl>
    <w:lvl w:ilvl="3">
      <w:start w:val="1"/>
      <w:numFmt w:val="none"/>
      <w:lvlText w:val=""/>
      <w:lvlJc w:val="right"/>
      <w:pPr>
        <w:tabs>
          <w:tab w:pos="2552" w:val="num"/>
        </w:tabs>
        <w:ind w:firstLine="0" w:left="2552"/>
      </w:pPr>
      <w:rPr>
        <w:rFonts w:hint="default"/>
      </w:rPr>
    </w:lvl>
    <w:lvl w:ilvl="4">
      <w:start w:val="1"/>
      <w:numFmt w:val="none"/>
      <w:lvlText w:val=""/>
      <w:lvlJc w:val="right"/>
      <w:pPr>
        <w:tabs>
          <w:tab w:pos="3119" w:val="num"/>
        </w:tabs>
        <w:ind w:firstLine="0" w:left="3119"/>
      </w:pPr>
      <w:rPr>
        <w:rFonts w:hint="default"/>
      </w:rPr>
    </w:lvl>
    <w:lvl w:ilvl="5">
      <w:start w:val="1"/>
      <w:numFmt w:val="none"/>
      <w:lvlText w:val=""/>
      <w:lvlJc w:val="right"/>
      <w:pPr>
        <w:tabs>
          <w:tab w:pos="3686" w:val="num"/>
        </w:tabs>
        <w:ind w:firstLine="0" w:left="3686"/>
      </w:pPr>
      <w:rPr>
        <w:rFonts w:hint="default"/>
      </w:rPr>
    </w:lvl>
    <w:lvl w:ilvl="6">
      <w:start w:val="1"/>
      <w:numFmt w:val="none"/>
      <w:lvlText w:val=""/>
      <w:lvlJc w:val="right"/>
      <w:pPr>
        <w:tabs>
          <w:tab w:pos="4253" w:val="num"/>
        </w:tabs>
        <w:ind w:firstLine="0" w:left="4253"/>
      </w:pPr>
      <w:rPr>
        <w:rFonts w:hint="default"/>
      </w:rPr>
    </w:lvl>
    <w:lvl w:ilvl="7">
      <w:start w:val="1"/>
      <w:numFmt w:val="none"/>
      <w:lvlText w:val=""/>
      <w:lvlJc w:val="right"/>
      <w:pPr>
        <w:tabs>
          <w:tab w:pos="4820" w:val="num"/>
        </w:tabs>
        <w:ind w:firstLine="0" w:left="4820"/>
      </w:pPr>
      <w:rPr>
        <w:rFonts w:hint="default"/>
      </w:rPr>
    </w:lvl>
    <w:lvl w:ilvl="8">
      <w:start w:val="1"/>
      <w:numFmt w:val="none"/>
      <w:lvlText w:val=""/>
      <w:lvlJc w:val="right"/>
      <w:pPr>
        <w:tabs>
          <w:tab w:pos="5387" w:val="num"/>
        </w:tabs>
        <w:ind w:firstLine="0" w:left="5387"/>
      </w:pPr>
      <w:rPr>
        <w:rFonts w:hint="default"/>
      </w:rPr>
    </w:lvl>
  </w:abstractNum>
  <w:abstractNum w:abstractNumId="21">
    <w:nsid w:val="1C5358E1"/>
    <w:multiLevelType w:val="multilevel"/>
    <w:tmpl w:val="2DC8B678"/>
    <w:lvl w:ilvl="0">
      <w:start w:val="1"/>
      <w:numFmt w:val="bullet"/>
      <w:pStyle w:val="GrafListkruiQS"/>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552" w:val="num"/>
        </w:tabs>
        <w:ind w:hanging="284" w:left="2552"/>
      </w:pPr>
      <w:rPr>
        <w:rFonts w:hAnsi="Wingdings" w:ascii="Wingdings" w:hint="default"/>
        <w:color w:val="auto"/>
      </w:rPr>
    </w:lvl>
    <w:lvl w:ilvl="7">
      <w:start w:val="1"/>
      <w:numFmt w:val="bullet"/>
      <w:lvlText w:val=""/>
      <w:lvlJc w:val="left"/>
      <w:pPr>
        <w:tabs>
          <w:tab w:pos="2835" w:val="num"/>
        </w:tabs>
        <w:ind w:hanging="283" w:left="2835"/>
      </w:pPr>
      <w:rPr>
        <w:rFonts w:hAnsi="Wingdings" w:ascii="Wingdings" w:hint="default"/>
        <w:color w:val="auto"/>
      </w:rPr>
    </w:lvl>
    <w:lvl w:ilvl="8">
      <w:start w:val="1"/>
      <w:numFmt w:val="bullet"/>
      <w:lvlText w:val="s"/>
      <w:lvlJc w:val="left"/>
      <w:pPr>
        <w:tabs>
          <w:tab w:pos="3119" w:val="num"/>
        </w:tabs>
        <w:ind w:hanging="284" w:left="3119"/>
      </w:pPr>
      <w:rPr>
        <w:rFonts w:hAnsi="Wingdings" w:ascii="Wingdings" w:hint="default"/>
        <w:color w:val="auto"/>
      </w:rPr>
    </w:lvl>
  </w:abstractNum>
  <w:abstractNum w:abstractNumId="22">
    <w:nsid w:val="20811B40"/>
    <w:multiLevelType w:val="multilevel"/>
    <w:tmpl w:val="D53854D0"/>
    <w:lvl w:ilvl="0">
      <w:start w:val="1"/>
      <w:numFmt w:val="bullet"/>
      <w:pStyle w:val="GrafListstarQS"/>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835" w:val="num"/>
        </w:tabs>
        <w:ind w:hanging="283" w:left="2835"/>
      </w:pPr>
      <w:rPr>
        <w:rFonts w:hAnsi="Wingdings" w:ascii="Wingdings" w:hint="default"/>
        <w:color w:val="auto"/>
      </w:rPr>
    </w:lvl>
    <w:lvl w:ilvl="7">
      <w:start w:val="1"/>
      <w:numFmt w:val="bullet"/>
      <w:lvlText w:val=""/>
      <w:lvlJc w:val="left"/>
      <w:pPr>
        <w:tabs>
          <w:tab w:pos="3402" w:val="num"/>
        </w:tabs>
        <w:ind w:hanging="283" w:left="3402"/>
      </w:pPr>
      <w:rPr>
        <w:rFonts w:hAnsi="Wingdings" w:ascii="Wingdings" w:hint="default"/>
        <w:color w:val="auto"/>
      </w:rPr>
    </w:lvl>
    <w:lvl w:ilvl="8">
      <w:start w:val="1"/>
      <w:numFmt w:val="bullet"/>
      <w:lvlText w:val="s"/>
      <w:lvlJc w:val="left"/>
      <w:pPr>
        <w:tabs>
          <w:tab w:pos="3686" w:val="num"/>
        </w:tabs>
        <w:ind w:hanging="284" w:left="3686"/>
      </w:pPr>
      <w:rPr>
        <w:rFonts w:hAnsi="Wingdings" w:ascii="Wingdings" w:hint="default"/>
        <w:color w:val="auto"/>
      </w:rPr>
    </w:lvl>
  </w:abstractNum>
  <w:abstractNum w:abstractNumId="23">
    <w:nsid w:val="2A373025"/>
    <w:multiLevelType w:val="multilevel"/>
    <w:tmpl w:val="041A0003"/>
    <w:styleLink w:val="Style2"/>
    <w:lvl w:ilvl="0">
      <w:start w:val="1"/>
      <w:numFmt w:val="bullet"/>
      <w:lvlText w:val=""/>
      <w:lvlJc w:val="left"/>
      <w:pPr>
        <w:ind w:hanging="360" w:left="360"/>
      </w:pPr>
      <w:rPr>
        <w:rFonts w:cs="Courier New" w:hAnsi="Symbol" w:ascii="Symbol" w:hint="default"/>
      </w:rPr>
    </w:lvl>
    <w:lvl w:ilvl="1">
      <w:start w:val="1"/>
      <w:numFmt w:val="bullet"/>
      <w:lvlText w:val="o"/>
      <w:lvlJc w:val="left"/>
      <w:pPr>
        <w:ind w:hanging="360" w:left="1440"/>
      </w:pPr>
      <w:rPr>
        <w:rFonts w:hAnsi="Courier New" w:ascii="Courier New" w:hint="default"/>
      </w:rPr>
    </w:lvl>
    <w:lvl w:ilvl="2">
      <w:start w:val="1"/>
      <w:numFmt w:val="bullet"/>
      <w:lvlText w:val=""/>
      <w:lvlJc w:val="left"/>
      <w:pPr>
        <w:ind w:hanging="360" w:left="2160"/>
      </w:pPr>
      <w:rPr>
        <w:rFonts w:hAnsi="Wingdings" w:ascii="Wingdings" w:hint="default"/>
      </w:rPr>
    </w:lvl>
    <w:lvl w:ilvl="3">
      <w:start w:val="1"/>
      <w:numFmt w:val="bullet"/>
      <w:lvlText w:val=""/>
      <w:lvlJc w:val="left"/>
      <w:pPr>
        <w:ind w:hanging="360" w:left="2880"/>
      </w:pPr>
      <w:rPr>
        <w:rFonts w:hAnsi="Symbol" w:ascii="Symbol" w:hint="default"/>
      </w:rPr>
    </w:lvl>
    <w:lvl w:ilvl="4">
      <w:start w:val="1"/>
      <w:numFmt w:val="bullet"/>
      <w:lvlText w:val="o"/>
      <w:lvlJc w:val="left"/>
      <w:pPr>
        <w:ind w:hanging="360" w:left="3600"/>
      </w:pPr>
      <w:rPr>
        <w:rFonts w:cs="Courier New" w:hAnsi="Courier New" w:ascii="Courier New" w:hint="default"/>
      </w:rPr>
    </w:lvl>
    <w:lvl w:ilvl="5">
      <w:start w:val="1"/>
      <w:numFmt w:val="bullet"/>
      <w:lvlText w:val=""/>
      <w:lvlJc w:val="left"/>
      <w:pPr>
        <w:ind w:hanging="360" w:left="4320"/>
      </w:pPr>
      <w:rPr>
        <w:rFonts w:hAnsi="Wingdings" w:ascii="Wingdings" w:hint="default"/>
      </w:rPr>
    </w:lvl>
    <w:lvl w:ilvl="6">
      <w:start w:val="1"/>
      <w:numFmt w:val="bullet"/>
      <w:lvlText w:val=""/>
      <w:lvlJc w:val="left"/>
      <w:pPr>
        <w:ind w:hanging="360" w:left="5040"/>
      </w:pPr>
      <w:rPr>
        <w:rFonts w:hAnsi="Symbol" w:ascii="Symbol" w:hint="default"/>
      </w:rPr>
    </w:lvl>
    <w:lvl w:ilvl="7">
      <w:start w:val="1"/>
      <w:numFmt w:val="bullet"/>
      <w:lvlText w:val="o"/>
      <w:lvlJc w:val="left"/>
      <w:pPr>
        <w:ind w:hanging="360" w:left="5760"/>
      </w:pPr>
      <w:rPr>
        <w:rFonts w:cs="Courier New" w:hAnsi="Courier New" w:ascii="Courier New" w:hint="default"/>
      </w:rPr>
    </w:lvl>
    <w:lvl w:ilvl="8">
      <w:start w:val="1"/>
      <w:numFmt w:val="bullet"/>
      <w:lvlText w:val=""/>
      <w:lvlJc w:val="left"/>
      <w:pPr>
        <w:ind w:hanging="360" w:left="6480"/>
      </w:pPr>
      <w:rPr>
        <w:rFonts w:hAnsi="Wingdings" w:ascii="Wingdings" w:hint="default"/>
      </w:rPr>
    </w:lvl>
  </w:abstractNum>
  <w:abstractNum w:abstractNumId="24">
    <w:nsid w:val="2AE96A4C"/>
    <w:multiLevelType w:val="multilevel"/>
    <w:tmpl w:val="DE54B8CE"/>
    <w:lvl w:ilvl="0">
      <w:start w:val="1"/>
      <w:numFmt w:val="none"/>
      <w:pStyle w:val="ListanastavakQSGraf"/>
      <w:suff w:val="nothing"/>
      <w:lvlText w:val=""/>
      <w:lvlJc w:val="left"/>
      <w:pPr>
        <w:ind w:firstLine="0" w:left="851"/>
      </w:pPr>
      <w:rPr>
        <w:rFonts w:hint="default"/>
        <w:b w:val="false"/>
      </w:rPr>
    </w:lvl>
    <w:lvl w:ilvl="1">
      <w:start w:val="1"/>
      <w:numFmt w:val="none"/>
      <w:suff w:val="nothing"/>
      <w:lvlText w:val=""/>
      <w:lvlJc w:val="left"/>
      <w:pPr>
        <w:ind w:firstLine="0" w:left="1134"/>
      </w:pPr>
      <w:rPr>
        <w:rFonts w:hint="default"/>
      </w:rPr>
    </w:lvl>
    <w:lvl w:ilvl="2">
      <w:start w:val="1"/>
      <w:numFmt w:val="none"/>
      <w:suff w:val="nothing"/>
      <w:lvlText w:val=""/>
      <w:lvlJc w:val="left"/>
      <w:pPr>
        <w:ind w:firstLine="0" w:left="1418"/>
      </w:pPr>
      <w:rPr>
        <w:rFonts w:hint="default"/>
      </w:rPr>
    </w:lvl>
    <w:lvl w:ilvl="3">
      <w:start w:val="1"/>
      <w:numFmt w:val="none"/>
      <w:suff w:val="nothing"/>
      <w:lvlText w:val=""/>
      <w:lvlJc w:val="left"/>
      <w:pPr>
        <w:ind w:firstLine="0" w:left="1701"/>
      </w:pPr>
      <w:rPr>
        <w:rFonts w:hint="default"/>
      </w:rPr>
    </w:lvl>
    <w:lvl w:ilvl="4">
      <w:start w:val="1"/>
      <w:numFmt w:val="none"/>
      <w:suff w:val="nothing"/>
      <w:lvlText w:val=""/>
      <w:lvlJc w:val="left"/>
      <w:pPr>
        <w:ind w:firstLine="0" w:left="1985"/>
      </w:pPr>
      <w:rPr>
        <w:rFonts w:hint="default"/>
      </w:rPr>
    </w:lvl>
    <w:lvl w:ilvl="5">
      <w:start w:val="1"/>
      <w:numFmt w:val="none"/>
      <w:suff w:val="nothing"/>
      <w:lvlText w:val=""/>
      <w:lvlJc w:val="left"/>
      <w:pPr>
        <w:ind w:firstLine="0" w:left="2268"/>
      </w:pPr>
      <w:rPr>
        <w:rFonts w:hint="default"/>
      </w:rPr>
    </w:lvl>
    <w:lvl w:ilvl="6">
      <w:start w:val="1"/>
      <w:numFmt w:val="none"/>
      <w:suff w:val="nothing"/>
      <w:lvlText w:val=""/>
      <w:lvlJc w:val="left"/>
      <w:pPr>
        <w:ind w:firstLine="0" w:left="2552"/>
      </w:pPr>
      <w:rPr>
        <w:rFonts w:hint="default"/>
      </w:rPr>
    </w:lvl>
    <w:lvl w:ilvl="7">
      <w:start w:val="1"/>
      <w:numFmt w:val="none"/>
      <w:suff w:val="nothing"/>
      <w:lvlText w:val=""/>
      <w:lvlJc w:val="left"/>
      <w:pPr>
        <w:ind w:firstLine="0" w:left="2835"/>
      </w:pPr>
      <w:rPr>
        <w:rFonts w:hint="default"/>
      </w:rPr>
    </w:lvl>
    <w:lvl w:ilvl="8">
      <w:start w:val="1"/>
      <w:numFmt w:val="none"/>
      <w:suff w:val="nothing"/>
      <w:lvlText w:val=""/>
      <w:lvlJc w:val="left"/>
      <w:pPr>
        <w:ind w:firstLine="0" w:left="3119"/>
      </w:pPr>
      <w:rPr>
        <w:rFonts w:hint="default"/>
      </w:rPr>
    </w:lvl>
  </w:abstractNum>
  <w:abstractNum w:abstractNumId="25">
    <w:nsid w:val="358B4AF2"/>
    <w:multiLevelType w:val="multilevel"/>
    <w:tmpl w:val="C594733E"/>
    <w:lvl w:ilvl="0">
      <w:start w:val="1"/>
      <w:numFmt w:val="upperRoman"/>
      <w:pStyle w:val="ListaeSPIS"/>
      <w:lvlText w:val="%1."/>
      <w:lvlJc w:val="right"/>
      <w:pPr>
        <w:tabs>
          <w:tab w:pos="680" w:val="num"/>
        </w:tabs>
        <w:ind w:firstLine="624" w:left="0"/>
      </w:pPr>
      <w:rPr>
        <w:rFonts w:hint="default"/>
      </w:rPr>
    </w:lvl>
    <w:lvl w:ilvl="1">
      <w:start w:val="1"/>
      <w:numFmt w:val="lowerLetter"/>
      <w:lvlText w:val="%2."/>
      <w:lvlJc w:val="left"/>
      <w:pPr>
        <w:ind w:hanging="360" w:left="2007"/>
      </w:pPr>
      <w:rPr>
        <w:rFonts w:hint="default"/>
      </w:rPr>
    </w:lvl>
    <w:lvl w:ilvl="2">
      <w:start w:val="1"/>
      <w:numFmt w:val="lowerRoman"/>
      <w:lvlText w:val="%3."/>
      <w:lvlJc w:val="right"/>
      <w:pPr>
        <w:ind w:hanging="180" w:left="2727"/>
      </w:pPr>
      <w:rPr>
        <w:rFonts w:hint="default"/>
      </w:rPr>
    </w:lvl>
    <w:lvl w:ilvl="3">
      <w:start w:val="1"/>
      <w:numFmt w:val="decimal"/>
      <w:lvlText w:val="%4."/>
      <w:lvlJc w:val="left"/>
      <w:pPr>
        <w:ind w:hanging="360" w:left="3447"/>
      </w:pPr>
      <w:rPr>
        <w:rFonts w:hint="default"/>
      </w:rPr>
    </w:lvl>
    <w:lvl w:ilvl="4">
      <w:start w:val="1"/>
      <w:numFmt w:val="lowerLetter"/>
      <w:lvlText w:val="%5."/>
      <w:lvlJc w:val="left"/>
      <w:pPr>
        <w:ind w:hanging="360" w:left="4167"/>
      </w:pPr>
      <w:rPr>
        <w:rFonts w:hint="default"/>
      </w:rPr>
    </w:lvl>
    <w:lvl w:ilvl="5">
      <w:start w:val="1"/>
      <w:numFmt w:val="lowerRoman"/>
      <w:lvlText w:val="%6."/>
      <w:lvlJc w:val="right"/>
      <w:pPr>
        <w:ind w:hanging="180" w:left="4887"/>
      </w:pPr>
      <w:rPr>
        <w:rFonts w:hint="default"/>
      </w:rPr>
    </w:lvl>
    <w:lvl w:ilvl="6">
      <w:start w:val="1"/>
      <w:numFmt w:val="decimal"/>
      <w:lvlText w:val="%7."/>
      <w:lvlJc w:val="left"/>
      <w:pPr>
        <w:ind w:hanging="360" w:left="5607"/>
      </w:pPr>
      <w:rPr>
        <w:rFonts w:hint="default"/>
      </w:rPr>
    </w:lvl>
    <w:lvl w:ilvl="7">
      <w:start w:val="1"/>
      <w:numFmt w:val="lowerLetter"/>
      <w:lvlText w:val="%8."/>
      <w:lvlJc w:val="left"/>
      <w:pPr>
        <w:ind w:hanging="360" w:left="6327"/>
      </w:pPr>
      <w:rPr>
        <w:rFonts w:hint="default"/>
      </w:rPr>
    </w:lvl>
    <w:lvl w:ilvl="8">
      <w:start w:val="1"/>
      <w:numFmt w:val="lowerRoman"/>
      <w:lvlText w:val="%9."/>
      <w:lvlJc w:val="right"/>
      <w:pPr>
        <w:ind w:hanging="180" w:left="7047"/>
      </w:pPr>
      <w:rPr>
        <w:rFonts w:hint="default"/>
      </w:rPr>
    </w:lvl>
  </w:abstractNum>
  <w:abstractNum w:abstractNumId="26">
    <w:nsid w:val="369418C3"/>
    <w:multiLevelType w:val="singleLevel"/>
    <w:tmpl w:val="8B9EAFFA"/>
    <w:styleLink w:val="NumListOI1"/>
    <w:lvl w:ilvl="0">
      <w:start w:val="1"/>
      <w:numFmt w:val="bullet"/>
      <w:lvlText w:val=""/>
      <w:lvlJc w:val="right"/>
      <w:pPr>
        <w:tabs>
          <w:tab w:pos="851" w:val="num"/>
        </w:tabs>
        <w:ind w:hanging="284" w:left="851"/>
      </w:pPr>
      <w:rPr>
        <w:rFonts w:hAnsi="Symbol" w:ascii="Symbol" w:hint="default"/>
      </w:rPr>
    </w:lvl>
  </w:abstractNum>
  <w:abstractNum w:abstractNumId="27">
    <w:nsid w:val="42E22866"/>
    <w:multiLevelType w:val="multilevel"/>
    <w:tmpl w:val="BFEAEA16"/>
    <w:lvl w:ilvl="0">
      <w:start w:val="1"/>
      <w:numFmt w:val="lowerLetter"/>
      <w:pStyle w:val="Listaabc"/>
      <w:lvlText w:val="%1."/>
      <w:lvlJc w:val="right"/>
      <w:pPr>
        <w:tabs>
          <w:tab w:pos="851" w:val="num"/>
        </w:tabs>
        <w:ind w:hanging="114" w:left="851"/>
      </w:pPr>
      <w:rPr>
        <w:rFonts w:hint="default"/>
      </w:rPr>
    </w:lvl>
    <w:lvl w:ilvl="1">
      <w:start w:val="1"/>
      <w:numFmt w:val="lowerRoman"/>
      <w:lvlText w:val="%2."/>
      <w:lvlJc w:val="right"/>
      <w:pPr>
        <w:tabs>
          <w:tab w:pos="1134" w:val="num"/>
        </w:tabs>
        <w:ind w:hanging="113" w:left="1134"/>
      </w:pPr>
      <w:rPr>
        <w:rFonts w:hint="default"/>
      </w:rPr>
    </w:lvl>
    <w:lvl w:ilvl="2">
      <w:start w:val="1"/>
      <w:numFmt w:val="decimal"/>
      <w:lvlText w:val="%3."/>
      <w:lvlJc w:val="right"/>
      <w:pPr>
        <w:tabs>
          <w:tab w:pos="1418" w:val="num"/>
        </w:tabs>
        <w:ind w:hanging="114" w:left="1418"/>
      </w:pPr>
      <w:rPr>
        <w:rFonts w:hint="default"/>
      </w:rPr>
    </w:lvl>
    <w:lvl w:ilvl="3">
      <w:start w:val="1"/>
      <w:numFmt w:val="lowerLetter"/>
      <w:lvlText w:val="%4."/>
      <w:lvlJc w:val="right"/>
      <w:pPr>
        <w:tabs>
          <w:tab w:pos="1701" w:val="num"/>
        </w:tabs>
        <w:ind w:hanging="113" w:left="1701"/>
      </w:pPr>
      <w:rPr>
        <w:rFonts w:hint="default"/>
      </w:rPr>
    </w:lvl>
    <w:lvl w:ilvl="4">
      <w:start w:val="1"/>
      <w:numFmt w:val="lowerRoman"/>
      <w:lvlText w:val="%5."/>
      <w:lvlJc w:val="right"/>
      <w:pPr>
        <w:tabs>
          <w:tab w:pos="1871" w:val="num"/>
        </w:tabs>
        <w:ind w:hanging="114" w:left="1985"/>
      </w:pPr>
      <w:rPr>
        <w:rFonts w:hint="default"/>
      </w:rPr>
    </w:lvl>
    <w:lvl w:ilvl="5">
      <w:start w:val="1"/>
      <w:numFmt w:val="decimal"/>
      <w:lvlText w:val="%6."/>
      <w:lvlJc w:val="right"/>
      <w:pPr>
        <w:tabs>
          <w:tab w:pos="2268" w:val="num"/>
        </w:tabs>
        <w:ind w:hanging="113" w:left="2268"/>
      </w:pPr>
      <w:rPr>
        <w:rFonts w:hint="default"/>
      </w:rPr>
    </w:lvl>
    <w:lvl w:ilvl="6">
      <w:start w:val="1"/>
      <w:numFmt w:val="lowerLetter"/>
      <w:lvlText w:val="%7."/>
      <w:lvlJc w:val="right"/>
      <w:pPr>
        <w:tabs>
          <w:tab w:pos="2552" w:val="num"/>
        </w:tabs>
        <w:ind w:hanging="114" w:left="2552"/>
      </w:pPr>
      <w:rPr>
        <w:rFonts w:hint="default"/>
      </w:rPr>
    </w:lvl>
    <w:lvl w:ilvl="7">
      <w:start w:val="1"/>
      <w:numFmt w:val="lowerRoman"/>
      <w:lvlText w:val="%8."/>
      <w:lvlJc w:val="right"/>
      <w:pPr>
        <w:tabs>
          <w:tab w:pos="2835" w:val="num"/>
        </w:tabs>
        <w:ind w:hanging="113" w:left="2835"/>
      </w:pPr>
      <w:rPr>
        <w:rFonts w:hint="default"/>
      </w:rPr>
    </w:lvl>
    <w:lvl w:ilvl="8">
      <w:start w:val="1"/>
      <w:numFmt w:val="decimal"/>
      <w:lvlText w:val="%9."/>
      <w:lvlJc w:val="right"/>
      <w:pPr>
        <w:tabs>
          <w:tab w:pos="3119" w:val="num"/>
        </w:tabs>
        <w:ind w:hanging="114" w:left="3119"/>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29">
    <w:nsid w:val="45A80118"/>
    <w:multiLevelType w:val="multilevel"/>
    <w:tmpl w:val="041A001D"/>
    <w:styleLink w:val="1ai"/>
    <w:lvl w:ilvl="0">
      <w:start w:val="1"/>
      <w:numFmt w:val="decimal"/>
      <w:lvlText w:val="%1)"/>
      <w:lvlJc w:val="left"/>
      <w:pPr>
        <w:ind w:hanging="360" w:left="360"/>
      </w:pPr>
    </w:lvl>
    <w:lvl w:ilvl="1">
      <w:start w:val="1"/>
      <w:numFmt w:val="lowerLetter"/>
      <w:lvlText w:val="%2)"/>
      <w:lvlJc w:val="left"/>
      <w:pPr>
        <w:ind w:hanging="360" w:left="720"/>
      </w:p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0">
    <w:nsid w:val="489F4212"/>
    <w:multiLevelType w:val="multilevel"/>
    <w:tmpl w:val="041A001D"/>
    <w:styleLink w:val="Style1"/>
    <w:lvl w:ilvl="0">
      <w:start w:val="1"/>
      <w:numFmt w:val="bullet"/>
      <w:lvlText w:val="·"/>
      <w:lvlJc w:val="left"/>
      <w:pPr>
        <w:ind w:hanging="360" w:left="360"/>
      </w:pPr>
      <w:rPr>
        <w:rFonts w:hAnsi="Symbol" w:ascii="Symbol" w:hint="default"/>
      </w:rPr>
    </w:lvl>
    <w:lvl w:ilvl="1">
      <w:start w:val="1"/>
      <w:numFmt w:val="bullet"/>
      <w:lvlText w:val=""/>
      <w:lvlJc w:val="left"/>
      <w:pPr>
        <w:ind w:hanging="360" w:left="720"/>
      </w:pPr>
      <w:rPr>
        <w:rFonts w:hAnsi="Symbol" w:ascii="Symbol" w:hint="default"/>
      </w:r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1">
    <w:nsid w:val="506E4FA1"/>
    <w:multiLevelType w:val="hybridMultilevel"/>
    <w:tmpl w:val="836C3F32"/>
    <w:lvl w:tplc="11A2CD74" w:ilvl="0">
      <w:start w:val="1"/>
      <w:numFmt w:val="decimal"/>
      <w:pStyle w:val="RedniBrojTablica"/>
      <w:lvlText w:val="%1."/>
      <w:lvlJc w:val="left"/>
      <w:pPr>
        <w:ind w:hanging="360" w:left="36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32">
    <w:nsid w:val="51EB6719"/>
    <w:multiLevelType w:val="hybridMultilevel"/>
    <w:tmpl w:val="09426492"/>
    <w:lvl w:tplc="3CB2DAF6" w:ilvl="0">
      <w:start w:val="1"/>
      <w:numFmt w:val="bullet"/>
      <w:pStyle w:val="Grafikeoznake"/>
      <w:lvlText w:val=""/>
      <w:lvlJc w:val="left"/>
      <w:pPr>
        <w:tabs>
          <w:tab w:pos="851" w:val="num"/>
        </w:tabs>
        <w:ind w:hanging="284" w:left="851"/>
      </w:pPr>
      <w:rPr>
        <w:rFonts w:hAnsi="Symbol" w:ascii="Symbol"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3">
    <w:nsid w:val="5A757597"/>
    <w:multiLevelType w:val="multilevel"/>
    <w:tmpl w:val="7A32761E"/>
    <w:lvl w:ilvl="0">
      <w:start w:val="1"/>
      <w:numFmt w:val="none"/>
      <w:pStyle w:val="ListanastavakQS"/>
      <w:suff w:val="nothing"/>
      <w:lvlText w:val="%1"/>
      <w:lvlJc w:val="right"/>
      <w:pPr>
        <w:ind w:firstLine="0" w:left="851"/>
      </w:pPr>
      <w:rPr>
        <w:rFonts w:hint="default"/>
      </w:rPr>
    </w:lvl>
    <w:lvl w:ilvl="1">
      <w:start w:val="1"/>
      <w:numFmt w:val="none"/>
      <w:suff w:val="nothing"/>
      <w:lvlText w:val="%2"/>
      <w:lvlJc w:val="right"/>
      <w:pPr>
        <w:ind w:firstLine="0" w:left="1134"/>
      </w:pPr>
      <w:rPr>
        <w:rFonts w:hint="default"/>
      </w:rPr>
    </w:lvl>
    <w:lvl w:ilvl="2">
      <w:start w:val="1"/>
      <w:numFmt w:val="none"/>
      <w:suff w:val="nothing"/>
      <w:lvlText w:val="%3"/>
      <w:lvlJc w:val="right"/>
      <w:pPr>
        <w:ind w:firstLine="0" w:left="1418"/>
      </w:pPr>
      <w:rPr>
        <w:rFonts w:hint="default"/>
      </w:rPr>
    </w:lvl>
    <w:lvl w:ilvl="3">
      <w:start w:val="1"/>
      <w:numFmt w:val="none"/>
      <w:suff w:val="nothing"/>
      <w:lvlText w:val=""/>
      <w:lvlJc w:val="right"/>
      <w:pPr>
        <w:ind w:firstLine="0" w:left="1701"/>
      </w:pPr>
      <w:rPr>
        <w:rFonts w:hint="default"/>
      </w:rPr>
    </w:lvl>
    <w:lvl w:ilvl="4">
      <w:start w:val="1"/>
      <w:numFmt w:val="none"/>
      <w:suff w:val="nothing"/>
      <w:lvlText w:val=""/>
      <w:lvlJc w:val="right"/>
      <w:pPr>
        <w:ind w:firstLine="0" w:left="1985"/>
      </w:pPr>
      <w:rPr>
        <w:rFonts w:hint="default"/>
      </w:rPr>
    </w:lvl>
    <w:lvl w:ilvl="5">
      <w:start w:val="1"/>
      <w:numFmt w:val="none"/>
      <w:suff w:val="nothing"/>
      <w:lvlText w:val=""/>
      <w:lvlJc w:val="right"/>
      <w:pPr>
        <w:ind w:firstLine="0" w:left="2268"/>
      </w:pPr>
      <w:rPr>
        <w:rFonts w:hint="default"/>
      </w:rPr>
    </w:lvl>
    <w:lvl w:ilvl="6">
      <w:start w:val="1"/>
      <w:numFmt w:val="none"/>
      <w:suff w:val="nothing"/>
      <w:lvlText w:val=""/>
      <w:lvlJc w:val="right"/>
      <w:pPr>
        <w:ind w:firstLine="0" w:left="2552"/>
      </w:pPr>
      <w:rPr>
        <w:rFonts w:hint="default"/>
      </w:rPr>
    </w:lvl>
    <w:lvl w:ilvl="7">
      <w:start w:val="1"/>
      <w:numFmt w:val="none"/>
      <w:suff w:val="nothing"/>
      <w:lvlText w:val=""/>
      <w:lvlJc w:val="right"/>
      <w:pPr>
        <w:ind w:firstLine="0" w:left="2835"/>
      </w:pPr>
      <w:rPr>
        <w:rFonts w:hint="default"/>
      </w:rPr>
    </w:lvl>
    <w:lvl w:ilvl="8">
      <w:start w:val="1"/>
      <w:numFmt w:val="none"/>
      <w:suff w:val="nothing"/>
      <w:lvlText w:val=""/>
      <w:lvlJc w:val="right"/>
      <w:pPr>
        <w:ind w:firstLine="0" w:left="3119"/>
      </w:pPr>
      <w:rPr>
        <w:rFonts w:hint="default"/>
      </w:rPr>
    </w:lvl>
  </w:abstractNum>
  <w:abstractNum w:abstractNumId="34">
    <w:nsid w:val="5B132086"/>
    <w:multiLevelType w:val="multilevel"/>
    <w:tmpl w:val="358ED2AE"/>
    <w:styleLink w:val="NumListA0"/>
    <w:lvl w:ilvl="0">
      <w:start w:val="1"/>
      <w:numFmt w:val="upperLetter"/>
      <w:pStyle w:val="NumListA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5">
    <w:nsid w:val="5D4E4CE2"/>
    <w:multiLevelType w:val="multilevel"/>
    <w:tmpl w:val="2DD0DE70"/>
    <w:lvl w:ilvl="0">
      <w:start w:val="1"/>
      <w:numFmt w:val="decimal"/>
      <w:pStyle w:val="Lista123"/>
      <w:lvlText w:val="%1."/>
      <w:lvlJc w:val="right"/>
      <w:pPr>
        <w:tabs>
          <w:tab w:pos="851" w:val="num"/>
        </w:tabs>
        <w:ind w:hanging="114" w:left="851"/>
      </w:pPr>
      <w:rPr>
        <w:rFonts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decimal"/>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decimal"/>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36">
    <w:nsid w:val="620B7E5E"/>
    <w:multiLevelType w:val="multilevel"/>
    <w:tmpl w:val="041A0003"/>
    <w:styleLink w:val="Style3"/>
    <w:lvl w:ilvl="0">
      <w:start w:val="1"/>
      <w:numFmt w:val="bullet"/>
      <w:lvlText w:val="o"/>
      <w:lvlJc w:val="left"/>
      <w:pPr>
        <w:ind w:hanging="360" w:left="360"/>
      </w:pPr>
      <w:rPr>
        <w:rFonts w:cs="Courier New" w:hAnsi="Courier New" w:ascii="Courier New" w:hint="default"/>
      </w:rPr>
    </w:lvl>
    <w:lvl w:ilvl="1">
      <w:start w:val="1"/>
      <w:numFmt w:val="bullet"/>
      <w:lvlText w:val=""/>
      <w:lvlJc w:val="left"/>
      <w:pPr>
        <w:ind w:hanging="360" w:left="1440"/>
      </w:pPr>
      <w:rPr>
        <w:rFonts w:cs="Courier New" w:hAnsi="Wingdings" w:ascii="Wingdings" w:hint="default"/>
      </w:rPr>
    </w:lvl>
    <w:lvl w:ilvl="2">
      <w:start w:val="1"/>
      <w:numFmt w:val="bullet"/>
      <w:lvlText w:val=""/>
      <w:lvlJc w:val="left"/>
      <w:pPr>
        <w:ind w:hanging="360" w:left="2160"/>
      </w:pPr>
      <w:rPr>
        <w:rFonts w:hAnsi="Symbol" w:ascii="Symbol" w:hint="default"/>
      </w:rPr>
    </w:lvl>
    <w:lvl w:ilvl="3">
      <w:start w:val="1"/>
      <w:numFmt w:val="bullet"/>
      <w:lvlText w:val="o"/>
      <w:lvlJc w:val="left"/>
      <w:pPr>
        <w:ind w:hanging="360" w:left="2880"/>
      </w:pPr>
      <w:rPr>
        <w:rFonts w:hAnsi="Courier New" w:ascii="Courier New" w:hint="default"/>
      </w:rPr>
    </w:lvl>
    <w:lvl w:ilvl="4">
      <w:start w:val="1"/>
      <w:numFmt w:val="bullet"/>
      <w:lvlText w:val=""/>
      <w:lvlJc w:val="left"/>
      <w:pPr>
        <w:ind w:hanging="360" w:left="3600"/>
      </w:pPr>
      <w:rPr>
        <w:rFonts w:cs="Courier New" w:hAnsi="Wingdings" w:ascii="Wingdings" w:hint="default"/>
      </w:rPr>
    </w:lvl>
    <w:lvl w:ilvl="5">
      <w:start w:val="1"/>
      <w:numFmt w:val="bullet"/>
      <w:lvlText w:val=""/>
      <w:lvlJc w:val="left"/>
      <w:pPr>
        <w:ind w:hanging="360" w:left="4320"/>
      </w:pPr>
      <w:rPr>
        <w:rFonts w:hAnsi="Symbol" w:ascii="Symbol" w:hint="default"/>
      </w:rPr>
    </w:lvl>
    <w:lvl w:ilvl="6">
      <w:start w:val="1"/>
      <w:numFmt w:val="bullet"/>
      <w:lvlText w:val="o"/>
      <w:lvlJc w:val="left"/>
      <w:pPr>
        <w:ind w:hanging="360" w:left="5040"/>
      </w:pPr>
      <w:rPr>
        <w:rFonts w:hAnsi="Courier New" w:ascii="Courier New" w:hint="default"/>
      </w:rPr>
    </w:lvl>
    <w:lvl w:ilvl="7">
      <w:start w:val="1"/>
      <w:numFmt w:val="bullet"/>
      <w:lvlText w:val=""/>
      <w:lvlJc w:val="left"/>
      <w:pPr>
        <w:ind w:hanging="360" w:left="5760"/>
      </w:pPr>
      <w:rPr>
        <w:rFonts w:cs="Courier New" w:hAnsi="Wingdings" w:ascii="Wingdings" w:hint="default"/>
      </w:rPr>
    </w:lvl>
    <w:lvl w:ilvl="8">
      <w:start w:val="1"/>
      <w:numFmt w:val="bullet"/>
      <w:lvlText w:val=""/>
      <w:lvlJc w:val="left"/>
      <w:pPr>
        <w:ind w:hanging="360" w:left="6480"/>
      </w:pPr>
      <w:rPr>
        <w:rFonts w:hAnsi="Symbol" w:ascii="Symbol" w:hint="default"/>
      </w:rPr>
    </w:lvl>
  </w:abstractNum>
  <w:abstractNum w:abstractNumId="37">
    <w:nsid w:val="6C5D0576"/>
    <w:multiLevelType w:val="multilevel"/>
    <w:tmpl w:val="DF20873A"/>
    <w:styleLink w:val="NumListOI"/>
    <w:lvl w:ilvl="0">
      <w:start w:val="1"/>
      <w:numFmt w:val="upperRoman"/>
      <w:pStyle w:val="NumListOIQS"/>
      <w:lvlText w:val="%1."/>
      <w:lvlJc w:val="right"/>
      <w:pPr>
        <w:tabs>
          <w:tab w:pos="851" w:val="num"/>
        </w:tabs>
        <w:ind w:hanging="284" w:left="851"/>
      </w:pPr>
      <w:rPr>
        <w:rFonts w:hint="default"/>
      </w:rPr>
    </w:lvl>
    <w:lvl w:ilvl="1">
      <w:start w:val="1"/>
      <w:numFmt w:val="upperLetter"/>
      <w:lvlText w:val="%2."/>
      <w:lvlJc w:val="right"/>
      <w:pPr>
        <w:tabs>
          <w:tab w:pos="1418" w:val="num"/>
        </w:tabs>
        <w:ind w:hanging="284" w:left="1418"/>
      </w:pPr>
      <w:rPr>
        <w:rFonts w:hint="default"/>
      </w:rPr>
    </w:lvl>
    <w:lvl w:ilvl="2">
      <w:start w:val="1"/>
      <w:numFmt w:val="decimal"/>
      <w:lvlText w:val="%3."/>
      <w:lvlJc w:val="right"/>
      <w:pPr>
        <w:tabs>
          <w:tab w:pos="1985" w:val="num"/>
        </w:tabs>
        <w:ind w:hanging="284" w:left="1985"/>
      </w:pPr>
      <w:rPr>
        <w:rFonts w:hint="default"/>
      </w:rPr>
    </w:lvl>
    <w:lvl w:ilvl="3">
      <w:start w:val="1"/>
      <w:numFmt w:val="lowerLetter"/>
      <w:lvlText w:val="%4."/>
      <w:lvlJc w:val="right"/>
      <w:pPr>
        <w:tabs>
          <w:tab w:pos="2552" w:val="num"/>
        </w:tabs>
        <w:ind w:hanging="284" w:left="2552"/>
      </w:pPr>
      <w:rPr>
        <w:rFonts w:hint="default"/>
      </w:rPr>
    </w:lvl>
    <w:lvl w:ilvl="4">
      <w:start w:val="1"/>
      <w:numFmt w:val="upperRoman"/>
      <w:lvlText w:val="(%5)"/>
      <w:lvlJc w:val="right"/>
      <w:pPr>
        <w:tabs>
          <w:tab w:pos="3119" w:val="num"/>
        </w:tabs>
        <w:ind w:hanging="284" w:left="3119"/>
      </w:pPr>
      <w:rPr>
        <w:rFonts w:hint="default"/>
      </w:rPr>
    </w:lvl>
    <w:lvl w:ilvl="5">
      <w:start w:val="1"/>
      <w:numFmt w:val="upperLetter"/>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8">
    <w:nsid w:val="734A235C"/>
    <w:multiLevelType w:val="multilevel"/>
    <w:tmpl w:val="233E50AC"/>
    <w:numStyleLink w:val="NumList1"/>
  </w:abstractNum>
  <w:abstractNum w:abstractNumId="39">
    <w:nsid w:val="73D34071"/>
    <w:multiLevelType w:val="hybridMultilevel"/>
    <w:tmpl w:val="9170E44C"/>
    <w:lvl w:tplc="C100C568" w:ilvl="0">
      <w:start w:val="1"/>
      <w:numFmt w:val="decimal"/>
      <w:pStyle w:val="Tijeloteksta3"/>
      <w:lvlText w:val="%1."/>
      <w:lvlJc w:val="left"/>
      <w:pPr>
        <w:tabs>
          <w:tab w:pos="900" w:val="num"/>
        </w:tabs>
        <w:ind w:hanging="360" w:left="900"/>
      </w:pPr>
      <w:rPr>
        <w:b w:val="false"/>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40">
    <w:nsid w:val="76670CAA"/>
    <w:multiLevelType w:val="multilevel"/>
    <w:tmpl w:val="DF20873A"/>
    <w:numStyleLink w:val="NumListOI"/>
  </w:abstractNum>
  <w:abstractNum w:abstractNumId="41">
    <w:nsid w:val="7BEE2C36"/>
    <w:multiLevelType w:val="multilevel"/>
    <w:tmpl w:val="DCDA572A"/>
    <w:styleLink w:val="GrafListkrui"/>
    <w:lvl w:ilvl="0">
      <w:start w:val="1"/>
      <w:numFmt w:val="bullet"/>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42">
    <w:nsid w:val="7EAF58E6"/>
    <w:multiLevelType w:val="multilevel"/>
    <w:tmpl w:val="358ED2AE"/>
    <w:numStyleLink w:val="NumListA0"/>
  </w:abstractNum>
  <w:num w:numId="1">
    <w:abstractNumId w:val="18"/>
  </w:num>
  <w:num w:numId="2">
    <w:abstractNumId w:val="29"/>
  </w:num>
  <w:num w:numId="3">
    <w:abstractNumId w:val="17"/>
  </w:num>
  <w:num w:numId="4">
    <w:abstractNumId w:val="39"/>
  </w:num>
  <w:num w:numId="5">
    <w:abstractNumId w:val="41"/>
  </w:num>
  <w:num w:numId="6">
    <w:abstractNumId w:val="19"/>
  </w:num>
  <w:num w:numId="7">
    <w:abstractNumId w:val="20"/>
  </w:num>
  <w:num w:numId="8">
    <w:abstractNumId w:val="28"/>
  </w:num>
  <w:num w:numId="9">
    <w:abstractNumId w:val="15"/>
  </w:num>
  <w:num w:numId="10">
    <w:abstractNumId w:val="34"/>
  </w:num>
  <w:num w:numId="11">
    <w:abstractNumId w:val="14"/>
  </w:num>
  <w:num w:numId="12">
    <w:abstractNumId w:val="13"/>
  </w:num>
  <w:num w:numId="13">
    <w:abstractNumId w:val="37"/>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6"/>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5"/>
  </w:num>
  <w:num w:numId="34">
    <w:abstractNumId w:val="27"/>
  </w:num>
  <w:num w:numId="35">
    <w:abstractNumId w:val="25"/>
  </w:num>
  <w:num w:numId="36">
    <w:abstractNumId w:val="11"/>
  </w:num>
  <w:num w:numId="37">
    <w:abstractNumId w:val="33"/>
    <w:lvlOverride w:ilvl="0">
      <w:lvl w:ilvl="0">
        <w:start w:val="1"/>
        <w:numFmt w:val="none"/>
        <w:pStyle w:val="ListanastavakQS"/>
        <w:suff w:val="nothing"/>
        <w:lvlText w:val="%1"/>
        <w:lvlJc w:val="right"/>
        <w:pPr>
          <w:ind w:firstLine="0" w:left="851"/>
        </w:pPr>
        <w:rPr>
          <w:rFonts w:hint="default"/>
        </w:rPr>
      </w:lvl>
    </w:lvlOverride>
    <w:lvlOverride w:ilvl="1">
      <w:lvl w:ilvl="1">
        <w:start w:val="1"/>
        <w:numFmt w:val="none"/>
        <w:suff w:val="nothing"/>
        <w:lvlText w:val="%2"/>
        <w:lvlJc w:val="right"/>
        <w:pPr>
          <w:ind w:firstLine="0" w:left="1418"/>
        </w:pPr>
        <w:rPr>
          <w:rFonts w:hint="default"/>
        </w:rPr>
      </w:lvl>
    </w:lvlOverride>
    <w:lvlOverride w:ilvl="2">
      <w:lvl w:ilvl="2">
        <w:start w:val="1"/>
        <w:numFmt w:val="none"/>
        <w:suff w:val="nothing"/>
        <w:lvlText w:val="%3"/>
        <w:lvlJc w:val="right"/>
        <w:pPr>
          <w:ind w:firstLine="0" w:left="1985"/>
        </w:pPr>
        <w:rPr>
          <w:rFonts w:hint="default"/>
        </w:rPr>
      </w:lvl>
    </w:lvlOverride>
    <w:lvlOverride w:ilvl="3">
      <w:lvl w:ilvl="3">
        <w:start w:val="1"/>
        <w:numFmt w:val="none"/>
        <w:suff w:val="nothing"/>
        <w:lvlText w:val=""/>
        <w:lvlJc w:val="right"/>
        <w:pPr>
          <w:ind w:firstLine="0" w:left="2552"/>
        </w:pPr>
        <w:rPr>
          <w:rFonts w:hint="default"/>
        </w:rPr>
      </w:lvl>
    </w:lvlOverride>
    <w:lvlOverride w:ilvl="4">
      <w:lvl w:ilvl="4">
        <w:start w:val="1"/>
        <w:numFmt w:val="none"/>
        <w:suff w:val="nothing"/>
        <w:lvlText w:val=""/>
        <w:lvlJc w:val="right"/>
        <w:pPr>
          <w:ind w:firstLine="0" w:left="3119"/>
        </w:pPr>
        <w:rPr>
          <w:rFonts w:hint="default"/>
        </w:rPr>
      </w:lvl>
    </w:lvlOverride>
    <w:lvlOverride w:ilvl="5">
      <w:lvl w:ilvl="5">
        <w:start w:val="1"/>
        <w:numFmt w:val="none"/>
        <w:suff w:val="nothing"/>
        <w:lvlText w:val=""/>
        <w:lvlJc w:val="right"/>
        <w:pPr>
          <w:ind w:firstLine="0" w:left="3686"/>
        </w:pPr>
        <w:rPr>
          <w:rFonts w:hint="default"/>
        </w:rPr>
      </w:lvl>
    </w:lvlOverride>
    <w:lvlOverride w:ilvl="6">
      <w:lvl w:ilvl="6">
        <w:start w:val="1"/>
        <w:numFmt w:val="none"/>
        <w:suff w:val="nothing"/>
        <w:lvlText w:val=""/>
        <w:lvlJc w:val="right"/>
        <w:pPr>
          <w:ind w:firstLine="0" w:left="4253"/>
        </w:pPr>
        <w:rPr>
          <w:rFonts w:hint="default"/>
        </w:rPr>
      </w:lvl>
    </w:lvlOverride>
    <w:lvlOverride w:ilvl="7">
      <w:lvl w:ilvl="7">
        <w:start w:val="1"/>
        <w:numFmt w:val="none"/>
        <w:suff w:val="nothing"/>
        <w:lvlText w:val=""/>
        <w:lvlJc w:val="right"/>
        <w:pPr>
          <w:ind w:firstLine="0" w:left="4820"/>
        </w:pPr>
        <w:rPr>
          <w:rFonts w:hint="default"/>
        </w:rPr>
      </w:lvl>
    </w:lvlOverride>
    <w:lvlOverride w:ilvl="8">
      <w:lvl w:ilvl="8">
        <w:start w:val="1"/>
        <w:numFmt w:val="none"/>
        <w:suff w:val="nothing"/>
        <w:lvlText w:val=""/>
        <w:lvlJc w:val="right"/>
        <w:pPr>
          <w:ind w:firstLine="0" w:left="5387"/>
        </w:pPr>
        <w:rPr>
          <w:rFonts w:hint="default"/>
        </w:rPr>
      </w:lvl>
    </w:lvlOverride>
  </w:num>
  <w:num w:numId="38">
    <w:abstractNumId w:val="24"/>
  </w:num>
  <w:num w:numId="39">
    <w:abstractNumId w:val="10"/>
  </w:num>
  <w:num w:numId="40">
    <w:abstractNumId w:val="9"/>
  </w:num>
  <w:num w:numId="41">
    <w:abstractNumId w:val="38"/>
  </w:num>
  <w:num w:numId="42">
    <w:abstractNumId w:val="42"/>
  </w:num>
  <w:num w:numId="43">
    <w:abstractNumId w:val="12"/>
  </w:num>
  <w:num w:numId="44">
    <w:abstractNumId w:val="40"/>
  </w:num>
  <w:num w:numId="45">
    <w:abstractNumId w:val="16"/>
  </w:num>
  <w:num w:numId="46">
    <w:abstractNumId w:val="16"/>
    <w:lvlOverride w:ilvl="0">
      <w:startOverride w:val="1"/>
    </w:lvlOverride>
  </w:num>
  <w:numIdMacAtCleanup w:val="44"/>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87" w:val="bestFit"/>
  <w:proofState w:grammar="clean" w:spelling="clean"/>
  <w:attachedTemplate r:id="rId1"/>
  <w:stylePaneFormatFilter w:val="1021"/>
  <w:stylePaneSortMethod w:val="0000"/>
  <w:documentProtection w:enforcement="false" w:edit="readOnly"/>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val="14" w:uri="http://schemas.microsoft.com/office/word" w:name="compatibilityMode"/>
  </w:compat>
  <w:docVars>
    <w:docVar w:val="15. srpanj 2013." w:name="StartDate"/>
    <w:docVar w:val="2013-07-15" w:name="StartDateISO"/>
    <w:docVar w:val="06:46:23" w:name="StartTime"/>
  </w:docVars>
  <w:rsids>
    <w:rsidRoot w:val="00EB7CD8"/>
    <w:rsid w:val="000050EC"/>
    <w:rsid w:val="00005E94"/>
    <w:rsid w:val="0000675C"/>
    <w:rsid w:val="000067F9"/>
    <w:rsid w:val="00010F86"/>
    <w:rsid w:val="00011EE4"/>
    <w:rsid w:val="000136D3"/>
    <w:rsid w:val="00014324"/>
    <w:rsid w:val="000159D5"/>
    <w:rsid w:val="00016862"/>
    <w:rsid w:val="00017A47"/>
    <w:rsid w:val="000208BC"/>
    <w:rsid w:val="00023DE9"/>
    <w:rsid w:val="00025F7E"/>
    <w:rsid w:val="0002782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1CE8"/>
    <w:rsid w:val="0008201A"/>
    <w:rsid w:val="00082BA5"/>
    <w:rsid w:val="00083055"/>
    <w:rsid w:val="00084CCB"/>
    <w:rsid w:val="00085BDD"/>
    <w:rsid w:val="0008679C"/>
    <w:rsid w:val="00087A47"/>
    <w:rsid w:val="00087D2E"/>
    <w:rsid w:val="0009199F"/>
    <w:rsid w:val="000933D8"/>
    <w:rsid w:val="0009470E"/>
    <w:rsid w:val="00095154"/>
    <w:rsid w:val="000A012A"/>
    <w:rsid w:val="000A0212"/>
    <w:rsid w:val="000A1530"/>
    <w:rsid w:val="000A3D5F"/>
    <w:rsid w:val="000A59D9"/>
    <w:rsid w:val="000A6FF0"/>
    <w:rsid w:val="000A76DF"/>
    <w:rsid w:val="000A7B4E"/>
    <w:rsid w:val="000B108B"/>
    <w:rsid w:val="000B455F"/>
    <w:rsid w:val="000B472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E5D"/>
    <w:rsid w:val="000F1EEC"/>
    <w:rsid w:val="000F29D1"/>
    <w:rsid w:val="000F2F65"/>
    <w:rsid w:val="00100E9B"/>
    <w:rsid w:val="00101BA5"/>
    <w:rsid w:val="00104558"/>
    <w:rsid w:val="0010469C"/>
    <w:rsid w:val="001048D4"/>
    <w:rsid w:val="00106D9B"/>
    <w:rsid w:val="00107889"/>
    <w:rsid w:val="0011091F"/>
    <w:rsid w:val="00110C58"/>
    <w:rsid w:val="00111D3A"/>
    <w:rsid w:val="001128A1"/>
    <w:rsid w:val="00113ED1"/>
    <w:rsid w:val="00114F3B"/>
    <w:rsid w:val="00115498"/>
    <w:rsid w:val="00117273"/>
    <w:rsid w:val="00117725"/>
    <w:rsid w:val="00121DD9"/>
    <w:rsid w:val="00123B19"/>
    <w:rsid w:val="00123EC9"/>
    <w:rsid w:val="00125B5F"/>
    <w:rsid w:val="001279B7"/>
    <w:rsid w:val="00127F57"/>
    <w:rsid w:val="0013000C"/>
    <w:rsid w:val="00130ED7"/>
    <w:rsid w:val="001317DD"/>
    <w:rsid w:val="00134AA6"/>
    <w:rsid w:val="00137AA7"/>
    <w:rsid w:val="0014018B"/>
    <w:rsid w:val="0014143E"/>
    <w:rsid w:val="0014172C"/>
    <w:rsid w:val="0014365F"/>
    <w:rsid w:val="001464AB"/>
    <w:rsid w:val="00147B49"/>
    <w:rsid w:val="00147D97"/>
    <w:rsid w:val="00147DFA"/>
    <w:rsid w:val="00154097"/>
    <w:rsid w:val="001544CE"/>
    <w:rsid w:val="0015471C"/>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2400"/>
    <w:rsid w:val="0018302A"/>
    <w:rsid w:val="001856F9"/>
    <w:rsid w:val="001860AA"/>
    <w:rsid w:val="00186969"/>
    <w:rsid w:val="0018734A"/>
    <w:rsid w:val="001878B7"/>
    <w:rsid w:val="00192554"/>
    <w:rsid w:val="00195336"/>
    <w:rsid w:val="00196299"/>
    <w:rsid w:val="001967A6"/>
    <w:rsid w:val="001A032E"/>
    <w:rsid w:val="001A07FB"/>
    <w:rsid w:val="001A14B2"/>
    <w:rsid w:val="001A1B80"/>
    <w:rsid w:val="001A5294"/>
    <w:rsid w:val="001A59C8"/>
    <w:rsid w:val="001A6B64"/>
    <w:rsid w:val="001B2974"/>
    <w:rsid w:val="001B3421"/>
    <w:rsid w:val="001B6650"/>
    <w:rsid w:val="001B66AB"/>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0BA"/>
    <w:rsid w:val="001F0607"/>
    <w:rsid w:val="001F0947"/>
    <w:rsid w:val="001F14AA"/>
    <w:rsid w:val="001F1677"/>
    <w:rsid w:val="001F20D3"/>
    <w:rsid w:val="001F357C"/>
    <w:rsid w:val="001F36DA"/>
    <w:rsid w:val="001F40B1"/>
    <w:rsid w:val="001F4FB8"/>
    <w:rsid w:val="001F6D19"/>
    <w:rsid w:val="001F6F2D"/>
    <w:rsid w:val="00200211"/>
    <w:rsid w:val="00201085"/>
    <w:rsid w:val="002028EC"/>
    <w:rsid w:val="00202A2F"/>
    <w:rsid w:val="002059E1"/>
    <w:rsid w:val="002066A8"/>
    <w:rsid w:val="0020670B"/>
    <w:rsid w:val="00207A46"/>
    <w:rsid w:val="00207F3F"/>
    <w:rsid w:val="002146AD"/>
    <w:rsid w:val="00217901"/>
    <w:rsid w:val="00217B1D"/>
    <w:rsid w:val="00220F17"/>
    <w:rsid w:val="00226502"/>
    <w:rsid w:val="00230588"/>
    <w:rsid w:val="00232861"/>
    <w:rsid w:val="00233507"/>
    <w:rsid w:val="00235532"/>
    <w:rsid w:val="00236A94"/>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6800"/>
    <w:rsid w:val="00262D2E"/>
    <w:rsid w:val="0026351E"/>
    <w:rsid w:val="00263722"/>
    <w:rsid w:val="002659E7"/>
    <w:rsid w:val="002663BB"/>
    <w:rsid w:val="00267509"/>
    <w:rsid w:val="0027072B"/>
    <w:rsid w:val="002720BB"/>
    <w:rsid w:val="002724AE"/>
    <w:rsid w:val="00273747"/>
    <w:rsid w:val="00274E1A"/>
    <w:rsid w:val="0027672B"/>
    <w:rsid w:val="002774EE"/>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169F"/>
    <w:rsid w:val="002A3D96"/>
    <w:rsid w:val="002A4D01"/>
    <w:rsid w:val="002A52BD"/>
    <w:rsid w:val="002A5F02"/>
    <w:rsid w:val="002A5FB0"/>
    <w:rsid w:val="002B055F"/>
    <w:rsid w:val="002B062D"/>
    <w:rsid w:val="002B21AC"/>
    <w:rsid w:val="002B2DED"/>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3EA6"/>
    <w:rsid w:val="002E4672"/>
    <w:rsid w:val="002E4D89"/>
    <w:rsid w:val="002F138D"/>
    <w:rsid w:val="002F1D95"/>
    <w:rsid w:val="002F52D1"/>
    <w:rsid w:val="002F5DDC"/>
    <w:rsid w:val="002F781C"/>
    <w:rsid w:val="00302E9B"/>
    <w:rsid w:val="003032EF"/>
    <w:rsid w:val="00303383"/>
    <w:rsid w:val="003039E0"/>
    <w:rsid w:val="00304C14"/>
    <w:rsid w:val="00304F25"/>
    <w:rsid w:val="003067E2"/>
    <w:rsid w:val="0031035F"/>
    <w:rsid w:val="003106C5"/>
    <w:rsid w:val="00310A42"/>
    <w:rsid w:val="00310C73"/>
    <w:rsid w:val="00311F04"/>
    <w:rsid w:val="003125A7"/>
    <w:rsid w:val="003134C1"/>
    <w:rsid w:val="00315231"/>
    <w:rsid w:val="003158DC"/>
    <w:rsid w:val="0031654A"/>
    <w:rsid w:val="00316B29"/>
    <w:rsid w:val="0031744A"/>
    <w:rsid w:val="00320C9B"/>
    <w:rsid w:val="00323719"/>
    <w:rsid w:val="00323744"/>
    <w:rsid w:val="00323B80"/>
    <w:rsid w:val="0032597D"/>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3B32"/>
    <w:rsid w:val="003449F5"/>
    <w:rsid w:val="003462B7"/>
    <w:rsid w:val="00346F5C"/>
    <w:rsid w:val="00350105"/>
    <w:rsid w:val="003513F6"/>
    <w:rsid w:val="0035272F"/>
    <w:rsid w:val="00353AEC"/>
    <w:rsid w:val="00354FF6"/>
    <w:rsid w:val="00355048"/>
    <w:rsid w:val="00355B3F"/>
    <w:rsid w:val="00357DC0"/>
    <w:rsid w:val="00361433"/>
    <w:rsid w:val="0036205F"/>
    <w:rsid w:val="00363199"/>
    <w:rsid w:val="00363A73"/>
    <w:rsid w:val="003641C9"/>
    <w:rsid w:val="00364780"/>
    <w:rsid w:val="003651B7"/>
    <w:rsid w:val="0037020C"/>
    <w:rsid w:val="00370547"/>
    <w:rsid w:val="003708E3"/>
    <w:rsid w:val="003709E9"/>
    <w:rsid w:val="00375C9B"/>
    <w:rsid w:val="0037634A"/>
    <w:rsid w:val="003766B4"/>
    <w:rsid w:val="00376D69"/>
    <w:rsid w:val="00377747"/>
    <w:rsid w:val="00380A37"/>
    <w:rsid w:val="0038168A"/>
    <w:rsid w:val="0038178A"/>
    <w:rsid w:val="003849C5"/>
    <w:rsid w:val="00385004"/>
    <w:rsid w:val="0038636A"/>
    <w:rsid w:val="003874B2"/>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D0782"/>
    <w:rsid w:val="003D0F38"/>
    <w:rsid w:val="003D1001"/>
    <w:rsid w:val="003D1DD3"/>
    <w:rsid w:val="003D29BC"/>
    <w:rsid w:val="003D2AED"/>
    <w:rsid w:val="003D4DA5"/>
    <w:rsid w:val="003D5960"/>
    <w:rsid w:val="003D6140"/>
    <w:rsid w:val="003D7394"/>
    <w:rsid w:val="003D7CB1"/>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8EA"/>
    <w:rsid w:val="00401B1A"/>
    <w:rsid w:val="00403F6D"/>
    <w:rsid w:val="0040491E"/>
    <w:rsid w:val="00404C4B"/>
    <w:rsid w:val="00404DB3"/>
    <w:rsid w:val="00406561"/>
    <w:rsid w:val="00406CF1"/>
    <w:rsid w:val="00407903"/>
    <w:rsid w:val="0041269F"/>
    <w:rsid w:val="00414FE2"/>
    <w:rsid w:val="004159E4"/>
    <w:rsid w:val="00415D6F"/>
    <w:rsid w:val="004170A1"/>
    <w:rsid w:val="00417F2F"/>
    <w:rsid w:val="00420390"/>
    <w:rsid w:val="0042104F"/>
    <w:rsid w:val="0042377C"/>
    <w:rsid w:val="00423CF6"/>
    <w:rsid w:val="00426DD7"/>
    <w:rsid w:val="0042749B"/>
    <w:rsid w:val="0043033C"/>
    <w:rsid w:val="00430503"/>
    <w:rsid w:val="00430993"/>
    <w:rsid w:val="00433D82"/>
    <w:rsid w:val="00437222"/>
    <w:rsid w:val="0044391A"/>
    <w:rsid w:val="00450FFB"/>
    <w:rsid w:val="004517B5"/>
    <w:rsid w:val="00451C9D"/>
    <w:rsid w:val="0045210D"/>
    <w:rsid w:val="004527A1"/>
    <w:rsid w:val="00453FC3"/>
    <w:rsid w:val="00455285"/>
    <w:rsid w:val="004558AC"/>
    <w:rsid w:val="00456305"/>
    <w:rsid w:val="00461498"/>
    <w:rsid w:val="00463633"/>
    <w:rsid w:val="00466B83"/>
    <w:rsid w:val="00466FA7"/>
    <w:rsid w:val="00470337"/>
    <w:rsid w:val="004718BB"/>
    <w:rsid w:val="0047283A"/>
    <w:rsid w:val="0047363C"/>
    <w:rsid w:val="00473674"/>
    <w:rsid w:val="00475964"/>
    <w:rsid w:val="00477C17"/>
    <w:rsid w:val="00481E95"/>
    <w:rsid w:val="00481E99"/>
    <w:rsid w:val="00482346"/>
    <w:rsid w:val="004825FF"/>
    <w:rsid w:val="004843E5"/>
    <w:rsid w:val="00484903"/>
    <w:rsid w:val="00485725"/>
    <w:rsid w:val="004903CB"/>
    <w:rsid w:val="004905BA"/>
    <w:rsid w:val="00492A30"/>
    <w:rsid w:val="004942E0"/>
    <w:rsid w:val="00494887"/>
    <w:rsid w:val="00495CF8"/>
    <w:rsid w:val="004A0F85"/>
    <w:rsid w:val="004A11AA"/>
    <w:rsid w:val="004A2928"/>
    <w:rsid w:val="004A428F"/>
    <w:rsid w:val="004A5D91"/>
    <w:rsid w:val="004A7BFE"/>
    <w:rsid w:val="004B2FFD"/>
    <w:rsid w:val="004B36C0"/>
    <w:rsid w:val="004B38D5"/>
    <w:rsid w:val="004B3C3B"/>
    <w:rsid w:val="004B49B9"/>
    <w:rsid w:val="004B6CB4"/>
    <w:rsid w:val="004B6EFB"/>
    <w:rsid w:val="004C0C30"/>
    <w:rsid w:val="004C251B"/>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50C"/>
    <w:rsid w:val="004E6112"/>
    <w:rsid w:val="004E6FB2"/>
    <w:rsid w:val="004E7DF9"/>
    <w:rsid w:val="004F0D5C"/>
    <w:rsid w:val="004F1656"/>
    <w:rsid w:val="004F197A"/>
    <w:rsid w:val="004F28D8"/>
    <w:rsid w:val="004F51C5"/>
    <w:rsid w:val="004F7BD4"/>
    <w:rsid w:val="00501FB7"/>
    <w:rsid w:val="00502B2F"/>
    <w:rsid w:val="00503550"/>
    <w:rsid w:val="00503696"/>
    <w:rsid w:val="005047A1"/>
    <w:rsid w:val="00505ED7"/>
    <w:rsid w:val="00506F89"/>
    <w:rsid w:val="005070D9"/>
    <w:rsid w:val="005077A2"/>
    <w:rsid w:val="00510DA9"/>
    <w:rsid w:val="0051136C"/>
    <w:rsid w:val="0051227D"/>
    <w:rsid w:val="00514B85"/>
    <w:rsid w:val="00515750"/>
    <w:rsid w:val="00515A79"/>
    <w:rsid w:val="0051698C"/>
    <w:rsid w:val="00516DB7"/>
    <w:rsid w:val="005203F0"/>
    <w:rsid w:val="00521CA6"/>
    <w:rsid w:val="0052303A"/>
    <w:rsid w:val="0052328B"/>
    <w:rsid w:val="00523434"/>
    <w:rsid w:val="00531269"/>
    <w:rsid w:val="00533860"/>
    <w:rsid w:val="00536C20"/>
    <w:rsid w:val="00537B78"/>
    <w:rsid w:val="005437D7"/>
    <w:rsid w:val="00543CB6"/>
    <w:rsid w:val="00544E5B"/>
    <w:rsid w:val="00547C28"/>
    <w:rsid w:val="0055093A"/>
    <w:rsid w:val="00551A2D"/>
    <w:rsid w:val="00551CB3"/>
    <w:rsid w:val="0055354D"/>
    <w:rsid w:val="00554235"/>
    <w:rsid w:val="00560909"/>
    <w:rsid w:val="00561D4B"/>
    <w:rsid w:val="00562F78"/>
    <w:rsid w:val="00563575"/>
    <w:rsid w:val="00563BC1"/>
    <w:rsid w:val="00563D61"/>
    <w:rsid w:val="00563E03"/>
    <w:rsid w:val="00563F00"/>
    <w:rsid w:val="005640BA"/>
    <w:rsid w:val="00564576"/>
    <w:rsid w:val="00565433"/>
    <w:rsid w:val="00567FF1"/>
    <w:rsid w:val="005704DF"/>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C00"/>
    <w:rsid w:val="005A343B"/>
    <w:rsid w:val="005A5653"/>
    <w:rsid w:val="005A6DD4"/>
    <w:rsid w:val="005B03D9"/>
    <w:rsid w:val="005B131C"/>
    <w:rsid w:val="005B25FD"/>
    <w:rsid w:val="005B456A"/>
    <w:rsid w:val="005B73ED"/>
    <w:rsid w:val="005B790A"/>
    <w:rsid w:val="005C2D4D"/>
    <w:rsid w:val="005C4FD3"/>
    <w:rsid w:val="005C5748"/>
    <w:rsid w:val="005C6CCB"/>
    <w:rsid w:val="005C7E51"/>
    <w:rsid w:val="005C7ED5"/>
    <w:rsid w:val="005D0447"/>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F73"/>
    <w:rsid w:val="00656C95"/>
    <w:rsid w:val="006613CD"/>
    <w:rsid w:val="0066296C"/>
    <w:rsid w:val="006637A9"/>
    <w:rsid w:val="0066516D"/>
    <w:rsid w:val="00665B93"/>
    <w:rsid w:val="00666498"/>
    <w:rsid w:val="00667217"/>
    <w:rsid w:val="006679F6"/>
    <w:rsid w:val="00670F31"/>
    <w:rsid w:val="0067113E"/>
    <w:rsid w:val="00671C2B"/>
    <w:rsid w:val="00674C68"/>
    <w:rsid w:val="00675CE1"/>
    <w:rsid w:val="006762E7"/>
    <w:rsid w:val="006806FD"/>
    <w:rsid w:val="00682910"/>
    <w:rsid w:val="00683332"/>
    <w:rsid w:val="00685DBB"/>
    <w:rsid w:val="00686A86"/>
    <w:rsid w:val="00687154"/>
    <w:rsid w:val="0068795D"/>
    <w:rsid w:val="00690822"/>
    <w:rsid w:val="006927E3"/>
    <w:rsid w:val="0069295C"/>
    <w:rsid w:val="00692C91"/>
    <w:rsid w:val="00695A87"/>
    <w:rsid w:val="00695B25"/>
    <w:rsid w:val="00696729"/>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C0711"/>
    <w:rsid w:val="006C1132"/>
    <w:rsid w:val="006C14C2"/>
    <w:rsid w:val="006C31B1"/>
    <w:rsid w:val="006C3486"/>
    <w:rsid w:val="006C3F0D"/>
    <w:rsid w:val="006C40FC"/>
    <w:rsid w:val="006C43D0"/>
    <w:rsid w:val="006C4AF0"/>
    <w:rsid w:val="006C6FE6"/>
    <w:rsid w:val="006D1515"/>
    <w:rsid w:val="006D1D56"/>
    <w:rsid w:val="006D2800"/>
    <w:rsid w:val="006D3F29"/>
    <w:rsid w:val="006D420E"/>
    <w:rsid w:val="006D46EF"/>
    <w:rsid w:val="006D5C77"/>
    <w:rsid w:val="006D6FD1"/>
    <w:rsid w:val="006E1851"/>
    <w:rsid w:val="006E1C9E"/>
    <w:rsid w:val="006E3B71"/>
    <w:rsid w:val="006E3CEC"/>
    <w:rsid w:val="006E564D"/>
    <w:rsid w:val="006E59B6"/>
    <w:rsid w:val="006E6966"/>
    <w:rsid w:val="006E7207"/>
    <w:rsid w:val="006F1302"/>
    <w:rsid w:val="006F1AF5"/>
    <w:rsid w:val="006F20E6"/>
    <w:rsid w:val="006F3112"/>
    <w:rsid w:val="006F31E3"/>
    <w:rsid w:val="006F4417"/>
    <w:rsid w:val="006F445B"/>
    <w:rsid w:val="006F4B6B"/>
    <w:rsid w:val="006F4CBC"/>
    <w:rsid w:val="006F4DD9"/>
    <w:rsid w:val="006F5C74"/>
    <w:rsid w:val="00700D7E"/>
    <w:rsid w:val="0070473D"/>
    <w:rsid w:val="00704ED0"/>
    <w:rsid w:val="007053A9"/>
    <w:rsid w:val="007059EC"/>
    <w:rsid w:val="00705FB3"/>
    <w:rsid w:val="007061AA"/>
    <w:rsid w:val="007069A6"/>
    <w:rsid w:val="007076E0"/>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370B"/>
    <w:rsid w:val="00734260"/>
    <w:rsid w:val="00735807"/>
    <w:rsid w:val="0073656A"/>
    <w:rsid w:val="00736855"/>
    <w:rsid w:val="00736D2E"/>
    <w:rsid w:val="007409F5"/>
    <w:rsid w:val="00742CE9"/>
    <w:rsid w:val="007434A0"/>
    <w:rsid w:val="00744490"/>
    <w:rsid w:val="00746B2F"/>
    <w:rsid w:val="00750DE3"/>
    <w:rsid w:val="00751545"/>
    <w:rsid w:val="007517F5"/>
    <w:rsid w:val="007538C3"/>
    <w:rsid w:val="00755552"/>
    <w:rsid w:val="00756389"/>
    <w:rsid w:val="00756438"/>
    <w:rsid w:val="007619A8"/>
    <w:rsid w:val="0076374A"/>
    <w:rsid w:val="007648FB"/>
    <w:rsid w:val="00770DA1"/>
    <w:rsid w:val="0077233C"/>
    <w:rsid w:val="00772A26"/>
    <w:rsid w:val="007731D0"/>
    <w:rsid w:val="0077341D"/>
    <w:rsid w:val="00773542"/>
    <w:rsid w:val="007751CF"/>
    <w:rsid w:val="00780091"/>
    <w:rsid w:val="007800C7"/>
    <w:rsid w:val="00780A8D"/>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FBB"/>
    <w:rsid w:val="007E263C"/>
    <w:rsid w:val="007E4015"/>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B2B"/>
    <w:rsid w:val="00840BB5"/>
    <w:rsid w:val="0084219E"/>
    <w:rsid w:val="008447C0"/>
    <w:rsid w:val="00846CAD"/>
    <w:rsid w:val="00847E5D"/>
    <w:rsid w:val="00851EA0"/>
    <w:rsid w:val="00852074"/>
    <w:rsid w:val="008521F9"/>
    <w:rsid w:val="008524C8"/>
    <w:rsid w:val="0085632B"/>
    <w:rsid w:val="00857533"/>
    <w:rsid w:val="00857688"/>
    <w:rsid w:val="00857BD1"/>
    <w:rsid w:val="0086179B"/>
    <w:rsid w:val="0086189C"/>
    <w:rsid w:val="00864512"/>
    <w:rsid w:val="008646A4"/>
    <w:rsid w:val="00865B45"/>
    <w:rsid w:val="00866CA8"/>
    <w:rsid w:val="00867134"/>
    <w:rsid w:val="008709AB"/>
    <w:rsid w:val="00870AF1"/>
    <w:rsid w:val="00870E4A"/>
    <w:rsid w:val="008739BA"/>
    <w:rsid w:val="00875458"/>
    <w:rsid w:val="00881A4D"/>
    <w:rsid w:val="008843DA"/>
    <w:rsid w:val="0088508F"/>
    <w:rsid w:val="008879BE"/>
    <w:rsid w:val="00887A3A"/>
    <w:rsid w:val="008900CA"/>
    <w:rsid w:val="008901E2"/>
    <w:rsid w:val="00894632"/>
    <w:rsid w:val="008958BE"/>
    <w:rsid w:val="00895B4E"/>
    <w:rsid w:val="00896CFA"/>
    <w:rsid w:val="008A03C8"/>
    <w:rsid w:val="008A068B"/>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553"/>
    <w:rsid w:val="008C4307"/>
    <w:rsid w:val="008C5A74"/>
    <w:rsid w:val="008C6632"/>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755E"/>
    <w:rsid w:val="008F7798"/>
    <w:rsid w:val="008F797F"/>
    <w:rsid w:val="00900CC6"/>
    <w:rsid w:val="009047F7"/>
    <w:rsid w:val="00904FE5"/>
    <w:rsid w:val="0090770C"/>
    <w:rsid w:val="0091331F"/>
    <w:rsid w:val="009137E2"/>
    <w:rsid w:val="00913A6B"/>
    <w:rsid w:val="00914AD2"/>
    <w:rsid w:val="00914C7F"/>
    <w:rsid w:val="00915391"/>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782B"/>
    <w:rsid w:val="00980B4F"/>
    <w:rsid w:val="009820C4"/>
    <w:rsid w:val="0098305C"/>
    <w:rsid w:val="009843FD"/>
    <w:rsid w:val="009846DD"/>
    <w:rsid w:val="0098608E"/>
    <w:rsid w:val="009874C2"/>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200C"/>
    <w:rsid w:val="009D21AD"/>
    <w:rsid w:val="009D31C0"/>
    <w:rsid w:val="009D38A4"/>
    <w:rsid w:val="009D58F5"/>
    <w:rsid w:val="009D71B3"/>
    <w:rsid w:val="009E10A7"/>
    <w:rsid w:val="009E1566"/>
    <w:rsid w:val="009E27E7"/>
    <w:rsid w:val="009E2A82"/>
    <w:rsid w:val="009E32B1"/>
    <w:rsid w:val="009E6E68"/>
    <w:rsid w:val="009F013A"/>
    <w:rsid w:val="009F1128"/>
    <w:rsid w:val="009F1334"/>
    <w:rsid w:val="009F208E"/>
    <w:rsid w:val="009F4ED4"/>
    <w:rsid w:val="009F569E"/>
    <w:rsid w:val="009F5CAB"/>
    <w:rsid w:val="009F63A6"/>
    <w:rsid w:val="00A00EDC"/>
    <w:rsid w:val="00A0296C"/>
    <w:rsid w:val="00A02FD5"/>
    <w:rsid w:val="00A04C3E"/>
    <w:rsid w:val="00A0541A"/>
    <w:rsid w:val="00A1027B"/>
    <w:rsid w:val="00A11853"/>
    <w:rsid w:val="00A11C53"/>
    <w:rsid w:val="00A142A8"/>
    <w:rsid w:val="00A17E28"/>
    <w:rsid w:val="00A21F0D"/>
    <w:rsid w:val="00A24083"/>
    <w:rsid w:val="00A25584"/>
    <w:rsid w:val="00A26C97"/>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88D"/>
    <w:rsid w:val="00A579DA"/>
    <w:rsid w:val="00A63D35"/>
    <w:rsid w:val="00A65CDC"/>
    <w:rsid w:val="00A66F6A"/>
    <w:rsid w:val="00A676F6"/>
    <w:rsid w:val="00A67D7A"/>
    <w:rsid w:val="00A715BD"/>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B4535"/>
    <w:rsid w:val="00AB4F33"/>
    <w:rsid w:val="00AB53A7"/>
    <w:rsid w:val="00AB57B7"/>
    <w:rsid w:val="00AB5FD6"/>
    <w:rsid w:val="00AB6A51"/>
    <w:rsid w:val="00AC1D17"/>
    <w:rsid w:val="00AC2854"/>
    <w:rsid w:val="00AC4310"/>
    <w:rsid w:val="00AC4F4E"/>
    <w:rsid w:val="00AC60EA"/>
    <w:rsid w:val="00AD147B"/>
    <w:rsid w:val="00AD1AAF"/>
    <w:rsid w:val="00AD349F"/>
    <w:rsid w:val="00AD459F"/>
    <w:rsid w:val="00AD5C47"/>
    <w:rsid w:val="00AD5D0C"/>
    <w:rsid w:val="00AD63AE"/>
    <w:rsid w:val="00AD6409"/>
    <w:rsid w:val="00AD67C3"/>
    <w:rsid w:val="00AD762E"/>
    <w:rsid w:val="00AD7873"/>
    <w:rsid w:val="00AE01C9"/>
    <w:rsid w:val="00AE136E"/>
    <w:rsid w:val="00AE3A6A"/>
    <w:rsid w:val="00AE4AC8"/>
    <w:rsid w:val="00AE4E2E"/>
    <w:rsid w:val="00AE5171"/>
    <w:rsid w:val="00AE619E"/>
    <w:rsid w:val="00AE649C"/>
    <w:rsid w:val="00AE6DBC"/>
    <w:rsid w:val="00AE7566"/>
    <w:rsid w:val="00AE7B80"/>
    <w:rsid w:val="00AF04FF"/>
    <w:rsid w:val="00AF0A3E"/>
    <w:rsid w:val="00AF10AD"/>
    <w:rsid w:val="00AF2636"/>
    <w:rsid w:val="00AF3CF5"/>
    <w:rsid w:val="00AF3E4C"/>
    <w:rsid w:val="00AF4765"/>
    <w:rsid w:val="00AF61D5"/>
    <w:rsid w:val="00AF68DF"/>
    <w:rsid w:val="00AF6B1D"/>
    <w:rsid w:val="00AF77C3"/>
    <w:rsid w:val="00B02678"/>
    <w:rsid w:val="00B02957"/>
    <w:rsid w:val="00B042BD"/>
    <w:rsid w:val="00B10371"/>
    <w:rsid w:val="00B13C4D"/>
    <w:rsid w:val="00B14971"/>
    <w:rsid w:val="00B153F5"/>
    <w:rsid w:val="00B156DB"/>
    <w:rsid w:val="00B178FF"/>
    <w:rsid w:val="00B20D42"/>
    <w:rsid w:val="00B23394"/>
    <w:rsid w:val="00B23E8E"/>
    <w:rsid w:val="00B243AD"/>
    <w:rsid w:val="00B25118"/>
    <w:rsid w:val="00B30792"/>
    <w:rsid w:val="00B30E9F"/>
    <w:rsid w:val="00B33BC0"/>
    <w:rsid w:val="00B358AD"/>
    <w:rsid w:val="00B35E2C"/>
    <w:rsid w:val="00B36A8C"/>
    <w:rsid w:val="00B40725"/>
    <w:rsid w:val="00B408E9"/>
    <w:rsid w:val="00B413B3"/>
    <w:rsid w:val="00B418BA"/>
    <w:rsid w:val="00B42D08"/>
    <w:rsid w:val="00B42F4B"/>
    <w:rsid w:val="00B44E4A"/>
    <w:rsid w:val="00B4647E"/>
    <w:rsid w:val="00B4681F"/>
    <w:rsid w:val="00B46E77"/>
    <w:rsid w:val="00B46F41"/>
    <w:rsid w:val="00B476C8"/>
    <w:rsid w:val="00B506C5"/>
    <w:rsid w:val="00B52FC4"/>
    <w:rsid w:val="00B54655"/>
    <w:rsid w:val="00B61EED"/>
    <w:rsid w:val="00B62D2E"/>
    <w:rsid w:val="00B655E0"/>
    <w:rsid w:val="00B6639F"/>
    <w:rsid w:val="00B71CDE"/>
    <w:rsid w:val="00B71DCF"/>
    <w:rsid w:val="00B7318E"/>
    <w:rsid w:val="00B75B8B"/>
    <w:rsid w:val="00B76F3C"/>
    <w:rsid w:val="00B81261"/>
    <w:rsid w:val="00B82B4C"/>
    <w:rsid w:val="00B82F46"/>
    <w:rsid w:val="00B84507"/>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5EF7"/>
    <w:rsid w:val="00B9606D"/>
    <w:rsid w:val="00BA0004"/>
    <w:rsid w:val="00BA421A"/>
    <w:rsid w:val="00BA42AE"/>
    <w:rsid w:val="00BA486A"/>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69CB"/>
    <w:rsid w:val="00BE0630"/>
    <w:rsid w:val="00BE209A"/>
    <w:rsid w:val="00BE4087"/>
    <w:rsid w:val="00BE4590"/>
    <w:rsid w:val="00BE4C68"/>
    <w:rsid w:val="00BE73D0"/>
    <w:rsid w:val="00BE7F83"/>
    <w:rsid w:val="00BF0C99"/>
    <w:rsid w:val="00BF445B"/>
    <w:rsid w:val="00BF5049"/>
    <w:rsid w:val="00BF6F89"/>
    <w:rsid w:val="00C00EBD"/>
    <w:rsid w:val="00C04275"/>
    <w:rsid w:val="00C068D2"/>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16F9"/>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6634"/>
    <w:rsid w:val="00C66FB3"/>
    <w:rsid w:val="00C70EB1"/>
    <w:rsid w:val="00C72AF8"/>
    <w:rsid w:val="00C73319"/>
    <w:rsid w:val="00C76287"/>
    <w:rsid w:val="00C81731"/>
    <w:rsid w:val="00C817C4"/>
    <w:rsid w:val="00C8190F"/>
    <w:rsid w:val="00C81B43"/>
    <w:rsid w:val="00C8570D"/>
    <w:rsid w:val="00C85D2B"/>
    <w:rsid w:val="00C85E94"/>
    <w:rsid w:val="00C87C58"/>
    <w:rsid w:val="00C9045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3CBF"/>
    <w:rsid w:val="00CB4519"/>
    <w:rsid w:val="00CB5042"/>
    <w:rsid w:val="00CB65BD"/>
    <w:rsid w:val="00CB6B9B"/>
    <w:rsid w:val="00CB6CE6"/>
    <w:rsid w:val="00CC2AF0"/>
    <w:rsid w:val="00CC2C51"/>
    <w:rsid w:val="00CC2EE9"/>
    <w:rsid w:val="00CC36C9"/>
    <w:rsid w:val="00CC4246"/>
    <w:rsid w:val="00CC5286"/>
    <w:rsid w:val="00CC5D24"/>
    <w:rsid w:val="00CC652F"/>
    <w:rsid w:val="00CC6D05"/>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BF4"/>
    <w:rsid w:val="00D27DB9"/>
    <w:rsid w:val="00D27F53"/>
    <w:rsid w:val="00D3196F"/>
    <w:rsid w:val="00D33A6F"/>
    <w:rsid w:val="00D37306"/>
    <w:rsid w:val="00D37847"/>
    <w:rsid w:val="00D425F3"/>
    <w:rsid w:val="00D42E2F"/>
    <w:rsid w:val="00D43977"/>
    <w:rsid w:val="00D43FB5"/>
    <w:rsid w:val="00D4427E"/>
    <w:rsid w:val="00D44CD6"/>
    <w:rsid w:val="00D45EA7"/>
    <w:rsid w:val="00D46AB5"/>
    <w:rsid w:val="00D46DDA"/>
    <w:rsid w:val="00D50B8C"/>
    <w:rsid w:val="00D50D1C"/>
    <w:rsid w:val="00D527C8"/>
    <w:rsid w:val="00D57CE7"/>
    <w:rsid w:val="00D608D4"/>
    <w:rsid w:val="00D60CBE"/>
    <w:rsid w:val="00D62161"/>
    <w:rsid w:val="00D64A24"/>
    <w:rsid w:val="00D64D99"/>
    <w:rsid w:val="00D65BCE"/>
    <w:rsid w:val="00D72E39"/>
    <w:rsid w:val="00D73058"/>
    <w:rsid w:val="00D73BDF"/>
    <w:rsid w:val="00D741D0"/>
    <w:rsid w:val="00D74232"/>
    <w:rsid w:val="00D74B0F"/>
    <w:rsid w:val="00D81326"/>
    <w:rsid w:val="00D82294"/>
    <w:rsid w:val="00D8264D"/>
    <w:rsid w:val="00D82ACE"/>
    <w:rsid w:val="00D83357"/>
    <w:rsid w:val="00D843ED"/>
    <w:rsid w:val="00D8481B"/>
    <w:rsid w:val="00D865D3"/>
    <w:rsid w:val="00D87770"/>
    <w:rsid w:val="00D910F8"/>
    <w:rsid w:val="00D9178C"/>
    <w:rsid w:val="00D930FC"/>
    <w:rsid w:val="00D94F51"/>
    <w:rsid w:val="00D952E1"/>
    <w:rsid w:val="00D957BB"/>
    <w:rsid w:val="00D96B09"/>
    <w:rsid w:val="00D97D5C"/>
    <w:rsid w:val="00DA0242"/>
    <w:rsid w:val="00DA0506"/>
    <w:rsid w:val="00DA0D46"/>
    <w:rsid w:val="00DA499C"/>
    <w:rsid w:val="00DA4DD3"/>
    <w:rsid w:val="00DA6D4E"/>
    <w:rsid w:val="00DB00F3"/>
    <w:rsid w:val="00DB11DF"/>
    <w:rsid w:val="00DB1315"/>
    <w:rsid w:val="00DB5485"/>
    <w:rsid w:val="00DB7E57"/>
    <w:rsid w:val="00DC0709"/>
    <w:rsid w:val="00DC208D"/>
    <w:rsid w:val="00DC2BC4"/>
    <w:rsid w:val="00DC438A"/>
    <w:rsid w:val="00DC45D5"/>
    <w:rsid w:val="00DC6165"/>
    <w:rsid w:val="00DC69AC"/>
    <w:rsid w:val="00DC69CD"/>
    <w:rsid w:val="00DC7F6A"/>
    <w:rsid w:val="00DD0B77"/>
    <w:rsid w:val="00DD1E86"/>
    <w:rsid w:val="00DD2604"/>
    <w:rsid w:val="00DD3702"/>
    <w:rsid w:val="00DD4133"/>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E0087B"/>
    <w:rsid w:val="00E02847"/>
    <w:rsid w:val="00E04F96"/>
    <w:rsid w:val="00E07F5C"/>
    <w:rsid w:val="00E10B53"/>
    <w:rsid w:val="00E12DED"/>
    <w:rsid w:val="00E1385D"/>
    <w:rsid w:val="00E14449"/>
    <w:rsid w:val="00E1445D"/>
    <w:rsid w:val="00E15EFB"/>
    <w:rsid w:val="00E163DD"/>
    <w:rsid w:val="00E20F1B"/>
    <w:rsid w:val="00E21417"/>
    <w:rsid w:val="00E23471"/>
    <w:rsid w:val="00E24F41"/>
    <w:rsid w:val="00E25846"/>
    <w:rsid w:val="00E302E0"/>
    <w:rsid w:val="00E377C2"/>
    <w:rsid w:val="00E41C9B"/>
    <w:rsid w:val="00E42681"/>
    <w:rsid w:val="00E42DA3"/>
    <w:rsid w:val="00E43DE0"/>
    <w:rsid w:val="00E46E66"/>
    <w:rsid w:val="00E50F32"/>
    <w:rsid w:val="00E52301"/>
    <w:rsid w:val="00E52676"/>
    <w:rsid w:val="00E53B4A"/>
    <w:rsid w:val="00E541AE"/>
    <w:rsid w:val="00E566B8"/>
    <w:rsid w:val="00E56AA5"/>
    <w:rsid w:val="00E56EE7"/>
    <w:rsid w:val="00E60B19"/>
    <w:rsid w:val="00E60FA7"/>
    <w:rsid w:val="00E617B3"/>
    <w:rsid w:val="00E6285D"/>
    <w:rsid w:val="00E63536"/>
    <w:rsid w:val="00E64B7F"/>
    <w:rsid w:val="00E65065"/>
    <w:rsid w:val="00E67D40"/>
    <w:rsid w:val="00E70568"/>
    <w:rsid w:val="00E7254F"/>
    <w:rsid w:val="00E73284"/>
    <w:rsid w:val="00E738CA"/>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715"/>
    <w:rsid w:val="00EA1A65"/>
    <w:rsid w:val="00EA1C6D"/>
    <w:rsid w:val="00EA2F47"/>
    <w:rsid w:val="00EA4EAC"/>
    <w:rsid w:val="00EA620A"/>
    <w:rsid w:val="00EB0D4C"/>
    <w:rsid w:val="00EB0FEE"/>
    <w:rsid w:val="00EB1284"/>
    <w:rsid w:val="00EB1F9D"/>
    <w:rsid w:val="00EB39DC"/>
    <w:rsid w:val="00EB421F"/>
    <w:rsid w:val="00EB53F6"/>
    <w:rsid w:val="00EB5CB3"/>
    <w:rsid w:val="00EB7CD8"/>
    <w:rsid w:val="00EC008A"/>
    <w:rsid w:val="00EC1474"/>
    <w:rsid w:val="00EC2BC0"/>
    <w:rsid w:val="00EC351C"/>
    <w:rsid w:val="00EC4577"/>
    <w:rsid w:val="00EC59F6"/>
    <w:rsid w:val="00EC6029"/>
    <w:rsid w:val="00EC6799"/>
    <w:rsid w:val="00ED00B7"/>
    <w:rsid w:val="00ED0238"/>
    <w:rsid w:val="00ED09C0"/>
    <w:rsid w:val="00ED11D0"/>
    <w:rsid w:val="00ED24E2"/>
    <w:rsid w:val="00ED2729"/>
    <w:rsid w:val="00ED2E43"/>
    <w:rsid w:val="00ED51EE"/>
    <w:rsid w:val="00ED5FBA"/>
    <w:rsid w:val="00ED64F8"/>
    <w:rsid w:val="00EE3319"/>
    <w:rsid w:val="00EE358B"/>
    <w:rsid w:val="00EE4103"/>
    <w:rsid w:val="00EE4FBC"/>
    <w:rsid w:val="00EE5B65"/>
    <w:rsid w:val="00EE67EB"/>
    <w:rsid w:val="00EE7D29"/>
    <w:rsid w:val="00EF0551"/>
    <w:rsid w:val="00EF1004"/>
    <w:rsid w:val="00EF1AF4"/>
    <w:rsid w:val="00EF27D3"/>
    <w:rsid w:val="00EF4101"/>
    <w:rsid w:val="00EF4585"/>
    <w:rsid w:val="00EF513A"/>
    <w:rsid w:val="00F00355"/>
    <w:rsid w:val="00F0189F"/>
    <w:rsid w:val="00F037B6"/>
    <w:rsid w:val="00F04251"/>
    <w:rsid w:val="00F054A5"/>
    <w:rsid w:val="00F05C11"/>
    <w:rsid w:val="00F05FAC"/>
    <w:rsid w:val="00F06523"/>
    <w:rsid w:val="00F066F1"/>
    <w:rsid w:val="00F10562"/>
    <w:rsid w:val="00F11825"/>
    <w:rsid w:val="00F11BE8"/>
    <w:rsid w:val="00F132E7"/>
    <w:rsid w:val="00F1426A"/>
    <w:rsid w:val="00F150F6"/>
    <w:rsid w:val="00F1615C"/>
    <w:rsid w:val="00F16E66"/>
    <w:rsid w:val="00F200B2"/>
    <w:rsid w:val="00F20699"/>
    <w:rsid w:val="00F20ACF"/>
    <w:rsid w:val="00F210D6"/>
    <w:rsid w:val="00F21F60"/>
    <w:rsid w:val="00F2471D"/>
    <w:rsid w:val="00F277A4"/>
    <w:rsid w:val="00F326D9"/>
    <w:rsid w:val="00F333D8"/>
    <w:rsid w:val="00F35297"/>
    <w:rsid w:val="00F35543"/>
    <w:rsid w:val="00F36E6F"/>
    <w:rsid w:val="00F37221"/>
    <w:rsid w:val="00F37489"/>
    <w:rsid w:val="00F376E6"/>
    <w:rsid w:val="00F378E4"/>
    <w:rsid w:val="00F4054C"/>
    <w:rsid w:val="00F411F3"/>
    <w:rsid w:val="00F423F5"/>
    <w:rsid w:val="00F46CE2"/>
    <w:rsid w:val="00F46D9C"/>
    <w:rsid w:val="00F51B70"/>
    <w:rsid w:val="00F534D3"/>
    <w:rsid w:val="00F6038A"/>
    <w:rsid w:val="00F614ED"/>
    <w:rsid w:val="00F6292E"/>
    <w:rsid w:val="00F643F0"/>
    <w:rsid w:val="00F6628B"/>
    <w:rsid w:val="00F66E50"/>
    <w:rsid w:val="00F673B5"/>
    <w:rsid w:val="00F6743D"/>
    <w:rsid w:val="00F70878"/>
    <w:rsid w:val="00F7436B"/>
    <w:rsid w:val="00F76470"/>
    <w:rsid w:val="00F800BB"/>
    <w:rsid w:val="00F81FFF"/>
    <w:rsid w:val="00F823DC"/>
    <w:rsid w:val="00F84E6D"/>
    <w:rsid w:val="00F85180"/>
    <w:rsid w:val="00F865FB"/>
    <w:rsid w:val="00F90422"/>
    <w:rsid w:val="00F944F1"/>
    <w:rsid w:val="00FA0671"/>
    <w:rsid w:val="00FA2826"/>
    <w:rsid w:val="00FA3515"/>
    <w:rsid w:val="00FA523A"/>
    <w:rsid w:val="00FA5B5E"/>
    <w:rsid w:val="00FA6041"/>
    <w:rsid w:val="00FA7145"/>
    <w:rsid w:val="00FA72D0"/>
    <w:rsid w:val="00FA7599"/>
    <w:rsid w:val="00FB04B7"/>
    <w:rsid w:val="00FB0E3B"/>
    <w:rsid w:val="00FB22EA"/>
    <w:rsid w:val="00FB2C81"/>
    <w:rsid w:val="00FB3483"/>
    <w:rsid w:val="00FB4857"/>
    <w:rsid w:val="00FB4A9D"/>
    <w:rsid w:val="00FC0ED1"/>
    <w:rsid w:val="00FC14DA"/>
    <w:rsid w:val="00FC1B51"/>
    <w:rsid w:val="00FC2675"/>
    <w:rsid w:val="00FC3678"/>
    <w:rsid w:val="00FC69F1"/>
    <w:rsid w:val="00FD019B"/>
    <w:rsid w:val="00FD1A6C"/>
    <w:rsid w:val="00FD26E1"/>
    <w:rsid w:val="00FD36B9"/>
    <w:rsid w:val="00FD43B3"/>
    <w:rsid w:val="00FD55D1"/>
    <w:rsid w:val="00FD5D25"/>
    <w:rsid w:val="00FD625F"/>
    <w:rsid w:val="00FD68ED"/>
    <w:rsid w:val="00FD7101"/>
    <w:rsid w:val="00FD7F50"/>
    <w:rsid w:val="00FE0396"/>
    <w:rsid w:val="00FE0563"/>
    <w:rsid w:val="00FE2C97"/>
    <w:rsid w:val="00FE3A62"/>
    <w:rsid w:val="00FE3E6C"/>
    <w:rsid w:val="00FE7697"/>
    <w:rsid w:val="00FF001F"/>
    <w:rsid w:val="00FF18B1"/>
    <w:rsid w:val="00FF5AFC"/>
    <w:rsid w:val="00FF6600"/>
    <w:rsid w:val="00FF6D96"/>
    <w:rsid w:val="00FF7E1E"/>
  </w:rsids>
  <m:mathPr>
    <m:mathFont m:val="Cambria Math"/>
    <m:brkBin m:val="before"/>
    <m:brkBinSub m:val="--"/>
    <m:smallFrac/>
    <m:dispDef/>
    <m:lMargin m:val="0"/>
    <m:rMargin m:val="0"/>
    <m:defJc m:val="centerGroup"/>
    <m:wrapIndent m:val="1440"/>
    <m:intLim m:val="subSup"/>
    <m:naryLim m:val="undOvr"/>
  </m:mathPr>
  <w:themeFontLang w:eastAsia="zh-CN" w:val="hr-HR"/>
  <w:clrSchemeMapping w:followedHyperlink="followedHyperlink" w:hyperlink="hyperlink" w:accent6="accent6" w:accent5="accent5" w:accent4="accent4" w:accent3="accent3" w:accent2="accent2" w:accent1="accent1" w:t2="dark2" w:bg2="light2" w:t1="dark1" w:bg1="light1"/>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en-US"/>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0" w:name="heading 5"/>
    <w:lsdException w:qFormat="true" w:uiPriority="0" w:name="heading 6"/>
    <w:lsdException w:qFormat="true" w:uiPriority="0" w:name="heading 7"/>
    <w:lsdException w:qFormat="true" w:uiPriority="0" w:name="heading 8"/>
    <w:lsdException w:qFormat="true" w:uiPriority="0" w:name="heading 9"/>
    <w:lsdException w:qFormat="true" w:uiPriority="0" w:name="List"/>
    <w:lsdException w:qFormat="true" w:uiPriority="0" w:name="List Bullet"/>
    <w:lsdException w:qFormat="true" w:uiPriority="0" w:name="List Number"/>
    <w:lsdException w:uiPriority="0" w:name="List 2"/>
    <w:lsdException w:uiPriority="0" w:name="List 3"/>
    <w:lsdException w:uiPriority="0" w:name="List 4"/>
    <w:lsdException w:uiPriority="0" w:name="List 5"/>
    <w:lsdException w:qFormat="true"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true" w:unhideWhenUsed="false" w:semiHidden="false" w:uiPriority="10" w:name="Title"/>
    <w:lsdException w:uiPriority="1" w:name="Default Paragraph Font"/>
    <w:lsdException w:qFormat="true" w:uiPriority="0" w:name="List Continue"/>
    <w:lsdException w:qFormat="true" w:uiPriority="0" w:name="List Continue 2"/>
    <w:lsdException w:uiPriority="0" w:name="List Continue 3"/>
    <w:lsdException w:uiPriority="0" w:name="List Continue 4"/>
    <w:lsdException w:uiPriority="0" w:name="List Continue 5"/>
    <w:lsdException w:qFormat="true" w:unhideWhenUsed="false" w:semiHidden="false" w:uiPriority="11" w:name="Subtitle"/>
    <w:lsdException w:qFormat="true" w:uiPriority="22" w:name="Strong"/>
    <w:lsdException w:qFormat="true" w:unhideWhenUsed="false" w:semiHidden="false" w:uiPriority="20" w:name="Emphasis"/>
    <w:lsdException w:uiPriority="0" w:name="Normal (Web)"/>
    <w:lsdException w:unhideWhenUsed="false" w:semiHidden="false" w:uiPriority="59" w:name="Table Grid"/>
    <w:lsdException w:qFormat="true" w:uiPriority="0" w:name="No Spacing"/>
    <w:lsdException w:qFormat="true" w:uiPriority="34" w:name="List Paragraph"/>
    <w:lsdException w:uiPriority="29" w:name="Quote"/>
    <w:lsdException w:uiPriority="30" w:name="Intense Quote"/>
    <w:lsdException w:qFormat="true" w:uiPriority="19" w:name="Subtle Emphasis"/>
    <w:lsdException w:qFormat="true" w:uiPriority="21" w:name="Intense Emphasis"/>
  </w:latentStyles>
  <w:style w:default="true" w:styleId="Normal" w:type="paragraph">
    <w:name w:val="Normal"/>
    <w:qFormat/>
    <w:rsid w:val="0007483D"/>
    <w:pPr>
      <w:spacing w:lineRule="auto" w:line="240" w:after="240"/>
    </w:pPr>
    <w:rPr>
      <w:rFonts w:hAnsi="Times New Roman" w:ascii="Times New Roman"/>
      <w:sz w:val="24"/>
      <w:szCs w:val="24"/>
      <w:lang w:val="hr-HR"/>
    </w:rPr>
  </w:style>
  <w:style w:styleId="Naslov1" w:type="paragraph">
    <w:name w:val="heading 1"/>
    <w:basedOn w:val="Normal"/>
    <w:next w:val="Normal"/>
    <w:link w:val="Naslov1Char"/>
    <w:uiPriority w:val="9"/>
    <w:unhideWhenUsed/>
    <w:rsid w:val="00EB0D4C"/>
    <w:pPr>
      <w:keepNext/>
      <w:keepLines/>
      <w:numPr>
        <w:numId w:val="22"/>
      </w:numPr>
      <w:spacing w:before="480"/>
      <w:outlineLvl w:val="0"/>
    </w:pPr>
    <w:rPr>
      <w:rFonts w:cstheme="majorBidi" w:eastAsiaTheme="majorEastAsia"/>
      <w:b/>
      <w:bCs/>
      <w:color w:themeShade="BF" w:themeColor="accent1" w:val="365F91"/>
      <w:sz w:val="28"/>
      <w:szCs w:val="28"/>
    </w:rPr>
  </w:style>
  <w:style w:styleId="Naslov2" w:type="paragraph">
    <w:name w:val="heading 2"/>
    <w:basedOn w:val="Normal"/>
    <w:next w:val="Normal"/>
    <w:link w:val="Naslov2Char"/>
    <w:uiPriority w:val="9"/>
    <w:unhideWhenUsed/>
    <w:rsid w:val="00EB0D4C"/>
    <w:pPr>
      <w:keepNext/>
      <w:numPr>
        <w:ilvl w:val="1"/>
        <w:numId w:val="22"/>
      </w:numPr>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numPr>
        <w:ilvl w:val="2"/>
        <w:numId w:val="22"/>
      </w:numPr>
      <w:spacing w:before="20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numPr>
        <w:ilvl w:val="3"/>
        <w:numId w:val="22"/>
      </w:numPr>
      <w:spacing w:before="200"/>
      <w:outlineLvl w:val="3"/>
    </w:pPr>
    <w:rPr>
      <w:rFonts w:cstheme="majorBidi" w:eastAsiaTheme="majorEastAsia" w:hAnsiTheme="majorHAnsi" w:asciiTheme="majorHAnsi"/>
      <w:b/>
      <w:bCs/>
      <w:i/>
      <w:iCs/>
      <w:color w:themeColor="accent1" w:val="4F81BD"/>
    </w:rPr>
  </w:style>
  <w:style w:styleId="Naslov5" w:type="paragraph">
    <w:name w:val="heading 5"/>
    <w:basedOn w:val="Normal"/>
    <w:next w:val="Normal"/>
    <w:link w:val="Naslov5Char"/>
    <w:rsid w:val="00EB0D4C"/>
    <w:pPr>
      <w:numPr>
        <w:ilvl w:val="4"/>
        <w:numId w:val="22"/>
      </w:numPr>
      <w:spacing w:after="0" w:before="120"/>
      <w:outlineLvl w:val="4"/>
    </w:pPr>
    <w:rPr>
      <w:rFonts w:eastAsia="Times New Roman" w:hAnsi="Arial" w:ascii="Arial"/>
      <w:noProof/>
      <w:kern w:val="22"/>
      <w:sz w:val="22"/>
      <w:lang w:eastAsia="hr-HR"/>
    </w:rPr>
  </w:style>
  <w:style w:styleId="Naslov6" w:type="paragraph">
    <w:name w:val="heading 6"/>
    <w:basedOn w:val="Normal"/>
    <w:next w:val="Normal"/>
    <w:link w:val="Naslov6Char"/>
    <w:rsid w:val="00EB0D4C"/>
    <w:pPr>
      <w:numPr>
        <w:ilvl w:val="5"/>
        <w:numId w:val="22"/>
      </w:numPr>
      <w:spacing w:after="0" w:before="120"/>
      <w:outlineLvl w:val="5"/>
    </w:pPr>
    <w:rPr>
      <w:rFonts w:eastAsia="Times New Roman" w:hAnsi="Arial" w:ascii="Arial"/>
      <w:i/>
      <w:noProof/>
      <w:kern w:val="22"/>
      <w:sz w:val="22"/>
      <w:lang w:eastAsia="hr-HR"/>
    </w:rPr>
  </w:style>
  <w:style w:styleId="Naslov7" w:type="paragraph">
    <w:name w:val="heading 7"/>
    <w:basedOn w:val="Normal"/>
    <w:next w:val="Normal"/>
    <w:link w:val="Naslov7Char"/>
    <w:rsid w:val="00EB0D4C"/>
    <w:pPr>
      <w:numPr>
        <w:ilvl w:val="6"/>
        <w:numId w:val="22"/>
      </w:numPr>
      <w:spacing w:after="0" w:before="120"/>
      <w:outlineLvl w:val="6"/>
    </w:pPr>
    <w:rPr>
      <w:rFonts w:eastAsia="Times New Roman" w:hAnsi="Arial" w:ascii="Arial"/>
      <w:noProof/>
      <w:kern w:val="20"/>
      <w:sz w:val="22"/>
      <w:lang w:eastAsia="hr-HR"/>
    </w:rPr>
  </w:style>
  <w:style w:styleId="Naslov8" w:type="paragraph">
    <w:name w:val="heading 8"/>
    <w:basedOn w:val="Normal"/>
    <w:next w:val="Normal"/>
    <w:link w:val="Naslov8Char"/>
    <w:rsid w:val="00EB0D4C"/>
    <w:pPr>
      <w:numPr>
        <w:ilvl w:val="7"/>
        <w:numId w:val="22"/>
      </w:numPr>
      <w:spacing w:after="0" w:before="120"/>
      <w:outlineLvl w:val="7"/>
    </w:pPr>
    <w:rPr>
      <w:rFonts w:eastAsia="Times New Roman" w:hAnsi="Arial" w:ascii="Arial"/>
      <w:i/>
      <w:noProof/>
      <w:kern w:val="20"/>
      <w:sz w:val="22"/>
      <w:lang w:eastAsia="hr-HR"/>
    </w:rPr>
  </w:style>
  <w:style w:styleId="Naslov9" w:type="paragraph">
    <w:name w:val="heading 9"/>
    <w:basedOn w:val="Normal"/>
    <w:next w:val="Normal"/>
    <w:link w:val="Naslov9Char"/>
    <w:rsid w:val="00EB0D4C"/>
    <w:pPr>
      <w:numPr>
        <w:ilvl w:val="8"/>
        <w:numId w:val="22"/>
      </w:numPr>
      <w:spacing w:after="0" w:before="120"/>
      <w:outlineLvl w:val="8"/>
    </w:pPr>
    <w:rPr>
      <w:rFonts w:eastAsia="Times New Roman" w:hAnsi="Arial" w:ascii="Arial"/>
      <w:i/>
      <w:noProof/>
      <w:kern w:val="18"/>
      <w:sz w:val="18"/>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ABCNaslov" w:type="paragraph">
    <w:name w:val="ABC_Naslov"/>
    <w:basedOn w:val="Normal"/>
    <w:next w:val="Normal"/>
    <w:link w:val="ABCNaslovChar"/>
    <w:qFormat/>
    <w:rsid w:val="00EB0D4C"/>
    <w:pPr>
      <w:keepNext/>
      <w:spacing w:after="480" w:before="480"/>
      <w:jc w:val="center"/>
    </w:pPr>
    <w:rPr>
      <w:caps/>
      <w:spacing w:val="100"/>
    </w:rPr>
  </w:style>
  <w:style w:customStyle="true" w:styleId="abcNaslov0" w:type="paragraph">
    <w:name w:val="abc_Naslov"/>
    <w:basedOn w:val="Normal"/>
    <w:next w:val="NormaleSPIS"/>
    <w:link w:val="abcNaslovChar0"/>
    <w:qFormat/>
    <w:rsid w:val="00EB0D4C"/>
    <w:pPr>
      <w:keepNext/>
      <w:spacing w:after="480" w:before="480"/>
      <w:jc w:val="center"/>
    </w:pPr>
    <w:rPr>
      <w:spacing w:val="100"/>
    </w:rPr>
  </w:style>
  <w:style w:customStyle="true" w:styleId="Naslov1Char" w:type="character">
    <w:name w:val="Naslov 1 Char"/>
    <w:basedOn w:val="Zadanifontodlomka"/>
    <w:link w:val="Naslov1"/>
    <w:uiPriority w:val="9"/>
    <w:rsid w:val="00EB0D4C"/>
    <w:rPr>
      <w:rFonts w:cstheme="majorBidi" w:eastAsiaTheme="majorEastAsia" w:hAnsi="Times New Roman" w:ascii="Times New Roman"/>
      <w:b/>
      <w:bCs/>
      <w:color w:themeShade="BF" w:themeColor="accent1" w:val="365F91"/>
      <w:sz w:val="28"/>
      <w:szCs w:val="28"/>
      <w:lang w:val="hr-HR"/>
    </w:rPr>
  </w:style>
  <w:style w:customStyle="true" w:styleId="Naslov2Char" w:type="character">
    <w:name w:val="Naslov 2 Char"/>
    <w:basedOn w:val="Zadanifontodlomka"/>
    <w:link w:val="Naslov2"/>
    <w:uiPriority w:val="9"/>
    <w:rsid w:val="00EB0D4C"/>
    <w:rPr>
      <w:rFonts w:hAnsi="Times New Roman" w:ascii="Times New Roman"/>
      <w:b/>
      <w:sz w:val="28"/>
      <w:szCs w:val="20"/>
      <w:lang w:val="hr-HR"/>
    </w:rPr>
  </w:style>
  <w:style w:customStyle="true" w:styleId="Naslov3Char" w:type="character">
    <w:name w:val="Naslov 3 Char"/>
    <w:basedOn w:val="Zadanifontodlomka"/>
    <w:link w:val="Naslov3"/>
    <w:uiPriority w:val="9"/>
    <w:rsid w:val="00EB0D4C"/>
    <w:rPr>
      <w:rFonts w:cstheme="majorBidi" w:eastAsiaTheme="majorEastAsia" w:hAnsi="Times New Roman" w:ascii="Times New Roman"/>
      <w:b/>
      <w:bCs/>
      <w:color w:themeColor="accent1" w:val="4F81BD"/>
      <w:sz w:val="24"/>
      <w:szCs w:val="24"/>
      <w:lang w:val="hr-HR"/>
    </w:rPr>
  </w:style>
  <w:style w:customStyle="true" w:styleId="Naslov4Char" w:type="character">
    <w:name w:val="Naslov 4 Char"/>
    <w:basedOn w:val="Zadanifontodlomka"/>
    <w:link w:val="Naslov4"/>
    <w:uiPriority w:val="9"/>
    <w:rsid w:val="00EB0D4C"/>
    <w:rPr>
      <w:rFonts w:cstheme="majorBidi" w:eastAsiaTheme="majorEastAsia" w:hAnsiTheme="majorHAnsi" w:asci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cs="Tahoma" w:hAnsi="Tahoma" w:ascii="Tahoma"/>
      <w:sz w:val="16"/>
      <w:szCs w:val="16"/>
    </w:rPr>
  </w:style>
  <w:style w:customStyle="true" w:styleId="TekstbaloniaChar" w:type="character">
    <w:name w:val="Tekst balončića Char"/>
    <w:basedOn w:val="Zadanifontodlomka"/>
    <w:link w:val="Tekstbalonia"/>
    <w:uiPriority w:val="99"/>
    <w:rsid w:val="00551CB3"/>
    <w:rPr>
      <w:rFonts w:cs="Tahoma" w:hAnsi="Tahoma" w:ascii="Tahoma"/>
      <w:sz w:val="16"/>
      <w:szCs w:val="16"/>
      <w:lang w:val="hr-HR"/>
    </w:rPr>
  </w:style>
  <w:style w:customStyle="true"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true" w:styleId="Tijeloteksta3Char" w:type="character">
    <w:name w:val="Tijelo teksta 3 Char"/>
    <w:basedOn w:val="Zadanifontodlomka"/>
    <w:link w:val="Tijeloteksta3"/>
    <w:uiPriority w:val="99"/>
    <w:rsid w:val="00551CB3"/>
    <w:rPr>
      <w:rFonts w:hAnsi="Times New Roman" w:ascii="Times New Roman"/>
      <w:sz w:val="16"/>
      <w:szCs w:val="16"/>
      <w:lang w:val="hr-HR"/>
    </w:rPr>
  </w:style>
  <w:style w:customStyle="true" w:styleId="DatumPisanja" w:type="paragraph">
    <w:name w:val="DatumPisanja"/>
    <w:basedOn w:val="Normal"/>
    <w:next w:val="Sudac"/>
    <w:link w:val="DatumPisanjaChar"/>
    <w:qFormat/>
    <w:rsid w:val="00EB0D4C"/>
    <w:pPr>
      <w:spacing w:after="400" w:before="240"/>
      <w:jc w:val="center"/>
    </w:pPr>
  </w:style>
  <w:style w:customStyle="true" w:styleId="DatumPisanjaChar" w:type="character">
    <w:name w:val="DatumPisanja Char"/>
    <w:basedOn w:val="Zadanifontodlomka"/>
    <w:link w:val="DatumPisanja"/>
    <w:rsid w:val="00EB0D4C"/>
    <w:rPr>
      <w:rFonts w:hAnsi="Times New Roman" w:ascii="Times New Roman"/>
      <w:sz w:val="24"/>
      <w:szCs w:val="24"/>
      <w:lang w:val="hr-HR"/>
    </w:rPr>
  </w:style>
  <w:style w:customStyle="true" w:styleId="Dostaviti" w:type="paragraph">
    <w:name w:val="Dostaviti"/>
    <w:basedOn w:val="Normal"/>
    <w:link w:val="DostavitiChar"/>
    <w:qFormat/>
    <w:rsid w:val="00EB0D4C"/>
    <w:pPr>
      <w:numPr>
        <w:numId w:val="19"/>
      </w:numPr>
      <w:spacing w:after="0"/>
      <w:contextualSpacing/>
    </w:pPr>
    <w:rPr>
      <w:noProof/>
      <w:sz w:val="20"/>
    </w:rPr>
  </w:style>
  <w:style w:customStyle="true" w:styleId="DostavitiChar" w:type="character">
    <w:name w:val="Dostaviti Char"/>
    <w:basedOn w:val="Zadanifontodlomka"/>
    <w:link w:val="Dostaviti"/>
    <w:rsid w:val="00EB0D4C"/>
    <w:rPr>
      <w:rFonts w:hAnsi="Times New Roman" w:asci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Rule="exact" w:yAlign="bottom" w:xAlign="center" w:hAnchor="page" w:wrap="auto" w:hSpace="180" w:h="1980" w:w="7920"/>
      <w:ind w:left="2880"/>
    </w:pPr>
    <w:rPr>
      <w:rFonts w:cstheme="majorBidi" w:eastAsiaTheme="majorEastAsia" w:hAnsiTheme="majorHAnsi" w:asciiTheme="majorHAnsi"/>
    </w:rPr>
  </w:style>
  <w:style w:customStyle="true" w:styleId="eSPISCCParagraphDefaultFont" w:type="character">
    <w:name w:val="eSPIS_CC_Paragraph Default Font"/>
    <w:basedOn w:val="NormaleSPISChar"/>
    <w:rsid w:val="00EB0D4C"/>
    <w:rPr>
      <w:rFonts w:cs="Times New Roman" w:eastAsia="Times New Roman" w:hAnsi="Times New Roman" w:ascii="Times New Roman"/>
      <w:noProof/>
      <w:color w:val="auto"/>
      <w:sz w:val="24"/>
      <w:szCs w:val="24"/>
      <w:bdr w:space="0" w:sz="0" w:color="auto" w:val="none"/>
      <w:shd w:fill="auto" w:color="auto" w:val="clear"/>
      <w:lang w:eastAsia="hr-HR" w:val="hr-HR"/>
    </w:rPr>
  </w:style>
  <w:style w:customStyle="true"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true" w:styleId="PodnojeChar" w:type="character">
    <w:name w:val="Podnožje Char"/>
    <w:basedOn w:val="Zadanifontodlomka"/>
    <w:link w:val="Podnoje"/>
    <w:uiPriority w:val="99"/>
    <w:rsid w:val="00EB0D4C"/>
    <w:rPr>
      <w:rFonts w:hAnsi="Times New Roman" w:ascii="Times New Roman"/>
      <w:noProof/>
      <w:sz w:val="24"/>
      <w:szCs w:val="24"/>
      <w:lang w:val="hr-HR"/>
    </w:rPr>
  </w:style>
  <w:style w:customStyle="true" w:styleId="GrafListkrui" w:type="numbering">
    <w:name w:val="GrafList_kružić"/>
    <w:uiPriority w:val="99"/>
    <w:rsid w:val="00551CB3"/>
    <w:pPr>
      <w:numPr>
        <w:numId w:val="5"/>
      </w:numPr>
    </w:pPr>
  </w:style>
  <w:style w:customStyle="true"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true" w:styleId="GrafListkruiQSChar" w:type="character">
    <w:name w:val="GrafList_kružić_QS Char"/>
    <w:basedOn w:val="Zadanifontodlomka"/>
    <w:link w:val="GrafListkruiQS"/>
    <w:rsid w:val="00EB0D4C"/>
    <w:rPr>
      <w:rFonts w:eastAsia="Times New Roman" w:hAnsi="Times New Roman" w:ascii="Times New Roman"/>
      <w:sz w:val="24"/>
      <w:szCs w:val="24"/>
      <w:lang w:eastAsia="hr-HR" w:val="hr-HR"/>
    </w:rPr>
  </w:style>
  <w:style w:customStyle="true" w:styleId="GrafListstar" w:type="numbering">
    <w:name w:val="GrafList_star"/>
    <w:uiPriority w:val="99"/>
    <w:rsid w:val="00551CB3"/>
    <w:pPr>
      <w:numPr>
        <w:numId w:val="6"/>
      </w:numPr>
    </w:pPr>
  </w:style>
  <w:style w:customStyle="true"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true" w:styleId="GrafListstarQSChar" w:type="character">
    <w:name w:val="GrafList_star_QS Char"/>
    <w:basedOn w:val="Zadanifontodlomka"/>
    <w:link w:val="GrafListstarQS"/>
    <w:rsid w:val="00EB0D4C"/>
    <w:rPr>
      <w:rFonts w:eastAsia="Times New Roman" w:hAnsi="Times New Roman" w:ascii="Times New Roman"/>
      <w:sz w:val="24"/>
      <w:szCs w:val="24"/>
      <w:lang w:eastAsia="hr-HR" w:val="hr-HR"/>
    </w:rPr>
  </w:style>
  <w:style w:customStyle="true"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true" w:styleId="ZaglavljeChar" w:type="character">
    <w:name w:val="Zaglavlje Char"/>
    <w:basedOn w:val="Zadanifontodlomka"/>
    <w:link w:val="Zaglavlje"/>
    <w:uiPriority w:val="99"/>
    <w:rsid w:val="00EB0D4C"/>
    <w:rPr>
      <w:rFonts w:hAnsi="Times New Roman" w:asci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space="4" w:sz="4" w:themeColor="accent1" w:color="4F81BD" w:val="single"/>
      </w:pBdr>
      <w:spacing w:after="280" w:before="200"/>
      <w:ind w:right="936" w:left="936"/>
    </w:pPr>
    <w:rPr>
      <w:b/>
      <w:bCs/>
      <w:i/>
      <w:iCs/>
      <w:color w:themeColor="accent1" w:val="4F81BD"/>
    </w:rPr>
  </w:style>
  <w:style w:customStyle="true" w:styleId="NaglaencitatChar" w:type="character">
    <w:name w:val="Naglašen citat Char"/>
    <w:basedOn w:val="Zadanifontodlomka"/>
    <w:link w:val="Naglaencitat"/>
    <w:uiPriority w:val="30"/>
    <w:rsid w:val="00551CB3"/>
    <w:rPr>
      <w:rFonts w:hAnsi="Times New Roman" w:asci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true" w:styleId="OdlomakpopisaChar" w:type="character">
    <w:name w:val="Odlomak popisa Char"/>
    <w:basedOn w:val="Zadanifontodlomka"/>
    <w:link w:val="Odlomakpopisa"/>
    <w:uiPriority w:val="34"/>
    <w:rsid w:val="00EB0D4C"/>
    <w:rPr>
      <w:rFonts w:eastAsia="Times New Roman" w:hAnsi="Times New Roman" w:ascii="Times New Roman"/>
      <w:sz w:val="24"/>
      <w:szCs w:val="24"/>
      <w:lang w:eastAsia="hr-HR" w:val="hr-HR"/>
    </w:rPr>
  </w:style>
  <w:style w:customStyle="true" w:styleId="Lista123" w:type="paragraph">
    <w:name w:val="Lista_123"/>
    <w:basedOn w:val="Odlomakpopisa"/>
    <w:link w:val="Lista123Char"/>
    <w:qFormat/>
    <w:rsid w:val="00EB0D4C"/>
    <w:pPr>
      <w:numPr>
        <w:numId w:val="33"/>
      </w:numPr>
      <w:spacing w:after="0" w:before="120"/>
      <w:jc w:val="left"/>
    </w:pPr>
  </w:style>
  <w:style w:customStyle="true" w:styleId="Lista123Char" w:type="character">
    <w:name w:val="Lista_123 Char"/>
    <w:basedOn w:val="OdlomakpopisaChar"/>
    <w:link w:val="Lista123"/>
    <w:rsid w:val="00EB0D4C"/>
    <w:rPr>
      <w:rFonts w:eastAsia="Times New Roman" w:hAnsi="Times New Roman" w:ascii="Times New Roman"/>
      <w:sz w:val="24"/>
      <w:szCs w:val="24"/>
      <w:lang w:eastAsia="hr-HR" w:val="hr-HR"/>
    </w:rPr>
  </w:style>
  <w:style w:customStyle="true" w:styleId="Listaabc" w:type="paragraph">
    <w:name w:val="Lista_abc"/>
    <w:basedOn w:val="Odlomakpopisa"/>
    <w:link w:val="ListaabcChar"/>
    <w:qFormat/>
    <w:rsid w:val="00EB0D4C"/>
    <w:pPr>
      <w:numPr>
        <w:numId w:val="34"/>
      </w:numPr>
      <w:spacing w:after="0" w:before="120"/>
      <w:jc w:val="left"/>
    </w:pPr>
  </w:style>
  <w:style w:customStyle="true" w:styleId="ListaabcChar" w:type="character">
    <w:name w:val="Lista_abc Char"/>
    <w:basedOn w:val="OdlomakpopisaChar"/>
    <w:link w:val="Listaabc"/>
    <w:rsid w:val="00EB0D4C"/>
    <w:rPr>
      <w:rFonts w:eastAsia="Times New Roman" w:hAnsi="Times New Roman" w:ascii="Times New Roman"/>
      <w:sz w:val="24"/>
      <w:szCs w:val="24"/>
      <w:lang w:eastAsia="hr-HR" w:val="hr-HR"/>
    </w:rPr>
  </w:style>
  <w:style w:customStyle="true" w:styleId="Listakrui" w:type="paragraph">
    <w:name w:val="Lista_kružić"/>
    <w:basedOn w:val="Odlomakpopisa"/>
    <w:link w:val="ListakruiChar"/>
    <w:qFormat/>
    <w:rsid w:val="00EB0D4C"/>
    <w:pPr>
      <w:numPr>
        <w:numId w:val="36"/>
      </w:numPr>
      <w:spacing w:after="0" w:before="120"/>
      <w:jc w:val="left"/>
    </w:pPr>
  </w:style>
  <w:style w:customStyle="true" w:styleId="ListakruiChar" w:type="character">
    <w:name w:val="Lista_kružić Char"/>
    <w:basedOn w:val="Zadanifontodlomka"/>
    <w:link w:val="Listakrui"/>
    <w:rsid w:val="00EB0D4C"/>
    <w:rPr>
      <w:rFonts w:eastAsia="Times New Roman" w:hAnsi="Times New Roman" w:ascii="Times New Roman"/>
      <w:sz w:val="24"/>
      <w:szCs w:val="24"/>
      <w:lang w:eastAsia="hr-HR" w:val="hr-HR"/>
    </w:rPr>
  </w:style>
  <w:style w:customStyle="true" w:styleId="Listanastavak" w:type="numbering">
    <w:name w:val="Lista_nastavak"/>
    <w:uiPriority w:val="99"/>
    <w:rsid w:val="00551CB3"/>
    <w:pPr>
      <w:numPr>
        <w:numId w:val="7"/>
      </w:numPr>
    </w:pPr>
  </w:style>
  <w:style w:customStyle="true"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true" w:styleId="ListanastavakQSChar" w:type="character">
    <w:name w:val="Lista_nastavak_QS Char"/>
    <w:basedOn w:val="Zadanifontodlomka"/>
    <w:link w:val="ListanastavakQS"/>
    <w:rsid w:val="00EB0D4C"/>
    <w:rPr>
      <w:rFonts w:eastAsia="Times New Roman" w:hAnsi="Times New Roman" w:ascii="Times New Roman"/>
      <w:sz w:val="24"/>
      <w:szCs w:val="24"/>
      <w:lang w:eastAsia="hr-HR" w:val="hr-HR"/>
    </w:rPr>
  </w:style>
  <w:style w:customStyle="true" w:styleId="ListanastavakQSGraf" w:type="paragraph">
    <w:name w:val="Lista_nastavak_QS_Graf"/>
    <w:basedOn w:val="Odlomakpopisa"/>
    <w:link w:val="ListanastavakQSGrafChar"/>
    <w:rsid w:val="00EB0D4C"/>
    <w:pPr>
      <w:numPr>
        <w:numId w:val="38"/>
      </w:numPr>
      <w:tabs>
        <w:tab w:pos="851" w:val="clear"/>
      </w:tabs>
      <w:jc w:val="left"/>
    </w:pPr>
  </w:style>
  <w:style w:customStyle="true" w:styleId="ListanastavakQSGrafChar" w:type="character">
    <w:name w:val="Lista_nastavak_QS_Graf Char"/>
    <w:basedOn w:val="OdlomakpopisaChar"/>
    <w:link w:val="ListanastavakQSGraf"/>
    <w:rsid w:val="00EB0D4C"/>
    <w:rPr>
      <w:rFonts w:eastAsia="Times New Roman" w:hAnsi="Times New Roman" w:ascii="Times New Roman"/>
      <w:sz w:val="24"/>
      <w:szCs w:val="24"/>
      <w:lang w:eastAsia="hr-HR" w:val="hr-HR"/>
    </w:rPr>
  </w:style>
  <w:style w:customStyle="true"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true" w:styleId="ListaslijedChar" w:type="character">
    <w:name w:val="Lista_slijed Char"/>
    <w:basedOn w:val="OdlomakpopisaChar"/>
    <w:link w:val="Listaslijed"/>
    <w:rsid w:val="00EB0D4C"/>
    <w:rPr>
      <w:rFonts w:eastAsia="Times New Roman" w:hAnsi="Times New Roman" w:ascii="Times New Roman"/>
      <w:sz w:val="24"/>
      <w:szCs w:val="24"/>
      <w:lang w:eastAsia="hr-HR" w:val="hr-HR"/>
    </w:rPr>
  </w:style>
  <w:style w:customStyle="true" w:styleId="ListaXIV" w:type="paragraph">
    <w:name w:val="Lista_XIV"/>
    <w:basedOn w:val="Odlomakpopisa"/>
    <w:link w:val="ListaXIVChar"/>
    <w:qFormat/>
    <w:rsid w:val="00EB0D4C"/>
    <w:pPr>
      <w:numPr>
        <w:numId w:val="40"/>
      </w:numPr>
      <w:spacing w:after="0" w:before="120"/>
      <w:jc w:val="left"/>
    </w:pPr>
  </w:style>
  <w:style w:customStyle="true" w:styleId="ListaXIVChar" w:type="character">
    <w:name w:val="Lista_XIV Char"/>
    <w:basedOn w:val="OdlomakpopisaChar"/>
    <w:link w:val="ListaXIV"/>
    <w:rsid w:val="00EB0D4C"/>
    <w:rPr>
      <w:rFonts w:eastAsia="Times New Roman" w:hAnsi="Times New Roman" w:ascii="Times New Roman"/>
      <w:sz w:val="24"/>
      <w:szCs w:val="24"/>
      <w:lang w:eastAsia="hr-HR" w:val="hr-HR"/>
    </w:rPr>
  </w:style>
  <w:style w:customStyle="true" w:styleId="ListaRazmak" w:type="paragraph">
    <w:name w:val="ListaRazmak"/>
    <w:basedOn w:val="Normal"/>
    <w:rsid w:val="00551CB3"/>
    <w:pPr>
      <w:spacing w:after="0" w:before="120"/>
    </w:pPr>
  </w:style>
  <w:style w:customStyle="true"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lineRule="auto" w:line="240" w:after="240"/>
      <w:contextualSpacing/>
    </w:pPr>
    <w:rPr>
      <w:rFonts w:cs="Times New Roman" w:eastAsia="Times New Roman" w:hAnsi="Times New Roman" w:ascii="Times New Roman"/>
      <w:sz w:val="24"/>
      <w:szCs w:val="24"/>
      <w:lang w:eastAsia="hr-HR" w:val="hr-HR"/>
    </w:rPr>
  </w:style>
  <w:style w:styleId="StandardWeb" w:type="paragraph">
    <w:name w:val="Normal (Web)"/>
    <w:basedOn w:val="Normal"/>
    <w:semiHidden/>
    <w:unhideWhenUsed/>
    <w:rsid w:val="00551CB3"/>
    <w:pPr>
      <w:spacing w:afterAutospacing="true" w:after="100" w:beforeAutospacing="true" w:before="100"/>
    </w:pPr>
  </w:style>
  <w:style w:styleId="Obinouvueno" w:type="paragraph">
    <w:name w:val="Normal Indent"/>
    <w:basedOn w:val="Normal"/>
    <w:uiPriority w:val="99"/>
    <w:unhideWhenUsed/>
    <w:rsid w:val="00551CB3"/>
    <w:pPr>
      <w:ind w:left="720"/>
    </w:pPr>
  </w:style>
  <w:style w:customStyle="true" w:styleId="Normal-NoSpace" w:type="paragraph">
    <w:name w:val="Normal-No Space"/>
    <w:basedOn w:val="Normal"/>
    <w:rsid w:val="00EB0D4C"/>
    <w:pPr>
      <w:spacing w:after="0"/>
    </w:pPr>
    <w:rPr>
      <w:rFonts w:eastAsia="Times New Roman"/>
      <w:lang w:eastAsia="hr-HR"/>
    </w:rPr>
  </w:style>
  <w:style w:customStyle="true" w:styleId="NumList1" w:type="numbering">
    <w:name w:val="NumList_1)"/>
    <w:uiPriority w:val="99"/>
    <w:locked/>
    <w:rsid w:val="00551CB3"/>
    <w:pPr>
      <w:numPr>
        <w:numId w:val="8"/>
      </w:numPr>
    </w:pPr>
  </w:style>
  <w:style w:customStyle="true" w:styleId="Naslov5Char" w:type="character">
    <w:name w:val="Naslov 5 Char"/>
    <w:basedOn w:val="Zadanifontodlomka"/>
    <w:link w:val="Naslov5"/>
    <w:rsid w:val="00EB0D4C"/>
    <w:rPr>
      <w:rFonts w:eastAsia="Times New Roman" w:hAnsi="Arial" w:ascii="Arial"/>
      <w:noProof/>
      <w:kern w:val="22"/>
      <w:szCs w:val="24"/>
      <w:lang w:eastAsia="hr-HR" w:val="hr-HR"/>
    </w:rPr>
  </w:style>
  <w:style w:customStyle="true" w:styleId="Naslov6Char" w:type="character">
    <w:name w:val="Naslov 6 Char"/>
    <w:basedOn w:val="Zadanifontodlomka"/>
    <w:link w:val="Naslov6"/>
    <w:rsid w:val="00EB0D4C"/>
    <w:rPr>
      <w:rFonts w:eastAsia="Times New Roman" w:hAnsi="Arial" w:ascii="Arial"/>
      <w:i/>
      <w:noProof/>
      <w:kern w:val="22"/>
      <w:szCs w:val="24"/>
      <w:lang w:eastAsia="hr-HR" w:val="hr-HR"/>
    </w:rPr>
  </w:style>
  <w:style w:customStyle="true" w:styleId="Naslov7Char" w:type="character">
    <w:name w:val="Naslov 7 Char"/>
    <w:basedOn w:val="Zadanifontodlomka"/>
    <w:link w:val="Naslov7"/>
    <w:rsid w:val="00EB0D4C"/>
    <w:rPr>
      <w:rFonts w:eastAsia="Times New Roman" w:hAnsi="Arial" w:ascii="Arial"/>
      <w:noProof/>
      <w:kern w:val="20"/>
      <w:szCs w:val="24"/>
      <w:lang w:eastAsia="hr-HR" w:val="hr-HR"/>
    </w:rPr>
  </w:style>
  <w:style w:customStyle="true" w:styleId="Naslov8Char" w:type="character">
    <w:name w:val="Naslov 8 Char"/>
    <w:basedOn w:val="Zadanifontodlomka"/>
    <w:link w:val="Naslov8"/>
    <w:rsid w:val="00EB0D4C"/>
    <w:rPr>
      <w:rFonts w:eastAsia="Times New Roman" w:hAnsi="Arial" w:ascii="Arial"/>
      <w:i/>
      <w:noProof/>
      <w:kern w:val="20"/>
      <w:szCs w:val="24"/>
      <w:lang w:eastAsia="hr-HR" w:val="hr-HR"/>
    </w:rPr>
  </w:style>
  <w:style w:customStyle="true" w:styleId="Naslov9Char" w:type="character">
    <w:name w:val="Naslov 9 Char"/>
    <w:basedOn w:val="Zadanifontodlomka"/>
    <w:link w:val="Naslov9"/>
    <w:rsid w:val="00EB0D4C"/>
    <w:rPr>
      <w:rFonts w:eastAsia="Times New Roman" w:hAnsi="Arial" w:ascii="Arial"/>
      <w:i/>
      <w:noProof/>
      <w:kern w:val="18"/>
      <w:sz w:val="18"/>
      <w:szCs w:val="24"/>
      <w:lang w:eastAsia="hr-HR" w:val="hr-HR"/>
    </w:rPr>
  </w:style>
  <w:style w:customStyle="true"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true" w:styleId="NumList1QSChar" w:type="character">
    <w:name w:val="NumList_1)_QS Char"/>
    <w:basedOn w:val="Zadanifontodlomka"/>
    <w:link w:val="NumList1QS"/>
    <w:rsid w:val="00EB0D4C"/>
    <w:rPr>
      <w:rFonts w:eastAsia="Times New Roman" w:hAnsi="Times New Roman" w:ascii="Times New Roman"/>
      <w:sz w:val="24"/>
      <w:szCs w:val="24"/>
      <w:lang w:eastAsia="hr-HR" w:val="hr-HR"/>
    </w:rPr>
  </w:style>
  <w:style w:customStyle="true" w:styleId="NumLista" w:type="numbering">
    <w:name w:val="NumList_a"/>
    <w:uiPriority w:val="99"/>
    <w:locked/>
    <w:rsid w:val="00551CB3"/>
    <w:pPr>
      <w:numPr>
        <w:numId w:val="9"/>
      </w:numPr>
    </w:pPr>
  </w:style>
  <w:style w:customStyle="true" w:styleId="NumListA0" w:type="numbering">
    <w:name w:val="NumList_A)"/>
    <w:uiPriority w:val="99"/>
    <w:locked/>
    <w:rsid w:val="00551CB3"/>
    <w:pPr>
      <w:numPr>
        <w:numId w:val="10"/>
      </w:numPr>
    </w:pPr>
  </w:style>
  <w:style w:customStyle="true" w:styleId="NumListaQS0" w:type="paragraph">
    <w:name w:val="NumList_a)_QS"/>
    <w:basedOn w:val="Normal"/>
    <w:link w:val="NumListaQSChar"/>
    <w:locked/>
    <w:rsid w:val="00EB0D4C"/>
    <w:pPr>
      <w:spacing w:after="0" w:before="120"/>
    </w:pPr>
    <w:rPr>
      <w:rFonts w:eastAsia="Times New Roman"/>
      <w:lang w:eastAsia="hr-HR"/>
    </w:rPr>
  </w:style>
  <w:style w:customStyle="true" w:styleId="NumListaQSChar" w:type="character">
    <w:name w:val="NumList_a)_QS Char"/>
    <w:basedOn w:val="Zadanifontodlomka"/>
    <w:link w:val="NumListaQS0"/>
    <w:rsid w:val="00EB0D4C"/>
    <w:rPr>
      <w:rFonts w:eastAsia="Times New Roman" w:hAnsi="Times New Roman" w:ascii="Times New Roman"/>
      <w:sz w:val="24"/>
      <w:szCs w:val="24"/>
      <w:lang w:eastAsia="hr-HR" w:val="hr-HR"/>
    </w:rPr>
  </w:style>
  <w:style w:customStyle="true"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true" w:styleId="NumListAQSChar0" w:type="character">
    <w:name w:val="NumList_A)_QS Char"/>
    <w:basedOn w:val="Zadanifontodlomka"/>
    <w:link w:val="NumListAQS"/>
    <w:rsid w:val="00EB0D4C"/>
    <w:rPr>
      <w:rFonts w:eastAsia="Times New Roman" w:hAnsi="Times New Roman" w:ascii="Times New Roman"/>
      <w:sz w:val="24"/>
      <w:szCs w:val="24"/>
      <w:lang w:eastAsia="hr-HR" w:val="hr-HR"/>
    </w:rPr>
  </w:style>
  <w:style w:customStyle="true" w:styleId="NumListi0" w:type="numbering">
    <w:name w:val="NumList_i)"/>
    <w:uiPriority w:val="99"/>
    <w:locked/>
    <w:rsid w:val="00551CB3"/>
    <w:pPr>
      <w:numPr>
        <w:numId w:val="11"/>
      </w:numPr>
    </w:pPr>
  </w:style>
  <w:style w:customStyle="true" w:styleId="NumListI" w:type="numbering">
    <w:name w:val="NumList_I)"/>
    <w:uiPriority w:val="99"/>
    <w:locked/>
    <w:rsid w:val="00551CB3"/>
    <w:pPr>
      <w:numPr>
        <w:numId w:val="12"/>
      </w:numPr>
    </w:pPr>
  </w:style>
  <w:style w:customStyle="true" w:styleId="NumListiQS0" w:type="paragraph">
    <w:name w:val="NumList_i)_QS"/>
    <w:basedOn w:val="Normal"/>
    <w:link w:val="NumListiQSChar"/>
    <w:locked/>
    <w:rsid w:val="00EB0D4C"/>
    <w:pPr>
      <w:spacing w:after="0" w:before="120"/>
    </w:pPr>
    <w:rPr>
      <w:rFonts w:eastAsia="Times New Roman"/>
      <w:lang w:eastAsia="hr-HR"/>
    </w:rPr>
  </w:style>
  <w:style w:customStyle="true" w:styleId="NumListiQSChar" w:type="character">
    <w:name w:val="NumList_i)_QS Char"/>
    <w:basedOn w:val="Zadanifontodlomka"/>
    <w:link w:val="NumListiQS0"/>
    <w:rsid w:val="00EB0D4C"/>
    <w:rPr>
      <w:rFonts w:eastAsia="Times New Roman" w:hAnsi="Times New Roman" w:ascii="Times New Roman"/>
      <w:sz w:val="24"/>
      <w:szCs w:val="24"/>
      <w:lang w:eastAsia="hr-HR" w:val="hr-HR"/>
    </w:rPr>
  </w:style>
  <w:style w:customStyle="true"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true" w:styleId="NumListIQSChar0" w:type="character">
    <w:name w:val="NumList_I)_QS Char"/>
    <w:basedOn w:val="Zadanifontodlomka"/>
    <w:link w:val="NumListIQS"/>
    <w:rsid w:val="00EB0D4C"/>
    <w:rPr>
      <w:rFonts w:eastAsia="Times New Roman" w:hAnsi="Times New Roman" w:ascii="Times New Roman"/>
      <w:sz w:val="24"/>
      <w:szCs w:val="24"/>
      <w:lang w:eastAsia="hr-HR" w:val="hr-HR"/>
    </w:rPr>
  </w:style>
  <w:style w:customStyle="true" w:styleId="NumListOI" w:type="numbering">
    <w:name w:val="NumList_OI)"/>
    <w:uiPriority w:val="99"/>
    <w:locked/>
    <w:rsid w:val="00551CB3"/>
    <w:pPr>
      <w:numPr>
        <w:numId w:val="13"/>
      </w:numPr>
    </w:pPr>
  </w:style>
  <w:style w:customStyle="true"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true" w:styleId="NumListOIQSChar" w:type="character">
    <w:name w:val="NumList_OI_QS Char"/>
    <w:basedOn w:val="Zadanifontodlomka"/>
    <w:link w:val="NumListOIQS"/>
    <w:rsid w:val="00EB0D4C"/>
    <w:rPr>
      <w:rFonts w:eastAsia="Times New Roman" w:hAnsi="Times New Roman" w:ascii="Times New Roman"/>
      <w:sz w:val="24"/>
      <w:szCs w:val="24"/>
      <w:lang w:eastAsia="hr-HR" w:val="hr-HR"/>
    </w:rPr>
  </w:style>
  <w:style w:customStyle="true"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space="0" w:sz="0" w:color="auto" w:val="none"/>
      <w:shd w:fill="auto" w:color="auto" w:val="clear"/>
      <w:lang w:val="hr-HR"/>
    </w:rPr>
  </w:style>
  <w:style w:customStyle="true" w:styleId="Poetniodjeljak" w:type="paragraph">
    <w:name w:val="Početni_odjeljak"/>
    <w:basedOn w:val="NormaleSPIS"/>
    <w:next w:val="NormaleSPIS"/>
    <w:qFormat/>
    <w:rsid w:val="00EB0D4C"/>
    <w:pPr>
      <w:spacing w:before="480"/>
      <w:ind w:firstLine="0"/>
    </w:pPr>
    <w:rPr>
      <w:noProof/>
    </w:rPr>
  </w:style>
  <w:style w:customStyle="true" w:styleId="PozadinaSvijetloCrvena" w:type="character">
    <w:name w:val="Pozadina_SvijetloCrvena"/>
    <w:basedOn w:val="Zadanifontodlomka"/>
    <w:uiPriority w:val="3"/>
    <w:rsid w:val="00EB0D4C"/>
    <w:rPr>
      <w:noProof/>
      <w:bdr w:space="0" w:sz="0" w:color="auto" w:val="none"/>
      <w:shd w:fill="FFCCCC" w:color="auto" w:val="clear"/>
      <w:lang w:val="hr-HR"/>
    </w:rPr>
  </w:style>
  <w:style w:customStyle="true" w:styleId="PozadinaSvijetloZelena" w:type="character">
    <w:name w:val="Pozadina_SvijetloZelena"/>
    <w:basedOn w:val="Zadanifontodlomka"/>
    <w:rsid w:val="00EB0D4C"/>
    <w:rPr>
      <w:noProof/>
      <w:bdr w:space="0" w:sz="0" w:color="auto" w:val="none"/>
      <w:shd w:fill="CCFFCC" w:color="auto" w:val="clear"/>
      <w:lang w:val="hr-HR"/>
    </w:rPr>
  </w:style>
  <w:style w:customStyle="true" w:styleId="PozadinaSvijetloZuta" w:type="character">
    <w:name w:val="Pozadina_SvijetloZuta"/>
    <w:basedOn w:val="Zadanifontodlomka"/>
    <w:uiPriority w:val="3"/>
    <w:rsid w:val="00EB0D4C"/>
    <w:rPr>
      <w:noProof/>
      <w:bdr w:space="0" w:sz="0" w:color="auto" w:val="none"/>
      <w:shd w:fill="FFFFCC" w:color="auto" w:val="clear"/>
      <w:lang w:val="hr-HR"/>
    </w:rPr>
  </w:style>
  <w:style w:customStyle="true" w:styleId="Proir0pt" w:type="character">
    <w:name w:val="Prošir_0pt"/>
    <w:basedOn w:val="Zadanifontodlomka"/>
    <w:qFormat/>
    <w:rsid w:val="00EB0D4C"/>
    <w:rPr>
      <w:spacing w:val="0"/>
    </w:rPr>
  </w:style>
  <w:style w:customStyle="true"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true" w:styleId="CitatChar" w:type="character">
    <w:name w:val="Citat Char"/>
    <w:basedOn w:val="Zadanifontodlomka"/>
    <w:link w:val="Citat"/>
    <w:uiPriority w:val="29"/>
    <w:rsid w:val="00551CB3"/>
    <w:rPr>
      <w:rFonts w:hAnsi="Times New Roman" w:ascii="Times New Roman"/>
      <w:i/>
      <w:iCs/>
      <w:color w:themeColor="text1" w:val="000000"/>
      <w:sz w:val="24"/>
      <w:szCs w:val="24"/>
      <w:lang w:val="hr-HR"/>
    </w:rPr>
  </w:style>
  <w:style w:customStyle="true" w:styleId="RedniBrojTablica" w:type="paragraph">
    <w:name w:val="RedniBroj_Tablica"/>
    <w:basedOn w:val="Normal"/>
    <w:rsid w:val="00551CB3"/>
    <w:pPr>
      <w:numPr>
        <w:numId w:val="15"/>
      </w:numPr>
    </w:pPr>
    <w:rPr>
      <w:rFonts w:hAnsiTheme="minorHAnsi" w:asciiTheme="minorHAnsi"/>
      <w:sz w:val="18"/>
      <w:szCs w:val="18"/>
    </w:rPr>
  </w:style>
  <w:style w:customStyle="true" w:styleId="Stranica" w:type="paragraph">
    <w:name w:val="Stranica"/>
    <w:basedOn w:val="Podnoje"/>
    <w:rsid w:val="00551CB3"/>
  </w:style>
  <w:style w:styleId="Naglaeno" w:type="character">
    <w:name w:val="Strong"/>
    <w:basedOn w:val="Zadanifontodlomka"/>
    <w:uiPriority w:val="22"/>
    <w:qFormat/>
    <w:rsid w:val="00551CB3"/>
    <w:rPr>
      <w:b/>
      <w:bCs/>
    </w:rPr>
  </w:style>
  <w:style w:customStyle="true" w:styleId="StyleHeading1ItalicUnderline" w:type="paragraph">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customStyle="true" w:styleId="StyleHeading1ItalicUnderlineCharChar" w:type="character">
    <w:name w:val="Style Heading 1 + Italic Underline Char Char"/>
    <w:basedOn w:val="Naslov1Char"/>
    <w:link w:val="StyleHeading1ItalicUnderline"/>
    <w:uiPriority w:val="99"/>
    <w:rsid w:val="00551CB3"/>
    <w:rPr>
      <w:rFonts w:cstheme="majorBidi" w:eastAsia="Times New Roman" w:hAnsi="Times New Roman" w:ascii="Times New Roman"/>
      <w:b/>
      <w:bCs/>
      <w:i/>
      <w:iCs/>
      <w:color w:themeShade="BF" w:themeColor="accent1" w:val="365F91"/>
      <w:sz w:val="28"/>
      <w:szCs w:val="20"/>
      <w:u w:val="single"/>
      <w:lang w:val="hr-HR"/>
    </w:rPr>
  </w:style>
  <w:style w:customStyle="true" w:styleId="Style1" w:type="numbering">
    <w:name w:val="Style1"/>
    <w:uiPriority w:val="99"/>
    <w:rsid w:val="00551CB3"/>
    <w:pPr>
      <w:numPr>
        <w:numId w:val="16"/>
      </w:numPr>
    </w:pPr>
  </w:style>
  <w:style w:customStyle="true" w:styleId="Style2" w:type="numbering">
    <w:name w:val="Style2"/>
    <w:uiPriority w:val="99"/>
    <w:rsid w:val="00551CB3"/>
    <w:pPr>
      <w:numPr>
        <w:numId w:val="17"/>
      </w:numPr>
    </w:pPr>
  </w:style>
  <w:style w:customStyle="true"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Tint="7F" w:themeColor="text1" w:val="808080"/>
    </w:rPr>
  </w:style>
  <w:style w:customStyle="true" w:styleId="SudAdresa" w:type="paragraph">
    <w:name w:val="Sud_Adresa"/>
    <w:basedOn w:val="Normal"/>
    <w:rsid w:val="00EB0D4C"/>
    <w:pPr>
      <w:spacing w:after="0"/>
    </w:pPr>
    <w:rPr>
      <w:noProof/>
    </w:rPr>
  </w:style>
  <w:style w:customStyle="true" w:styleId="SudNaziv" w:type="paragraph">
    <w:name w:val="Sud_Naziv"/>
    <w:basedOn w:val="Normal"/>
    <w:rsid w:val="00EB0D4C"/>
    <w:pPr>
      <w:spacing w:after="0"/>
    </w:pPr>
    <w:rPr>
      <w:b/>
      <w:noProof/>
    </w:rPr>
  </w:style>
  <w:style w:customStyle="true" w:styleId="SudSjedite" w:type="paragraph">
    <w:name w:val="Sud_Sjedište"/>
    <w:basedOn w:val="Bezproreda"/>
    <w:rsid w:val="00EB0D4C"/>
    <w:pPr>
      <w:tabs>
        <w:tab w:pos="7088" w:val="left"/>
      </w:tabs>
      <w:spacing w:after="0"/>
    </w:pPr>
    <w:rPr>
      <w:noProof/>
    </w:rPr>
  </w:style>
  <w:style w:customStyle="true" w:styleId="SudStalnasluba" w:type="paragraph">
    <w:name w:val="Sud_Stalna služba"/>
    <w:basedOn w:val="SudSjedite"/>
    <w:rsid w:val="00EB0D4C"/>
  </w:style>
  <w:style w:customStyle="true" w:styleId="Sudac" w:type="paragraph">
    <w:name w:val="Sudac"/>
    <w:basedOn w:val="Normal"/>
    <w:next w:val="Normal"/>
    <w:link w:val="SudacChar"/>
    <w:qFormat/>
    <w:rsid w:val="00EB0D4C"/>
    <w:pPr>
      <w:keepNext/>
      <w:spacing w:after="0" w:before="400"/>
      <w:ind w:left="5387"/>
      <w:contextualSpacing/>
    </w:pPr>
    <w:rPr>
      <w:noProof/>
    </w:rPr>
  </w:style>
  <w:style w:customStyle="true" w:styleId="SudacChar" w:type="character">
    <w:name w:val="Sudac Char"/>
    <w:basedOn w:val="Zadanifontodlomka"/>
    <w:link w:val="Sudac"/>
    <w:rsid w:val="00EB0D4C"/>
    <w:rPr>
      <w:rFonts w:hAnsi="Times New Roman" w:ascii="Times New Roman"/>
      <w:noProof/>
      <w:sz w:val="24"/>
      <w:szCs w:val="24"/>
      <w:lang w:val="hr-HR"/>
    </w:rPr>
  </w:style>
  <w:style w:customStyle="true" w:styleId="SudacPotpis" w:type="paragraph">
    <w:name w:val="SudacPotpis"/>
    <w:basedOn w:val="Normal"/>
    <w:next w:val="Normal"/>
    <w:link w:val="SudacPotpisChar"/>
    <w:uiPriority w:val="2"/>
    <w:qFormat/>
    <w:rsid w:val="00551CB3"/>
    <w:pPr>
      <w:spacing w:after="360" w:before="480"/>
      <w:ind w:left="5387"/>
    </w:pPr>
    <w:rPr>
      <w:noProof/>
    </w:rPr>
  </w:style>
  <w:style w:customStyle="true" w:styleId="SudacPotpisChar" w:type="character">
    <w:name w:val="SudacPotpis Char"/>
    <w:basedOn w:val="DostavitiChar"/>
    <w:link w:val="SudacPotpis"/>
    <w:uiPriority w:val="2"/>
    <w:rsid w:val="00551CB3"/>
    <w:rPr>
      <w:rFonts w:hAnsi="Times New Roman" w:ascii="Times New Roman"/>
      <w:noProof/>
      <w:sz w:val="24"/>
      <w:szCs w:val="24"/>
      <w:lang w:val="hr-HR"/>
    </w:rPr>
  </w:style>
  <w:style w:styleId="Reetkatablice" w:type="table">
    <w:name w:val="Table Grid"/>
    <w:basedOn w:val="Obinatablica"/>
    <w:uiPriority w:val="59"/>
    <w:rsid w:val="00551CB3"/>
    <w:pPr>
      <w:spacing w:lineRule="auto" w:line="240" w:after="0"/>
    </w:pPr>
    <w:rPr>
      <w:rFonts w:hAnsi="Times New Roman" w:ascii="Times New Roman"/>
      <w:sz w:val="24"/>
      <w:szCs w:val="24"/>
      <w:lang w:val="hr-HR"/>
    </w:rPr>
    <w:tblPr>
      <w:tblInd w:type="dxa" w:w="0"/>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CellMar>
        <w:top w:type="dxa" w:w="0"/>
        <w:left w:type="dxa" w:w="108"/>
        <w:bottom w:type="dxa" w:w="0"/>
        <w:right w:type="dxa" w:w="108"/>
      </w:tblCellMar>
    </w:tblPr>
  </w:style>
  <w:style w:customStyle="true" w:styleId="Uputaopravnomlijeku" w:type="paragraph">
    <w:name w:val="Uputa o pravnom lijeku"/>
    <w:basedOn w:val="Normal"/>
    <w:next w:val="NormalJustified"/>
    <w:qFormat/>
    <w:rsid w:val="00EB0D4C"/>
    <w:pPr>
      <w:keepNext/>
      <w:spacing w:after="120" w:before="360"/>
    </w:pPr>
  </w:style>
  <w:style w:customStyle="true" w:styleId="Zapisniar" w:type="paragraph">
    <w:name w:val="Zapisničar"/>
    <w:basedOn w:val="Normal"/>
    <w:next w:val="ZapisniarPotpis"/>
    <w:qFormat/>
    <w:rsid w:val="00EB0D4C"/>
    <w:pPr>
      <w:keepNext/>
      <w:spacing w:after="360" w:before="360"/>
      <w:ind w:left="5387"/>
    </w:pPr>
    <w:rPr>
      <w:noProof/>
    </w:rPr>
  </w:style>
  <w:style w:customStyle="true" w:styleId="ZapisniarPotpis" w:type="paragraph">
    <w:name w:val="ZapisničarPotpis"/>
    <w:basedOn w:val="Normal"/>
    <w:next w:val="Normal"/>
    <w:qFormat/>
    <w:rsid w:val="00EB0D4C"/>
    <w:pPr>
      <w:spacing w:after="120" w:before="360"/>
      <w:ind w:left="5387"/>
    </w:pPr>
    <w:rPr>
      <w:noProof/>
    </w:rPr>
  </w:style>
  <w:style w:customStyle="true" w:styleId="ABCNaslovChar" w:type="character">
    <w:name w:val="ABC_Naslov Char"/>
    <w:basedOn w:val="Zadanifontodlomka"/>
    <w:link w:val="ABCNaslov"/>
    <w:rsid w:val="00EB0D4C"/>
    <w:rPr>
      <w:rFonts w:hAnsi="Times New Roman" w:ascii="Times New Roman"/>
      <w:caps/>
      <w:spacing w:val="100"/>
      <w:sz w:val="24"/>
      <w:szCs w:val="24"/>
      <w:lang w:val="hr-HR"/>
    </w:rPr>
  </w:style>
  <w:style w:customStyle="true" w:styleId="abcNaslovChar0" w:type="character">
    <w:name w:val="abc_Naslov Char"/>
    <w:basedOn w:val="Zadanifontodlomka"/>
    <w:link w:val="abcNaslov0"/>
    <w:rsid w:val="00EB0D4C"/>
    <w:rPr>
      <w:rFonts w:hAnsi="Times New Roman" w:ascii="Times New Roman"/>
      <w:spacing w:val="100"/>
      <w:sz w:val="24"/>
      <w:szCs w:val="24"/>
      <w:lang w:val="hr-HR"/>
    </w:rPr>
  </w:style>
  <w:style w:customStyle="true" w:styleId="abc2Naslov" w:type="paragraph">
    <w:name w:val="abc2_Naslov"/>
    <w:basedOn w:val="Normal"/>
    <w:next w:val="NormaleSPIS"/>
    <w:link w:val="abc2NaslovChar"/>
    <w:qFormat/>
    <w:rsid w:val="00EB0D4C"/>
    <w:pPr>
      <w:keepNext/>
      <w:spacing w:after="480" w:before="480"/>
      <w:jc w:val="center"/>
    </w:pPr>
  </w:style>
  <w:style w:customStyle="true" w:styleId="abc2NaslovChar" w:type="character">
    <w:name w:val="abc2_Naslov Char"/>
    <w:basedOn w:val="Zadanifontodlomka"/>
    <w:link w:val="abc2Naslov"/>
    <w:rsid w:val="00EB0D4C"/>
    <w:rPr>
      <w:rFonts w:hAnsi="Times New Roman" w:asci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true" w:styleId="Listarazmak0" w:type="paragraph">
    <w:name w:val="Lista_razmak"/>
    <w:basedOn w:val="Listaslijed"/>
    <w:qFormat/>
    <w:rsid w:val="00EB0D4C"/>
    <w:pPr>
      <w:numPr>
        <w:numId w:val="0"/>
      </w:numPr>
      <w:tabs>
        <w:tab w:pos="851" w:val="left"/>
      </w:tabs>
      <w:spacing w:before="120"/>
    </w:pPr>
  </w:style>
  <w:style w:customStyle="true" w:styleId="NaslovdokumentaChar" w:type="character">
    <w:name w:val="Naslov_dokumenta Char"/>
    <w:basedOn w:val="Zadanifontodlomka"/>
    <w:link w:val="Naslovdokumenta"/>
    <w:rsid w:val="00EB0D4C"/>
    <w:rPr>
      <w:rFonts w:hAnsi="Times New Roman" w:ascii="Times New Roman"/>
      <w:b/>
      <w:caps/>
      <w:spacing w:val="100"/>
      <w:sz w:val="24"/>
      <w:szCs w:val="24"/>
      <w:lang w:val="hr-HR"/>
    </w:rPr>
  </w:style>
  <w:style w:customStyle="true" w:styleId="NormaleSPIS" w:type="paragraph">
    <w:name w:val="Normal_eSPIS"/>
    <w:basedOn w:val="Normal"/>
    <w:link w:val="NormaleSPISChar"/>
    <w:qFormat/>
    <w:rsid w:val="00EB0D4C"/>
    <w:pPr>
      <w:ind w:firstLine="567"/>
      <w:jc w:val="both"/>
    </w:pPr>
    <w:rPr>
      <w:rFonts w:eastAsia="Times New Roman"/>
      <w:lang w:eastAsia="hr-HR"/>
    </w:rPr>
  </w:style>
  <w:style w:customStyle="true" w:styleId="NormaleSPISChar" w:type="character">
    <w:name w:val="Normal_eSPIS Char"/>
    <w:basedOn w:val="Zadanifontodlomka"/>
    <w:link w:val="NormaleSPIS"/>
    <w:rsid w:val="00EB0D4C"/>
    <w:rPr>
      <w:rFonts w:eastAsia="Times New Roman" w:hAnsi="Times New Roman" w:ascii="Times New Roman"/>
      <w:sz w:val="24"/>
      <w:szCs w:val="24"/>
      <w:lang w:eastAsia="hr-HR" w:val="hr-HR"/>
    </w:rPr>
  </w:style>
  <w:style w:customStyle="true"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cstheme="majorBidi" w:eastAsiaTheme="majorEastAsia" w:hAnsiTheme="majorHAnsi" w:asciiTheme="majorHAnsi"/>
      <w:i/>
      <w:iCs/>
      <w:color w:themeColor="accent1" w:val="4F81BD"/>
      <w:spacing w:val="15"/>
    </w:rPr>
  </w:style>
  <w:style w:customStyle="true" w:styleId="PodnaslovChar" w:type="character">
    <w:name w:val="Podnaslov Char"/>
    <w:basedOn w:val="Zadanifontodlomka"/>
    <w:link w:val="Podnaslov"/>
    <w:uiPriority w:val="11"/>
    <w:rsid w:val="00551CB3"/>
    <w:rPr>
      <w:rFonts w:cstheme="majorBidi" w:eastAsiaTheme="majorEastAsia" w:hAnsiTheme="majorHAnsi" w:asciiTheme="majorHAnsi"/>
      <w:i/>
      <w:iCs/>
      <w:color w:themeColor="accent1" w:val="4F81BD"/>
      <w:spacing w:val="15"/>
      <w:sz w:val="24"/>
      <w:szCs w:val="24"/>
      <w:lang w:val="hr-HR"/>
    </w:rPr>
  </w:style>
  <w:style w:customStyle="true" w:styleId="SudacPotpisIzvornik" w:type="paragraph">
    <w:name w:val="SudacPotpis_Izvornik"/>
    <w:basedOn w:val="Normal"/>
    <w:next w:val="Normal"/>
    <w:link w:val="SudacPotpisIzvornikChar"/>
    <w:qFormat/>
    <w:rsid w:val="00EB0D4C"/>
    <w:pPr>
      <w:spacing w:after="0" w:before="360"/>
      <w:ind w:left="5387"/>
    </w:pPr>
    <w:rPr>
      <w:noProof/>
    </w:rPr>
  </w:style>
  <w:style w:customStyle="true" w:styleId="SudacPotpisIzvornikChar" w:type="character">
    <w:name w:val="SudacPotpis_Izvornik Char"/>
    <w:basedOn w:val="DostavitiChar"/>
    <w:link w:val="SudacPotpisIzvornik"/>
    <w:rsid w:val="00EB0D4C"/>
    <w:rPr>
      <w:rFonts w:hAnsi="Times New Roman" w:ascii="Times New Roman"/>
      <w:noProof/>
      <w:sz w:val="24"/>
      <w:szCs w:val="24"/>
      <w:lang w:val="hr-HR"/>
    </w:rPr>
  </w:style>
  <w:style w:customStyle="true"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true" w:styleId="SudacPotpisOtpravakChar" w:type="character">
    <w:name w:val="SudacPotpis_Otpravak Char"/>
    <w:basedOn w:val="SudacPotpisIzvornikChar"/>
    <w:link w:val="SudacPotpisOtpravak"/>
    <w:rsid w:val="00EB0D4C"/>
    <w:rPr>
      <w:rFonts w:hAnsi="Times New Roman" w:ascii="Times New Roman"/>
      <w:noProof/>
      <w:sz w:val="24"/>
      <w:szCs w:val="24"/>
      <w:lang w:eastAsia="hr-HR" w:val="hr-HR"/>
    </w:rPr>
  </w:style>
  <w:style w:styleId="Naslov" w:type="paragraph">
    <w:name w:val="Title"/>
    <w:basedOn w:val="Normal"/>
    <w:next w:val="Normal"/>
    <w:link w:val="NaslovChar"/>
    <w:uiPriority w:val="10"/>
    <w:rsid w:val="00551CB3"/>
    <w:pPr>
      <w:pBdr>
        <w:bottom w:space="4" w:sz="8" w:themeColor="accent1" w:color="4F81BD" w:val="single"/>
      </w:pBdr>
      <w:spacing w:after="300"/>
      <w:contextualSpacing/>
    </w:pPr>
    <w:rPr>
      <w:rFonts w:cstheme="majorBidi" w:eastAsiaTheme="majorEastAsia" w:hAnsiTheme="majorHAnsi" w:asciiTheme="majorHAnsi"/>
      <w:color w:themeShade="BF" w:themeColor="text2" w:val="17365D"/>
      <w:spacing w:val="5"/>
      <w:kern w:val="28"/>
      <w:sz w:val="52"/>
      <w:szCs w:val="52"/>
    </w:rPr>
  </w:style>
  <w:style w:customStyle="true" w:styleId="NaslovChar" w:type="character">
    <w:name w:val="Naslov Char"/>
    <w:basedOn w:val="Zadanifontodlomka"/>
    <w:link w:val="Naslov"/>
    <w:uiPriority w:val="10"/>
    <w:rsid w:val="00551CB3"/>
    <w:rPr>
      <w:rFonts w:cstheme="majorBidi" w:eastAsiaTheme="majorEastAsia" w:hAnsiTheme="majorHAnsi" w:asciiTheme="majorHAnsi"/>
      <w:color w:themeShade="BF" w:themeColor="text2"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shadow="true" w:space="10" w:sz="2" w:themeColor="accent1" w:color="4F81BD" w:val="single"/>
        <w:left w:shadow="true" w:space="10" w:sz="2" w:themeColor="accent1" w:color="4F81BD" w:val="single"/>
        <w:bottom w:shadow="true" w:space="10" w:sz="2" w:themeColor="accent1" w:color="4F81BD" w:val="single"/>
        <w:right w:shadow="true" w:space="10" w:sz="2" w:themeColor="accent1" w:color="4F81BD" w:val="single"/>
      </w:pBdr>
      <w:ind w:right="1152" w:left="1152"/>
    </w:pPr>
    <w:rPr>
      <w:rFonts w:eastAsiaTheme="minorEastAsia" w:hAnsiTheme="minorHAnsi" w:asci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true" w:styleId="TijelotekstaChar" w:type="character">
    <w:name w:val="Tijelo teksta Char"/>
    <w:basedOn w:val="Zadanifontodlomka"/>
    <w:link w:val="Tijeloteksta"/>
    <w:uiPriority w:val="99"/>
    <w:rsid w:val="00551CB3"/>
    <w:rPr>
      <w:rFonts w:hAnsi="Times New Roman" w:ascii="Times New Roman"/>
      <w:sz w:val="24"/>
      <w:szCs w:val="24"/>
      <w:lang w:val="hr-HR"/>
    </w:rPr>
  </w:style>
  <w:style w:styleId="Tijeloteksta2" w:type="paragraph">
    <w:name w:val="Body Text 2"/>
    <w:basedOn w:val="Normal"/>
    <w:link w:val="Tijeloteksta2Char"/>
    <w:uiPriority w:val="99"/>
    <w:semiHidden/>
    <w:unhideWhenUsed/>
    <w:rsid w:val="00551CB3"/>
    <w:pPr>
      <w:spacing w:lineRule="auto" w:line="480" w:after="120"/>
    </w:pPr>
  </w:style>
  <w:style w:customStyle="true" w:styleId="Tijeloteksta2Char" w:type="character">
    <w:name w:val="Tijelo teksta 2 Char"/>
    <w:basedOn w:val="Zadanifontodlomka"/>
    <w:link w:val="Tijeloteksta2"/>
    <w:uiPriority w:val="99"/>
    <w:semiHidden/>
    <w:rsid w:val="00551CB3"/>
    <w:rPr>
      <w:rFonts w:hAnsi="Times New Roman" w:asci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true" w:styleId="Tijeloteksta-prvauvlakaChar" w:type="character">
    <w:name w:val="Tijelo teksta - prva uvlaka Char"/>
    <w:basedOn w:val="TijelotekstaChar"/>
    <w:link w:val="Tijeloteksta-prvauvlaka"/>
    <w:uiPriority w:val="99"/>
    <w:semiHidden/>
    <w:rsid w:val="00551CB3"/>
    <w:rPr>
      <w:rFonts w:hAnsi="Times New Roman" w:asci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true" w:styleId="UvuenotijelotekstaChar" w:type="character">
    <w:name w:val="Uvučeno tijelo teksta Char"/>
    <w:basedOn w:val="Zadanifontodlomka"/>
    <w:link w:val="Uvuenotijeloteksta"/>
    <w:uiPriority w:val="99"/>
    <w:semiHidden/>
    <w:rsid w:val="00551CB3"/>
    <w:rPr>
      <w:rFonts w:hAnsi="Times New Roman" w:asci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true" w:styleId="Tijeloteksta-prvauvlaka2Char" w:type="character">
    <w:name w:val="Tijelo teksta - prva uvlaka 2 Char"/>
    <w:basedOn w:val="UvuenotijelotekstaChar"/>
    <w:link w:val="Tijeloteksta-prvauvlaka2"/>
    <w:uiPriority w:val="99"/>
    <w:semiHidden/>
    <w:rsid w:val="00551CB3"/>
    <w:rPr>
      <w:rFonts w:hAnsi="Times New Roman" w:asci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lineRule="auto" w:line="480" w:after="120"/>
      <w:ind w:left="283"/>
    </w:pPr>
  </w:style>
  <w:style w:customStyle="true" w:styleId="Tijeloteksta-uvlaka2Char" w:type="character">
    <w:name w:val="Tijelo teksta - uvlaka 2 Char"/>
    <w:basedOn w:val="Zadanifontodlomka"/>
    <w:link w:val="Tijeloteksta-uvlaka2"/>
    <w:uiPriority w:val="99"/>
    <w:semiHidden/>
    <w:rsid w:val="00551CB3"/>
    <w:rPr>
      <w:rFonts w:hAnsi="Times New Roman" w:asci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true" w:styleId="Tijeloteksta-uvlaka3Char" w:type="character">
    <w:name w:val="Tijelo teksta - uvlaka 3 Char"/>
    <w:basedOn w:val="Zadanifontodlomka"/>
    <w:link w:val="Tijeloteksta-uvlaka3"/>
    <w:uiPriority w:val="99"/>
    <w:semiHidden/>
    <w:rsid w:val="00551CB3"/>
    <w:rPr>
      <w:rFonts w:hAnsi="Times New Roman" w:asci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true" w:styleId="ZavretakChar" w:type="character">
    <w:name w:val="Završetak Char"/>
    <w:basedOn w:val="Zadanifontodlomka"/>
    <w:link w:val="Zavretak"/>
    <w:uiPriority w:val="99"/>
    <w:semiHidden/>
    <w:rsid w:val="00551CB3"/>
    <w:rPr>
      <w:rFonts w:hAnsi="Times New Roman" w:ascii="Times New Roman"/>
      <w:sz w:val="24"/>
      <w:szCs w:val="24"/>
      <w:lang w:val="hr-HR"/>
    </w:rPr>
  </w:style>
  <w:style w:styleId="Obojanareetka" w:type="table">
    <w:name w:val="Colorful Grid"/>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insideH w:space="0" w:sz="4" w:themeColor="background1" w:color="FFFFFF" w:val="single"/>
      </w:tblBorders>
      <w:tblCellMar>
        <w:top w:type="dxa" w:w="0"/>
        <w:left w:type="dxa" w:w="108"/>
        <w:bottom w:type="dxa" w:w="0"/>
        <w:right w:type="dxa" w:w="108"/>
      </w:tblCellMar>
    </w:tblPr>
    <w:tcPr>
      <w:shd w:themeFillTint="33" w:themeFill="text1" w:fill="CCCCCC" w:color="auto" w:val="clear"/>
    </w:tcPr>
    <w:tblStylePr w:type="firstRow">
      <w:rPr>
        <w:b/>
        <w:bCs/>
      </w:rPr>
      <w:tblPr/>
      <w:tcPr>
        <w:shd w:themeFillTint="66" w:themeFill="text1" w:fill="999999" w:color="auto" w:val="clear"/>
      </w:tcPr>
    </w:tblStylePr>
    <w:tblStylePr w:type="lastRow">
      <w:rPr>
        <w:b/>
        <w:bCs/>
        <w:color w:themeColor="text1" w:val="000000"/>
      </w:rPr>
      <w:tblPr/>
      <w:tcPr>
        <w:shd w:themeFillTint="66" w:themeFill="text1" w:fill="999999" w:color="auto" w:val="clear"/>
      </w:tcPr>
    </w:tblStylePr>
    <w:tblStylePr w:type="firstCol">
      <w:rPr>
        <w:color w:themeColor="background1" w:val="FFFFFF"/>
      </w:rPr>
      <w:tblPr/>
      <w:tcPr>
        <w:shd w:themeFillShade="BF" w:themeFill="text1" w:fill="000000" w:color="auto" w:val="clear"/>
      </w:tcPr>
    </w:tblStylePr>
    <w:tblStylePr w:type="lastCol">
      <w:rPr>
        <w:color w:themeColor="background1" w:val="FFFFFF"/>
      </w:rPr>
      <w:tblPr/>
      <w:tcPr>
        <w:shd w:themeFillShade="BF" w:themeFill="text1" w:fill="000000" w:color="auto" w:val="clear"/>
      </w:tc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Obojanareetka-Isticanje1" w:type="table">
    <w:name w:val="Colorful Grid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insideH w:space="0" w:sz="4" w:themeColor="background1" w:color="FFFFFF" w:val="single"/>
      </w:tblBorders>
      <w:tblCellMar>
        <w:top w:type="dxa" w:w="0"/>
        <w:left w:type="dxa" w:w="108"/>
        <w:bottom w:type="dxa" w:w="0"/>
        <w:right w:type="dxa" w:w="108"/>
      </w:tblCellMar>
    </w:tblPr>
    <w:tcPr>
      <w:shd w:themeFillTint="33" w:themeFill="accent1" w:fill="DBE5F1" w:color="auto" w:val="clear"/>
    </w:tcPr>
    <w:tblStylePr w:type="firstRow">
      <w:rPr>
        <w:b/>
        <w:bCs/>
      </w:rPr>
      <w:tblPr/>
      <w:tcPr>
        <w:shd w:themeFillTint="66" w:themeFill="accent1" w:fill="B8CCE4" w:color="auto" w:val="clear"/>
      </w:tcPr>
    </w:tblStylePr>
    <w:tblStylePr w:type="lastRow">
      <w:rPr>
        <w:b/>
        <w:bCs/>
        <w:color w:themeColor="text1" w:val="000000"/>
      </w:rPr>
      <w:tblPr/>
      <w:tcPr>
        <w:shd w:themeFillTint="66" w:themeFill="accent1" w:fill="B8CCE4" w:color="auto" w:val="clear"/>
      </w:tcPr>
    </w:tblStylePr>
    <w:tblStylePr w:type="firstCol">
      <w:rPr>
        <w:color w:themeColor="background1" w:val="FFFFFF"/>
      </w:rPr>
      <w:tblPr/>
      <w:tcPr>
        <w:shd w:themeFillShade="BF" w:themeFill="accent1" w:fill="365F91" w:color="auto" w:val="clear"/>
      </w:tcPr>
    </w:tblStylePr>
    <w:tblStylePr w:type="lastCol">
      <w:rPr>
        <w:color w:themeColor="background1" w:val="FFFFFF"/>
      </w:rPr>
      <w:tblPr/>
      <w:tcPr>
        <w:shd w:themeFillShade="BF" w:themeFill="accent1" w:fill="365F91" w:color="auto" w:val="clear"/>
      </w:tc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Obojanoreetka-Isticanje2" w:type="table">
    <w:name w:val="Colorful Grid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insideH w:space="0" w:sz="4" w:themeColor="background1" w:color="FFFFFF" w:val="single"/>
      </w:tblBorders>
      <w:tblCellMar>
        <w:top w:type="dxa" w:w="0"/>
        <w:left w:type="dxa" w:w="108"/>
        <w:bottom w:type="dxa" w:w="0"/>
        <w:right w:type="dxa" w:w="108"/>
      </w:tblCellMar>
    </w:tblPr>
    <w:tcPr>
      <w:shd w:themeFillTint="33" w:themeFill="accent2" w:fill="F2DBDB" w:color="auto" w:val="clear"/>
    </w:tcPr>
    <w:tblStylePr w:type="firstRow">
      <w:rPr>
        <w:b/>
        <w:bCs/>
      </w:rPr>
      <w:tblPr/>
      <w:tcPr>
        <w:shd w:themeFillTint="66" w:themeFill="accent2" w:fill="E5B8B7" w:color="auto" w:val="clear"/>
      </w:tcPr>
    </w:tblStylePr>
    <w:tblStylePr w:type="lastRow">
      <w:rPr>
        <w:b/>
        <w:bCs/>
        <w:color w:themeColor="text1" w:val="000000"/>
      </w:rPr>
      <w:tblPr/>
      <w:tcPr>
        <w:shd w:themeFillTint="66" w:themeFill="accent2" w:fill="E5B8B7" w:color="auto" w:val="clear"/>
      </w:tcPr>
    </w:tblStylePr>
    <w:tblStylePr w:type="firstCol">
      <w:rPr>
        <w:color w:themeColor="background1" w:val="FFFFFF"/>
      </w:rPr>
      <w:tblPr/>
      <w:tcPr>
        <w:shd w:themeFillShade="BF" w:themeFill="accent2" w:fill="943634" w:color="auto" w:val="clear"/>
      </w:tcPr>
    </w:tblStylePr>
    <w:tblStylePr w:type="lastCol">
      <w:rPr>
        <w:color w:themeColor="background1" w:val="FFFFFF"/>
      </w:rPr>
      <w:tblPr/>
      <w:tcPr>
        <w:shd w:themeFillShade="BF" w:themeFill="accent2" w:fill="943634" w:color="auto" w:val="clear"/>
      </w:tc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Obojanareetka-Isticanje3" w:type="table">
    <w:name w:val="Colorful Grid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insideH w:space="0" w:sz="4" w:themeColor="background1" w:color="FFFFFF" w:val="single"/>
      </w:tblBorders>
      <w:tblCellMar>
        <w:top w:type="dxa" w:w="0"/>
        <w:left w:type="dxa" w:w="108"/>
        <w:bottom w:type="dxa" w:w="0"/>
        <w:right w:type="dxa" w:w="108"/>
      </w:tblCellMar>
    </w:tblPr>
    <w:tcPr>
      <w:shd w:themeFillTint="33" w:themeFill="accent3" w:fill="EAF1DD" w:color="auto" w:val="clear"/>
    </w:tcPr>
    <w:tblStylePr w:type="firstRow">
      <w:rPr>
        <w:b/>
        <w:bCs/>
      </w:rPr>
      <w:tblPr/>
      <w:tcPr>
        <w:shd w:themeFillTint="66" w:themeFill="accent3" w:fill="D6E3BC" w:color="auto" w:val="clear"/>
      </w:tcPr>
    </w:tblStylePr>
    <w:tblStylePr w:type="lastRow">
      <w:rPr>
        <w:b/>
        <w:bCs/>
        <w:color w:themeColor="text1" w:val="000000"/>
      </w:rPr>
      <w:tblPr/>
      <w:tcPr>
        <w:shd w:themeFillTint="66" w:themeFill="accent3" w:fill="D6E3BC" w:color="auto" w:val="clear"/>
      </w:tcPr>
    </w:tblStylePr>
    <w:tblStylePr w:type="firstCol">
      <w:rPr>
        <w:color w:themeColor="background1" w:val="FFFFFF"/>
      </w:rPr>
      <w:tblPr/>
      <w:tcPr>
        <w:shd w:themeFillShade="BF" w:themeFill="accent3" w:fill="76923C" w:color="auto" w:val="clear"/>
      </w:tcPr>
    </w:tblStylePr>
    <w:tblStylePr w:type="lastCol">
      <w:rPr>
        <w:color w:themeColor="background1" w:val="FFFFFF"/>
      </w:rPr>
      <w:tblPr/>
      <w:tcPr>
        <w:shd w:themeFillShade="BF" w:themeFill="accent3" w:fill="76923C" w:color="auto" w:val="clear"/>
      </w:tc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Obojanareetka-Isticanje4" w:type="table">
    <w:name w:val="Colorful Grid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insideH w:space="0" w:sz="4" w:themeColor="background1" w:color="FFFFFF" w:val="single"/>
      </w:tblBorders>
      <w:tblCellMar>
        <w:top w:type="dxa" w:w="0"/>
        <w:left w:type="dxa" w:w="108"/>
        <w:bottom w:type="dxa" w:w="0"/>
        <w:right w:type="dxa" w:w="108"/>
      </w:tblCellMar>
    </w:tblPr>
    <w:tcPr>
      <w:shd w:themeFillTint="33" w:themeFill="accent4" w:fill="E5DFEC" w:color="auto" w:val="clear"/>
    </w:tcPr>
    <w:tblStylePr w:type="firstRow">
      <w:rPr>
        <w:b/>
        <w:bCs/>
      </w:rPr>
      <w:tblPr/>
      <w:tcPr>
        <w:shd w:themeFillTint="66" w:themeFill="accent4" w:fill="CCC0D9" w:color="auto" w:val="clear"/>
      </w:tcPr>
    </w:tblStylePr>
    <w:tblStylePr w:type="lastRow">
      <w:rPr>
        <w:b/>
        <w:bCs/>
        <w:color w:themeColor="text1" w:val="000000"/>
      </w:rPr>
      <w:tblPr/>
      <w:tcPr>
        <w:shd w:themeFillTint="66" w:themeFill="accent4" w:fill="CCC0D9" w:color="auto" w:val="clear"/>
      </w:tcPr>
    </w:tblStylePr>
    <w:tblStylePr w:type="firstCol">
      <w:rPr>
        <w:color w:themeColor="background1" w:val="FFFFFF"/>
      </w:rPr>
      <w:tblPr/>
      <w:tcPr>
        <w:shd w:themeFillShade="BF" w:themeFill="accent4" w:fill="5F497A" w:color="auto" w:val="clear"/>
      </w:tcPr>
    </w:tblStylePr>
    <w:tblStylePr w:type="lastCol">
      <w:rPr>
        <w:color w:themeColor="background1" w:val="FFFFFF"/>
      </w:rPr>
      <w:tblPr/>
      <w:tcPr>
        <w:shd w:themeFillShade="BF" w:themeFill="accent4" w:fill="5F497A" w:color="auto" w:val="clear"/>
      </w:tc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Obojanareetka-Isticanje5" w:type="table">
    <w:name w:val="Colorful Grid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insideH w:space="0" w:sz="4" w:themeColor="background1" w:color="FFFFFF" w:val="single"/>
      </w:tblBorders>
      <w:tblCellMar>
        <w:top w:type="dxa" w:w="0"/>
        <w:left w:type="dxa" w:w="108"/>
        <w:bottom w:type="dxa" w:w="0"/>
        <w:right w:type="dxa" w:w="108"/>
      </w:tblCellMar>
    </w:tblPr>
    <w:tcPr>
      <w:shd w:themeFillTint="33" w:themeFill="accent5" w:fill="DAEEF3" w:color="auto" w:val="clear"/>
    </w:tcPr>
    <w:tblStylePr w:type="firstRow">
      <w:rPr>
        <w:b/>
        <w:bCs/>
      </w:rPr>
      <w:tblPr/>
      <w:tcPr>
        <w:shd w:themeFillTint="66" w:themeFill="accent5" w:fill="B6DDE8" w:color="auto" w:val="clear"/>
      </w:tcPr>
    </w:tblStylePr>
    <w:tblStylePr w:type="lastRow">
      <w:rPr>
        <w:b/>
        <w:bCs/>
        <w:color w:themeColor="text1" w:val="000000"/>
      </w:rPr>
      <w:tblPr/>
      <w:tcPr>
        <w:shd w:themeFillTint="66" w:themeFill="accent5" w:fill="B6DDE8" w:color="auto" w:val="clear"/>
      </w:tcPr>
    </w:tblStylePr>
    <w:tblStylePr w:type="firstCol">
      <w:rPr>
        <w:color w:themeColor="background1" w:val="FFFFFF"/>
      </w:rPr>
      <w:tblPr/>
      <w:tcPr>
        <w:shd w:themeFillShade="BF" w:themeFill="accent5" w:fill="31849B" w:color="auto" w:val="clear"/>
      </w:tcPr>
    </w:tblStylePr>
    <w:tblStylePr w:type="lastCol">
      <w:rPr>
        <w:color w:themeColor="background1" w:val="FFFFFF"/>
      </w:rPr>
      <w:tblPr/>
      <w:tcPr>
        <w:shd w:themeFillShade="BF" w:themeFill="accent5" w:fill="31849B" w:color="auto" w:val="clear"/>
      </w:tc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Obojanareetka-Isticanje6" w:type="table">
    <w:name w:val="Colorful Grid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insideH w:space="0" w:sz="4" w:themeColor="background1" w:color="FFFFFF" w:val="single"/>
      </w:tblBorders>
      <w:tblCellMar>
        <w:top w:type="dxa" w:w="0"/>
        <w:left w:type="dxa" w:w="108"/>
        <w:bottom w:type="dxa" w:w="0"/>
        <w:right w:type="dxa" w:w="108"/>
      </w:tblCellMar>
    </w:tblPr>
    <w:tcPr>
      <w:shd w:themeFillTint="33" w:themeFill="accent6" w:fill="FDE9D9" w:color="auto" w:val="clear"/>
    </w:tcPr>
    <w:tblStylePr w:type="firstRow">
      <w:rPr>
        <w:b/>
        <w:bCs/>
      </w:rPr>
      <w:tblPr/>
      <w:tcPr>
        <w:shd w:themeFillTint="66" w:themeFill="accent6" w:fill="FBD4B4" w:color="auto" w:val="clear"/>
      </w:tcPr>
    </w:tblStylePr>
    <w:tblStylePr w:type="lastRow">
      <w:rPr>
        <w:b/>
        <w:bCs/>
        <w:color w:themeColor="text1" w:val="000000"/>
      </w:rPr>
      <w:tblPr/>
      <w:tcPr>
        <w:shd w:themeFillTint="66" w:themeFill="accent6" w:fill="FBD4B4" w:color="auto" w:val="clear"/>
      </w:tcPr>
    </w:tblStylePr>
    <w:tblStylePr w:type="firstCol">
      <w:rPr>
        <w:color w:themeColor="background1" w:val="FFFFFF"/>
      </w:rPr>
      <w:tblPr/>
      <w:tcPr>
        <w:shd w:themeFillShade="BF" w:themeFill="accent6" w:fill="E36C0A" w:color="auto" w:val="clear"/>
      </w:tcPr>
    </w:tblStylePr>
    <w:tblStylePr w:type="lastCol">
      <w:rPr>
        <w:color w:themeColor="background1" w:val="FFFFFF"/>
      </w:rPr>
      <w:tblPr/>
      <w:tcPr>
        <w:shd w:themeFillShade="BF" w:themeFill="accent6" w:fill="E36C0A" w:color="auto" w:val="clear"/>
      </w:tc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Obojanipopis" w:type="table">
    <w:name w:val="Colorful List"/>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themeFillTint="19" w:themeFill="text1" w:fill="E6E6E6"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text1" w:fill="C0C0C0" w:color="auto" w:val="clear"/>
      </w:tcPr>
    </w:tblStylePr>
    <w:tblStylePr w:type="band1Horz">
      <w:tblPr/>
      <w:tcPr>
        <w:shd w:themeFillTint="33" w:themeFill="text1" w:fill="CCCCCC" w:color="auto" w:val="clear"/>
      </w:tcPr>
    </w:tblStylePr>
  </w:style>
  <w:style w:styleId="Obojanipopis-Isticanje1" w:type="table">
    <w:name w:val="Colorful List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themeFillTint="19" w:themeFill="accent1" w:fill="EDF2F8"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1" w:fill="D3DFEE" w:color="auto" w:val="clear"/>
      </w:tcPr>
    </w:tblStylePr>
    <w:tblStylePr w:type="band1Horz">
      <w:tblPr/>
      <w:tcPr>
        <w:shd w:themeFillTint="33" w:themeFill="accent1" w:fill="DBE5F1" w:color="auto" w:val="clear"/>
      </w:tcPr>
    </w:tblStylePr>
  </w:style>
  <w:style w:styleId="Obojanopopis-Isticanje2" w:type="table">
    <w:name w:val="Colorful List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themeFillTint="19" w:themeFill="accent2" w:fill="F8EDED"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2" w:fill="EFD3D2" w:color="auto" w:val="clear"/>
      </w:tcPr>
    </w:tblStylePr>
    <w:tblStylePr w:type="band1Horz">
      <w:tblPr/>
      <w:tcPr>
        <w:shd w:themeFillTint="33" w:themeFill="accent2" w:fill="F2DBDB" w:color="auto" w:val="clear"/>
      </w:tcPr>
    </w:tblStylePr>
  </w:style>
  <w:style w:styleId="Obojanipopis-Isticanje3" w:type="table">
    <w:name w:val="Colorful List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themeFillTint="19" w:themeFill="accent3" w:fill="F5F8EE" w:color="auto" w:val="clear"/>
    </w:tcPr>
    <w:tblStylePr w:type="firstRow">
      <w:rPr>
        <w:b/>
        <w:bCs/>
        <w:color w:themeColor="background1" w:val="FFFFFF"/>
      </w:rPr>
      <w:tblPr/>
      <w:tcPr>
        <w:tcBorders>
          <w:bottom w:space="0" w:sz="12" w:themeColor="background1" w:color="FFFFFF" w:val="single"/>
        </w:tcBorders>
        <w:shd w:themeFillShade="CC" w:themeFill="accent4" w:fill="664E82" w:color="auto" w:val="clear"/>
      </w:tcPr>
    </w:tblStylePr>
    <w:tblStylePr w:type="lastRow">
      <w:rPr>
        <w:b/>
        <w:bCs/>
        <w:color w:themeShade="CC" w:themeColor="accent4" w:val="664E82"/>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3" w:fill="E6EED5" w:color="auto" w:val="clear"/>
      </w:tcPr>
    </w:tblStylePr>
    <w:tblStylePr w:type="band1Horz">
      <w:tblPr/>
      <w:tcPr>
        <w:shd w:themeFillTint="33" w:themeFill="accent3" w:fill="EAF1DD" w:color="auto" w:val="clear"/>
      </w:tcPr>
    </w:tblStylePr>
  </w:style>
  <w:style w:styleId="Obojanipopis-Isticanje4" w:type="table">
    <w:name w:val="Colorful List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themeFillTint="19" w:themeFill="accent4" w:fill="F2EFF6" w:color="auto" w:val="clear"/>
    </w:tcPr>
    <w:tblStylePr w:type="firstRow">
      <w:rPr>
        <w:b/>
        <w:bCs/>
        <w:color w:themeColor="background1" w:val="FFFFFF"/>
      </w:rPr>
      <w:tblPr/>
      <w:tcPr>
        <w:tcBorders>
          <w:bottom w:space="0" w:sz="12" w:themeColor="background1" w:color="FFFFFF" w:val="single"/>
        </w:tcBorders>
        <w:shd w:themeFillShade="CC" w:themeFill="accent3" w:fill="7E9C40" w:color="auto" w:val="clear"/>
      </w:tcPr>
    </w:tblStylePr>
    <w:tblStylePr w:type="lastRow">
      <w:rPr>
        <w:b/>
        <w:bCs/>
        <w:color w:themeShade="CC" w:themeColor="accent3" w:val="7E9C40"/>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4" w:fill="DFD8E8" w:color="auto" w:val="clear"/>
      </w:tcPr>
    </w:tblStylePr>
    <w:tblStylePr w:type="band1Horz">
      <w:tblPr/>
      <w:tcPr>
        <w:shd w:themeFillTint="33" w:themeFill="accent4" w:fill="E5DFEC" w:color="auto" w:val="clear"/>
      </w:tcPr>
    </w:tblStylePr>
  </w:style>
  <w:style w:styleId="Obojanipopis-Isticanje5" w:type="table">
    <w:name w:val="Colorful List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themeFillTint="19" w:themeFill="accent5" w:fill="EDF6F9" w:color="auto" w:val="clear"/>
    </w:tcPr>
    <w:tblStylePr w:type="firstRow">
      <w:rPr>
        <w:b/>
        <w:bCs/>
        <w:color w:themeColor="background1" w:val="FFFFFF"/>
      </w:rPr>
      <w:tblPr/>
      <w:tcPr>
        <w:tcBorders>
          <w:bottom w:space="0" w:sz="12" w:themeColor="background1" w:color="FFFFFF" w:val="single"/>
        </w:tcBorders>
        <w:shd w:themeFillShade="CC" w:themeFill="accent6" w:fill="F2730A" w:color="auto" w:val="clear"/>
      </w:tcPr>
    </w:tblStylePr>
    <w:tblStylePr w:type="lastRow">
      <w:rPr>
        <w:b/>
        <w:bCs/>
        <w:color w:themeShade="CC" w:themeColor="accent6" w:val="F2730A"/>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5" w:fill="D2EAF1" w:color="auto" w:val="clear"/>
      </w:tcPr>
    </w:tblStylePr>
    <w:tblStylePr w:type="band1Horz">
      <w:tblPr/>
      <w:tcPr>
        <w:shd w:themeFillTint="33" w:themeFill="accent5" w:fill="DAEEF3" w:color="auto" w:val="clear"/>
      </w:tcPr>
    </w:tblStylePr>
  </w:style>
  <w:style w:styleId="Obojanipopis-Isticanje6" w:type="table">
    <w:name w:val="Colorful List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themeFillTint="19" w:themeFill="accent6" w:fill="FEF4EC" w:color="auto" w:val="clear"/>
    </w:tcPr>
    <w:tblStylePr w:type="firstRow">
      <w:rPr>
        <w:b/>
        <w:bCs/>
        <w:color w:themeColor="background1" w:val="FFFFFF"/>
      </w:rPr>
      <w:tblPr/>
      <w:tcPr>
        <w:tcBorders>
          <w:bottom w:space="0" w:sz="12" w:themeColor="background1" w:color="FFFFFF" w:val="single"/>
        </w:tcBorders>
        <w:shd w:themeFillShade="CC" w:themeFill="accent5" w:fill="348DA5" w:color="auto" w:val="clear"/>
      </w:tcPr>
    </w:tblStylePr>
    <w:tblStylePr w:type="lastRow">
      <w:rPr>
        <w:b/>
        <w:bCs/>
        <w:color w:themeShade="CC" w:themeColor="accent5" w:val="348DA5"/>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6" w:fill="FDE4D0" w:color="auto" w:val="clear"/>
      </w:tcPr>
    </w:tblStylePr>
    <w:tblStylePr w:type="band1Horz">
      <w:tblPr/>
      <w:tcPr>
        <w:shd w:themeFillTint="33" w:themeFill="accent6" w:fill="FDE9D9" w:color="auto" w:val="clear"/>
      </w:tcPr>
    </w:tblStylePr>
  </w:style>
  <w:style w:styleId="Obojanosjenanje" w:type="table">
    <w:name w:val="Colorful Shading"/>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24" w:themeColor="accent2" w:color="C0504D" w:val="single"/>
        <w:left w:space="0" w:sz="4" w:themeColor="text1" w:color="000000" w:val="single"/>
        <w:bottom w:space="0" w:sz="4" w:themeColor="text1" w:color="000000" w:val="single"/>
        <w:right w:space="0" w:sz="4" w:themeColor="text1" w:color="000000" w:val="single"/>
        <w:insideH w:space="0" w:sz="4" w:themeColor="background1" w:color="FFFFFF" w:val="single"/>
        <w:insideV w:space="0" w:sz="4" w:themeColor="background1" w:color="FFFFFF" w:val="single"/>
      </w:tblBorders>
      <w:tblCellMar>
        <w:top w:type="dxa" w:w="0"/>
        <w:left w:type="dxa" w:w="108"/>
        <w:bottom w:type="dxa" w:w="0"/>
        <w:right w:type="dxa" w:w="108"/>
      </w:tblCellMar>
    </w:tblPr>
    <w:tcPr>
      <w:shd w:themeFillTint="19" w:themeFill="text1" w:fill="E6E6E6"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text1" w:fill="000000" w:color="auto" w:val="clear"/>
      </w:tcPr>
    </w:tblStylePr>
    <w:tblStylePr w:type="firstCol">
      <w:rPr>
        <w:color w:themeColor="background1" w:val="FFFFFF"/>
      </w:rPr>
      <w:tblPr/>
      <w:tcPr>
        <w:tcBorders>
          <w:top w:val="nil"/>
          <w:left w:val="nil"/>
          <w:bottom w:val="nil"/>
          <w:right w:val="nil"/>
          <w:insideH w:space="0" w:sz="4" w:themeShade="99" w:themeColor="text1" w:color="000000" w:val="single"/>
          <w:insideV w:val="nil"/>
        </w:tcBorders>
        <w:shd w:themeFillShade="99" w:themeFill="text1" w:fill="000000" w:color="auto" w:val="clear"/>
      </w:tcPr>
    </w:tblStylePr>
    <w:tblStylePr w:type="lastCol">
      <w:rPr>
        <w:color w:themeColor="background1" w:val="FFFFFF"/>
      </w:rPr>
      <w:tblPr/>
      <w:tcPr>
        <w:tcBorders>
          <w:top w:val="nil"/>
          <w:left w:val="nil"/>
          <w:bottom w:val="nil"/>
          <w:right w:val="nil"/>
          <w:insideH w:val="nil"/>
          <w:insideV w:val="nil"/>
        </w:tcBorders>
        <w:shd w:themeFillShade="BF" w:themeFill="text1" w:fill="000000" w:color="auto" w:val="clear"/>
      </w:tcPr>
    </w:tblStylePr>
    <w:tblStylePr w:type="band1Vert">
      <w:tblPr/>
      <w:tcPr>
        <w:shd w:themeFillTint="66" w:themeFill="text1" w:fill="999999" w:color="auto" w:val="clear"/>
      </w:tcPr>
    </w:tblStylePr>
    <w:tblStylePr w:type="band1Horz">
      <w:tblPr/>
      <w:tcPr>
        <w:shd w:themeFillTint="7F" w:themeFill="text1" w:fill="808080" w:color="auto"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24" w:themeColor="accent2" w:color="C0504D" w:val="single"/>
        <w:left w:space="0" w:sz="4" w:themeColor="accent1" w:color="4F81BD" w:val="single"/>
        <w:bottom w:space="0" w:sz="4" w:themeColor="accent1" w:color="4F81BD" w:val="single"/>
        <w:right w:space="0" w:sz="4" w:themeColor="accent1" w:color="4F81BD" w:val="single"/>
        <w:insideH w:space="0" w:sz="4" w:themeColor="background1" w:color="FFFFFF" w:val="single"/>
        <w:insideV w:space="0" w:sz="4" w:themeColor="background1" w:color="FFFFFF" w:val="single"/>
      </w:tblBorders>
      <w:tblCellMar>
        <w:top w:type="dxa" w:w="0"/>
        <w:left w:type="dxa" w:w="108"/>
        <w:bottom w:type="dxa" w:w="0"/>
        <w:right w:type="dxa" w:w="108"/>
      </w:tblCellMar>
    </w:tblPr>
    <w:tcPr>
      <w:shd w:themeFillTint="19" w:themeFill="accent1" w:fill="EDF2F8"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1" w:fill="2C4C74" w:color="auto" w:val="clear"/>
      </w:tcPr>
    </w:tblStylePr>
    <w:tblStylePr w:type="firstCol">
      <w:rPr>
        <w:color w:themeColor="background1" w:val="FFFFFF"/>
      </w:rPr>
      <w:tblPr/>
      <w:tcPr>
        <w:tcBorders>
          <w:top w:val="nil"/>
          <w:left w:val="nil"/>
          <w:bottom w:val="nil"/>
          <w:right w:val="nil"/>
          <w:insideH w:space="0" w:sz="4" w:themeShade="99" w:themeColor="accent1" w:color="2C4C74" w:val="single"/>
          <w:insideV w:val="nil"/>
        </w:tcBorders>
        <w:shd w:themeFillShade="99" w:themeFill="accent1" w:fill="2C4C74"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1" w:fill="2C4C74" w:color="auto" w:val="clear"/>
      </w:tcPr>
    </w:tblStylePr>
    <w:tblStylePr w:type="band1Vert">
      <w:tblPr/>
      <w:tcPr>
        <w:shd w:themeFillTint="66" w:themeFill="accent1" w:fill="B8CCE4" w:color="auto" w:val="clear"/>
      </w:tcPr>
    </w:tblStylePr>
    <w:tblStylePr w:type="band1Horz">
      <w:tblPr/>
      <w:tcPr>
        <w:shd w:themeFillTint="7F" w:themeFill="accent1" w:fill="A7BFDE" w:color="auto"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24" w:themeColor="accent2" w:color="C0504D" w:val="single"/>
        <w:left w:space="0" w:sz="4" w:themeColor="accent2" w:color="C0504D" w:val="single"/>
        <w:bottom w:space="0" w:sz="4" w:themeColor="accent2" w:color="C0504D" w:val="single"/>
        <w:right w:space="0" w:sz="4" w:themeColor="accent2" w:color="C0504D" w:val="single"/>
        <w:insideH w:space="0" w:sz="4" w:themeColor="background1" w:color="FFFFFF" w:val="single"/>
        <w:insideV w:space="0" w:sz="4" w:themeColor="background1" w:color="FFFFFF" w:val="single"/>
      </w:tblBorders>
      <w:tblCellMar>
        <w:top w:type="dxa" w:w="0"/>
        <w:left w:type="dxa" w:w="108"/>
        <w:bottom w:type="dxa" w:w="0"/>
        <w:right w:type="dxa" w:w="108"/>
      </w:tblCellMar>
    </w:tblPr>
    <w:tcPr>
      <w:shd w:themeFillTint="19" w:themeFill="accent2" w:fill="F8EDED"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2" w:fill="772C2A" w:color="auto" w:val="clear"/>
      </w:tcPr>
    </w:tblStylePr>
    <w:tblStylePr w:type="firstCol">
      <w:rPr>
        <w:color w:themeColor="background1" w:val="FFFFFF"/>
      </w:rPr>
      <w:tblPr/>
      <w:tcPr>
        <w:tcBorders>
          <w:top w:val="nil"/>
          <w:left w:val="nil"/>
          <w:bottom w:val="nil"/>
          <w:right w:val="nil"/>
          <w:insideH w:space="0" w:sz="4" w:themeShade="99" w:themeColor="accent2" w:color="772C2A" w:val="single"/>
          <w:insideV w:val="nil"/>
        </w:tcBorders>
        <w:shd w:themeFillShade="99" w:themeFill="accent2" w:fill="772C2A"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2" w:fill="772C2A" w:color="auto" w:val="clear"/>
      </w:tcPr>
    </w:tblStylePr>
    <w:tblStylePr w:type="band1Vert">
      <w:tblPr/>
      <w:tcPr>
        <w:shd w:themeFillTint="66" w:themeFill="accent2" w:fill="E5B8B7" w:color="auto" w:val="clear"/>
      </w:tcPr>
    </w:tblStylePr>
    <w:tblStylePr w:type="band1Horz">
      <w:tblPr/>
      <w:tcPr>
        <w:shd w:themeFillTint="7F" w:themeFill="accent2" w:fill="DFA7A6" w:color="auto"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24" w:themeColor="accent4" w:color="8064A2" w:val="single"/>
        <w:left w:space="0" w:sz="4" w:themeColor="accent3" w:color="9BBB59" w:val="single"/>
        <w:bottom w:space="0" w:sz="4" w:themeColor="accent3" w:color="9BBB59" w:val="single"/>
        <w:right w:space="0" w:sz="4" w:themeColor="accent3" w:color="9BBB59" w:val="single"/>
        <w:insideH w:space="0" w:sz="4" w:themeColor="background1" w:color="FFFFFF" w:val="single"/>
        <w:insideV w:space="0" w:sz="4" w:themeColor="background1" w:color="FFFFFF" w:val="single"/>
      </w:tblBorders>
      <w:tblCellMar>
        <w:top w:type="dxa" w:w="0"/>
        <w:left w:type="dxa" w:w="108"/>
        <w:bottom w:type="dxa" w:w="0"/>
        <w:right w:type="dxa" w:w="108"/>
      </w:tblCellMar>
    </w:tblPr>
    <w:tcPr>
      <w:shd w:themeFillTint="19" w:themeFill="accent3" w:fill="F5F8EE" w:color="auto" w:val="clear"/>
    </w:tcPr>
    <w:tblStylePr w:type="firstRow">
      <w:rPr>
        <w:b/>
        <w:bCs/>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3" w:fill="5E7530" w:color="auto" w:val="clear"/>
      </w:tcPr>
    </w:tblStylePr>
    <w:tblStylePr w:type="firstCol">
      <w:rPr>
        <w:color w:themeColor="background1" w:val="FFFFFF"/>
      </w:rPr>
      <w:tblPr/>
      <w:tcPr>
        <w:tcBorders>
          <w:top w:val="nil"/>
          <w:left w:val="nil"/>
          <w:bottom w:val="nil"/>
          <w:right w:val="nil"/>
          <w:insideH w:space="0" w:sz="4" w:themeShade="99" w:themeColor="accent3" w:color="5E7530" w:val="single"/>
          <w:insideV w:val="nil"/>
        </w:tcBorders>
        <w:shd w:themeFillShade="99" w:themeFill="accent3" w:fill="5E7530"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3" w:fill="5E7530" w:color="auto" w:val="clear"/>
      </w:tcPr>
    </w:tblStylePr>
    <w:tblStylePr w:type="band1Vert">
      <w:tblPr/>
      <w:tcPr>
        <w:shd w:themeFillTint="66" w:themeFill="accent3" w:fill="D6E3BC" w:color="auto" w:val="clear"/>
      </w:tcPr>
    </w:tblStylePr>
    <w:tblStylePr w:type="band1Horz">
      <w:tblPr/>
      <w:tcPr>
        <w:shd w:themeFillTint="7F" w:themeFill="accent3" w:fill="CDDDAC" w:color="auto" w:val="clear"/>
      </w:tcPr>
    </w:tblStylePr>
  </w:style>
  <w:style w:styleId="Obojanosjenanje-Isticanje4" w:type="table">
    <w:name w:val="Colorful Shading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24" w:themeColor="accent3" w:color="9BBB59" w:val="single"/>
        <w:left w:space="0" w:sz="4" w:themeColor="accent4" w:color="8064A2" w:val="single"/>
        <w:bottom w:space="0" w:sz="4" w:themeColor="accent4" w:color="8064A2" w:val="single"/>
        <w:right w:space="0" w:sz="4" w:themeColor="accent4" w:color="8064A2" w:val="single"/>
        <w:insideH w:space="0" w:sz="4" w:themeColor="background1" w:color="FFFFFF" w:val="single"/>
        <w:insideV w:space="0" w:sz="4" w:themeColor="background1" w:color="FFFFFF" w:val="single"/>
      </w:tblBorders>
      <w:tblCellMar>
        <w:top w:type="dxa" w:w="0"/>
        <w:left w:type="dxa" w:w="108"/>
        <w:bottom w:type="dxa" w:w="0"/>
        <w:right w:type="dxa" w:w="108"/>
      </w:tblCellMar>
    </w:tblPr>
    <w:tcPr>
      <w:shd w:themeFillTint="19" w:themeFill="accent4" w:fill="F2EFF6" w:color="auto" w:val="clear"/>
    </w:tcPr>
    <w:tblStylePr w:type="firstRow">
      <w:rPr>
        <w:b/>
        <w:bCs/>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4" w:fill="4C3B62" w:color="auto" w:val="clear"/>
      </w:tcPr>
    </w:tblStylePr>
    <w:tblStylePr w:type="firstCol">
      <w:rPr>
        <w:color w:themeColor="background1" w:val="FFFFFF"/>
      </w:rPr>
      <w:tblPr/>
      <w:tcPr>
        <w:tcBorders>
          <w:top w:val="nil"/>
          <w:left w:val="nil"/>
          <w:bottom w:val="nil"/>
          <w:right w:val="nil"/>
          <w:insideH w:space="0" w:sz="4" w:themeShade="99" w:themeColor="accent4" w:color="4C3B62" w:val="single"/>
          <w:insideV w:val="nil"/>
        </w:tcBorders>
        <w:shd w:themeFillShade="99" w:themeFill="accent4" w:fill="4C3B62"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4" w:fill="4C3B62" w:color="auto" w:val="clear"/>
      </w:tcPr>
    </w:tblStylePr>
    <w:tblStylePr w:type="band1Vert">
      <w:tblPr/>
      <w:tcPr>
        <w:shd w:themeFillTint="66" w:themeFill="accent4" w:fill="CCC0D9" w:color="auto" w:val="clear"/>
      </w:tcPr>
    </w:tblStylePr>
    <w:tblStylePr w:type="band1Horz">
      <w:tblPr/>
      <w:tcPr>
        <w:shd w:themeFillTint="7F" w:themeFill="accent4" w:fill="BFB1D0" w:color="auto"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24" w:themeColor="accent6" w:color="F79646" w:val="single"/>
        <w:left w:space="0" w:sz="4" w:themeColor="accent5" w:color="4BACC6" w:val="single"/>
        <w:bottom w:space="0" w:sz="4" w:themeColor="accent5" w:color="4BACC6" w:val="single"/>
        <w:right w:space="0" w:sz="4" w:themeColor="accent5" w:color="4BACC6" w:val="single"/>
        <w:insideH w:space="0" w:sz="4" w:themeColor="background1" w:color="FFFFFF" w:val="single"/>
        <w:insideV w:space="0" w:sz="4" w:themeColor="background1" w:color="FFFFFF" w:val="single"/>
      </w:tblBorders>
      <w:tblCellMar>
        <w:top w:type="dxa" w:w="0"/>
        <w:left w:type="dxa" w:w="108"/>
        <w:bottom w:type="dxa" w:w="0"/>
        <w:right w:type="dxa" w:w="108"/>
      </w:tblCellMar>
    </w:tblPr>
    <w:tcPr>
      <w:shd w:themeFillTint="19" w:themeFill="accent5" w:fill="EDF6F9" w:color="auto" w:val="clear"/>
    </w:tcPr>
    <w:tblStylePr w:type="firstRow">
      <w:rPr>
        <w:b/>
        <w:bCs/>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5" w:fill="276A7C" w:color="auto" w:val="clear"/>
      </w:tcPr>
    </w:tblStylePr>
    <w:tblStylePr w:type="firstCol">
      <w:rPr>
        <w:color w:themeColor="background1" w:val="FFFFFF"/>
      </w:rPr>
      <w:tblPr/>
      <w:tcPr>
        <w:tcBorders>
          <w:top w:val="nil"/>
          <w:left w:val="nil"/>
          <w:bottom w:val="nil"/>
          <w:right w:val="nil"/>
          <w:insideH w:space="0" w:sz="4" w:themeShade="99" w:themeColor="accent5" w:color="276A7C" w:val="single"/>
          <w:insideV w:val="nil"/>
        </w:tcBorders>
        <w:shd w:themeFillShade="99" w:themeFill="accent5" w:fill="276A7C"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5" w:fill="276A7C" w:color="auto" w:val="clear"/>
      </w:tcPr>
    </w:tblStylePr>
    <w:tblStylePr w:type="band1Vert">
      <w:tblPr/>
      <w:tcPr>
        <w:shd w:themeFillTint="66" w:themeFill="accent5" w:fill="B6DDE8" w:color="auto" w:val="clear"/>
      </w:tcPr>
    </w:tblStylePr>
    <w:tblStylePr w:type="band1Horz">
      <w:tblPr/>
      <w:tcPr>
        <w:shd w:themeFillTint="7F" w:themeFill="accent5" w:fill="A5D5E2" w:color="auto"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24" w:themeColor="accent5" w:color="4BACC6" w:val="single"/>
        <w:left w:space="0" w:sz="4" w:themeColor="accent6" w:color="F79646" w:val="single"/>
        <w:bottom w:space="0" w:sz="4" w:themeColor="accent6" w:color="F79646" w:val="single"/>
        <w:right w:space="0" w:sz="4" w:themeColor="accent6" w:color="F79646" w:val="single"/>
        <w:insideH w:space="0" w:sz="4" w:themeColor="background1" w:color="FFFFFF" w:val="single"/>
        <w:insideV w:space="0" w:sz="4" w:themeColor="background1" w:color="FFFFFF" w:val="single"/>
      </w:tblBorders>
      <w:tblCellMar>
        <w:top w:type="dxa" w:w="0"/>
        <w:left w:type="dxa" w:w="108"/>
        <w:bottom w:type="dxa" w:w="0"/>
        <w:right w:type="dxa" w:w="108"/>
      </w:tblCellMar>
    </w:tblPr>
    <w:tcPr>
      <w:shd w:themeFillTint="19" w:themeFill="accent6" w:fill="FEF4EC" w:color="auto" w:val="clear"/>
    </w:tcPr>
    <w:tblStylePr w:type="firstRow">
      <w:rPr>
        <w:b/>
        <w:bCs/>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6" w:fill="B65608" w:color="auto" w:val="clear"/>
      </w:tcPr>
    </w:tblStylePr>
    <w:tblStylePr w:type="firstCol">
      <w:rPr>
        <w:color w:themeColor="background1" w:val="FFFFFF"/>
      </w:rPr>
      <w:tblPr/>
      <w:tcPr>
        <w:tcBorders>
          <w:top w:val="nil"/>
          <w:left w:val="nil"/>
          <w:bottom w:val="nil"/>
          <w:right w:val="nil"/>
          <w:insideH w:space="0" w:sz="4" w:themeShade="99" w:themeColor="accent6" w:color="B65608" w:val="single"/>
          <w:insideV w:val="nil"/>
        </w:tcBorders>
        <w:shd w:themeFillShade="99" w:themeFill="accent6" w:fill="B65608"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6" w:fill="B65608" w:color="auto" w:val="clear"/>
      </w:tcPr>
    </w:tblStylePr>
    <w:tblStylePr w:type="band1Vert">
      <w:tblPr/>
      <w:tcPr>
        <w:shd w:themeFillTint="66" w:themeFill="accent6" w:fill="FBD4B4" w:color="auto" w:val="clear"/>
      </w:tcPr>
    </w:tblStylePr>
    <w:tblStylePr w:type="band1Horz">
      <w:tblPr/>
      <w:tcPr>
        <w:shd w:themeFillTint="7F" w:themeFill="accent6" w:fill="FBCAA2" w:color="auto"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true" w:styleId="TekstkomentaraChar" w:type="character">
    <w:name w:val="Tekst komentara Char"/>
    <w:basedOn w:val="Zadanifontodlomka"/>
    <w:link w:val="Tekstkomentara"/>
    <w:uiPriority w:val="99"/>
    <w:semiHidden/>
    <w:rsid w:val="00551CB3"/>
    <w:rPr>
      <w:rFonts w:hAnsi="Times New Roman" w:asci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true" w:styleId="PredmetkomentaraChar" w:type="character">
    <w:name w:val="Predmet komentara Char"/>
    <w:basedOn w:val="TekstkomentaraChar"/>
    <w:link w:val="Predmetkomentara"/>
    <w:uiPriority w:val="99"/>
    <w:semiHidden/>
    <w:rsid w:val="00551CB3"/>
    <w:rPr>
      <w:rFonts w:hAnsi="Times New Roman" w:ascii="Times New Roman"/>
      <w:b/>
      <w:bCs/>
      <w:sz w:val="20"/>
      <w:szCs w:val="20"/>
      <w:lang w:val="hr-HR"/>
    </w:rPr>
  </w:style>
  <w:style w:styleId="Tamnipopis" w:type="table">
    <w:name w:val="Dark List"/>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themeFill="text1" w:fill="000000"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text1" w:fill="00000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text1" w:fill="000000" w:color="auto" w:val="clear"/>
      </w:tcPr>
    </w:tblStylePr>
    <w:tblStylePr w:type="lastCol">
      <w:tblPr/>
      <w:tcPr>
        <w:tcBorders>
          <w:top w:val="nil"/>
          <w:left w:space="0" w:sz="18" w:themeColor="background1" w:color="FFFFFF" w:val="single"/>
          <w:bottom w:val="nil"/>
          <w:right w:val="nil"/>
          <w:insideH w:val="nil"/>
          <w:insideV w:val="nil"/>
        </w:tcBorders>
        <w:shd w:themeFillShade="BF" w:themeFill="text1" w:fill="000000" w:color="auto" w:val="clear"/>
      </w:tcPr>
    </w:tblStylePr>
    <w:tblStylePr w:type="band1Vert">
      <w:tblPr/>
      <w:tcPr>
        <w:tcBorders>
          <w:top w:val="nil"/>
          <w:left w:val="nil"/>
          <w:bottom w:val="nil"/>
          <w:right w:val="nil"/>
          <w:insideH w:val="nil"/>
          <w:insideV w:val="nil"/>
        </w:tcBorders>
        <w:shd w:themeFillShade="BF" w:themeFill="text1" w:fill="000000" w:color="auto" w:val="clear"/>
      </w:tcPr>
    </w:tblStylePr>
    <w:tblStylePr w:type="band1Horz">
      <w:tblPr/>
      <w:tcPr>
        <w:tcBorders>
          <w:top w:val="nil"/>
          <w:left w:val="nil"/>
          <w:bottom w:val="nil"/>
          <w:right w:val="nil"/>
          <w:insideH w:val="nil"/>
          <w:insideV w:val="nil"/>
        </w:tcBorders>
        <w:shd w:themeFillShade="BF" w:themeFill="text1" w:fill="000000" w:color="auto" w:val="clear"/>
      </w:tcPr>
    </w:tblStylePr>
  </w:style>
  <w:style w:styleId="Tamnipopis-Isticanje1" w:type="table">
    <w:name w:val="Dark List Accent 1"/>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themeFill="accent1" w:fill="4F81B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1" w:fill="243F6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1" w:fill="365F91"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1" w:fill="365F91" w:color="auto" w:val="clear"/>
      </w:tcPr>
    </w:tblStylePr>
    <w:tblStylePr w:type="band1Vert">
      <w:tblPr/>
      <w:tcPr>
        <w:tcBorders>
          <w:top w:val="nil"/>
          <w:left w:val="nil"/>
          <w:bottom w:val="nil"/>
          <w:right w:val="nil"/>
          <w:insideH w:val="nil"/>
          <w:insideV w:val="nil"/>
        </w:tcBorders>
        <w:shd w:themeFillShade="BF" w:themeFill="accent1" w:fill="365F91" w:color="auto" w:val="clear"/>
      </w:tcPr>
    </w:tblStylePr>
    <w:tblStylePr w:type="band1Horz">
      <w:tblPr/>
      <w:tcPr>
        <w:tcBorders>
          <w:top w:val="nil"/>
          <w:left w:val="nil"/>
          <w:bottom w:val="nil"/>
          <w:right w:val="nil"/>
          <w:insideH w:val="nil"/>
          <w:insideV w:val="nil"/>
        </w:tcBorders>
        <w:shd w:themeFillShade="BF" w:themeFill="accent1" w:fill="365F91" w:color="auto" w:val="clear"/>
      </w:tcPr>
    </w:tblStylePr>
  </w:style>
  <w:style w:styleId="Tamnipopis-Isticanje2" w:type="table">
    <w:name w:val="Dark List Accent 2"/>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themeFill="accent2" w:fill="C0504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2" w:fill="622423"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2" w:fill="943634"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2" w:fill="943634" w:color="auto" w:val="clear"/>
      </w:tcPr>
    </w:tblStylePr>
    <w:tblStylePr w:type="band1Vert">
      <w:tblPr/>
      <w:tcPr>
        <w:tcBorders>
          <w:top w:val="nil"/>
          <w:left w:val="nil"/>
          <w:bottom w:val="nil"/>
          <w:right w:val="nil"/>
          <w:insideH w:val="nil"/>
          <w:insideV w:val="nil"/>
        </w:tcBorders>
        <w:shd w:themeFillShade="BF" w:themeFill="accent2" w:fill="943634" w:color="auto" w:val="clear"/>
      </w:tcPr>
    </w:tblStylePr>
    <w:tblStylePr w:type="band1Horz">
      <w:tblPr/>
      <w:tcPr>
        <w:tcBorders>
          <w:top w:val="nil"/>
          <w:left w:val="nil"/>
          <w:bottom w:val="nil"/>
          <w:right w:val="nil"/>
          <w:insideH w:val="nil"/>
          <w:insideV w:val="nil"/>
        </w:tcBorders>
        <w:shd w:themeFillShade="BF" w:themeFill="accent2" w:fill="943634" w:color="auto" w:val="clear"/>
      </w:tcPr>
    </w:tblStylePr>
  </w:style>
  <w:style w:styleId="Tamnipopis-Isticanje3" w:type="table">
    <w:name w:val="Dark List Accent 3"/>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themeFill="accent3" w:fill="9BBB59"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3" w:fill="4E6128"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3" w:fill="76923C"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3" w:fill="76923C" w:color="auto" w:val="clear"/>
      </w:tcPr>
    </w:tblStylePr>
    <w:tblStylePr w:type="band1Vert">
      <w:tblPr/>
      <w:tcPr>
        <w:tcBorders>
          <w:top w:val="nil"/>
          <w:left w:val="nil"/>
          <w:bottom w:val="nil"/>
          <w:right w:val="nil"/>
          <w:insideH w:val="nil"/>
          <w:insideV w:val="nil"/>
        </w:tcBorders>
        <w:shd w:themeFillShade="BF" w:themeFill="accent3" w:fill="76923C" w:color="auto" w:val="clear"/>
      </w:tcPr>
    </w:tblStylePr>
    <w:tblStylePr w:type="band1Horz">
      <w:tblPr/>
      <w:tcPr>
        <w:tcBorders>
          <w:top w:val="nil"/>
          <w:left w:val="nil"/>
          <w:bottom w:val="nil"/>
          <w:right w:val="nil"/>
          <w:insideH w:val="nil"/>
          <w:insideV w:val="nil"/>
        </w:tcBorders>
        <w:shd w:themeFillShade="BF" w:themeFill="accent3" w:fill="76923C" w:color="auto" w:val="clear"/>
      </w:tcPr>
    </w:tblStylePr>
  </w:style>
  <w:style w:styleId="Tamnipopis-Isticanje4" w:type="table">
    <w:name w:val="Dark List Accent 4"/>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themeFill="accent4" w:fill="8064A2"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4" w:fill="3F3151"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4" w:fill="5F497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4" w:fill="5F497A" w:color="auto" w:val="clear"/>
      </w:tcPr>
    </w:tblStylePr>
    <w:tblStylePr w:type="band1Vert">
      <w:tblPr/>
      <w:tcPr>
        <w:tcBorders>
          <w:top w:val="nil"/>
          <w:left w:val="nil"/>
          <w:bottom w:val="nil"/>
          <w:right w:val="nil"/>
          <w:insideH w:val="nil"/>
          <w:insideV w:val="nil"/>
        </w:tcBorders>
        <w:shd w:themeFillShade="BF" w:themeFill="accent4" w:fill="5F497A" w:color="auto" w:val="clear"/>
      </w:tcPr>
    </w:tblStylePr>
    <w:tblStylePr w:type="band1Horz">
      <w:tblPr/>
      <w:tcPr>
        <w:tcBorders>
          <w:top w:val="nil"/>
          <w:left w:val="nil"/>
          <w:bottom w:val="nil"/>
          <w:right w:val="nil"/>
          <w:insideH w:val="nil"/>
          <w:insideV w:val="nil"/>
        </w:tcBorders>
        <w:shd w:themeFillShade="BF" w:themeFill="accent4" w:fill="5F497A" w:color="auto" w:val="clear"/>
      </w:tcPr>
    </w:tblStylePr>
  </w:style>
  <w:style w:styleId="Tamnipopis-Isticanje5" w:type="table">
    <w:name w:val="Dark List Accent 5"/>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themeFill="accent5" w:fill="4BACC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5" w:fill="205867"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5" w:fill="31849B"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5" w:fill="31849B" w:color="auto" w:val="clear"/>
      </w:tcPr>
    </w:tblStylePr>
    <w:tblStylePr w:type="band1Vert">
      <w:tblPr/>
      <w:tcPr>
        <w:tcBorders>
          <w:top w:val="nil"/>
          <w:left w:val="nil"/>
          <w:bottom w:val="nil"/>
          <w:right w:val="nil"/>
          <w:insideH w:val="nil"/>
          <w:insideV w:val="nil"/>
        </w:tcBorders>
        <w:shd w:themeFillShade="BF" w:themeFill="accent5" w:fill="31849B" w:color="auto" w:val="clear"/>
      </w:tcPr>
    </w:tblStylePr>
    <w:tblStylePr w:type="band1Horz">
      <w:tblPr/>
      <w:tcPr>
        <w:tcBorders>
          <w:top w:val="nil"/>
          <w:left w:val="nil"/>
          <w:bottom w:val="nil"/>
          <w:right w:val="nil"/>
          <w:insideH w:val="nil"/>
          <w:insideV w:val="nil"/>
        </w:tcBorders>
        <w:shd w:themeFillShade="BF" w:themeFill="accent5" w:fill="31849B" w:color="auto" w:val="clear"/>
      </w:tcPr>
    </w:tblStylePr>
  </w:style>
  <w:style w:styleId="Tamnipopis-Isticanje6" w:type="table">
    <w:name w:val="Dark List Accent 6"/>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themeFill="accent6" w:fill="F7964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6" w:fill="974706"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6" w:fill="E36C0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6" w:fill="E36C0A" w:color="auto" w:val="clear"/>
      </w:tcPr>
    </w:tblStylePr>
    <w:tblStylePr w:type="band1Vert">
      <w:tblPr/>
      <w:tcPr>
        <w:tcBorders>
          <w:top w:val="nil"/>
          <w:left w:val="nil"/>
          <w:bottom w:val="nil"/>
          <w:right w:val="nil"/>
          <w:insideH w:val="nil"/>
          <w:insideV w:val="nil"/>
        </w:tcBorders>
        <w:shd w:themeFillShade="BF" w:themeFill="accent6" w:fill="E36C0A" w:color="auto" w:val="clear"/>
      </w:tcPr>
    </w:tblStylePr>
    <w:tblStylePr w:type="band1Horz">
      <w:tblPr/>
      <w:tcPr>
        <w:tcBorders>
          <w:top w:val="nil"/>
          <w:left w:val="nil"/>
          <w:bottom w:val="nil"/>
          <w:right w:val="nil"/>
          <w:insideH w:val="nil"/>
          <w:insideV w:val="nil"/>
        </w:tcBorders>
        <w:shd w:themeFillShade="BF" w:themeFill="accent6" w:fill="E36C0A" w:color="auto" w:val="clear"/>
      </w:tcPr>
    </w:tblStylePr>
  </w:style>
  <w:style w:styleId="Datum" w:type="paragraph">
    <w:name w:val="Date"/>
    <w:basedOn w:val="Normal"/>
    <w:next w:val="Normal"/>
    <w:link w:val="DatumChar"/>
    <w:uiPriority w:val="99"/>
    <w:semiHidden/>
    <w:unhideWhenUsed/>
    <w:rsid w:val="00551CB3"/>
  </w:style>
  <w:style w:customStyle="true" w:styleId="DatumChar" w:type="character">
    <w:name w:val="Datum Char"/>
    <w:basedOn w:val="Zadanifontodlomka"/>
    <w:link w:val="Datum"/>
    <w:uiPriority w:val="99"/>
    <w:semiHidden/>
    <w:rsid w:val="00551CB3"/>
    <w:rPr>
      <w:rFonts w:hAnsi="Times New Roman" w:asci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cs="Tahoma" w:hAnsi="Tahoma" w:ascii="Tahoma"/>
      <w:sz w:val="16"/>
      <w:szCs w:val="16"/>
    </w:rPr>
  </w:style>
  <w:style w:customStyle="true" w:styleId="KartadokumentaChar" w:type="character">
    <w:name w:val="Karta dokumenta Char"/>
    <w:basedOn w:val="Zadanifontodlomka"/>
    <w:link w:val="Kartadokumenta"/>
    <w:uiPriority w:val="99"/>
    <w:rsid w:val="00551CB3"/>
    <w:rPr>
      <w:rFonts w:cs="Tahoma" w:hAnsi="Tahoma" w:asci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true" w:styleId="Potpise-poteChar" w:type="character">
    <w:name w:val="Potpis e-pošte Char"/>
    <w:basedOn w:val="Zadanifontodlomka"/>
    <w:link w:val="Potpise-pote"/>
    <w:uiPriority w:val="99"/>
    <w:semiHidden/>
    <w:rsid w:val="00551CB3"/>
    <w:rPr>
      <w:rFonts w:hAnsi="Times New Roman" w:asci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true" w:styleId="TekstkrajnjebiljekeChar" w:type="character">
    <w:name w:val="Tekst krajnje bilješke Char"/>
    <w:basedOn w:val="Zadanifontodlomka"/>
    <w:link w:val="Tekstkrajnjebiljeke"/>
    <w:uiPriority w:val="99"/>
    <w:semiHidden/>
    <w:rsid w:val="00551CB3"/>
    <w:rPr>
      <w:rFonts w:hAnsi="Times New Roman" w:ascii="Times New Roman"/>
      <w:sz w:val="20"/>
      <w:szCs w:val="20"/>
      <w:lang w:val="hr-HR"/>
    </w:rPr>
  </w:style>
  <w:style w:styleId="Povratnaomotnica" w:type="paragraph">
    <w:name w:val="envelope return"/>
    <w:basedOn w:val="Normal"/>
    <w:uiPriority w:val="99"/>
    <w:semiHidden/>
    <w:unhideWhenUsed/>
    <w:rsid w:val="00551CB3"/>
    <w:pPr>
      <w:spacing w:after="0"/>
    </w:pPr>
    <w:rPr>
      <w:rFonts w:cstheme="majorBidi" w:eastAsiaTheme="majorEastAsia" w:hAnsiTheme="majorHAnsi" w:asci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true" w:styleId="TekstfusnoteChar" w:type="character">
    <w:name w:val="Tekst fusnote Char"/>
    <w:basedOn w:val="Zadanifontodlomka"/>
    <w:link w:val="Tekstfusnote"/>
    <w:uiPriority w:val="99"/>
    <w:semiHidden/>
    <w:rsid w:val="00551CB3"/>
    <w:rPr>
      <w:rFonts w:hAnsi="Times New Roman" w:asci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true" w:styleId="HTML-adresaChar" w:type="character">
    <w:name w:val="HTML-adresa Char"/>
    <w:basedOn w:val="Zadanifontodlomka"/>
    <w:link w:val="HTML-adresa"/>
    <w:uiPriority w:val="99"/>
    <w:semiHidden/>
    <w:rsid w:val="00551CB3"/>
    <w:rPr>
      <w:rFonts w:hAnsi="Times New Roman" w:asci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cs="Consolas" w:hAnsi="Consolas" w:asci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cs="Consolas" w:hAnsi="Consolas" w:asci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cs="Consolas" w:hAnsi="Consolas" w:ascii="Consolas"/>
      <w:sz w:val="20"/>
      <w:szCs w:val="20"/>
    </w:rPr>
  </w:style>
  <w:style w:customStyle="true" w:styleId="HTMLunaprijedoblikovanoChar" w:type="character">
    <w:name w:val="HTML unaprijed oblikovano Char"/>
    <w:basedOn w:val="Zadanifontodlomka"/>
    <w:link w:val="HTMLunaprijedoblikovano"/>
    <w:uiPriority w:val="99"/>
    <w:semiHidden/>
    <w:rsid w:val="00551CB3"/>
    <w:rPr>
      <w:rFonts w:cs="Consolas" w:hAnsi="Consolas" w:ascii="Consolas"/>
      <w:sz w:val="20"/>
      <w:szCs w:val="20"/>
      <w:lang w:val="hr-HR"/>
    </w:rPr>
  </w:style>
  <w:style w:styleId="HTML-primjer" w:type="character">
    <w:name w:val="HTML Sample"/>
    <w:basedOn w:val="Zadanifontodlomka"/>
    <w:uiPriority w:val="99"/>
    <w:semiHidden/>
    <w:unhideWhenUsed/>
    <w:rsid w:val="00551CB3"/>
    <w:rPr>
      <w:rFonts w:cs="Consolas" w:hAnsi="Consolas" w:ascii="Consolas"/>
      <w:sz w:val="24"/>
      <w:szCs w:val="24"/>
    </w:rPr>
  </w:style>
  <w:style w:styleId="HTMLpisaistroj" w:type="character">
    <w:name w:val="HTML Typewriter"/>
    <w:basedOn w:val="Zadanifontodlomka"/>
    <w:uiPriority w:val="99"/>
    <w:semiHidden/>
    <w:unhideWhenUsed/>
    <w:rsid w:val="00551CB3"/>
    <w:rPr>
      <w:rFonts w:cs="Consolas" w:hAnsi="Consolas" w:asci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cstheme="majorBidi" w:eastAsiaTheme="majorEastAsia" w:hAnsiTheme="majorHAnsi" w:asci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CellMar>
        <w:top w:type="dxa" w:w="0"/>
        <w:left w:type="dxa" w:w="108"/>
        <w:bottom w:type="dxa" w:w="0"/>
        <w:right w:type="dxa" w:w="108"/>
      </w:tblCellMar>
    </w:tblPr>
    <w:tblStylePr w:type="firstRow">
      <w:pPr>
        <w:spacing w:lineRule="auto" w:line="240" w:after="0" w:before="0"/>
      </w:pPr>
      <w:rPr>
        <w:rFonts w:cstheme="majorBidi" w:eastAsiaTheme="majorEastAsia" w:hAnsiTheme="majorHAnsi" w:asciiTheme="majorHAnsi"/>
        <w:b/>
        <w:bCs/>
      </w:rPr>
      <w:tblPr/>
      <w:tcPr>
        <w:tcBorders>
          <w:top w:space="0" w:sz="8" w:themeColor="text1" w:color="000000" w:val="single"/>
          <w:left w:space="0" w:sz="8" w:themeColor="text1" w:color="000000" w:val="single"/>
          <w:bottom w:space="0" w:sz="18" w:themeColor="text1" w:color="000000" w:val="single"/>
          <w:right w:space="0" w:sz="8" w:themeColor="text1" w:color="000000" w:val="single"/>
          <w:insideH w:val="nil"/>
          <w:insideV w:space="0" w:sz="8" w:themeColor="text1" w:color="000000"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insideH w:val="nil"/>
          <w:insideV w:space="0" w:sz="8" w:themeColor="text1" w:color="000000"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shd w:themeFillTint="3F" w:themeFill="text1" w:fill="C0C0C0" w:color="auto" w:val="clear"/>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shd w:themeFillTint="3F" w:themeFill="text1" w:fill="C0C0C0" w:color="auto" w:val="clear"/>
      </w:tcPr>
    </w:tblStylePr>
    <w:tblStylePr w:type="band2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tcPr>
    </w:tblStylePr>
  </w:style>
  <w:style w:styleId="Svijetlareetka-Isticanje1" w:type="table">
    <w:name w:val="Light Grid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CellMar>
        <w:top w:type="dxa" w:w="0"/>
        <w:left w:type="dxa" w:w="108"/>
        <w:bottom w:type="dxa" w:w="0"/>
        <w:right w:type="dxa" w:w="108"/>
      </w:tblCellMar>
    </w:tblPr>
    <w:tblStylePr w:type="firstRow">
      <w:pPr>
        <w:spacing w:lineRule="auto" w:line="240" w:after="0" w:before="0"/>
      </w:pPr>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18" w:themeColor="accent1" w:color="4F81BD" w:val="single"/>
          <w:right w:space="0" w:sz="8" w:themeColor="accent1" w:color="4F81BD" w:val="single"/>
          <w:insideH w:val="nil"/>
          <w:insideV w:space="0" w:sz="8" w:themeColor="accent1" w:color="4F81B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insideH w:val="nil"/>
          <w:insideV w:space="0" w:sz="8" w:themeColor="accent1" w:color="4F81B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shd w:themeFillTint="3F" w:themeFill="accent1" w:fill="D3DFEE" w:color="auto" w:val="clear"/>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shd w:themeFillTint="3F" w:themeFill="accent1" w:fill="D3DFEE" w:color="auto" w:val="clear"/>
      </w:tcPr>
    </w:tblStylePr>
    <w:tblStylePr w:type="band2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tcPr>
    </w:tblStylePr>
  </w:style>
  <w:style w:styleId="Svijetlareetka-Isticanje2" w:type="table">
    <w:name w:val="Light Grid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CellMar>
        <w:top w:type="dxa" w:w="0"/>
        <w:left w:type="dxa" w:w="108"/>
        <w:bottom w:type="dxa" w:w="0"/>
        <w:right w:type="dxa" w:w="108"/>
      </w:tblCellMar>
    </w:tblPr>
    <w:tblStylePr w:type="firstRow">
      <w:pPr>
        <w:spacing w:lineRule="auto" w:line="240" w:after="0" w:before="0"/>
      </w:pPr>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18" w:themeColor="accent2" w:color="C0504D" w:val="single"/>
          <w:right w:space="0" w:sz="8" w:themeColor="accent2" w:color="C0504D" w:val="single"/>
          <w:insideH w:val="nil"/>
          <w:insideV w:space="0" w:sz="8" w:themeColor="accent2" w:color="C0504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insideH w:val="nil"/>
          <w:insideV w:space="0" w:sz="8" w:themeColor="accent2" w:color="C0504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shd w:themeFillTint="3F" w:themeFill="accent2" w:fill="EFD3D2" w:color="auto" w:val="clear"/>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shd w:themeFillTint="3F" w:themeFill="accent2" w:fill="EFD3D2" w:color="auto" w:val="clear"/>
      </w:tcPr>
    </w:tblStylePr>
    <w:tblStylePr w:type="band2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tcPr>
    </w:tblStylePr>
  </w:style>
  <w:style w:styleId="Svijetlareetka-Isticanje3" w:type="table">
    <w:name w:val="Light Grid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CellMar>
        <w:top w:type="dxa" w:w="0"/>
        <w:left w:type="dxa" w:w="108"/>
        <w:bottom w:type="dxa" w:w="0"/>
        <w:right w:type="dxa" w:w="108"/>
      </w:tblCellMar>
    </w:tblPr>
    <w:tblStylePr w:type="firstRow">
      <w:pPr>
        <w:spacing w:lineRule="auto" w:line="240" w:after="0" w:before="0"/>
      </w:pPr>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18" w:themeColor="accent3" w:color="9BBB59" w:val="single"/>
          <w:right w:space="0" w:sz="8" w:themeColor="accent3" w:color="9BBB59" w:val="single"/>
          <w:insideH w:val="nil"/>
          <w:insideV w:space="0" w:sz="8" w:themeColor="accent3" w:color="9BBB59"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insideH w:val="nil"/>
          <w:insideV w:space="0" w:sz="8" w:themeColor="accent3" w:color="9BBB59"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shd w:themeFillTint="3F" w:themeFill="accent3" w:fill="E6EED5" w:color="auto" w:val="clear"/>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shd w:themeFillTint="3F" w:themeFill="accent3" w:fill="E6EED5" w:color="auto" w:val="clear"/>
      </w:tcPr>
    </w:tblStylePr>
    <w:tblStylePr w:type="band2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tcPr>
    </w:tblStylePr>
  </w:style>
  <w:style w:styleId="Svijetlareetka-Isticanje4" w:type="table">
    <w:name w:val="Light Grid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CellMar>
        <w:top w:type="dxa" w:w="0"/>
        <w:left w:type="dxa" w:w="108"/>
        <w:bottom w:type="dxa" w:w="0"/>
        <w:right w:type="dxa" w:w="108"/>
      </w:tblCellMar>
    </w:tblPr>
    <w:tblStylePr w:type="firstRow">
      <w:pPr>
        <w:spacing w:lineRule="auto" w:line="240" w:after="0" w:before="0"/>
      </w:pPr>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18" w:themeColor="accent4" w:color="8064A2" w:val="single"/>
          <w:right w:space="0" w:sz="8" w:themeColor="accent4" w:color="8064A2" w:val="single"/>
          <w:insideH w:val="nil"/>
          <w:insideV w:space="0" w:sz="8" w:themeColor="accent4" w:color="8064A2"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insideH w:val="nil"/>
          <w:insideV w:space="0" w:sz="8" w:themeColor="accent4" w:color="8064A2"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shd w:themeFillTint="3F" w:themeFill="accent4" w:fill="DFD8E8" w:color="auto" w:val="clear"/>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shd w:themeFillTint="3F" w:themeFill="accent4" w:fill="DFD8E8" w:color="auto" w:val="clear"/>
      </w:tcPr>
    </w:tblStylePr>
    <w:tblStylePr w:type="band2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tcPr>
    </w:tblStylePr>
  </w:style>
  <w:style w:styleId="Svijetlareetka-Isticanje5" w:type="table">
    <w:name w:val="Light Grid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CellMar>
        <w:top w:type="dxa" w:w="0"/>
        <w:left w:type="dxa" w:w="108"/>
        <w:bottom w:type="dxa" w:w="0"/>
        <w:right w:type="dxa" w:w="108"/>
      </w:tblCellMar>
    </w:tblPr>
    <w:tblStylePr w:type="firstRow">
      <w:pPr>
        <w:spacing w:lineRule="auto" w:line="240" w:after="0" w:before="0"/>
      </w:pPr>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18" w:themeColor="accent5" w:color="4BACC6" w:val="single"/>
          <w:right w:space="0" w:sz="8" w:themeColor="accent5" w:color="4BACC6" w:val="single"/>
          <w:insideH w:val="nil"/>
          <w:insideV w:space="0" w:sz="8" w:themeColor="accent5" w:color="4BACC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insideH w:val="nil"/>
          <w:insideV w:space="0" w:sz="8" w:themeColor="accent5" w:color="4BACC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shd w:themeFillTint="3F" w:themeFill="accent5" w:fill="D2EAF1" w:color="auto" w:val="clear"/>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shd w:themeFillTint="3F" w:themeFill="accent5" w:fill="D2EAF1" w:color="auto" w:val="clear"/>
      </w:tcPr>
    </w:tblStylePr>
    <w:tblStylePr w:type="band2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tcPr>
    </w:tblStylePr>
  </w:style>
  <w:style w:styleId="Srednjareetka-Isticanje6" w:type="table">
    <w:name w:val="Light Grid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CellMar>
        <w:top w:type="dxa" w:w="0"/>
        <w:left w:type="dxa" w:w="108"/>
        <w:bottom w:type="dxa" w:w="0"/>
        <w:right w:type="dxa" w:w="108"/>
      </w:tblCellMar>
    </w:tblPr>
    <w:tblStylePr w:type="firstRow">
      <w:pPr>
        <w:spacing w:lineRule="auto" w:line="240" w:after="0" w:before="0"/>
      </w:pPr>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18" w:themeColor="accent6" w:color="F79646" w:val="single"/>
          <w:right w:space="0" w:sz="8" w:themeColor="accent6" w:color="F79646" w:val="single"/>
          <w:insideH w:val="nil"/>
          <w:insideV w:space="0" w:sz="8" w:themeColor="accent6" w:color="F7964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insideH w:val="nil"/>
          <w:insideV w:space="0" w:sz="8" w:themeColor="accent6" w:color="F7964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shd w:themeFillTint="3F" w:themeFill="accent6" w:fill="FDE4D0" w:color="auto" w:val="clear"/>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shd w:themeFillTint="3F" w:themeFill="accent6" w:fill="FDE4D0" w:color="auto" w:val="clear"/>
      </w:tcPr>
    </w:tblStylePr>
    <w:tblStylePr w:type="band2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tcPr>
    </w:tblStylePr>
  </w:style>
  <w:style w:styleId="Svijetlipopis" w:type="table">
    <w:name w:val="Light List"/>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text1" w:color="000000" w:val="single"/>
        <w:left w:space="0" w:sz="8" w:themeColor="text1" w:color="000000" w:val="single"/>
        <w:bottom w:space="0" w:sz="8" w:themeColor="text1" w:color="000000" w:val="single"/>
        <w:right w:space="0" w:sz="8" w:themeColor="text1" w:color="000000"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shd w:themeFill="text1" w:fill="000000" w:color="auto" w:val="clear"/>
      </w:tcPr>
    </w:tblStylePr>
    <w:tblStylePr w:type="lastRow">
      <w:pPr>
        <w:spacing w:lineRule="auto" w:line="240" w:after="0" w:before="0"/>
      </w:pPr>
      <w:rPr>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tcBorders>
      </w:tcPr>
    </w:tblStylePr>
    <w:tblStylePr w:type="firstCol">
      <w:rPr>
        <w:b/>
        <w:bCs/>
      </w:rPr>
    </w:tblStylePr>
    <w:tblStylePr w:type="lastCol">
      <w:rPr>
        <w:b/>
        <w:bCs/>
      </w:r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style>
  <w:style w:styleId="Svijetlipopis-Isticanje1" w:type="table">
    <w:name w:val="Light List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accent1" w:color="4F81BD" w:val="single"/>
        <w:left w:space="0" w:sz="8" w:themeColor="accent1" w:color="4F81BD" w:val="single"/>
        <w:bottom w:space="0" w:sz="8" w:themeColor="accent1" w:color="4F81BD" w:val="single"/>
        <w:right w:space="0" w:sz="8" w:themeColor="accent1" w:color="4F81BD"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shd w:themeFill="accent1" w:fill="4F81BD" w:color="auto" w:val="clear"/>
      </w:tcPr>
    </w:tblStylePr>
    <w:tblStylePr w:type="lastRow">
      <w:pPr>
        <w:spacing w:lineRule="auto" w:line="240" w:after="0" w:before="0"/>
      </w:pPr>
      <w:rPr>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tcBorders>
      </w:tcPr>
    </w:tblStylePr>
    <w:tblStylePr w:type="firstCol">
      <w:rPr>
        <w:b/>
        <w:bCs/>
      </w:rPr>
    </w:tblStylePr>
    <w:tblStylePr w:type="lastCol">
      <w:rPr>
        <w:b/>
        <w:bCs/>
      </w:r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style>
  <w:style w:styleId="Svijetlipopis-Isticanje2" w:type="table">
    <w:name w:val="Light List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accent2" w:color="C0504D" w:val="single"/>
        <w:left w:space="0" w:sz="8" w:themeColor="accent2" w:color="C0504D" w:val="single"/>
        <w:bottom w:space="0" w:sz="8" w:themeColor="accent2" w:color="C0504D" w:val="single"/>
        <w:right w:space="0" w:sz="8" w:themeColor="accent2" w:color="C0504D"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shd w:themeFill="accent2" w:fill="C0504D" w:color="auto" w:val="clear"/>
      </w:tcPr>
    </w:tblStylePr>
    <w:tblStylePr w:type="lastRow">
      <w:pPr>
        <w:spacing w:lineRule="auto" w:line="240" w:after="0" w:before="0"/>
      </w:pPr>
      <w:rPr>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tcBorders>
      </w:tcPr>
    </w:tblStylePr>
    <w:tblStylePr w:type="firstCol">
      <w:rPr>
        <w:b/>
        <w:bCs/>
      </w:rPr>
    </w:tblStylePr>
    <w:tblStylePr w:type="lastCol">
      <w:rPr>
        <w:b/>
        <w:bCs/>
      </w:r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style>
  <w:style w:styleId="Svijetlipopis-Isticanje3" w:type="table">
    <w:name w:val="Light List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accent3" w:color="9BBB59" w:val="single"/>
        <w:left w:space="0" w:sz="8" w:themeColor="accent3" w:color="9BBB59" w:val="single"/>
        <w:bottom w:space="0" w:sz="8" w:themeColor="accent3" w:color="9BBB59" w:val="single"/>
        <w:right w:space="0" w:sz="8" w:themeColor="accent3" w:color="9BBB59"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shd w:themeFill="accent3" w:fill="9BBB59" w:color="auto" w:val="clear"/>
      </w:tcPr>
    </w:tblStylePr>
    <w:tblStylePr w:type="lastRow">
      <w:pPr>
        <w:spacing w:lineRule="auto" w:line="240" w:after="0" w:before="0"/>
      </w:pPr>
      <w:rPr>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tcBorders>
      </w:tcPr>
    </w:tblStylePr>
    <w:tblStylePr w:type="firstCol">
      <w:rPr>
        <w:b/>
        <w:bCs/>
      </w:rPr>
    </w:tblStylePr>
    <w:tblStylePr w:type="lastCol">
      <w:rPr>
        <w:b/>
        <w:bCs/>
      </w:r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style>
  <w:style w:styleId="Svijetlipopis-Isticanje4" w:type="table">
    <w:name w:val="Light List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accent4" w:color="8064A2" w:val="single"/>
        <w:left w:space="0" w:sz="8" w:themeColor="accent4" w:color="8064A2" w:val="single"/>
        <w:bottom w:space="0" w:sz="8" w:themeColor="accent4" w:color="8064A2" w:val="single"/>
        <w:right w:space="0" w:sz="8" w:themeColor="accent4" w:color="8064A2"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shd w:themeFill="accent4" w:fill="8064A2" w:color="auto" w:val="clear"/>
      </w:tcPr>
    </w:tblStylePr>
    <w:tblStylePr w:type="lastRow">
      <w:pPr>
        <w:spacing w:lineRule="auto" w:line="240" w:after="0" w:before="0"/>
      </w:pPr>
      <w:rPr>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tcBorders>
      </w:tcPr>
    </w:tblStylePr>
    <w:tblStylePr w:type="firstCol">
      <w:rPr>
        <w:b/>
        <w:bCs/>
      </w:rPr>
    </w:tblStylePr>
    <w:tblStylePr w:type="lastCol">
      <w:rPr>
        <w:b/>
        <w:bCs/>
      </w:r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style>
  <w:style w:styleId="Svijetlipopis-Isticanje5" w:type="table">
    <w:name w:val="Light List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accent5" w:color="4BACC6" w:val="single"/>
        <w:left w:space="0" w:sz="8" w:themeColor="accent5" w:color="4BACC6" w:val="single"/>
        <w:bottom w:space="0" w:sz="8" w:themeColor="accent5" w:color="4BACC6" w:val="single"/>
        <w:right w:space="0" w:sz="8" w:themeColor="accent5" w:color="4BACC6"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shd w:themeFill="accent5" w:fill="4BACC6" w:color="auto" w:val="clear"/>
      </w:tcPr>
    </w:tblStylePr>
    <w:tblStylePr w:type="lastRow">
      <w:pPr>
        <w:spacing w:lineRule="auto" w:line="240" w:after="0" w:before="0"/>
      </w:pPr>
      <w:rPr>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tcBorders>
      </w:tcPr>
    </w:tblStylePr>
    <w:tblStylePr w:type="firstCol">
      <w:rPr>
        <w:b/>
        <w:bCs/>
      </w:rPr>
    </w:tblStylePr>
    <w:tblStylePr w:type="lastCol">
      <w:rPr>
        <w:b/>
        <w:bCs/>
      </w:r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style>
  <w:style w:styleId="Srednjipopis-Isticanje6" w:type="table">
    <w:name w:val="Light List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accent6" w:color="F79646" w:val="single"/>
        <w:left w:space="0" w:sz="8" w:themeColor="accent6" w:color="F79646" w:val="single"/>
        <w:bottom w:space="0" w:sz="8" w:themeColor="accent6" w:color="F79646" w:val="single"/>
        <w:right w:space="0" w:sz="8" w:themeColor="accent6" w:color="F79646"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shd w:themeFill="accent6" w:fill="F79646" w:color="auto" w:val="clear"/>
      </w:tcPr>
    </w:tblStylePr>
    <w:tblStylePr w:type="lastRow">
      <w:pPr>
        <w:spacing w:lineRule="auto" w:line="240" w:after="0" w:before="0"/>
      </w:pPr>
      <w:rPr>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tcBorders>
      </w:tcPr>
    </w:tblStylePr>
    <w:tblStylePr w:type="firstCol">
      <w:rPr>
        <w:b/>
        <w:bCs/>
      </w:rPr>
    </w:tblStylePr>
    <w:tblStylePr w:type="lastCol">
      <w:rPr>
        <w:b/>
        <w:bCs/>
      </w:r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style>
  <w:style w:styleId="Svijetlosjenanje" w:type="table">
    <w:name w:val="Light Shading"/>
    <w:basedOn w:val="Obinatablica"/>
    <w:uiPriority w:val="99"/>
    <w:unhideWhenUsed/>
    <w:rsid w:val="00551CB3"/>
    <w:pPr>
      <w:spacing w:lineRule="auto" w:line="240" w:after="0"/>
    </w:pPr>
    <w:rPr>
      <w:rFonts w:hAnsi="Times New Roman" w:ascii="Times New Roman"/>
      <w:color w:themeShade="BF" w:themeColor="text1" w:val="000000"/>
      <w:sz w:val="24"/>
      <w:szCs w:val="24"/>
    </w:rPr>
    <w:tblPr>
      <w:tblStyleRowBandSize w:val="1"/>
      <w:tblStyleColBandSize w:val="1"/>
      <w:tblInd w:type="dxa" w:w="0"/>
      <w:tblBorders>
        <w:top w:space="0" w:sz="8" w:themeColor="text1" w:color="000000" w:val="single"/>
        <w:bottom w:space="0" w:sz="8" w:themeColor="text1" w:color="000000" w:val="single"/>
      </w:tblBorders>
      <w:tblCellMar>
        <w:top w:type="dxa" w:w="0"/>
        <w:left w:type="dxa" w:w="108"/>
        <w:bottom w:type="dxa" w:w="0"/>
        <w:right w:type="dxa" w:w="108"/>
      </w:tblCellMar>
    </w:tblPr>
    <w:tblStylePr w:type="fir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la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left w:val="nil"/>
          <w:right w:val="nil"/>
          <w:insideH w:val="nil"/>
          <w:insideV w:val="nil"/>
        </w:tcBorders>
        <w:shd w:themeFillTint="3F" w:themeFill="text1" w:fill="C0C0C0" w:color="auto" w:val="clear"/>
      </w:tcPr>
    </w:tblStylePr>
  </w:style>
  <w:style w:styleId="Svijetlosjenanje-Isticanje1" w:type="table">
    <w:name w:val="Light Shading Accent 1"/>
    <w:basedOn w:val="Obinatablica"/>
    <w:uiPriority w:val="99"/>
    <w:unhideWhenUsed/>
    <w:rsid w:val="00551CB3"/>
    <w:pPr>
      <w:spacing w:lineRule="auto" w:line="240" w:after="0"/>
    </w:pPr>
    <w:rPr>
      <w:rFonts w:hAnsi="Times New Roman" w:ascii="Times New Roman"/>
      <w:color w:themeShade="BF" w:themeColor="accent1" w:val="365F91"/>
      <w:sz w:val="24"/>
      <w:szCs w:val="24"/>
    </w:rPr>
    <w:tblPr>
      <w:tblStyleRowBandSize w:val="1"/>
      <w:tblStyleColBandSize w:val="1"/>
      <w:tblInd w:type="dxa" w:w="0"/>
      <w:tblBorders>
        <w:top w:space="0" w:sz="8" w:themeColor="accent1" w:color="4F81BD" w:val="single"/>
        <w:bottom w:space="0" w:sz="8" w:themeColor="accent1" w:color="4F81BD" w:val="single"/>
      </w:tblBorders>
      <w:tblCellMar>
        <w:top w:type="dxa" w:w="0"/>
        <w:left w:type="dxa" w:w="108"/>
        <w:bottom w:type="dxa" w:w="0"/>
        <w:right w:type="dxa" w:w="108"/>
      </w:tblCellMar>
    </w:tblPr>
    <w:tblStylePr w:type="fir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la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left w:val="nil"/>
          <w:right w:val="nil"/>
          <w:insideH w:val="nil"/>
          <w:insideV w:val="nil"/>
        </w:tcBorders>
        <w:shd w:themeFillTint="3F" w:themeFill="accent1" w:fill="D3DFEE" w:color="auto" w:val="clear"/>
      </w:tcPr>
    </w:tblStylePr>
  </w:style>
  <w:style w:styleId="Svijetlosjenanje-Isticanje2" w:type="table">
    <w:name w:val="Light Shading Accent 2"/>
    <w:basedOn w:val="Obinatablica"/>
    <w:uiPriority w:val="99"/>
    <w:unhideWhenUsed/>
    <w:rsid w:val="00551CB3"/>
    <w:pPr>
      <w:spacing w:lineRule="auto" w:line="240" w:after="0"/>
    </w:pPr>
    <w:rPr>
      <w:rFonts w:hAnsi="Times New Roman" w:ascii="Times New Roman"/>
      <w:color w:themeShade="BF" w:themeColor="accent2" w:val="943634"/>
      <w:sz w:val="24"/>
      <w:szCs w:val="24"/>
    </w:rPr>
    <w:tblPr>
      <w:tblStyleRowBandSize w:val="1"/>
      <w:tblStyleColBandSize w:val="1"/>
      <w:tblInd w:type="dxa" w:w="0"/>
      <w:tblBorders>
        <w:top w:space="0" w:sz="8" w:themeColor="accent2" w:color="C0504D" w:val="single"/>
        <w:bottom w:space="0" w:sz="8" w:themeColor="accent2" w:color="C0504D" w:val="single"/>
      </w:tblBorders>
      <w:tblCellMar>
        <w:top w:type="dxa" w:w="0"/>
        <w:left w:type="dxa" w:w="108"/>
        <w:bottom w:type="dxa" w:w="0"/>
        <w:right w:type="dxa" w:w="108"/>
      </w:tblCellMar>
    </w:tblPr>
    <w:tblStylePr w:type="fir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la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left w:val="nil"/>
          <w:right w:val="nil"/>
          <w:insideH w:val="nil"/>
          <w:insideV w:val="nil"/>
        </w:tcBorders>
        <w:shd w:themeFillTint="3F" w:themeFill="accent2" w:fill="EFD3D2" w:color="auto" w:val="clear"/>
      </w:tcPr>
    </w:tblStylePr>
  </w:style>
  <w:style w:styleId="Svijetlosjenanje-Isticanje3" w:type="table">
    <w:name w:val="Light Shading Accent 3"/>
    <w:basedOn w:val="Obinatablica"/>
    <w:uiPriority w:val="99"/>
    <w:unhideWhenUsed/>
    <w:rsid w:val="00551CB3"/>
    <w:pPr>
      <w:spacing w:lineRule="auto" w:line="240" w:after="0"/>
    </w:pPr>
    <w:rPr>
      <w:rFonts w:hAnsi="Times New Roman" w:ascii="Times New Roman"/>
      <w:color w:themeShade="BF" w:themeColor="accent3" w:val="76923C"/>
      <w:sz w:val="24"/>
      <w:szCs w:val="24"/>
    </w:rPr>
    <w:tblPr>
      <w:tblStyleRowBandSize w:val="1"/>
      <w:tblStyleColBandSize w:val="1"/>
      <w:tblInd w:type="dxa" w:w="0"/>
      <w:tblBorders>
        <w:top w:space="0" w:sz="8" w:themeColor="accent3" w:color="9BBB59" w:val="single"/>
        <w:bottom w:space="0" w:sz="8" w:themeColor="accent3" w:color="9BBB59" w:val="single"/>
      </w:tblBorders>
      <w:tblCellMar>
        <w:top w:type="dxa" w:w="0"/>
        <w:left w:type="dxa" w:w="108"/>
        <w:bottom w:type="dxa" w:w="0"/>
        <w:right w:type="dxa" w:w="108"/>
      </w:tblCellMar>
    </w:tblPr>
    <w:tblStylePr w:type="fir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la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left w:val="nil"/>
          <w:right w:val="nil"/>
          <w:insideH w:val="nil"/>
          <w:insideV w:val="nil"/>
        </w:tcBorders>
        <w:shd w:themeFillTint="3F" w:themeFill="accent3" w:fill="E6EED5" w:color="auto" w:val="clear"/>
      </w:tcPr>
    </w:tblStylePr>
  </w:style>
  <w:style w:styleId="Svijetlosjenanje-Isticanje4" w:type="table">
    <w:name w:val="Light Shading Accent 4"/>
    <w:basedOn w:val="Obinatablica"/>
    <w:uiPriority w:val="99"/>
    <w:unhideWhenUsed/>
    <w:rsid w:val="00551CB3"/>
    <w:pPr>
      <w:spacing w:lineRule="auto" w:line="240" w:after="0"/>
    </w:pPr>
    <w:rPr>
      <w:rFonts w:hAnsi="Times New Roman" w:ascii="Times New Roman"/>
      <w:color w:themeShade="BF" w:themeColor="accent4" w:val="5F497A"/>
      <w:sz w:val="24"/>
      <w:szCs w:val="24"/>
    </w:rPr>
    <w:tblPr>
      <w:tblStyleRowBandSize w:val="1"/>
      <w:tblStyleColBandSize w:val="1"/>
      <w:tblInd w:type="dxa" w:w="0"/>
      <w:tblBorders>
        <w:top w:space="0" w:sz="8" w:themeColor="accent4" w:color="8064A2" w:val="single"/>
        <w:bottom w:space="0" w:sz="8" w:themeColor="accent4" w:color="8064A2" w:val="single"/>
      </w:tblBorders>
      <w:tblCellMar>
        <w:top w:type="dxa" w:w="0"/>
        <w:left w:type="dxa" w:w="108"/>
        <w:bottom w:type="dxa" w:w="0"/>
        <w:right w:type="dxa" w:w="108"/>
      </w:tblCellMar>
    </w:tblPr>
    <w:tblStylePr w:type="fir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la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left w:val="nil"/>
          <w:right w:val="nil"/>
          <w:insideH w:val="nil"/>
          <w:insideV w:val="nil"/>
        </w:tcBorders>
        <w:shd w:themeFillTint="3F" w:themeFill="accent4" w:fill="DFD8E8" w:color="auto" w:val="clear"/>
      </w:tcPr>
    </w:tblStylePr>
  </w:style>
  <w:style w:styleId="Svijetlosjenanje-Isticanje5" w:type="table">
    <w:name w:val="Light Shading Accent 5"/>
    <w:basedOn w:val="Obinatablica"/>
    <w:uiPriority w:val="99"/>
    <w:unhideWhenUsed/>
    <w:rsid w:val="00551CB3"/>
    <w:pPr>
      <w:spacing w:lineRule="auto" w:line="240" w:after="0"/>
    </w:pPr>
    <w:rPr>
      <w:rFonts w:hAnsi="Times New Roman" w:ascii="Times New Roman"/>
      <w:color w:themeShade="BF" w:themeColor="accent5" w:val="31849B"/>
      <w:sz w:val="24"/>
      <w:szCs w:val="24"/>
    </w:rPr>
    <w:tblPr>
      <w:tblStyleRowBandSize w:val="1"/>
      <w:tblStyleColBandSize w:val="1"/>
      <w:tblInd w:type="dxa" w:w="0"/>
      <w:tblBorders>
        <w:top w:space="0" w:sz="8" w:themeColor="accent5" w:color="4BACC6" w:val="single"/>
        <w:bottom w:space="0" w:sz="8" w:themeColor="accent5" w:color="4BACC6" w:val="single"/>
      </w:tblBorders>
      <w:tblCellMar>
        <w:top w:type="dxa" w:w="0"/>
        <w:left w:type="dxa" w:w="108"/>
        <w:bottom w:type="dxa" w:w="0"/>
        <w:right w:type="dxa" w:w="108"/>
      </w:tblCellMar>
    </w:tblPr>
    <w:tblStylePr w:type="fir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la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left w:val="nil"/>
          <w:right w:val="nil"/>
          <w:insideH w:val="nil"/>
          <w:insideV w:val="nil"/>
        </w:tcBorders>
        <w:shd w:themeFillTint="3F" w:themeFill="accent5" w:fill="D2EAF1" w:color="auto" w:val="clear"/>
      </w:tcPr>
    </w:tblStylePr>
  </w:style>
  <w:style w:styleId="Svijetlosjenanje-Isticanje6" w:type="table">
    <w:name w:val="Light Shading Accent 6"/>
    <w:basedOn w:val="Obinatablica"/>
    <w:uiPriority w:val="99"/>
    <w:unhideWhenUsed/>
    <w:rsid w:val="00551CB3"/>
    <w:pPr>
      <w:spacing w:lineRule="auto" w:line="240" w:after="0"/>
    </w:pPr>
    <w:rPr>
      <w:rFonts w:hAnsi="Times New Roman" w:ascii="Times New Roman"/>
      <w:color w:themeShade="BF" w:themeColor="accent6" w:val="E36C0A"/>
      <w:sz w:val="24"/>
      <w:szCs w:val="24"/>
    </w:rPr>
    <w:tblPr>
      <w:tblStyleRowBandSize w:val="1"/>
      <w:tblStyleColBandSize w:val="1"/>
      <w:tblInd w:type="dxa" w:w="0"/>
      <w:tblBorders>
        <w:top w:space="0" w:sz="8" w:themeColor="accent6" w:color="F79646" w:val="single"/>
        <w:bottom w:space="0" w:sz="8" w:themeColor="accent6" w:color="F79646" w:val="single"/>
      </w:tblBorders>
      <w:tblCellMar>
        <w:top w:type="dxa" w:w="0"/>
        <w:left w:type="dxa" w:w="108"/>
        <w:bottom w:type="dxa" w:w="0"/>
        <w:right w:type="dxa" w:w="108"/>
      </w:tblCellMar>
    </w:tblPr>
    <w:tblStylePr w:type="fir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la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left w:val="nil"/>
          <w:right w:val="nil"/>
          <w:insideH w:val="nil"/>
          <w:insideV w:val="nil"/>
        </w:tcBorders>
        <w:shd w:themeFillTint="3F" w:themeFill="accent6" w:fill="FDE4D0" w:color="auto"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lineRule="auto" w:line="240" w:after="0"/>
    </w:pPr>
    <w:rPr>
      <w:rFonts w:cs="Consolas" w:hAnsi="Consolas" w:ascii="Consolas"/>
      <w:sz w:val="20"/>
      <w:szCs w:val="20"/>
    </w:rPr>
  </w:style>
  <w:style w:customStyle="true" w:styleId="TekstmakronaredbeChar" w:type="character">
    <w:name w:val="Tekst makronaredbe Char"/>
    <w:basedOn w:val="Zadanifontodlomka"/>
    <w:link w:val="Tekstmakronaredbe"/>
    <w:uiPriority w:val="99"/>
    <w:semiHidden/>
    <w:rsid w:val="00551CB3"/>
    <w:rPr>
      <w:rFonts w:cs="Consolas" w:hAnsi="Consolas" w:ascii="Consolas"/>
      <w:sz w:val="20"/>
      <w:szCs w:val="20"/>
    </w:rPr>
  </w:style>
  <w:style w:styleId="Srednjareetka1" w:type="table">
    <w:name w:val="Medium Grid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insideV w:space="0" w:sz="8" w:themeTint="BF" w:themeColor="text1" w:color="404040" w:val="single"/>
      </w:tblBorders>
      <w:tblCellMar>
        <w:top w:type="dxa" w:w="0"/>
        <w:left w:type="dxa" w:w="108"/>
        <w:bottom w:type="dxa" w:w="0"/>
        <w:right w:type="dxa" w:w="108"/>
      </w:tblCellMar>
    </w:tblPr>
    <w:tcPr>
      <w:shd w:themeFillTint="3F" w:themeFill="text1" w:fill="C0C0C0" w:color="auto" w:val="clear"/>
    </w:tcPr>
    <w:tblStylePr w:type="firstRow">
      <w:rPr>
        <w:b/>
        <w:bCs/>
      </w:rPr>
    </w:tblStylePr>
    <w:tblStylePr w:type="lastRow">
      <w:rPr>
        <w:b/>
        <w:bCs/>
      </w:rPr>
      <w:tblPr/>
      <w:tcPr>
        <w:tcBorders>
          <w:top w:space="0" w:sz="18" w:themeTint="BF" w:themeColor="text1" w:color="404040" w:val="single"/>
        </w:tcBorders>
      </w:tcPr>
    </w:tblStylePr>
    <w:tblStylePr w:type="firstCol">
      <w:rPr>
        <w:b/>
        <w:bCs/>
      </w:rPr>
    </w:tblStylePr>
    <w:tblStylePr w:type="lastCol">
      <w:rPr>
        <w:b/>
        <w:bCs/>
      </w:r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Srednjareetka1-Isticanje1" w:type="table">
    <w:name w:val="Medium Grid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insideV w:space="0" w:sz="8" w:themeTint="BF" w:themeColor="accent1" w:color="7BA0CD" w:val="single"/>
      </w:tblBorders>
      <w:tblCellMar>
        <w:top w:type="dxa" w:w="0"/>
        <w:left w:type="dxa" w:w="108"/>
        <w:bottom w:type="dxa" w:w="0"/>
        <w:right w:type="dxa" w:w="108"/>
      </w:tblCellMar>
    </w:tblPr>
    <w:tcPr>
      <w:shd w:themeFillTint="3F" w:themeFill="accent1" w:fill="D3DFEE" w:color="auto" w:val="clear"/>
    </w:tcPr>
    <w:tblStylePr w:type="firstRow">
      <w:rPr>
        <w:b/>
        <w:bCs/>
      </w:rPr>
    </w:tblStylePr>
    <w:tblStylePr w:type="lastRow">
      <w:rPr>
        <w:b/>
        <w:bCs/>
      </w:rPr>
      <w:tblPr/>
      <w:tcPr>
        <w:tcBorders>
          <w:top w:space="0" w:sz="18" w:themeTint="BF" w:themeColor="accent1" w:color="7BA0CD" w:val="single"/>
        </w:tcBorders>
      </w:tcPr>
    </w:tblStylePr>
    <w:tblStylePr w:type="firstCol">
      <w:rPr>
        <w:b/>
        <w:bCs/>
      </w:rPr>
    </w:tblStylePr>
    <w:tblStylePr w:type="lastCol">
      <w:rPr>
        <w:b/>
        <w:bCs/>
      </w:r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Srednjareetka1-Isticanje2" w:type="table">
    <w:name w:val="Medium Grid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insideV w:space="0" w:sz="8" w:themeTint="BF" w:themeColor="accent2" w:color="CF7B79" w:val="single"/>
      </w:tblBorders>
      <w:tblCellMar>
        <w:top w:type="dxa" w:w="0"/>
        <w:left w:type="dxa" w:w="108"/>
        <w:bottom w:type="dxa" w:w="0"/>
        <w:right w:type="dxa" w:w="108"/>
      </w:tblCellMar>
    </w:tblPr>
    <w:tcPr>
      <w:shd w:themeFillTint="3F" w:themeFill="accent2" w:fill="EFD3D2" w:color="auto" w:val="clear"/>
    </w:tcPr>
    <w:tblStylePr w:type="firstRow">
      <w:rPr>
        <w:b/>
        <w:bCs/>
      </w:rPr>
    </w:tblStylePr>
    <w:tblStylePr w:type="lastRow">
      <w:rPr>
        <w:b/>
        <w:bCs/>
      </w:rPr>
      <w:tblPr/>
      <w:tcPr>
        <w:tcBorders>
          <w:top w:space="0" w:sz="18" w:themeTint="BF" w:themeColor="accent2" w:color="CF7B79" w:val="single"/>
        </w:tcBorders>
      </w:tcPr>
    </w:tblStylePr>
    <w:tblStylePr w:type="firstCol">
      <w:rPr>
        <w:b/>
        <w:bCs/>
      </w:rPr>
    </w:tblStylePr>
    <w:tblStylePr w:type="lastCol">
      <w:rPr>
        <w:b/>
        <w:bCs/>
      </w:r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Srednjareetka1-Isticanje3" w:type="table">
    <w:name w:val="Medium Grid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insideV w:space="0" w:sz="8" w:themeTint="BF" w:themeColor="accent3" w:color="B3CC82" w:val="single"/>
      </w:tblBorders>
      <w:tblCellMar>
        <w:top w:type="dxa" w:w="0"/>
        <w:left w:type="dxa" w:w="108"/>
        <w:bottom w:type="dxa" w:w="0"/>
        <w:right w:type="dxa" w:w="108"/>
      </w:tblCellMar>
    </w:tblPr>
    <w:tcPr>
      <w:shd w:themeFillTint="3F" w:themeFill="accent3" w:fill="E6EED5" w:color="auto" w:val="clear"/>
    </w:tcPr>
    <w:tblStylePr w:type="firstRow">
      <w:rPr>
        <w:b/>
        <w:bCs/>
      </w:rPr>
    </w:tblStylePr>
    <w:tblStylePr w:type="lastRow">
      <w:rPr>
        <w:b/>
        <w:bCs/>
      </w:rPr>
      <w:tblPr/>
      <w:tcPr>
        <w:tcBorders>
          <w:top w:space="0" w:sz="18" w:themeTint="BF" w:themeColor="accent3" w:color="B3CC82" w:val="single"/>
        </w:tcBorders>
      </w:tcPr>
    </w:tblStylePr>
    <w:tblStylePr w:type="firstCol">
      <w:rPr>
        <w:b/>
        <w:bCs/>
      </w:rPr>
    </w:tblStylePr>
    <w:tblStylePr w:type="lastCol">
      <w:rPr>
        <w:b/>
        <w:bCs/>
      </w:r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Srednjareetka1-Isticanje4" w:type="table">
    <w:name w:val="Medium Grid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insideV w:space="0" w:sz="8" w:themeTint="BF" w:themeColor="accent4" w:color="9F8AB9" w:val="single"/>
      </w:tblBorders>
      <w:tblCellMar>
        <w:top w:type="dxa" w:w="0"/>
        <w:left w:type="dxa" w:w="108"/>
        <w:bottom w:type="dxa" w:w="0"/>
        <w:right w:type="dxa" w:w="108"/>
      </w:tblCellMar>
    </w:tblPr>
    <w:tcPr>
      <w:shd w:themeFillTint="3F" w:themeFill="accent4" w:fill="DFD8E8" w:color="auto" w:val="clear"/>
    </w:tcPr>
    <w:tblStylePr w:type="firstRow">
      <w:rPr>
        <w:b/>
        <w:bCs/>
      </w:rPr>
    </w:tblStylePr>
    <w:tblStylePr w:type="lastRow">
      <w:rPr>
        <w:b/>
        <w:bCs/>
      </w:rPr>
      <w:tblPr/>
      <w:tcPr>
        <w:tcBorders>
          <w:top w:space="0" w:sz="18" w:themeTint="BF" w:themeColor="accent4" w:color="9F8AB9" w:val="single"/>
        </w:tcBorders>
      </w:tcPr>
    </w:tblStylePr>
    <w:tblStylePr w:type="firstCol">
      <w:rPr>
        <w:b/>
        <w:bCs/>
      </w:rPr>
    </w:tblStylePr>
    <w:tblStylePr w:type="lastCol">
      <w:rPr>
        <w:b/>
        <w:bCs/>
      </w:r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Srednjareetka1-Isticanje5" w:type="table">
    <w:name w:val="Medium Grid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insideV w:space="0" w:sz="8" w:themeTint="BF" w:themeColor="accent5" w:color="78C0D4" w:val="single"/>
      </w:tblBorders>
      <w:tblCellMar>
        <w:top w:type="dxa" w:w="0"/>
        <w:left w:type="dxa" w:w="108"/>
        <w:bottom w:type="dxa" w:w="0"/>
        <w:right w:type="dxa" w:w="108"/>
      </w:tblCellMar>
    </w:tblPr>
    <w:tcPr>
      <w:shd w:themeFillTint="3F" w:themeFill="accent5" w:fill="D2EAF1" w:color="auto" w:val="clear"/>
    </w:tcPr>
    <w:tblStylePr w:type="firstRow">
      <w:rPr>
        <w:b/>
        <w:bCs/>
      </w:rPr>
    </w:tblStylePr>
    <w:tblStylePr w:type="lastRow">
      <w:rPr>
        <w:b/>
        <w:bCs/>
      </w:rPr>
      <w:tblPr/>
      <w:tcPr>
        <w:tcBorders>
          <w:top w:space="0" w:sz="18" w:themeTint="BF" w:themeColor="accent5" w:color="78C0D4" w:val="single"/>
        </w:tcBorders>
      </w:tcPr>
    </w:tblStylePr>
    <w:tblStylePr w:type="firstCol">
      <w:rPr>
        <w:b/>
        <w:bCs/>
      </w:rPr>
    </w:tblStylePr>
    <w:tblStylePr w:type="lastCol">
      <w:rPr>
        <w:b/>
        <w:bCs/>
      </w:r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Srednjareetka1-Isticanje6" w:type="table">
    <w:name w:val="Medium Grid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insideV w:space="0" w:sz="8" w:themeTint="BF" w:themeColor="accent6" w:color="F9B074" w:val="single"/>
      </w:tblBorders>
      <w:tblCellMar>
        <w:top w:type="dxa" w:w="0"/>
        <w:left w:type="dxa" w:w="108"/>
        <w:bottom w:type="dxa" w:w="0"/>
        <w:right w:type="dxa" w:w="108"/>
      </w:tblCellMar>
    </w:tblPr>
    <w:tcPr>
      <w:shd w:themeFillTint="3F" w:themeFill="accent6" w:fill="FDE4D0" w:color="auto" w:val="clear"/>
    </w:tcPr>
    <w:tblStylePr w:type="firstRow">
      <w:rPr>
        <w:b/>
        <w:bCs/>
      </w:rPr>
    </w:tblStylePr>
    <w:tblStylePr w:type="lastRow">
      <w:rPr>
        <w:b/>
        <w:bCs/>
      </w:rPr>
      <w:tblPr/>
      <w:tcPr>
        <w:tcBorders>
          <w:top w:space="0" w:sz="18" w:themeTint="BF" w:themeColor="accent6" w:color="F9B074" w:val="single"/>
        </w:tcBorders>
      </w:tcPr>
    </w:tblStylePr>
    <w:tblStylePr w:type="firstCol">
      <w:rPr>
        <w:b/>
        <w:bCs/>
      </w:rPr>
    </w:tblStylePr>
    <w:tblStylePr w:type="lastCol">
      <w:rPr>
        <w:b/>
        <w:bCs/>
      </w:r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Srednjareetka2" w:type="table">
    <w:name w:val="Medium Grid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CellMar>
        <w:top w:type="dxa" w:w="0"/>
        <w:left w:type="dxa" w:w="108"/>
        <w:bottom w:type="dxa" w:w="0"/>
        <w:right w:type="dxa" w:w="108"/>
      </w:tblCellMar>
    </w:tblPr>
    <w:tcPr>
      <w:shd w:themeFillTint="3F" w:themeFill="text1" w:fill="C0C0C0" w:color="auto" w:val="clear"/>
    </w:tcPr>
    <w:tblStylePr w:type="firstRow">
      <w:rPr>
        <w:b/>
        <w:bCs/>
        <w:color w:themeColor="text1" w:val="000000"/>
      </w:rPr>
      <w:tblPr/>
      <w:tcPr>
        <w:shd w:themeFillTint="19" w:themeFill="text1" w:fill="E6E6E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text1" w:fill="CCCCCC" w:color="auto" w:val="clear"/>
      </w:tcPr>
    </w:tblStylePr>
    <w:tblStylePr w:type="band1Vert">
      <w:tblPr/>
      <w:tcPr>
        <w:shd w:themeFillTint="7F" w:themeFill="text1" w:fill="808080" w:color="auto" w:val="clear"/>
      </w:tcPr>
    </w:tblStylePr>
    <w:tblStylePr w:type="band1Horz">
      <w:tblPr/>
      <w:tcPr>
        <w:tcBorders>
          <w:insideH w:space="0" w:sz="6" w:themeColor="text1" w:color="000000" w:val="single"/>
          <w:insideV w:space="0" w:sz="6" w:themeColor="text1" w:color="000000" w:val="single"/>
        </w:tcBorders>
        <w:shd w:themeFillTint="7F" w:themeFill="text1" w:fill="808080" w:color="auto" w:val="clear"/>
      </w:tcPr>
    </w:tblStylePr>
    <w:tblStylePr w:type="nwCell">
      <w:tblPr/>
      <w:tcPr>
        <w:shd w:themeFill="background1" w:fill="FFFFFF" w:color="auto" w:val="clear"/>
      </w:tcPr>
    </w:tblStylePr>
  </w:style>
  <w:style w:styleId="Srednjareetka2-Isticanje1" w:type="table">
    <w:name w:val="Medium Grid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CellMar>
        <w:top w:type="dxa" w:w="0"/>
        <w:left w:type="dxa" w:w="108"/>
        <w:bottom w:type="dxa" w:w="0"/>
        <w:right w:type="dxa" w:w="108"/>
      </w:tblCellMar>
    </w:tblPr>
    <w:tcPr>
      <w:shd w:themeFillTint="3F" w:themeFill="accent1" w:fill="D3DFEE" w:color="auto" w:val="clear"/>
    </w:tcPr>
    <w:tblStylePr w:type="firstRow">
      <w:rPr>
        <w:b/>
        <w:bCs/>
        <w:color w:themeColor="text1" w:val="000000"/>
      </w:rPr>
      <w:tblPr/>
      <w:tcPr>
        <w:shd w:themeFillTint="19" w:themeFill="accent1" w:fill="EDF2F8"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1" w:fill="DBE5F1" w:color="auto" w:val="clear"/>
      </w:tcPr>
    </w:tblStylePr>
    <w:tblStylePr w:type="band1Vert">
      <w:tblPr/>
      <w:tcPr>
        <w:shd w:themeFillTint="7F" w:themeFill="accent1" w:fill="A7BFDE" w:color="auto" w:val="clear"/>
      </w:tcPr>
    </w:tblStylePr>
    <w:tblStylePr w:type="band1Horz">
      <w:tblPr/>
      <w:tcPr>
        <w:tcBorders>
          <w:insideH w:space="0" w:sz="6" w:themeColor="accent1" w:color="4F81BD" w:val="single"/>
          <w:insideV w:space="0" w:sz="6" w:themeColor="accent1" w:color="4F81BD" w:val="single"/>
        </w:tcBorders>
        <w:shd w:themeFillTint="7F" w:themeFill="accent1" w:fill="A7BFDE" w:color="auto" w:val="clear"/>
      </w:tcPr>
    </w:tblStylePr>
    <w:tblStylePr w:type="nwCell">
      <w:tblPr/>
      <w:tcPr>
        <w:shd w:themeFill="background1" w:fill="FFFFFF" w:color="auto" w:val="clear"/>
      </w:tcPr>
    </w:tblStylePr>
  </w:style>
  <w:style w:styleId="Srednjareetka2-Isticanje2" w:type="table">
    <w:name w:val="Medium Grid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CellMar>
        <w:top w:type="dxa" w:w="0"/>
        <w:left w:type="dxa" w:w="108"/>
        <w:bottom w:type="dxa" w:w="0"/>
        <w:right w:type="dxa" w:w="108"/>
      </w:tblCellMar>
    </w:tblPr>
    <w:tcPr>
      <w:shd w:themeFillTint="3F" w:themeFill="accent2" w:fill="EFD3D2" w:color="auto" w:val="clear"/>
    </w:tcPr>
    <w:tblStylePr w:type="firstRow">
      <w:rPr>
        <w:b/>
        <w:bCs/>
        <w:color w:themeColor="text1" w:val="000000"/>
      </w:rPr>
      <w:tblPr/>
      <w:tcPr>
        <w:shd w:themeFillTint="19" w:themeFill="accent2" w:fill="F8EDED"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2" w:fill="F2DBDB" w:color="auto" w:val="clear"/>
      </w:tcPr>
    </w:tblStylePr>
    <w:tblStylePr w:type="band1Vert">
      <w:tblPr/>
      <w:tcPr>
        <w:shd w:themeFillTint="7F" w:themeFill="accent2" w:fill="DFA7A6" w:color="auto" w:val="clear"/>
      </w:tcPr>
    </w:tblStylePr>
    <w:tblStylePr w:type="band1Horz">
      <w:tblPr/>
      <w:tcPr>
        <w:tcBorders>
          <w:insideH w:space="0" w:sz="6" w:themeColor="accent2" w:color="C0504D" w:val="single"/>
          <w:insideV w:space="0" w:sz="6" w:themeColor="accent2" w:color="C0504D" w:val="single"/>
        </w:tcBorders>
        <w:shd w:themeFillTint="7F" w:themeFill="accent2" w:fill="DFA7A6" w:color="auto" w:val="clear"/>
      </w:tcPr>
    </w:tblStylePr>
    <w:tblStylePr w:type="nwCell">
      <w:tblPr/>
      <w:tcPr>
        <w:shd w:themeFill="background1" w:fill="FFFFFF" w:color="auto" w:val="clear"/>
      </w:tcPr>
    </w:tblStylePr>
  </w:style>
  <w:style w:styleId="Srednjareetka2-Isticanje3" w:type="table">
    <w:name w:val="Medium Grid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CellMar>
        <w:top w:type="dxa" w:w="0"/>
        <w:left w:type="dxa" w:w="108"/>
        <w:bottom w:type="dxa" w:w="0"/>
        <w:right w:type="dxa" w:w="108"/>
      </w:tblCellMar>
    </w:tblPr>
    <w:tcPr>
      <w:shd w:themeFillTint="3F" w:themeFill="accent3" w:fill="E6EED5" w:color="auto" w:val="clear"/>
    </w:tcPr>
    <w:tblStylePr w:type="firstRow">
      <w:rPr>
        <w:b/>
        <w:bCs/>
        <w:color w:themeColor="text1" w:val="000000"/>
      </w:rPr>
      <w:tblPr/>
      <w:tcPr>
        <w:shd w:themeFillTint="19" w:themeFill="accent3" w:fill="F5F8EE"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3" w:fill="EAF1DD" w:color="auto" w:val="clear"/>
      </w:tcPr>
    </w:tblStylePr>
    <w:tblStylePr w:type="band1Vert">
      <w:tblPr/>
      <w:tcPr>
        <w:shd w:themeFillTint="7F" w:themeFill="accent3" w:fill="CDDDAC" w:color="auto" w:val="clear"/>
      </w:tcPr>
    </w:tblStylePr>
    <w:tblStylePr w:type="band1Horz">
      <w:tblPr/>
      <w:tcPr>
        <w:tcBorders>
          <w:insideH w:space="0" w:sz="6" w:themeColor="accent3" w:color="9BBB59" w:val="single"/>
          <w:insideV w:space="0" w:sz="6" w:themeColor="accent3" w:color="9BBB59" w:val="single"/>
        </w:tcBorders>
        <w:shd w:themeFillTint="7F" w:themeFill="accent3" w:fill="CDDDAC" w:color="auto" w:val="clear"/>
      </w:tcPr>
    </w:tblStylePr>
    <w:tblStylePr w:type="nwCell">
      <w:tblPr/>
      <w:tcPr>
        <w:shd w:themeFill="background1" w:fill="FFFFFF" w:color="auto" w:val="clear"/>
      </w:tcPr>
    </w:tblStylePr>
  </w:style>
  <w:style w:styleId="Srednjareetka2-Isticanje4" w:type="table">
    <w:name w:val="Medium Grid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CellMar>
        <w:top w:type="dxa" w:w="0"/>
        <w:left w:type="dxa" w:w="108"/>
        <w:bottom w:type="dxa" w:w="0"/>
        <w:right w:type="dxa" w:w="108"/>
      </w:tblCellMar>
    </w:tblPr>
    <w:tcPr>
      <w:shd w:themeFillTint="3F" w:themeFill="accent4" w:fill="DFD8E8" w:color="auto" w:val="clear"/>
    </w:tcPr>
    <w:tblStylePr w:type="firstRow">
      <w:rPr>
        <w:b/>
        <w:bCs/>
        <w:color w:themeColor="text1" w:val="000000"/>
      </w:rPr>
      <w:tblPr/>
      <w:tcPr>
        <w:shd w:themeFillTint="19" w:themeFill="accent4" w:fill="F2EFF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4" w:fill="E5DFEC" w:color="auto" w:val="clear"/>
      </w:tcPr>
    </w:tblStylePr>
    <w:tblStylePr w:type="band1Vert">
      <w:tblPr/>
      <w:tcPr>
        <w:shd w:themeFillTint="7F" w:themeFill="accent4" w:fill="BFB1D0" w:color="auto" w:val="clear"/>
      </w:tcPr>
    </w:tblStylePr>
    <w:tblStylePr w:type="band1Horz">
      <w:tblPr/>
      <w:tcPr>
        <w:tcBorders>
          <w:insideH w:space="0" w:sz="6" w:themeColor="accent4" w:color="8064A2" w:val="single"/>
          <w:insideV w:space="0" w:sz="6" w:themeColor="accent4" w:color="8064A2" w:val="single"/>
        </w:tcBorders>
        <w:shd w:themeFillTint="7F" w:themeFill="accent4" w:fill="BFB1D0" w:color="auto" w:val="clear"/>
      </w:tcPr>
    </w:tblStylePr>
    <w:tblStylePr w:type="nwCell">
      <w:tblPr/>
      <w:tcPr>
        <w:shd w:themeFill="background1" w:fill="FFFFFF" w:color="auto" w:val="clear"/>
      </w:tcPr>
    </w:tblStylePr>
  </w:style>
  <w:style w:styleId="Srednjareetka2-Isticanje5" w:type="table">
    <w:name w:val="Medium Grid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CellMar>
        <w:top w:type="dxa" w:w="0"/>
        <w:left w:type="dxa" w:w="108"/>
        <w:bottom w:type="dxa" w:w="0"/>
        <w:right w:type="dxa" w:w="108"/>
      </w:tblCellMar>
    </w:tblPr>
    <w:tcPr>
      <w:shd w:themeFillTint="3F" w:themeFill="accent5" w:fill="D2EAF1" w:color="auto" w:val="clear"/>
    </w:tcPr>
    <w:tblStylePr w:type="firstRow">
      <w:rPr>
        <w:b/>
        <w:bCs/>
        <w:color w:themeColor="text1" w:val="000000"/>
      </w:rPr>
      <w:tblPr/>
      <w:tcPr>
        <w:shd w:themeFillTint="19" w:themeFill="accent5" w:fill="EDF6F9"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5" w:fill="DAEEF3" w:color="auto" w:val="clear"/>
      </w:tcPr>
    </w:tblStylePr>
    <w:tblStylePr w:type="band1Vert">
      <w:tblPr/>
      <w:tcPr>
        <w:shd w:themeFillTint="7F" w:themeFill="accent5" w:fill="A5D5E2" w:color="auto" w:val="clear"/>
      </w:tcPr>
    </w:tblStylePr>
    <w:tblStylePr w:type="band1Horz">
      <w:tblPr/>
      <w:tcPr>
        <w:tcBorders>
          <w:insideH w:space="0" w:sz="6" w:themeColor="accent5" w:color="4BACC6" w:val="single"/>
          <w:insideV w:space="0" w:sz="6" w:themeColor="accent5" w:color="4BACC6" w:val="single"/>
        </w:tcBorders>
        <w:shd w:themeFillTint="7F" w:themeFill="accent5" w:fill="A5D5E2" w:color="auto" w:val="clear"/>
      </w:tcPr>
    </w:tblStylePr>
    <w:tblStylePr w:type="nwCell">
      <w:tblPr/>
      <w:tcPr>
        <w:shd w:themeFill="background1" w:fill="FFFFFF" w:color="auto" w:val="clear"/>
      </w:tcPr>
    </w:tblStylePr>
  </w:style>
  <w:style w:styleId="Srednjareetka2-Isticanje6" w:type="table">
    <w:name w:val="Medium Grid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CellMar>
        <w:top w:type="dxa" w:w="0"/>
        <w:left w:type="dxa" w:w="108"/>
        <w:bottom w:type="dxa" w:w="0"/>
        <w:right w:type="dxa" w:w="108"/>
      </w:tblCellMar>
    </w:tblPr>
    <w:tcPr>
      <w:shd w:themeFillTint="3F" w:themeFill="accent6" w:fill="FDE4D0" w:color="auto" w:val="clear"/>
    </w:tcPr>
    <w:tblStylePr w:type="firstRow">
      <w:rPr>
        <w:b/>
        <w:bCs/>
        <w:color w:themeColor="text1" w:val="000000"/>
      </w:rPr>
      <w:tblPr/>
      <w:tcPr>
        <w:shd w:themeFillTint="19" w:themeFill="accent6" w:fill="FEF4EC"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6" w:fill="FDE9D9" w:color="auto" w:val="clear"/>
      </w:tcPr>
    </w:tblStylePr>
    <w:tblStylePr w:type="band1Vert">
      <w:tblPr/>
      <w:tcPr>
        <w:shd w:themeFillTint="7F" w:themeFill="accent6" w:fill="FBCAA2" w:color="auto" w:val="clear"/>
      </w:tcPr>
    </w:tblStylePr>
    <w:tblStylePr w:type="band1Horz">
      <w:tblPr/>
      <w:tcPr>
        <w:tcBorders>
          <w:insideH w:space="0" w:sz="6" w:themeColor="accent6" w:color="F79646" w:val="single"/>
          <w:insideV w:space="0" w:sz="6" w:themeColor="accent6" w:color="F79646" w:val="single"/>
        </w:tcBorders>
        <w:shd w:themeFillTint="7F" w:themeFill="accent6" w:fill="FBCAA2" w:color="auto" w:val="clear"/>
      </w:tcPr>
    </w:tblStylePr>
    <w:tblStylePr w:type="nwCell">
      <w:tblPr/>
      <w:tcPr>
        <w:shd w:themeFill="background1" w:fill="FFFFFF" w:color="auto" w:val="clear"/>
      </w:tcPr>
    </w:tblStylePr>
  </w:style>
  <w:style w:styleId="Srednjareetka3" w:type="table">
    <w:name w:val="Medium Grid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CellMar>
        <w:top w:type="dxa" w:w="0"/>
        <w:left w:type="dxa" w:w="108"/>
        <w:bottom w:type="dxa" w:w="0"/>
        <w:right w:type="dxa" w:w="108"/>
      </w:tblCellMar>
    </w:tblPr>
    <w:tcPr>
      <w:shd w:themeFillTint="3F" w:themeFill="text1" w:fill="C0C0C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text1" w:fill="000000"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text1" w:fill="000000"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text1" w:fill="80808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text1" w:fill="808080" w:color="auto" w:val="clear"/>
      </w:tcPr>
    </w:tblStylePr>
  </w:style>
  <w:style w:styleId="Srednjareetka3-Isticanje1" w:type="table">
    <w:name w:val="Medium Grid 3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CellMar>
        <w:top w:type="dxa" w:w="0"/>
        <w:left w:type="dxa" w:w="108"/>
        <w:bottom w:type="dxa" w:w="0"/>
        <w:right w:type="dxa" w:w="108"/>
      </w:tblCellMar>
    </w:tblPr>
    <w:tcPr>
      <w:shd w:themeFillTint="3F" w:themeFill="accent1" w:fill="D3DFEE"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1" w:fill="4F81B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1" w:fill="4F81B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1" w:fill="A7BFDE"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1" w:fill="A7BFDE" w:color="auto" w:val="clear"/>
      </w:tcPr>
    </w:tblStylePr>
  </w:style>
  <w:style w:styleId="Srednjareetka3-Isticanje2" w:type="table">
    <w:name w:val="Medium Grid 3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CellMar>
        <w:top w:type="dxa" w:w="0"/>
        <w:left w:type="dxa" w:w="108"/>
        <w:bottom w:type="dxa" w:w="0"/>
        <w:right w:type="dxa" w:w="108"/>
      </w:tblCellMar>
    </w:tblPr>
    <w:tcPr>
      <w:shd w:themeFillTint="3F" w:themeFill="accent2" w:fill="EFD3D2"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2" w:fill="C0504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2" w:fill="C0504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2" w:fill="DFA7A6"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2" w:fill="DFA7A6" w:color="auto" w:val="clear"/>
      </w:tcPr>
    </w:tblStylePr>
  </w:style>
  <w:style w:styleId="Srednjareetka3-Isticanje3" w:type="table">
    <w:name w:val="Medium Grid 3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CellMar>
        <w:top w:type="dxa" w:w="0"/>
        <w:left w:type="dxa" w:w="108"/>
        <w:bottom w:type="dxa" w:w="0"/>
        <w:right w:type="dxa" w:w="108"/>
      </w:tblCellMar>
    </w:tblPr>
    <w:tcPr>
      <w:shd w:themeFillTint="3F" w:themeFill="accent3" w:fill="E6EED5"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3" w:fill="9BBB59"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3" w:fill="9BBB59"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3" w:fill="CDDDAC"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3" w:fill="CDDDAC" w:color="auto" w:val="clear"/>
      </w:tcPr>
    </w:tblStylePr>
  </w:style>
  <w:style w:styleId="Srednjareetka3-Isticanje4" w:type="table">
    <w:name w:val="Medium Grid 3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CellMar>
        <w:top w:type="dxa" w:w="0"/>
        <w:left w:type="dxa" w:w="108"/>
        <w:bottom w:type="dxa" w:w="0"/>
        <w:right w:type="dxa" w:w="108"/>
      </w:tblCellMar>
    </w:tblPr>
    <w:tcPr>
      <w:shd w:themeFillTint="3F" w:themeFill="accent4" w:fill="DFD8E8"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4" w:fill="8064A2"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4" w:fill="8064A2"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4" w:fill="BFB1D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4" w:fill="BFB1D0" w:color="auto" w:val="clear"/>
      </w:tcPr>
    </w:tblStylePr>
  </w:style>
  <w:style w:styleId="Srednjareetka3-Isticanje5" w:type="table">
    <w:name w:val="Medium Grid 3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CellMar>
        <w:top w:type="dxa" w:w="0"/>
        <w:left w:type="dxa" w:w="108"/>
        <w:bottom w:type="dxa" w:w="0"/>
        <w:right w:type="dxa" w:w="108"/>
      </w:tblCellMar>
    </w:tblPr>
    <w:tcPr>
      <w:shd w:themeFillTint="3F" w:themeFill="accent5" w:fill="D2EAF1"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5" w:fill="4BACC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5" w:fill="4BACC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5" w:fill="A5D5E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5" w:fill="A5D5E2" w:color="auto" w:val="clear"/>
      </w:tcPr>
    </w:tblStylePr>
  </w:style>
  <w:style w:styleId="Srednjareetka3-Isticanje6" w:type="table">
    <w:name w:val="Medium Grid 3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CellMar>
        <w:top w:type="dxa" w:w="0"/>
        <w:left w:type="dxa" w:w="108"/>
        <w:bottom w:type="dxa" w:w="0"/>
        <w:right w:type="dxa" w:w="108"/>
      </w:tblCellMar>
    </w:tblPr>
    <w:tcPr>
      <w:shd w:themeFillTint="3F" w:themeFill="accent6" w:fill="FDE4D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6" w:fill="F7964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6" w:fill="F7964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6" w:fill="FBCAA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6" w:fill="FBCAA2" w:color="auto" w:val="clear"/>
      </w:tcPr>
    </w:tblStylePr>
  </w:style>
  <w:style w:styleId="Srednjipopis1" w:type="table">
    <w:name w:val="Medium Lis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8" w:themeColor="text1" w:color="000000" w:val="single"/>
        <w:bottom w:space="0" w:sz="8" w:themeColor="text1" w:color="000000" w:val="single"/>
      </w:tblBorders>
      <w:tblCellMar>
        <w:top w:type="dxa" w:w="0"/>
        <w:left w:type="dxa" w:w="108"/>
        <w:bottom w:type="dxa" w:w="0"/>
        <w:right w:type="dxa" w:w="108"/>
      </w:tblCellMar>
    </w:tblPr>
    <w:tblStylePr w:type="firstRow">
      <w:rPr>
        <w:rFonts w:cstheme="majorBidi" w:eastAsiaTheme="majorEastAsia" w:hAnsiTheme="majorHAnsi" w:asciiTheme="majorHAnsi"/>
      </w:rPr>
      <w:tblPr/>
      <w:tcPr>
        <w:tcBorders>
          <w:top w:val="nil"/>
          <w:bottom w:space="0" w:sz="8" w:themeColor="text1" w:color="000000" w:val="single"/>
        </w:tcBorders>
      </w:tcPr>
    </w:tblStylePr>
    <w:tblStylePr w:type="lastRow">
      <w:rPr>
        <w:b/>
        <w:bCs/>
        <w:color w:themeColor="text2" w:val="1F497D"/>
      </w:rPr>
      <w:tblPr/>
      <w:tcPr>
        <w:tcBorders>
          <w:top w:space="0" w:sz="8" w:themeColor="text1" w:color="000000" w:val="single"/>
          <w:bottom w:space="0" w:sz="8" w:themeColor="text1" w:color="000000" w:val="single"/>
        </w:tcBorders>
      </w:tcPr>
    </w:tblStylePr>
    <w:tblStylePr w:type="firstCol">
      <w:rPr>
        <w:b/>
        <w:bCs/>
      </w:rPr>
    </w:tblStylePr>
    <w:tblStylePr w:type="lastCol">
      <w:rPr>
        <w:b/>
        <w:bCs/>
      </w:rPr>
      <w:tblPr/>
      <w:tcPr>
        <w:tcBorders>
          <w:top w:space="0" w:sz="8" w:themeColor="text1" w:color="000000" w:val="single"/>
          <w:bottom w:space="0" w:sz="8" w:themeColor="text1" w:color="000000" w:val="single"/>
        </w:tcBorders>
      </w:tcPr>
    </w:tblStylePr>
    <w:tblStylePr w:type="band1Vert">
      <w:tblPr/>
      <w:tcPr>
        <w:shd w:themeFillTint="3F" w:themeFill="text1" w:fill="C0C0C0" w:color="auto" w:val="clear"/>
      </w:tcPr>
    </w:tblStylePr>
    <w:tblStylePr w:type="band1Horz">
      <w:tblPr/>
      <w:tcPr>
        <w:shd w:themeFillTint="3F" w:themeFill="text1" w:fill="C0C0C0" w:color="auto" w:val="clear"/>
      </w:tcPr>
    </w:tblStylePr>
  </w:style>
  <w:style w:styleId="Srednjipopis1-Isticanje1" w:type="table">
    <w:name w:val="Medium List 1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8" w:themeColor="accent1" w:color="4F81BD" w:val="single"/>
        <w:bottom w:space="0" w:sz="8" w:themeColor="accent1" w:color="4F81BD" w:val="single"/>
      </w:tblBorders>
      <w:tblCellMar>
        <w:top w:type="dxa" w:w="0"/>
        <w:left w:type="dxa" w:w="108"/>
        <w:bottom w:type="dxa" w:w="0"/>
        <w:right w:type="dxa" w:w="108"/>
      </w:tblCellMar>
    </w:tblPr>
    <w:tblStylePr w:type="firstRow">
      <w:rPr>
        <w:rFonts w:cstheme="majorBidi" w:eastAsiaTheme="majorEastAsia" w:hAnsiTheme="majorHAnsi" w:asciiTheme="majorHAnsi"/>
      </w:rPr>
      <w:tblPr/>
      <w:tcPr>
        <w:tcBorders>
          <w:top w:val="nil"/>
          <w:bottom w:space="0" w:sz="8" w:themeColor="accent1" w:color="4F81BD" w:val="single"/>
        </w:tcBorders>
      </w:tcPr>
    </w:tblStylePr>
    <w:tblStylePr w:type="lastRow">
      <w:rPr>
        <w:b/>
        <w:bCs/>
        <w:color w:themeColor="text2" w:val="1F497D"/>
      </w:rPr>
      <w:tblPr/>
      <w:tcPr>
        <w:tcBorders>
          <w:top w:space="0" w:sz="8" w:themeColor="accent1" w:color="4F81BD" w:val="single"/>
          <w:bottom w:space="0" w:sz="8" w:themeColor="accent1" w:color="4F81BD" w:val="single"/>
        </w:tcBorders>
      </w:tcPr>
    </w:tblStylePr>
    <w:tblStylePr w:type="firstCol">
      <w:rPr>
        <w:b/>
        <w:bCs/>
      </w:rPr>
    </w:tblStylePr>
    <w:tblStylePr w:type="lastCol">
      <w:rPr>
        <w:b/>
        <w:bCs/>
      </w:rPr>
      <w:tblPr/>
      <w:tcPr>
        <w:tcBorders>
          <w:top w:space="0" w:sz="8" w:themeColor="accent1" w:color="4F81BD" w:val="single"/>
          <w:bottom w:space="0" w:sz="8" w:themeColor="accent1" w:color="4F81BD" w:val="single"/>
        </w:tcBorders>
      </w:tcPr>
    </w:tblStylePr>
    <w:tblStylePr w:type="band1Vert">
      <w:tblPr/>
      <w:tcPr>
        <w:shd w:themeFillTint="3F" w:themeFill="accent1" w:fill="D3DFEE" w:color="auto" w:val="clear"/>
      </w:tcPr>
    </w:tblStylePr>
    <w:tblStylePr w:type="band1Horz">
      <w:tblPr/>
      <w:tcPr>
        <w:shd w:themeFillTint="3F" w:themeFill="accent1" w:fill="D3DFEE" w:color="auto" w:val="clear"/>
      </w:tcPr>
    </w:tblStylePr>
  </w:style>
  <w:style w:styleId="Srednjipopis1-Isticanje2" w:type="table">
    <w:name w:val="Medium List 1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8" w:themeColor="accent2" w:color="C0504D" w:val="single"/>
        <w:bottom w:space="0" w:sz="8" w:themeColor="accent2" w:color="C0504D" w:val="single"/>
      </w:tblBorders>
      <w:tblCellMar>
        <w:top w:type="dxa" w:w="0"/>
        <w:left w:type="dxa" w:w="108"/>
        <w:bottom w:type="dxa" w:w="0"/>
        <w:right w:type="dxa" w:w="108"/>
      </w:tblCellMar>
    </w:tblPr>
    <w:tblStylePr w:type="firstRow">
      <w:rPr>
        <w:rFonts w:cstheme="majorBidi" w:eastAsiaTheme="majorEastAsia" w:hAnsiTheme="majorHAnsi" w:asciiTheme="majorHAnsi"/>
      </w:rPr>
      <w:tblPr/>
      <w:tcPr>
        <w:tcBorders>
          <w:top w:val="nil"/>
          <w:bottom w:space="0" w:sz="8" w:themeColor="accent2" w:color="C0504D" w:val="single"/>
        </w:tcBorders>
      </w:tcPr>
    </w:tblStylePr>
    <w:tblStylePr w:type="lastRow">
      <w:rPr>
        <w:b/>
        <w:bCs/>
        <w:color w:themeColor="text2" w:val="1F497D"/>
      </w:rPr>
      <w:tblPr/>
      <w:tcPr>
        <w:tcBorders>
          <w:top w:space="0" w:sz="8" w:themeColor="accent2" w:color="C0504D" w:val="single"/>
          <w:bottom w:space="0" w:sz="8" w:themeColor="accent2" w:color="C0504D" w:val="single"/>
        </w:tcBorders>
      </w:tcPr>
    </w:tblStylePr>
    <w:tblStylePr w:type="firstCol">
      <w:rPr>
        <w:b/>
        <w:bCs/>
      </w:rPr>
    </w:tblStylePr>
    <w:tblStylePr w:type="lastCol">
      <w:rPr>
        <w:b/>
        <w:bCs/>
      </w:rPr>
      <w:tblPr/>
      <w:tcPr>
        <w:tcBorders>
          <w:top w:space="0" w:sz="8" w:themeColor="accent2" w:color="C0504D" w:val="single"/>
          <w:bottom w:space="0" w:sz="8" w:themeColor="accent2" w:color="C0504D" w:val="single"/>
        </w:tcBorders>
      </w:tcPr>
    </w:tblStylePr>
    <w:tblStylePr w:type="band1Vert">
      <w:tblPr/>
      <w:tcPr>
        <w:shd w:themeFillTint="3F" w:themeFill="accent2" w:fill="EFD3D2" w:color="auto" w:val="clear"/>
      </w:tcPr>
    </w:tblStylePr>
    <w:tblStylePr w:type="band1Horz">
      <w:tblPr/>
      <w:tcPr>
        <w:shd w:themeFillTint="3F" w:themeFill="accent2" w:fill="EFD3D2" w:color="auto" w:val="clear"/>
      </w:tcPr>
    </w:tblStylePr>
  </w:style>
  <w:style w:styleId="Srednjipopis1-Isticanje3" w:type="table">
    <w:name w:val="Medium List 1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8" w:themeColor="accent3" w:color="9BBB59" w:val="single"/>
        <w:bottom w:space="0" w:sz="8" w:themeColor="accent3" w:color="9BBB59" w:val="single"/>
      </w:tblBorders>
      <w:tblCellMar>
        <w:top w:type="dxa" w:w="0"/>
        <w:left w:type="dxa" w:w="108"/>
        <w:bottom w:type="dxa" w:w="0"/>
        <w:right w:type="dxa" w:w="108"/>
      </w:tblCellMar>
    </w:tblPr>
    <w:tblStylePr w:type="firstRow">
      <w:rPr>
        <w:rFonts w:cstheme="majorBidi" w:eastAsiaTheme="majorEastAsia" w:hAnsiTheme="majorHAnsi" w:asciiTheme="majorHAnsi"/>
      </w:rPr>
      <w:tblPr/>
      <w:tcPr>
        <w:tcBorders>
          <w:top w:val="nil"/>
          <w:bottom w:space="0" w:sz="8" w:themeColor="accent3" w:color="9BBB59" w:val="single"/>
        </w:tcBorders>
      </w:tcPr>
    </w:tblStylePr>
    <w:tblStylePr w:type="lastRow">
      <w:rPr>
        <w:b/>
        <w:bCs/>
        <w:color w:themeColor="text2" w:val="1F497D"/>
      </w:rPr>
      <w:tblPr/>
      <w:tcPr>
        <w:tcBorders>
          <w:top w:space="0" w:sz="8" w:themeColor="accent3" w:color="9BBB59" w:val="single"/>
          <w:bottom w:space="0" w:sz="8" w:themeColor="accent3" w:color="9BBB59" w:val="single"/>
        </w:tcBorders>
      </w:tcPr>
    </w:tblStylePr>
    <w:tblStylePr w:type="firstCol">
      <w:rPr>
        <w:b/>
        <w:bCs/>
      </w:rPr>
    </w:tblStylePr>
    <w:tblStylePr w:type="lastCol">
      <w:rPr>
        <w:b/>
        <w:bCs/>
      </w:rPr>
      <w:tblPr/>
      <w:tcPr>
        <w:tcBorders>
          <w:top w:space="0" w:sz="8" w:themeColor="accent3" w:color="9BBB59" w:val="single"/>
          <w:bottom w:space="0" w:sz="8" w:themeColor="accent3" w:color="9BBB59" w:val="single"/>
        </w:tcBorders>
      </w:tcPr>
    </w:tblStylePr>
    <w:tblStylePr w:type="band1Vert">
      <w:tblPr/>
      <w:tcPr>
        <w:shd w:themeFillTint="3F" w:themeFill="accent3" w:fill="E6EED5" w:color="auto" w:val="clear"/>
      </w:tcPr>
    </w:tblStylePr>
    <w:tblStylePr w:type="band1Horz">
      <w:tblPr/>
      <w:tcPr>
        <w:shd w:themeFillTint="3F" w:themeFill="accent3" w:fill="E6EED5" w:color="auto" w:val="clear"/>
      </w:tcPr>
    </w:tblStylePr>
  </w:style>
  <w:style w:styleId="Srednjipopis1-Isticanje4" w:type="table">
    <w:name w:val="Medium List 1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8" w:themeColor="accent4" w:color="8064A2" w:val="single"/>
        <w:bottom w:space="0" w:sz="8" w:themeColor="accent4" w:color="8064A2" w:val="single"/>
      </w:tblBorders>
      <w:tblCellMar>
        <w:top w:type="dxa" w:w="0"/>
        <w:left w:type="dxa" w:w="108"/>
        <w:bottom w:type="dxa" w:w="0"/>
        <w:right w:type="dxa" w:w="108"/>
      </w:tblCellMar>
    </w:tblPr>
    <w:tblStylePr w:type="firstRow">
      <w:rPr>
        <w:rFonts w:cstheme="majorBidi" w:eastAsiaTheme="majorEastAsia" w:hAnsiTheme="majorHAnsi" w:asciiTheme="majorHAnsi"/>
      </w:rPr>
      <w:tblPr/>
      <w:tcPr>
        <w:tcBorders>
          <w:top w:val="nil"/>
          <w:bottom w:space="0" w:sz="8" w:themeColor="accent4" w:color="8064A2" w:val="single"/>
        </w:tcBorders>
      </w:tcPr>
    </w:tblStylePr>
    <w:tblStylePr w:type="lastRow">
      <w:rPr>
        <w:b/>
        <w:bCs/>
        <w:color w:themeColor="text2" w:val="1F497D"/>
      </w:rPr>
      <w:tblPr/>
      <w:tcPr>
        <w:tcBorders>
          <w:top w:space="0" w:sz="8" w:themeColor="accent4" w:color="8064A2" w:val="single"/>
          <w:bottom w:space="0" w:sz="8" w:themeColor="accent4" w:color="8064A2" w:val="single"/>
        </w:tcBorders>
      </w:tcPr>
    </w:tblStylePr>
    <w:tblStylePr w:type="firstCol">
      <w:rPr>
        <w:b/>
        <w:bCs/>
      </w:rPr>
    </w:tblStylePr>
    <w:tblStylePr w:type="lastCol">
      <w:rPr>
        <w:b/>
        <w:bCs/>
      </w:rPr>
      <w:tblPr/>
      <w:tcPr>
        <w:tcBorders>
          <w:top w:space="0" w:sz="8" w:themeColor="accent4" w:color="8064A2" w:val="single"/>
          <w:bottom w:space="0" w:sz="8" w:themeColor="accent4" w:color="8064A2" w:val="single"/>
        </w:tcBorders>
      </w:tcPr>
    </w:tblStylePr>
    <w:tblStylePr w:type="band1Vert">
      <w:tblPr/>
      <w:tcPr>
        <w:shd w:themeFillTint="3F" w:themeFill="accent4" w:fill="DFD8E8" w:color="auto" w:val="clear"/>
      </w:tcPr>
    </w:tblStylePr>
    <w:tblStylePr w:type="band1Horz">
      <w:tblPr/>
      <w:tcPr>
        <w:shd w:themeFillTint="3F" w:themeFill="accent4" w:fill="DFD8E8" w:color="auto" w:val="clear"/>
      </w:tcPr>
    </w:tblStylePr>
  </w:style>
  <w:style w:styleId="Srednjipopis1-Isticanje5" w:type="table">
    <w:name w:val="Medium List 1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8" w:themeColor="accent5" w:color="4BACC6" w:val="single"/>
        <w:bottom w:space="0" w:sz="8" w:themeColor="accent5" w:color="4BACC6" w:val="single"/>
      </w:tblBorders>
      <w:tblCellMar>
        <w:top w:type="dxa" w:w="0"/>
        <w:left w:type="dxa" w:w="108"/>
        <w:bottom w:type="dxa" w:w="0"/>
        <w:right w:type="dxa" w:w="108"/>
      </w:tblCellMar>
    </w:tblPr>
    <w:tblStylePr w:type="firstRow">
      <w:rPr>
        <w:rFonts w:cstheme="majorBidi" w:eastAsiaTheme="majorEastAsia" w:hAnsiTheme="majorHAnsi" w:asciiTheme="majorHAnsi"/>
      </w:rPr>
      <w:tblPr/>
      <w:tcPr>
        <w:tcBorders>
          <w:top w:val="nil"/>
          <w:bottom w:space="0" w:sz="8" w:themeColor="accent5" w:color="4BACC6" w:val="single"/>
        </w:tcBorders>
      </w:tcPr>
    </w:tblStylePr>
    <w:tblStylePr w:type="lastRow">
      <w:rPr>
        <w:b/>
        <w:bCs/>
        <w:color w:themeColor="text2" w:val="1F497D"/>
      </w:rPr>
      <w:tblPr/>
      <w:tcPr>
        <w:tcBorders>
          <w:top w:space="0" w:sz="8" w:themeColor="accent5" w:color="4BACC6" w:val="single"/>
          <w:bottom w:space="0" w:sz="8" w:themeColor="accent5" w:color="4BACC6" w:val="single"/>
        </w:tcBorders>
      </w:tcPr>
    </w:tblStylePr>
    <w:tblStylePr w:type="firstCol">
      <w:rPr>
        <w:b/>
        <w:bCs/>
      </w:rPr>
    </w:tblStylePr>
    <w:tblStylePr w:type="lastCol">
      <w:rPr>
        <w:b/>
        <w:bCs/>
      </w:rPr>
      <w:tblPr/>
      <w:tcPr>
        <w:tcBorders>
          <w:top w:space="0" w:sz="8" w:themeColor="accent5" w:color="4BACC6" w:val="single"/>
          <w:bottom w:space="0" w:sz="8" w:themeColor="accent5" w:color="4BACC6" w:val="single"/>
        </w:tcBorders>
      </w:tcPr>
    </w:tblStylePr>
    <w:tblStylePr w:type="band1Vert">
      <w:tblPr/>
      <w:tcPr>
        <w:shd w:themeFillTint="3F" w:themeFill="accent5" w:fill="D2EAF1" w:color="auto" w:val="clear"/>
      </w:tcPr>
    </w:tblStylePr>
    <w:tblStylePr w:type="band1Horz">
      <w:tblPr/>
      <w:tcPr>
        <w:shd w:themeFillTint="3F" w:themeFill="accent5" w:fill="D2EAF1" w:color="auto" w:val="clear"/>
      </w:tcPr>
    </w:tblStylePr>
  </w:style>
  <w:style w:styleId="Srednjipopis1-Isticanje6" w:type="table">
    <w:name w:val="Medium List 1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8" w:themeColor="accent6" w:color="F79646" w:val="single"/>
        <w:bottom w:space="0" w:sz="8" w:themeColor="accent6" w:color="F79646" w:val="single"/>
      </w:tblBorders>
      <w:tblCellMar>
        <w:top w:type="dxa" w:w="0"/>
        <w:left w:type="dxa" w:w="108"/>
        <w:bottom w:type="dxa" w:w="0"/>
        <w:right w:type="dxa" w:w="108"/>
      </w:tblCellMar>
    </w:tblPr>
    <w:tblStylePr w:type="firstRow">
      <w:rPr>
        <w:rFonts w:cstheme="majorBidi" w:eastAsiaTheme="majorEastAsia" w:hAnsiTheme="majorHAnsi" w:asciiTheme="majorHAnsi"/>
      </w:rPr>
      <w:tblPr/>
      <w:tcPr>
        <w:tcBorders>
          <w:top w:val="nil"/>
          <w:bottom w:space="0" w:sz="8" w:themeColor="accent6" w:color="F79646" w:val="single"/>
        </w:tcBorders>
      </w:tcPr>
    </w:tblStylePr>
    <w:tblStylePr w:type="lastRow">
      <w:rPr>
        <w:b/>
        <w:bCs/>
        <w:color w:themeColor="text2" w:val="1F497D"/>
      </w:rPr>
      <w:tblPr/>
      <w:tcPr>
        <w:tcBorders>
          <w:top w:space="0" w:sz="8" w:themeColor="accent6" w:color="F79646" w:val="single"/>
          <w:bottom w:space="0" w:sz="8" w:themeColor="accent6" w:color="F79646" w:val="single"/>
        </w:tcBorders>
      </w:tcPr>
    </w:tblStylePr>
    <w:tblStylePr w:type="firstCol">
      <w:rPr>
        <w:b/>
        <w:bCs/>
      </w:rPr>
    </w:tblStylePr>
    <w:tblStylePr w:type="lastCol">
      <w:rPr>
        <w:b/>
        <w:bCs/>
      </w:rPr>
      <w:tblPr/>
      <w:tcPr>
        <w:tcBorders>
          <w:top w:space="0" w:sz="8" w:themeColor="accent6" w:color="F79646" w:val="single"/>
          <w:bottom w:space="0" w:sz="8" w:themeColor="accent6" w:color="F79646" w:val="single"/>
        </w:tcBorders>
      </w:tcPr>
    </w:tblStylePr>
    <w:tblStylePr w:type="band1Vert">
      <w:tblPr/>
      <w:tcPr>
        <w:shd w:themeFillTint="3F" w:themeFill="accent6" w:fill="FDE4D0" w:color="auto" w:val="clear"/>
      </w:tcPr>
    </w:tblStylePr>
    <w:tblStylePr w:type="band1Horz">
      <w:tblPr/>
      <w:tcPr>
        <w:shd w:themeFillTint="3F" w:themeFill="accent6" w:fill="FDE4D0" w:color="auto" w:val="clear"/>
      </w:tcPr>
    </w:tblStylePr>
  </w:style>
  <w:style w:styleId="Srednjipopis2" w:type="table">
    <w:name w:val="Medium Lis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text1" w:color="000000" w:val="single"/>
        <w:left w:space="0" w:sz="8" w:themeColor="text1" w:color="000000" w:val="single"/>
        <w:bottom w:space="0" w:sz="8" w:themeColor="text1" w:color="000000" w:val="single"/>
        <w:right w:space="0" w:sz="8" w:themeColor="text1" w:color="000000" w:val="single"/>
      </w:tblBorders>
      <w:tblCellMar>
        <w:top w:type="dxa" w:w="0"/>
        <w:left w:type="dxa" w:w="108"/>
        <w:bottom w:type="dxa" w:w="0"/>
        <w:right w:type="dxa" w:w="108"/>
      </w:tblCellMar>
    </w:tblPr>
    <w:tblStylePr w:type="firstRow">
      <w:rPr>
        <w:sz w:val="24"/>
        <w:szCs w:val="24"/>
      </w:rPr>
      <w:tblPr/>
      <w:tcPr>
        <w:tcBorders>
          <w:top w:val="nil"/>
          <w:left w:val="nil"/>
          <w:bottom w:space="0" w:sz="24" w:themeColor="text1" w:color="000000" w:val="single"/>
          <w:right w:val="nil"/>
          <w:insideH w:val="nil"/>
          <w:insideV w:val="nil"/>
        </w:tcBorders>
        <w:shd w:themeFill="background1" w:fill="FFFFFF" w:color="auto" w:val="clear"/>
      </w:tcPr>
    </w:tblStylePr>
    <w:tblStylePr w:type="lastRow">
      <w:tblPr/>
      <w:tcPr>
        <w:tcBorders>
          <w:top w:space="0" w:sz="8" w:themeColor="text1" w:color="000000"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text1" w:color="000000" w:val="single"/>
          <w:insideH w:val="nil"/>
          <w:insideV w:val="nil"/>
        </w:tcBorders>
        <w:shd w:themeFill="background1" w:fill="FFFFFF" w:color="auto" w:val="clear"/>
      </w:tcPr>
    </w:tblStylePr>
    <w:tblStylePr w:type="lastCol">
      <w:tblPr/>
      <w:tcPr>
        <w:tcBorders>
          <w:top w:val="nil"/>
          <w:left w:space="0" w:sz="8" w:themeColor="text1" w:color="000000"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top w:val="nil"/>
          <w:bottom w:val="nil"/>
          <w:insideH w:val="nil"/>
          <w:insideV w:val="nil"/>
        </w:tcBorders>
        <w:shd w:themeFillTint="3F" w:themeFill="text1" w:fill="C0C0C0"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accent1" w:color="4F81BD" w:val="single"/>
        <w:left w:space="0" w:sz="8" w:themeColor="accent1" w:color="4F81BD" w:val="single"/>
        <w:bottom w:space="0" w:sz="8" w:themeColor="accent1" w:color="4F81BD" w:val="single"/>
        <w:right w:space="0" w:sz="8" w:themeColor="accent1" w:color="4F81BD" w:val="single"/>
      </w:tblBorders>
      <w:tblCellMar>
        <w:top w:type="dxa" w:w="0"/>
        <w:left w:type="dxa" w:w="108"/>
        <w:bottom w:type="dxa" w:w="0"/>
        <w:right w:type="dxa" w:w="108"/>
      </w:tblCellMar>
    </w:tblPr>
    <w:tblStylePr w:type="firstRow">
      <w:rPr>
        <w:sz w:val="24"/>
        <w:szCs w:val="24"/>
      </w:rPr>
      <w:tblPr/>
      <w:tcPr>
        <w:tcBorders>
          <w:top w:val="nil"/>
          <w:left w:val="nil"/>
          <w:bottom w:space="0" w:sz="24" w:themeColor="accent1" w:color="4F81BD" w:val="single"/>
          <w:right w:val="nil"/>
          <w:insideH w:val="nil"/>
          <w:insideV w:val="nil"/>
        </w:tcBorders>
        <w:shd w:themeFill="background1" w:fill="FFFFFF" w:color="auto" w:val="clear"/>
      </w:tcPr>
    </w:tblStylePr>
    <w:tblStylePr w:type="lastRow">
      <w:tblPr/>
      <w:tcPr>
        <w:tcBorders>
          <w:top w:space="0" w:sz="8" w:themeColor="accent1" w:color="4F81B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1" w:color="4F81BD" w:val="single"/>
          <w:insideH w:val="nil"/>
          <w:insideV w:val="nil"/>
        </w:tcBorders>
        <w:shd w:themeFill="background1" w:fill="FFFFFF" w:color="auto" w:val="clear"/>
      </w:tcPr>
    </w:tblStylePr>
    <w:tblStylePr w:type="lastCol">
      <w:tblPr/>
      <w:tcPr>
        <w:tcBorders>
          <w:top w:val="nil"/>
          <w:left w:space="0" w:sz="8" w:themeColor="accent1" w:color="4F81B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top w:val="nil"/>
          <w:bottom w:val="nil"/>
          <w:insideH w:val="nil"/>
          <w:insideV w:val="nil"/>
        </w:tcBorders>
        <w:shd w:themeFillTint="3F" w:themeFill="accent1" w:fill="D3DFEE"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accent2" w:color="C0504D" w:val="single"/>
        <w:left w:space="0" w:sz="8" w:themeColor="accent2" w:color="C0504D" w:val="single"/>
        <w:bottom w:space="0" w:sz="8" w:themeColor="accent2" w:color="C0504D" w:val="single"/>
        <w:right w:space="0" w:sz="8" w:themeColor="accent2" w:color="C0504D" w:val="single"/>
      </w:tblBorders>
      <w:tblCellMar>
        <w:top w:type="dxa" w:w="0"/>
        <w:left w:type="dxa" w:w="108"/>
        <w:bottom w:type="dxa" w:w="0"/>
        <w:right w:type="dxa" w:w="108"/>
      </w:tblCellMar>
    </w:tblPr>
    <w:tblStylePr w:type="firstRow">
      <w:rPr>
        <w:sz w:val="24"/>
        <w:szCs w:val="24"/>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tblPr/>
      <w:tcPr>
        <w:tcBorders>
          <w:top w:space="0" w:sz="8" w:themeColor="accent2" w:color="C0504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2" w:color="C0504D" w:val="single"/>
          <w:insideH w:val="nil"/>
          <w:insideV w:val="nil"/>
        </w:tcBorders>
        <w:shd w:themeFill="background1" w:fill="FFFFFF" w:color="auto" w:val="clear"/>
      </w:tcPr>
    </w:tblStylePr>
    <w:tblStylePr w:type="lastCol">
      <w:tblPr/>
      <w:tcPr>
        <w:tcBorders>
          <w:top w:val="nil"/>
          <w:left w:space="0" w:sz="8" w:themeColor="accent2" w:color="C0504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top w:val="nil"/>
          <w:bottom w:val="nil"/>
          <w:insideH w:val="nil"/>
          <w:insideV w:val="nil"/>
        </w:tcBorders>
        <w:shd w:themeFillTint="3F" w:themeFill="accent2" w:fill="EFD3D2"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accent3" w:color="9BBB59" w:val="single"/>
        <w:left w:space="0" w:sz="8" w:themeColor="accent3" w:color="9BBB59" w:val="single"/>
        <w:bottom w:space="0" w:sz="8" w:themeColor="accent3" w:color="9BBB59" w:val="single"/>
        <w:right w:space="0" w:sz="8" w:themeColor="accent3" w:color="9BBB59" w:val="single"/>
      </w:tblBorders>
      <w:tblCellMar>
        <w:top w:type="dxa" w:w="0"/>
        <w:left w:type="dxa" w:w="108"/>
        <w:bottom w:type="dxa" w:w="0"/>
        <w:right w:type="dxa" w:w="108"/>
      </w:tblCellMar>
    </w:tblPr>
    <w:tblStylePr w:type="firstRow">
      <w:rPr>
        <w:sz w:val="24"/>
        <w:szCs w:val="24"/>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tblPr/>
      <w:tcPr>
        <w:tcBorders>
          <w:top w:space="0" w:sz="8" w:themeColor="accent3" w:color="9BBB59"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3" w:color="9BBB59" w:val="single"/>
          <w:insideH w:val="nil"/>
          <w:insideV w:val="nil"/>
        </w:tcBorders>
        <w:shd w:themeFill="background1" w:fill="FFFFFF" w:color="auto" w:val="clear"/>
      </w:tcPr>
    </w:tblStylePr>
    <w:tblStylePr w:type="lastCol">
      <w:tblPr/>
      <w:tcPr>
        <w:tcBorders>
          <w:top w:val="nil"/>
          <w:left w:space="0" w:sz="8" w:themeColor="accent3" w:color="9BBB59"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top w:val="nil"/>
          <w:bottom w:val="nil"/>
          <w:insideH w:val="nil"/>
          <w:insideV w:val="nil"/>
        </w:tcBorders>
        <w:shd w:themeFillTint="3F" w:themeFill="accent3" w:fill="E6EED5"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accent4" w:color="8064A2" w:val="single"/>
        <w:left w:space="0" w:sz="8" w:themeColor="accent4" w:color="8064A2" w:val="single"/>
        <w:bottom w:space="0" w:sz="8" w:themeColor="accent4" w:color="8064A2" w:val="single"/>
        <w:right w:space="0" w:sz="8" w:themeColor="accent4" w:color="8064A2" w:val="single"/>
      </w:tblBorders>
      <w:tblCellMar>
        <w:top w:type="dxa" w:w="0"/>
        <w:left w:type="dxa" w:w="108"/>
        <w:bottom w:type="dxa" w:w="0"/>
        <w:right w:type="dxa" w:w="108"/>
      </w:tblCellMar>
    </w:tblPr>
    <w:tblStylePr w:type="firstRow">
      <w:rPr>
        <w:sz w:val="24"/>
        <w:szCs w:val="24"/>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tblPr/>
      <w:tcPr>
        <w:tcBorders>
          <w:top w:space="0" w:sz="8" w:themeColor="accent4" w:color="8064A2"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4" w:color="8064A2" w:val="single"/>
          <w:insideH w:val="nil"/>
          <w:insideV w:val="nil"/>
        </w:tcBorders>
        <w:shd w:themeFill="background1" w:fill="FFFFFF" w:color="auto" w:val="clear"/>
      </w:tcPr>
    </w:tblStylePr>
    <w:tblStylePr w:type="lastCol">
      <w:tblPr/>
      <w:tcPr>
        <w:tcBorders>
          <w:top w:val="nil"/>
          <w:left w:space="0" w:sz="8" w:themeColor="accent4" w:color="8064A2"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top w:val="nil"/>
          <w:bottom w:val="nil"/>
          <w:insideH w:val="nil"/>
          <w:insideV w:val="nil"/>
        </w:tcBorders>
        <w:shd w:themeFillTint="3F" w:themeFill="accent4" w:fill="DFD8E8"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accent5" w:color="4BACC6" w:val="single"/>
        <w:left w:space="0" w:sz="8" w:themeColor="accent5" w:color="4BACC6" w:val="single"/>
        <w:bottom w:space="0" w:sz="8" w:themeColor="accent5" w:color="4BACC6" w:val="single"/>
        <w:right w:space="0" w:sz="8" w:themeColor="accent5" w:color="4BACC6" w:val="single"/>
      </w:tblBorders>
      <w:tblCellMar>
        <w:top w:type="dxa" w:w="0"/>
        <w:left w:type="dxa" w:w="108"/>
        <w:bottom w:type="dxa" w:w="0"/>
        <w:right w:type="dxa" w:w="108"/>
      </w:tblCellMar>
    </w:tblPr>
    <w:tblStylePr w:type="firstRow">
      <w:rPr>
        <w:sz w:val="24"/>
        <w:szCs w:val="24"/>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tblPr/>
      <w:tcPr>
        <w:tcBorders>
          <w:top w:space="0" w:sz="8" w:themeColor="accent5" w:color="4BACC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5" w:color="4BACC6" w:val="single"/>
          <w:insideH w:val="nil"/>
          <w:insideV w:val="nil"/>
        </w:tcBorders>
        <w:shd w:themeFill="background1" w:fill="FFFFFF" w:color="auto" w:val="clear"/>
      </w:tcPr>
    </w:tblStylePr>
    <w:tblStylePr w:type="lastCol">
      <w:tblPr/>
      <w:tcPr>
        <w:tcBorders>
          <w:top w:val="nil"/>
          <w:left w:space="0" w:sz="8" w:themeColor="accent5" w:color="4BACC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top w:val="nil"/>
          <w:bottom w:val="nil"/>
          <w:insideH w:val="nil"/>
          <w:insideV w:val="nil"/>
        </w:tcBorders>
        <w:shd w:themeFillTint="3F" w:themeFill="accent5" w:fill="D2EAF1"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accent6" w:color="F79646" w:val="single"/>
        <w:left w:space="0" w:sz="8" w:themeColor="accent6" w:color="F79646" w:val="single"/>
        <w:bottom w:space="0" w:sz="8" w:themeColor="accent6" w:color="F79646" w:val="single"/>
        <w:right w:space="0" w:sz="8" w:themeColor="accent6" w:color="F79646" w:val="single"/>
      </w:tblBorders>
      <w:tblCellMar>
        <w:top w:type="dxa" w:w="0"/>
        <w:left w:type="dxa" w:w="108"/>
        <w:bottom w:type="dxa" w:w="0"/>
        <w:right w:type="dxa" w:w="108"/>
      </w:tblCellMar>
    </w:tblPr>
    <w:tblStylePr w:type="firstRow">
      <w:rPr>
        <w:sz w:val="24"/>
        <w:szCs w:val="24"/>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tblPr/>
      <w:tcPr>
        <w:tcBorders>
          <w:top w:space="0" w:sz="8" w:themeColor="accent6" w:color="F7964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6" w:color="F79646" w:val="single"/>
          <w:insideH w:val="nil"/>
          <w:insideV w:val="nil"/>
        </w:tcBorders>
        <w:shd w:themeFill="background1" w:fill="FFFFFF" w:color="auto" w:val="clear"/>
      </w:tcPr>
    </w:tblStylePr>
    <w:tblStylePr w:type="lastCol">
      <w:tblPr/>
      <w:tcPr>
        <w:tcBorders>
          <w:top w:val="nil"/>
          <w:left w:space="0" w:sz="8" w:themeColor="accent6" w:color="F7964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top w:val="nil"/>
          <w:bottom w:val="nil"/>
          <w:insideH w:val="nil"/>
          <w:insideV w:val="nil"/>
        </w:tcBorders>
        <w:shd w:themeFillTint="3F" w:themeFill="accent6" w:fill="FDE4D0" w:color="auto" w:val="clear"/>
      </w:tcPr>
    </w:tblStylePr>
    <w:tblStylePr w:type="nwCell">
      <w:tblPr/>
      <w:tcPr>
        <w:shd w:themeFill="background1" w:fill="FFFFFF" w:color="auto"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val="nil"/>
          <w:insideV w:val="nil"/>
        </w:tcBorders>
        <w:shd w:themeFill="text1" w:fill="000000" w:color="auto" w:val="clear"/>
      </w:tcPr>
    </w:tblStylePr>
    <w:tblStylePr w:type="lastRow">
      <w:pPr>
        <w:spacing w:lineRule="auto" w:line="240" w:after="0" w:before="0"/>
      </w:pPr>
      <w:rPr>
        <w:b/>
        <w:bCs/>
      </w:rPr>
      <w:tblPr/>
      <w:tcPr>
        <w:tcBorders>
          <w:top w:space="0" w:sz="6" w:themeTint="BF" w:themeColor="text1" w:color="404040" w:val="double"/>
          <w:left w:space="0" w:sz="8" w:themeTint="BF" w:themeColor="text1" w:color="404040" w:val="single"/>
          <w:bottom w:space="0" w:sz="8" w:themeTint="BF" w:themeColor="text1" w:color="404040" w:val="single"/>
          <w:right w:space="0" w:sz="8" w:themeTint="BF" w:themeColor="text1" w:color="404040" w:val="single"/>
          <w:insideH w:val="nil"/>
          <w:insideV w:val="nil"/>
        </w:tcBorders>
      </w:tcPr>
    </w:tblStylePr>
    <w:tblStylePr w:type="firstCol">
      <w:rPr>
        <w:b/>
        <w:bCs/>
      </w:rPr>
    </w:tblStylePr>
    <w:tblStylePr w:type="lastCol">
      <w:rPr>
        <w:b/>
        <w:bCs/>
      </w:rPr>
    </w:tblStylePr>
    <w:tblStylePr w:type="band1Vert">
      <w:tblPr/>
      <w:tcPr>
        <w:shd w:themeFillTint="3F" w:themeFill="text1" w:fill="C0C0C0" w:color="auto" w:val="clear"/>
      </w:tcPr>
    </w:tblStylePr>
    <w:tblStylePr w:type="band1Horz">
      <w:tblPr/>
      <w:tcPr>
        <w:tcBorders>
          <w:insideH w:val="nil"/>
          <w:insideV w:val="nil"/>
        </w:tcBorders>
        <w:shd w:themeFillTint="3F" w:themeFill="text1" w:fill="C0C0C0" w:color="auto"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val="nil"/>
          <w:insideV w:val="nil"/>
        </w:tcBorders>
        <w:shd w:themeFill="accent1" w:fill="4F81BD" w:color="auto" w:val="clear"/>
      </w:tcPr>
    </w:tblStylePr>
    <w:tblStylePr w:type="lastRow">
      <w:pPr>
        <w:spacing w:lineRule="auto" w:line="240" w:after="0" w:before="0"/>
      </w:pPr>
      <w:rPr>
        <w:b/>
        <w:bCs/>
      </w:rPr>
      <w:tblPr/>
      <w:tcPr>
        <w:tcBorders>
          <w:top w:space="0" w:sz="6" w:themeTint="BF" w:themeColor="accent1" w:color="7BA0CD" w:val="double"/>
          <w:left w:space="0" w:sz="8" w:themeTint="BF" w:themeColor="accent1" w:color="7BA0CD" w:val="single"/>
          <w:bottom w:space="0" w:sz="8" w:themeTint="BF" w:themeColor="accent1" w:color="7BA0CD" w:val="single"/>
          <w:right w:space="0" w:sz="8" w:themeTint="BF" w:themeColor="accent1" w:color="7BA0CD" w:val="single"/>
          <w:insideH w:val="nil"/>
          <w:insideV w:val="nil"/>
        </w:tcBorders>
      </w:tcPr>
    </w:tblStylePr>
    <w:tblStylePr w:type="firstCol">
      <w:rPr>
        <w:b/>
        <w:bCs/>
      </w:rPr>
    </w:tblStylePr>
    <w:tblStylePr w:type="lastCol">
      <w:rPr>
        <w:b/>
        <w:bCs/>
      </w:rPr>
    </w:tblStylePr>
    <w:tblStylePr w:type="band1Vert">
      <w:tblPr/>
      <w:tcPr>
        <w:shd w:themeFillTint="3F" w:themeFill="accent1" w:fill="D3DFEE" w:color="auto" w:val="clear"/>
      </w:tcPr>
    </w:tblStylePr>
    <w:tblStylePr w:type="band1Horz">
      <w:tblPr/>
      <w:tcPr>
        <w:tcBorders>
          <w:insideH w:val="nil"/>
          <w:insideV w:val="nil"/>
        </w:tcBorders>
        <w:shd w:themeFillTint="3F" w:themeFill="accent1" w:fill="D3DFEE" w:color="auto"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val="nil"/>
          <w:insideV w:val="nil"/>
        </w:tcBorders>
        <w:shd w:themeFill="accent2" w:fill="C0504D" w:color="auto" w:val="clear"/>
      </w:tcPr>
    </w:tblStylePr>
    <w:tblStylePr w:type="lastRow">
      <w:pPr>
        <w:spacing w:lineRule="auto" w:line="240" w:after="0" w:before="0"/>
      </w:pPr>
      <w:rPr>
        <w:b/>
        <w:bCs/>
      </w:rPr>
      <w:tblPr/>
      <w:tcPr>
        <w:tcBorders>
          <w:top w:space="0" w:sz="6" w:themeTint="BF" w:themeColor="accent2" w:color="CF7B79" w:val="double"/>
          <w:left w:space="0" w:sz="8" w:themeTint="BF" w:themeColor="accent2" w:color="CF7B79" w:val="single"/>
          <w:bottom w:space="0" w:sz="8" w:themeTint="BF" w:themeColor="accent2" w:color="CF7B79" w:val="single"/>
          <w:right w:space="0" w:sz="8" w:themeTint="BF" w:themeColor="accent2" w:color="CF7B79" w:val="single"/>
          <w:insideH w:val="nil"/>
          <w:insideV w:val="nil"/>
        </w:tcBorders>
      </w:tcPr>
    </w:tblStylePr>
    <w:tblStylePr w:type="firstCol">
      <w:rPr>
        <w:b/>
        <w:bCs/>
      </w:rPr>
    </w:tblStylePr>
    <w:tblStylePr w:type="lastCol">
      <w:rPr>
        <w:b/>
        <w:bCs/>
      </w:rPr>
    </w:tblStylePr>
    <w:tblStylePr w:type="band1Vert">
      <w:tblPr/>
      <w:tcPr>
        <w:shd w:themeFillTint="3F" w:themeFill="accent2" w:fill="EFD3D2" w:color="auto" w:val="clear"/>
      </w:tcPr>
    </w:tblStylePr>
    <w:tblStylePr w:type="band1Horz">
      <w:tblPr/>
      <w:tcPr>
        <w:tcBorders>
          <w:insideH w:val="nil"/>
          <w:insideV w:val="nil"/>
        </w:tcBorders>
        <w:shd w:themeFillTint="3F" w:themeFill="accent2" w:fill="EFD3D2" w:color="auto"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val="nil"/>
          <w:insideV w:val="nil"/>
        </w:tcBorders>
        <w:shd w:themeFill="accent3" w:fill="9BBB59" w:color="auto" w:val="clear"/>
      </w:tcPr>
    </w:tblStylePr>
    <w:tblStylePr w:type="lastRow">
      <w:pPr>
        <w:spacing w:lineRule="auto" w:line="240" w:after="0" w:before="0"/>
      </w:pPr>
      <w:rPr>
        <w:b/>
        <w:bCs/>
      </w:rPr>
      <w:tblPr/>
      <w:tcPr>
        <w:tcBorders>
          <w:top w:space="0" w:sz="6" w:themeTint="BF" w:themeColor="accent3" w:color="B3CC82" w:val="double"/>
          <w:left w:space="0" w:sz="8" w:themeTint="BF" w:themeColor="accent3" w:color="B3CC82" w:val="single"/>
          <w:bottom w:space="0" w:sz="8" w:themeTint="BF" w:themeColor="accent3" w:color="B3CC82" w:val="single"/>
          <w:right w:space="0" w:sz="8" w:themeTint="BF" w:themeColor="accent3" w:color="B3CC82" w:val="single"/>
          <w:insideH w:val="nil"/>
          <w:insideV w:val="nil"/>
        </w:tcBorders>
      </w:tcPr>
    </w:tblStylePr>
    <w:tblStylePr w:type="firstCol">
      <w:rPr>
        <w:b/>
        <w:bCs/>
      </w:rPr>
    </w:tblStylePr>
    <w:tblStylePr w:type="lastCol">
      <w:rPr>
        <w:b/>
        <w:bCs/>
      </w:rPr>
    </w:tblStylePr>
    <w:tblStylePr w:type="band1Vert">
      <w:tblPr/>
      <w:tcPr>
        <w:shd w:themeFillTint="3F" w:themeFill="accent3" w:fill="E6EED5" w:color="auto" w:val="clear"/>
      </w:tcPr>
    </w:tblStylePr>
    <w:tblStylePr w:type="band1Horz">
      <w:tblPr/>
      <w:tcPr>
        <w:tcBorders>
          <w:insideH w:val="nil"/>
          <w:insideV w:val="nil"/>
        </w:tcBorders>
        <w:shd w:themeFillTint="3F" w:themeFill="accent3" w:fill="E6EED5" w:color="auto"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val="nil"/>
          <w:insideV w:val="nil"/>
        </w:tcBorders>
        <w:shd w:themeFill="accent4" w:fill="8064A2" w:color="auto" w:val="clear"/>
      </w:tcPr>
    </w:tblStylePr>
    <w:tblStylePr w:type="lastRow">
      <w:pPr>
        <w:spacing w:lineRule="auto" w:line="240" w:after="0" w:before="0"/>
      </w:pPr>
      <w:rPr>
        <w:b/>
        <w:bCs/>
      </w:rPr>
      <w:tblPr/>
      <w:tcPr>
        <w:tcBorders>
          <w:top w:space="0" w:sz="6" w:themeTint="BF" w:themeColor="accent4" w:color="9F8AB9" w:val="double"/>
          <w:left w:space="0" w:sz="8" w:themeTint="BF" w:themeColor="accent4" w:color="9F8AB9" w:val="single"/>
          <w:bottom w:space="0" w:sz="8" w:themeTint="BF" w:themeColor="accent4" w:color="9F8AB9" w:val="single"/>
          <w:right w:space="0" w:sz="8" w:themeTint="BF" w:themeColor="accent4" w:color="9F8AB9" w:val="single"/>
          <w:insideH w:val="nil"/>
          <w:insideV w:val="nil"/>
        </w:tcBorders>
      </w:tcPr>
    </w:tblStylePr>
    <w:tblStylePr w:type="firstCol">
      <w:rPr>
        <w:b/>
        <w:bCs/>
      </w:rPr>
    </w:tblStylePr>
    <w:tblStylePr w:type="lastCol">
      <w:rPr>
        <w:b/>
        <w:bCs/>
      </w:rPr>
    </w:tblStylePr>
    <w:tblStylePr w:type="band1Vert">
      <w:tblPr/>
      <w:tcPr>
        <w:shd w:themeFillTint="3F" w:themeFill="accent4" w:fill="DFD8E8" w:color="auto" w:val="clear"/>
      </w:tcPr>
    </w:tblStylePr>
    <w:tblStylePr w:type="band1Horz">
      <w:tblPr/>
      <w:tcPr>
        <w:tcBorders>
          <w:insideH w:val="nil"/>
          <w:insideV w:val="nil"/>
        </w:tcBorders>
        <w:shd w:themeFillTint="3F" w:themeFill="accent4" w:fill="DFD8E8" w:color="auto"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val="nil"/>
          <w:insideV w:val="nil"/>
        </w:tcBorders>
        <w:shd w:themeFill="accent5" w:fill="4BACC6" w:color="auto" w:val="clear"/>
      </w:tcPr>
    </w:tblStylePr>
    <w:tblStylePr w:type="lastRow">
      <w:pPr>
        <w:spacing w:lineRule="auto" w:line="240" w:after="0" w:before="0"/>
      </w:pPr>
      <w:rPr>
        <w:b/>
        <w:bCs/>
      </w:rPr>
      <w:tblPr/>
      <w:tcPr>
        <w:tcBorders>
          <w:top w:space="0" w:sz="6" w:themeTint="BF" w:themeColor="accent5" w:color="78C0D4" w:val="double"/>
          <w:left w:space="0" w:sz="8" w:themeTint="BF" w:themeColor="accent5" w:color="78C0D4" w:val="single"/>
          <w:bottom w:space="0" w:sz="8" w:themeTint="BF" w:themeColor="accent5" w:color="78C0D4" w:val="single"/>
          <w:right w:space="0" w:sz="8" w:themeTint="BF" w:themeColor="accent5" w:color="78C0D4" w:val="single"/>
          <w:insideH w:val="nil"/>
          <w:insideV w:val="nil"/>
        </w:tcBorders>
      </w:tcPr>
    </w:tblStylePr>
    <w:tblStylePr w:type="firstCol">
      <w:rPr>
        <w:b/>
        <w:bCs/>
      </w:rPr>
    </w:tblStylePr>
    <w:tblStylePr w:type="lastCol">
      <w:rPr>
        <w:b/>
        <w:bCs/>
      </w:rPr>
    </w:tblStylePr>
    <w:tblStylePr w:type="band1Vert">
      <w:tblPr/>
      <w:tcPr>
        <w:shd w:themeFillTint="3F" w:themeFill="accent5" w:fill="D2EAF1" w:color="auto" w:val="clear"/>
      </w:tcPr>
    </w:tblStylePr>
    <w:tblStylePr w:type="band1Horz">
      <w:tblPr/>
      <w:tcPr>
        <w:tcBorders>
          <w:insideH w:val="nil"/>
          <w:insideV w:val="nil"/>
        </w:tcBorders>
        <w:shd w:themeFillTint="3F" w:themeFill="accent5" w:fill="D2EAF1" w:color="auto"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val="nil"/>
          <w:insideV w:val="nil"/>
        </w:tcBorders>
        <w:shd w:themeFill="accent6" w:fill="F79646" w:color="auto" w:val="clear"/>
      </w:tcPr>
    </w:tblStylePr>
    <w:tblStylePr w:type="lastRow">
      <w:pPr>
        <w:spacing w:lineRule="auto" w:line="240" w:after="0" w:before="0"/>
      </w:pPr>
      <w:rPr>
        <w:b/>
        <w:bCs/>
      </w:rPr>
      <w:tblPr/>
      <w:tcPr>
        <w:tcBorders>
          <w:top w:space="0" w:sz="6" w:themeTint="BF" w:themeColor="accent6" w:color="F9B074" w:val="double"/>
          <w:left w:space="0" w:sz="8" w:themeTint="BF" w:themeColor="accent6" w:color="F9B074" w:val="single"/>
          <w:bottom w:space="0" w:sz="8" w:themeTint="BF" w:themeColor="accent6" w:color="F9B074" w:val="single"/>
          <w:right w:space="0" w:sz="8" w:themeTint="BF" w:themeColor="accent6" w:color="F9B074" w:val="single"/>
          <w:insideH w:val="nil"/>
          <w:insideV w:val="nil"/>
        </w:tcBorders>
      </w:tcPr>
    </w:tblStylePr>
    <w:tblStylePr w:type="firstCol">
      <w:rPr>
        <w:b/>
        <w:bCs/>
      </w:rPr>
    </w:tblStylePr>
    <w:tblStylePr w:type="lastCol">
      <w:rPr>
        <w:b/>
        <w:bCs/>
      </w:rPr>
    </w:tblStylePr>
    <w:tblStylePr w:type="band1Vert">
      <w:tblPr/>
      <w:tcPr>
        <w:shd w:themeFillTint="3F" w:themeFill="accent6" w:fill="FDE4D0" w:color="auto" w:val="clear"/>
      </w:tcPr>
    </w:tblStylePr>
    <w:tblStylePr w:type="band1Horz">
      <w:tblPr/>
      <w:tcPr>
        <w:tcBorders>
          <w:insideH w:val="nil"/>
          <w:insideV w:val="nil"/>
        </w:tcBorders>
        <w:shd w:themeFillTint="3F" w:themeFill="accent6" w:fill="FDE4D0" w:color="auto"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18" w:color="auto" w:val="single"/>
        <w:bottom w:space="0" w:sz="18" w:color="auto"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text1" w:fill="000000"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text1" w:fill="000000" w:color="auto" w:val="clear"/>
      </w:tcPr>
    </w:tblStylePr>
    <w:tblStylePr w:type="lastCol">
      <w:rPr>
        <w:b/>
        <w:bCs/>
        <w:color w:themeColor="background1" w:val="FFFFFF"/>
      </w:rPr>
      <w:tblPr/>
      <w:tcPr>
        <w:tcBorders>
          <w:left w:val="nil"/>
          <w:right w:val="nil"/>
          <w:insideH w:val="nil"/>
          <w:insideV w:val="nil"/>
        </w:tcBorders>
        <w:shd w:themeFill="text1" w:fill="000000"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18" w:color="auto" w:val="single"/>
        <w:bottom w:space="0" w:sz="18" w:color="auto"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1" w:fill="4F81B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1" w:fill="4F81BD" w:color="auto" w:val="clear"/>
      </w:tcPr>
    </w:tblStylePr>
    <w:tblStylePr w:type="lastCol">
      <w:rPr>
        <w:b/>
        <w:bCs/>
        <w:color w:themeColor="background1" w:val="FFFFFF"/>
      </w:rPr>
      <w:tblPr/>
      <w:tcPr>
        <w:tcBorders>
          <w:left w:val="nil"/>
          <w:right w:val="nil"/>
          <w:insideH w:val="nil"/>
          <w:insideV w:val="nil"/>
        </w:tcBorders>
        <w:shd w:themeFill="accent1" w:fill="4F81B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18" w:color="auto" w:val="single"/>
        <w:bottom w:space="0" w:sz="18" w:color="auto"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2" w:fill="C0504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2" w:fill="C0504D" w:color="auto" w:val="clear"/>
      </w:tcPr>
    </w:tblStylePr>
    <w:tblStylePr w:type="lastCol">
      <w:rPr>
        <w:b/>
        <w:bCs/>
        <w:color w:themeColor="background1" w:val="FFFFFF"/>
      </w:rPr>
      <w:tblPr/>
      <w:tcPr>
        <w:tcBorders>
          <w:left w:val="nil"/>
          <w:right w:val="nil"/>
          <w:insideH w:val="nil"/>
          <w:insideV w:val="nil"/>
        </w:tcBorders>
        <w:shd w:themeFill="accent2" w:fill="C0504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18" w:color="auto" w:val="single"/>
        <w:bottom w:space="0" w:sz="18" w:color="auto"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3" w:fill="9BBB59"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3" w:fill="9BBB59" w:color="auto" w:val="clear"/>
      </w:tcPr>
    </w:tblStylePr>
    <w:tblStylePr w:type="lastCol">
      <w:rPr>
        <w:b/>
        <w:bCs/>
        <w:color w:themeColor="background1" w:val="FFFFFF"/>
      </w:rPr>
      <w:tblPr/>
      <w:tcPr>
        <w:tcBorders>
          <w:left w:val="nil"/>
          <w:right w:val="nil"/>
          <w:insideH w:val="nil"/>
          <w:insideV w:val="nil"/>
        </w:tcBorders>
        <w:shd w:themeFill="accent3" w:fill="9BBB59"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18" w:color="auto" w:val="single"/>
        <w:bottom w:space="0" w:sz="18" w:color="auto"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4" w:fill="8064A2"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4" w:fill="8064A2" w:color="auto" w:val="clear"/>
      </w:tcPr>
    </w:tblStylePr>
    <w:tblStylePr w:type="lastCol">
      <w:rPr>
        <w:b/>
        <w:bCs/>
        <w:color w:themeColor="background1" w:val="FFFFFF"/>
      </w:rPr>
      <w:tblPr/>
      <w:tcPr>
        <w:tcBorders>
          <w:left w:val="nil"/>
          <w:right w:val="nil"/>
          <w:insideH w:val="nil"/>
          <w:insideV w:val="nil"/>
        </w:tcBorders>
        <w:shd w:themeFill="accent4" w:fill="8064A2"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18" w:color="auto" w:val="single"/>
        <w:bottom w:space="0" w:sz="18" w:color="auto"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5" w:fill="4BACC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5" w:fill="4BACC6" w:color="auto" w:val="clear"/>
      </w:tcPr>
    </w:tblStylePr>
    <w:tblStylePr w:type="lastCol">
      <w:rPr>
        <w:b/>
        <w:bCs/>
        <w:color w:themeColor="background1" w:val="FFFFFF"/>
      </w:rPr>
      <w:tblPr/>
      <w:tcPr>
        <w:tcBorders>
          <w:left w:val="nil"/>
          <w:right w:val="nil"/>
          <w:insideH w:val="nil"/>
          <w:insideV w:val="nil"/>
        </w:tcBorders>
        <w:shd w:themeFill="accent5" w:fill="4BACC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18" w:color="auto" w:val="single"/>
        <w:bottom w:space="0" w:sz="18" w:color="auto"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6" w:fill="F7964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6" w:fill="F79646" w:color="auto" w:val="clear"/>
      </w:tcPr>
    </w:tblStylePr>
    <w:tblStylePr w:type="lastCol">
      <w:rPr>
        <w:b/>
        <w:bCs/>
        <w:color w:themeColor="background1" w:val="FFFFFF"/>
      </w:rPr>
      <w:tblPr/>
      <w:tcPr>
        <w:tcBorders>
          <w:left w:val="nil"/>
          <w:right w:val="nil"/>
          <w:insideH w:val="nil"/>
          <w:insideV w:val="nil"/>
        </w:tcBorders>
        <w:shd w:themeFill="accent6" w:fill="F7964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space="1" w:sz="6" w:color="auto" w:val="single"/>
        <w:left w:space="1" w:sz="6" w:color="auto" w:val="single"/>
        <w:bottom w:space="1" w:sz="6" w:color="auto" w:val="single"/>
        <w:right w:space="1" w:sz="6" w:color="auto" w:val="single"/>
      </w:pBdr>
      <w:shd w:fill="auto" w:color="auto" w:val="pct20"/>
      <w:spacing w:after="0"/>
      <w:ind w:hanging="1134" w:left="1134"/>
    </w:pPr>
    <w:rPr>
      <w:rFonts w:cstheme="majorBidi" w:eastAsiaTheme="majorEastAsia" w:hAnsiTheme="majorHAnsi" w:asciiTheme="majorHAnsi"/>
    </w:rPr>
  </w:style>
  <w:style w:customStyle="true" w:styleId="ZaglavljeporukeChar" w:type="character">
    <w:name w:val="Zaglavlje poruke Char"/>
    <w:basedOn w:val="Zadanifontodlomka"/>
    <w:link w:val="Zaglavljeporuke"/>
    <w:uiPriority w:val="99"/>
    <w:semiHidden/>
    <w:rsid w:val="00551CB3"/>
    <w:rPr>
      <w:rFonts w:cstheme="majorBidi" w:eastAsiaTheme="majorEastAsia" w:hAnsiTheme="majorHAnsi" w:asciiTheme="majorHAnsi"/>
      <w:sz w:val="24"/>
      <w:szCs w:val="24"/>
      <w:shd w:fill="auto" w:color="auto" w:val="pct20"/>
      <w:lang w:val="hr-HR"/>
    </w:rPr>
  </w:style>
  <w:style w:customStyle="true" w:styleId="NormalDefault" w:type="paragraph">
    <w:name w:val="Normal_Default"/>
    <w:basedOn w:val="Normal"/>
    <w:link w:val="NormalDefaultChar"/>
    <w:rsid w:val="00EB0D4C"/>
  </w:style>
  <w:style w:customStyle="true" w:styleId="NormalDefaultChar" w:type="character">
    <w:name w:val="Normal_Default Char"/>
    <w:basedOn w:val="Zadanifontodlomka"/>
    <w:link w:val="NormalDefault"/>
    <w:rsid w:val="00EB0D4C"/>
    <w:rPr>
      <w:rFonts w:hAnsi="Times New Roman" w:asci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true" w:styleId="NaslovbiljekeChar" w:type="character">
    <w:name w:val="Naslov bilješke Char"/>
    <w:basedOn w:val="Zadanifontodlomka"/>
    <w:link w:val="Naslovbiljeke"/>
    <w:uiPriority w:val="99"/>
    <w:semiHidden/>
    <w:rsid w:val="00551CB3"/>
    <w:rPr>
      <w:rFonts w:hAnsi="Times New Roman" w:asci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cs="Consolas" w:hAnsi="Consolas" w:ascii="Consolas"/>
      <w:sz w:val="21"/>
      <w:szCs w:val="21"/>
    </w:rPr>
  </w:style>
  <w:style w:customStyle="true" w:styleId="ObinitekstChar" w:type="character">
    <w:name w:val="Obični tekst Char"/>
    <w:basedOn w:val="Zadanifontodlomka"/>
    <w:link w:val="Obinitekst"/>
    <w:uiPriority w:val="99"/>
    <w:semiHidden/>
    <w:rsid w:val="00551CB3"/>
    <w:rPr>
      <w:rFonts w:cs="Consolas" w:hAnsi="Consolas" w:ascii="Consolas"/>
      <w:sz w:val="21"/>
      <w:szCs w:val="21"/>
      <w:lang w:val="hr-HR"/>
    </w:rPr>
  </w:style>
  <w:style w:styleId="Pozdrav" w:type="paragraph">
    <w:name w:val="Salutation"/>
    <w:basedOn w:val="Normal"/>
    <w:next w:val="Normal"/>
    <w:link w:val="PozdravChar"/>
    <w:uiPriority w:val="99"/>
    <w:semiHidden/>
    <w:unhideWhenUsed/>
    <w:rsid w:val="00551CB3"/>
  </w:style>
  <w:style w:customStyle="true" w:styleId="PozdravChar" w:type="character">
    <w:name w:val="Pozdrav Char"/>
    <w:basedOn w:val="Zadanifontodlomka"/>
    <w:link w:val="Pozdrav"/>
    <w:uiPriority w:val="99"/>
    <w:semiHidden/>
    <w:rsid w:val="00551CB3"/>
    <w:rPr>
      <w:rFonts w:hAnsi="Times New Roman" w:asci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true" w:styleId="PotpisChar" w:type="character">
    <w:name w:val="Potpis Char"/>
    <w:basedOn w:val="Zadanifontodlomka"/>
    <w:link w:val="Potpis"/>
    <w:uiPriority w:val="99"/>
    <w:semiHidden/>
    <w:rsid w:val="00551CB3"/>
    <w:rPr>
      <w:rFonts w:hAnsi="Times New Roman" w:asci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Rule="auto" w:line="240"/>
    </w:pPr>
    <w:rPr>
      <w:rFonts w:hAnsi="Times New Roman" w:ascii="Times New Roman"/>
      <w:sz w:val="24"/>
      <w:szCs w:val="24"/>
    </w:rPr>
    <w:tblPr>
      <w:tblInd w:type="dxa" w:w="0"/>
      <w:tblCellMar>
        <w:top w:type="dxa" w:w="0"/>
        <w:left w:type="dxa" w:w="108"/>
        <w:bottom w:type="dxa" w:w="0"/>
        <w:right w:type="dxa" w:w="108"/>
      </w:tblCellMar>
    </w:tblPr>
    <w:tcPr>
      <w:shd w:fill="FFFFFF" w:color="C0C0C0" w:val="solid"/>
    </w:tcPr>
    <w:tblStylePr w:type="firstRow">
      <w:rPr>
        <w:b/>
        <w:bCs/>
        <w:color w:val="800080"/>
      </w:rPr>
      <w:tblPr/>
      <w:tcPr>
        <w:tcBorders>
          <w:bottom w:space="0" w:sz="6" w:color="808080" w:val="single"/>
          <w:tl2br w:space="0" w:sz="0" w:color="auto" w:val="none"/>
          <w:tr2bl w:space="0" w:sz="0" w:color="auto" w:val="none"/>
        </w:tcBorders>
      </w:tcPr>
    </w:tblStylePr>
    <w:tblStylePr w:type="lastRow">
      <w:tblPr/>
      <w:tcPr>
        <w:tcBorders>
          <w:top w:space="0" w:sz="6" w:color="FFFFFF" w:val="single"/>
          <w:tl2br w:space="0" w:sz="0" w:color="auto" w:val="none"/>
          <w:tr2bl w:space="0" w:sz="0" w:color="auto" w:val="none"/>
        </w:tcBorders>
      </w:tcPr>
    </w:tblStylePr>
    <w:tblStylePr w:type="firstCol">
      <w:rPr>
        <w:b/>
        <w:bCs/>
      </w:rPr>
      <w:tblPr/>
      <w:tcPr>
        <w:tcBorders>
          <w:right w:space="0" w:sz="6" w:color="808080" w:val="single"/>
          <w:tl2br w:space="0" w:sz="0" w:color="auto" w:val="none"/>
          <w:tr2bl w:space="0" w:sz="0" w:color="auto" w:val="none"/>
        </w:tcBorders>
      </w:tcPr>
    </w:tblStylePr>
    <w:tblStylePr w:type="lastCol">
      <w:tblPr/>
      <w:tcPr>
        <w:tcBorders>
          <w:left w:space="0" w:sz="6" w:color="FFFFFF" w:val="single"/>
          <w:tl2br w:space="0" w:sz="0" w:color="auto" w:val="none"/>
          <w:tr2bl w:space="0" w:sz="0" w:color="auto" w:val="none"/>
        </w:tcBorders>
      </w:tcPr>
    </w:tblStylePr>
    <w:tblStylePr w:type="neCell">
      <w:tblPr/>
      <w:tcPr>
        <w:tcBorders>
          <w:left w:space="0" w:sz="0" w:color="auto" w:val="none"/>
          <w:bottom w:space="0" w:sz="0" w:color="auto" w:val="none"/>
          <w:tl2br w:space="0" w:sz="0" w:color="auto" w:val="none"/>
          <w:tr2bl w:space="0" w:sz="0" w:color="auto" w:val="none"/>
        </w:tcBorders>
      </w:tcPr>
    </w:tblStylePr>
    <w:tblStylePr w:type="nwCell">
      <w:tblPr/>
      <w:tcPr>
        <w:tcBorders>
          <w:bottom w:space="0" w:sz="0" w:color="auto" w:val="none"/>
          <w:right w:space="0" w:sz="0" w:color="auto" w:val="none"/>
          <w:tl2br w:space="0" w:sz="0" w:color="auto" w:val="none"/>
          <w:tr2bl w:space="0" w:sz="0" w:color="auto" w:val="none"/>
        </w:tcBorders>
      </w:tcPr>
    </w:tblStylePr>
    <w:tblStylePr w:type="seCell">
      <w:tblPr/>
      <w:tcPr>
        <w:tcBorders>
          <w:top w:space="0" w:sz="0" w:color="auto" w:val="none"/>
          <w:left w:space="0" w:sz="0" w:color="auto" w:val="none"/>
          <w:tl2br w:space="0" w:sz="0" w:color="auto" w:val="none"/>
          <w:tr2bl w:space="0" w:sz="0" w:color="auto" w:val="none"/>
        </w:tcBorders>
      </w:tcPr>
    </w:tblStylePr>
    <w:tblStylePr w:type="swCell">
      <w:rPr>
        <w:color w:val="000080"/>
      </w:rPr>
      <w:tblPr/>
      <w:tcPr>
        <w:tcBorders>
          <w:top w:space="0" w:sz="0" w:color="auto" w:val="none"/>
          <w:right w:space="0" w:sz="0" w:color="auto" w:val="none"/>
          <w:tl2br w:space="0" w:sz="0" w:color="auto" w:val="none"/>
          <w:tr2bl w:space="0" w:sz="0" w:color="auto" w:val="none"/>
        </w:tcBorders>
      </w:tcPr>
    </w:tblStylePr>
  </w:style>
  <w:style w:styleId="Tablicas3Defektima2" w:type="table">
    <w:name w:val="Table 3D effects 2"/>
    <w:basedOn w:val="Obinatablica"/>
    <w:uiPriority w:val="99"/>
    <w:semiHidden/>
    <w:unhideWhenUsed/>
    <w:rsid w:val="00551CB3"/>
    <w:pPr>
      <w:spacing w:lineRule="auto" w:line="240"/>
    </w:pPr>
    <w:rPr>
      <w:rFonts w:hAnsi="Times New Roman" w:ascii="Times New Roman"/>
      <w:sz w:val="24"/>
      <w:szCs w:val="24"/>
    </w:rPr>
    <w:tblPr>
      <w:tblStyleRowBandSize w:val="1"/>
      <w:tblInd w:type="dxa" w:w="0"/>
      <w:tblCellMar>
        <w:top w:type="dxa" w:w="0"/>
        <w:left w:type="dxa" w:w="108"/>
        <w:bottom w:type="dxa" w:w="0"/>
        <w:right w:type="dxa" w:w="108"/>
      </w:tblCellMar>
    </w:tblPr>
    <w:tcPr>
      <w:shd w:fill="FFFFFF" w:color="C0C0C0" w:val="solid"/>
    </w:tc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ablicas3Defektima3" w:type="table">
    <w:name w:val="Table 3D effects 3"/>
    <w:basedOn w:val="Obinatablica"/>
    <w:uiPriority w:val="99"/>
    <w:semiHidden/>
    <w:unhideWhenUsed/>
    <w:rsid w:val="00551CB3"/>
    <w:pPr>
      <w:spacing w:lineRule="auto" w:line="240"/>
    </w:pPr>
    <w:rPr>
      <w:rFonts w:hAnsi="Times New Roman" w:ascii="Times New Roman"/>
      <w:sz w:val="24"/>
      <w:szCs w:val="24"/>
    </w:rPr>
    <w:tblPr>
      <w:tblStyleRowBandSize w:val="1"/>
      <w:tblStyleColBandSize w:val="1"/>
      <w:tblInd w:type="dxa" w:w="0"/>
      <w:tblCellMar>
        <w:top w:type="dxa" w:w="0"/>
        <w:left w:type="dxa" w:w="108"/>
        <w:bottom w:type="dxa" w:w="0"/>
        <w:right w:type="dxa" w:w="108"/>
      </w:tblCellMar>
    </w:tbl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C0C0C0" w:val="pct50"/>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1" w:type="table">
    <w:name w:val="Table Classic 1"/>
    <w:basedOn w:val="Obinatablica"/>
    <w:uiPriority w:val="99"/>
    <w:semiHidden/>
    <w:unhideWhenUsed/>
    <w:rsid w:val="00551CB3"/>
    <w:pPr>
      <w:spacing w:lineRule="auto" w:line="240"/>
    </w:pPr>
    <w:rPr>
      <w:rFonts w:hAnsi="Times New Roman" w:ascii="Times New Roman"/>
      <w:sz w:val="24"/>
      <w:szCs w:val="24"/>
    </w:rPr>
    <w:tblPr>
      <w:tblInd w:type="dxa" w:w="0"/>
      <w:tblBorders>
        <w:top w:space="0" w:sz="12" w:color="000000" w:val="single"/>
        <w:bottom w:space="0" w:sz="12" w:color="000000" w:val="single"/>
      </w:tblBorders>
      <w:tblCellMar>
        <w:top w:type="dxa" w:w="0"/>
        <w:left w:type="dxa" w:w="108"/>
        <w:bottom w:type="dxa" w:w="0"/>
        <w:right w:type="dxa" w:w="108"/>
      </w:tblCellMar>
    </w:tblPr>
    <w:tcPr>
      <w:shd w:fill="auto" w:color="auto" w:val="clear"/>
    </w:tcPr>
    <w:tblStylePr w:type="firstRow">
      <w:rPr>
        <w:i/>
        <w:i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tblPr/>
      <w:tcPr>
        <w:tcBorders>
          <w:right w:space="0" w:sz="6" w:color="000000" w:val="single"/>
          <w:tl2br w:space="0" w:sz="0" w:color="auto" w:val="none"/>
          <w:tr2bl w:space="0" w:sz="0" w:color="auto" w:val="none"/>
        </w:tcBorders>
      </w:tcPr>
    </w:tblStylePr>
    <w:tblStylePr w:type="neCell">
      <w:rPr>
        <w:b/>
        <w:bCs/>
        <w:i w:val="false"/>
        <w:iCs w:val="false"/>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2" w:type="table">
    <w:name w:val="Table Classic 2"/>
    <w:basedOn w:val="Obinatablica"/>
    <w:uiPriority w:val="99"/>
    <w:semiHidden/>
    <w:unhideWhenUsed/>
    <w:rsid w:val="00551CB3"/>
    <w:pPr>
      <w:spacing w:lineRule="auto" w:line="240"/>
    </w:pPr>
    <w:rPr>
      <w:rFonts w:hAnsi="Times New Roman" w:ascii="Times New Roman"/>
      <w:sz w:val="24"/>
      <w:szCs w:val="24"/>
    </w:rPr>
    <w:tblPr>
      <w:tblInd w:type="dxa" w:w="0"/>
      <w:tblBorders>
        <w:top w:space="0" w:sz="12" w:color="000000" w:val="single"/>
        <w:bottom w:space="0" w:sz="12" w:color="000000" w:val="single"/>
      </w:tblBorders>
      <w:tblCellMar>
        <w:top w:type="dxa" w:w="0"/>
        <w:left w:type="dxa" w:w="108"/>
        <w:bottom w:type="dxa" w:w="0"/>
        <w:right w:type="dxa" w:w="108"/>
      </w:tblCellMar>
    </w:tblPr>
    <w:tcPr>
      <w:shd w:fill="auto" w:color="auto" w:val="clear"/>
    </w:tcPr>
    <w:tblStylePr w:type="firstRow">
      <w:rPr>
        <w:color w:val="FFFFFF"/>
      </w:rPr>
      <w:tblPr/>
      <w:tcPr>
        <w:tcBorders>
          <w:bottom w:space="0" w:sz="6" w:color="000000" w:val="single"/>
          <w:tl2br w:space="0" w:sz="0" w:color="auto" w:val="none"/>
          <w:tr2bl w:space="0" w:sz="0" w:color="auto" w:val="none"/>
        </w:tcBorders>
        <w:shd w:fill="FFFFFF" w:color="800080" w:val="solid"/>
      </w:tcPr>
    </w:tblStylePr>
    <w:tblStylePr w:type="lastRow">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shd w:fill="FFFFFF" w:color="C0C0C0" w:val="solid"/>
      </w:tcPr>
    </w:tblStylePr>
    <w:tblStylePr w:type="neCell">
      <w:rPr>
        <w:b/>
        <w:bCs/>
      </w:rPr>
      <w:tblPr/>
      <w:tcPr>
        <w:tcBorders>
          <w:tl2br w:space="0" w:sz="0" w:color="auto" w:val="none"/>
          <w:tr2bl w:space="0" w:sz="0" w:color="auto" w:val="none"/>
        </w:tcBorders>
      </w:tcPr>
    </w:tblStylePr>
    <w:tblStylePr w:type="nwCell">
      <w:tblPr/>
      <w:tcPr>
        <w:tcBorders>
          <w:tl2br w:space="0" w:sz="0" w:color="auto" w:val="none"/>
          <w:tr2bl w:space="0" w:sz="0" w:color="auto" w:val="none"/>
        </w:tcBorders>
        <w:shd w:fill="FFFFFF" w:color="800080" w:val="solid"/>
      </w:tcPr>
    </w:tblStylePr>
    <w:tblStylePr w:type="swCell">
      <w:rPr>
        <w:color w:val="000080"/>
      </w:rPr>
      <w:tblPr/>
      <w:tcPr>
        <w:tcBorders>
          <w:tl2br w:space="0" w:sz="0" w:color="auto" w:val="none"/>
          <w:tr2bl w:space="0" w:sz="0" w:color="auto" w:val="none"/>
        </w:tcBorders>
      </w:tcPr>
    </w:tblStylePr>
  </w:style>
  <w:style w:styleId="Klasinatablica3" w:type="table">
    <w:name w:val="Table Classic 3"/>
    <w:basedOn w:val="Obinatablica"/>
    <w:uiPriority w:val="99"/>
    <w:semiHidden/>
    <w:unhideWhenUsed/>
    <w:rsid w:val="00551CB3"/>
    <w:pPr>
      <w:spacing w:lineRule="auto" w:line="240"/>
    </w:pPr>
    <w:rPr>
      <w:rFonts w:hAnsi="Times New Roman" w:ascii="Times New Roman"/>
      <w:color w:val="000080"/>
      <w:sz w:val="24"/>
      <w:szCs w:val="24"/>
    </w:rPr>
    <w:tblPr>
      <w:tblInd w:type="dxa" w:w="0"/>
      <w:tblBorders>
        <w:top w:space="0" w:sz="12" w:color="000000" w:val="single"/>
        <w:left w:space="0" w:sz="12" w:color="000000" w:val="single"/>
        <w:bottom w:space="0" w:sz="12" w:color="000000" w:val="single"/>
        <w:right w:space="0" w:sz="12" w:color="000000" w:val="single"/>
      </w:tblBorders>
      <w:tblCellMar>
        <w:top w:type="dxa" w:w="0"/>
        <w:left w:type="dxa" w:w="108"/>
        <w:bottom w:type="dxa" w:w="0"/>
        <w:right w:type="dxa" w:w="108"/>
      </w:tblCellMar>
    </w:tblPr>
    <w:tcPr>
      <w:shd w:fill="FFFFFF" w:color="C0C0C0" w:val="solid"/>
    </w:tcPr>
    <w:tblStylePr w:type="firstRow">
      <w:rPr>
        <w:b/>
        <w:bCs/>
        <w:i/>
        <w:iCs/>
        <w:color w:val="FFFFFF"/>
      </w:rPr>
      <w:tblPr/>
      <w:tcPr>
        <w:tcBorders>
          <w:bottom w:space="0" w:sz="6" w:color="000000" w:val="single"/>
          <w:tl2br w:space="0" w:sz="0" w:color="auto" w:val="none"/>
          <w:tr2bl w:space="0" w:sz="0" w:color="auto" w:val="none"/>
        </w:tcBorders>
        <w:shd w:fill="FFFFFF" w:color="000080" w:val="solid"/>
      </w:tcPr>
    </w:tblStylePr>
    <w:tblStylePr w:type="lastRow">
      <w:rPr>
        <w:color w:val="000080"/>
      </w:rPr>
      <w:tblPr/>
      <w:tcPr>
        <w:tcBorders>
          <w:top w:space="0" w:sz="12" w:color="000000" w:val="single"/>
          <w:tl2br w:space="0" w:sz="0" w:color="auto" w:val="none"/>
          <w:tr2bl w:space="0" w:sz="0" w:color="auto" w:val="none"/>
        </w:tcBorders>
        <w:shd w:fill="FFFFFF" w:color="FFFFFF" w:val="solid"/>
      </w:tcPr>
    </w:tblStylePr>
    <w:tblStylePr w:type="firstCol">
      <w:rPr>
        <w:b/>
        <w:bCs/>
        <w:color w:val="000000"/>
      </w:rPr>
      <w:tblPr/>
      <w:tcPr>
        <w:tcBorders>
          <w:tl2br w:space="0" w:sz="0" w:color="auto" w:val="none"/>
          <w:tr2bl w:space="0" w:sz="0" w:color="auto" w:val="none"/>
        </w:tcBorders>
      </w:tcPr>
    </w:tblStylePr>
  </w:style>
  <w:style w:styleId="Klasinatablica4" w:type="table">
    <w:name w:val="Table Classic 4"/>
    <w:basedOn w:val="Obinatablica"/>
    <w:uiPriority w:val="99"/>
    <w:semiHidden/>
    <w:unhideWhenUsed/>
    <w:rsid w:val="00551CB3"/>
    <w:pPr>
      <w:spacing w:lineRule="auto" w:line="240"/>
    </w:pPr>
    <w:rPr>
      <w:rFonts w:hAnsi="Times New Roman" w:ascii="Times New Roman"/>
      <w:sz w:val="24"/>
      <w:szCs w:val="24"/>
    </w:rPr>
    <w:tblPr>
      <w:tblInd w:type="dxa" w:w="0"/>
      <w:tblBorders>
        <w:top w:space="0" w:sz="12" w:color="000000" w:val="single"/>
        <w:left w:space="0" w:sz="6" w:color="000000" w:val="single"/>
        <w:bottom w:space="0" w:sz="12" w:color="000000" w:val="single"/>
        <w:right w:space="0" w:sz="6" w:color="000000" w:val="single"/>
      </w:tblBorders>
      <w:tblCellMar>
        <w:top w:type="dxa" w:w="0"/>
        <w:left w:type="dxa" w:w="108"/>
        <w:bottom w:type="dxa" w:w="0"/>
        <w:right w:type="dxa" w:w="108"/>
      </w:tblCellMar>
    </w:tblPr>
    <w:tcPr>
      <w:shd w:fill="auto" w:color="auto" w:val="clear"/>
    </w:tcPr>
    <w:tblStylePr w:type="firstRow">
      <w:rPr>
        <w:b/>
        <w:bCs/>
        <w:i/>
        <w:iCs/>
        <w:color w:val="FFFFFF"/>
      </w:rPr>
      <w:tblPr/>
      <w:tcPr>
        <w:tcBorders>
          <w:bottom w:space="0" w:sz="6" w:color="000000" w:val="single"/>
          <w:tl2br w:space="0" w:sz="0" w:color="auto" w:val="none"/>
          <w:tr2bl w:space="0" w:sz="0" w:color="auto" w:val="none"/>
        </w:tcBorders>
        <w:shd w:fill="FFFFFF" w:color="000080" w:val="pct50"/>
      </w:tcPr>
    </w:tblStylePr>
    <w:tblStylePr w:type="lastRow">
      <w:rPr>
        <w:color w:val="000080"/>
      </w:rPr>
      <w:tblPr/>
      <w:tcPr>
        <w:tcBorders>
          <w:bottom w:space="0" w:sz="6" w:color="000000" w:val="single"/>
          <w:tl2br w:space="0" w:sz="0" w:color="auto" w:val="none"/>
          <w:tr2bl w:space="0" w:sz="0" w:color="auto" w:val="none"/>
        </w:tcBorders>
        <w:shd w:fill="FFFFFF" w:color="000000" w:val="pct50"/>
      </w:tcPr>
    </w:tblStylePr>
    <w:tblStylePr w:type="firstCol">
      <w:rPr>
        <w:b/>
        <w:bCs/>
      </w:rPr>
      <w:tblPr/>
      <w:tcPr>
        <w:tcBorders>
          <w:tl2br w:space="0" w:sz="0" w:color="auto" w:val="none"/>
          <w:tr2bl w:space="0" w:sz="0" w:color="auto" w:val="none"/>
        </w:tcBorders>
      </w:tcPr>
    </w:tblStylePr>
    <w:tblStylePr w:type="nwCell">
      <w:rPr>
        <w:b/>
        <w:bCs/>
      </w:rPr>
      <w:tblPr/>
      <w:tcPr>
        <w:tcBorders>
          <w:tl2br w:space="0" w:sz="0" w:color="auto" w:val="none"/>
          <w:tr2bl w:space="0" w:sz="0" w:color="auto" w:val="none"/>
        </w:tcBorders>
      </w:tcPr>
    </w:tblStylePr>
    <w:tblStylePr w:type="swCell">
      <w:rPr>
        <w:color w:val="000080"/>
      </w:rPr>
      <w:tblPr/>
      <w:tcPr>
        <w:tcBorders>
          <w:tl2br w:space="0" w:sz="0" w:color="auto" w:val="none"/>
          <w:tr2bl w:space="0" w:sz="0" w:color="auto" w:val="none"/>
        </w:tcBorders>
      </w:tcPr>
    </w:tblStylePr>
  </w:style>
  <w:style w:styleId="Obojanatablica1" w:type="table">
    <w:name w:val="Table Colorful 1"/>
    <w:basedOn w:val="Obinatablica"/>
    <w:uiPriority w:val="99"/>
    <w:semiHidden/>
    <w:unhideWhenUsed/>
    <w:rsid w:val="00551CB3"/>
    <w:pPr>
      <w:spacing w:lineRule="auto" w:line="240"/>
    </w:pPr>
    <w:rPr>
      <w:rFonts w:hAnsi="Times New Roman" w:ascii="Times New Roman"/>
      <w:color w:val="FFFFFF"/>
      <w:sz w:val="24"/>
      <w:szCs w:val="24"/>
    </w:rPr>
    <w:tblPr>
      <w:tblInd w:type="dxa" w:w="0"/>
      <w:tblBorders>
        <w:top w:space="0" w:sz="12" w:color="008080" w:val="single"/>
        <w:left w:space="0" w:sz="12" w:color="008080" w:val="single"/>
        <w:bottom w:space="0" w:sz="12" w:color="008080" w:val="single"/>
        <w:right w:space="0" w:sz="12" w:color="008080" w:val="single"/>
        <w:insideH w:space="0" w:sz="6" w:color="00FFFF" w:val="single"/>
      </w:tblBorders>
      <w:tblCellMar>
        <w:top w:type="dxa" w:w="0"/>
        <w:left w:type="dxa" w:w="108"/>
        <w:bottom w:type="dxa" w:w="0"/>
        <w:right w:type="dxa" w:w="108"/>
      </w:tblCellMar>
    </w:tblPr>
    <w:tcPr>
      <w:shd w:fill="FFFFFF" w:color="008080" w:val="solid"/>
    </w:tcPr>
    <w:tblStylePr w:type="firstRow">
      <w:rPr>
        <w:b/>
        <w:bCs/>
        <w:i/>
        <w:iCs/>
      </w:rPr>
      <w:tblPr/>
      <w:tcPr>
        <w:tcBorders>
          <w:tl2br w:space="0" w:sz="0" w:color="auto" w:val="none"/>
          <w:tr2bl w:space="0" w:sz="0" w:color="auto" w:val="none"/>
        </w:tcBorders>
        <w:shd w:fill="FFFFFF" w:color="000000" w:val="solid"/>
      </w:tcPr>
    </w:tblStylePr>
    <w:tblStylePr w:type="firstCol">
      <w:rPr>
        <w:b/>
        <w:bCs/>
        <w:i/>
        <w:iCs/>
      </w:rPr>
      <w:tblPr/>
      <w:tcPr>
        <w:tcBorders>
          <w:tl2br w:space="0" w:sz="0" w:color="auto" w:val="none"/>
          <w:tr2bl w:space="0" w:sz="0" w:color="auto" w:val="none"/>
        </w:tcBorders>
        <w:shd w:fill="FFFFFF" w:color="000080" w:val="solid"/>
      </w:tcPr>
    </w:tblStylePr>
    <w:tblStylePr w:type="nwCell">
      <w:tblPr/>
      <w:tcPr>
        <w:tcBorders>
          <w:tl2br w:space="0" w:sz="0" w:color="auto" w:val="none"/>
          <w:tr2bl w:space="0" w:sz="0" w:color="auto" w:val="none"/>
        </w:tcBorders>
        <w:shd w:fill="FFFFFF" w:color="000000" w:val="solid"/>
      </w:tcPr>
    </w:tblStylePr>
    <w:tblStylePr w:type="swCell">
      <w:rPr>
        <w:b/>
        <w:bCs/>
        <w:i w:val="false"/>
        <w:iCs w:val="false"/>
      </w:rPr>
      <w:tblPr/>
      <w:tcPr>
        <w:tcBorders>
          <w:tl2br w:space="0" w:sz="0" w:color="auto" w:val="none"/>
          <w:tr2bl w:space="0" w:sz="0" w:color="auto" w:val="none"/>
        </w:tcBorders>
      </w:tcPr>
    </w:tblStylePr>
  </w:style>
  <w:style w:styleId="Obojanatablica2" w:type="table">
    <w:name w:val="Table Colorful 2"/>
    <w:basedOn w:val="Obinatablica"/>
    <w:uiPriority w:val="99"/>
    <w:semiHidden/>
    <w:unhideWhenUsed/>
    <w:rsid w:val="00551CB3"/>
    <w:pPr>
      <w:spacing w:lineRule="auto" w:line="240"/>
    </w:pPr>
    <w:rPr>
      <w:rFonts w:hAnsi="Times New Roman" w:ascii="Times New Roman"/>
      <w:sz w:val="24"/>
      <w:szCs w:val="24"/>
    </w:rPr>
    <w:tblPr>
      <w:tblInd w:type="dxa" w:w="0"/>
      <w:tblBorders>
        <w:bottom w:space="0" w:sz="12" w:color="000000" w:val="single"/>
      </w:tblBorders>
      <w:tblCellMar>
        <w:top w:type="dxa" w:w="0"/>
        <w:left w:type="dxa" w:w="108"/>
        <w:bottom w:type="dxa" w:w="0"/>
        <w:right w:type="dxa" w:w="108"/>
      </w:tblCellMar>
    </w:tblPr>
    <w:tcPr>
      <w:shd w:fill="FFFFFF" w:color="FFFF00" w:val="pct20"/>
    </w:tcPr>
    <w:tblStylePr w:type="firstRow">
      <w:rPr>
        <w:b/>
        <w:bCs/>
        <w:i/>
        <w:iCs/>
        <w:color w:val="FFFFFF"/>
      </w:rPr>
      <w:tblPr/>
      <w:tcPr>
        <w:tcBorders>
          <w:bottom w:space="0" w:sz="12" w:color="000000" w:val="single"/>
          <w:tl2br w:space="0" w:sz="0" w:color="auto" w:val="none"/>
          <w:tr2bl w:space="0" w:sz="0" w:color="auto" w:val="none"/>
        </w:tcBorders>
        <w:shd w:fill="FFFFFF" w:color="800000" w:val="solid"/>
      </w:tcPr>
    </w:tblStylePr>
    <w:tblStylePr w:type="firstCol">
      <w:rPr>
        <w:b/>
        <w:bCs/>
        <w:i/>
        <w:iCs/>
      </w:rPr>
      <w:tblPr/>
      <w:tcPr>
        <w:tcBorders>
          <w:tl2br w:space="0" w:sz="0" w:color="auto" w:val="none"/>
          <w:tr2bl w:space="0" w:sz="0" w:color="auto" w:val="none"/>
        </w:tcBorders>
      </w:tcPr>
    </w:tblStylePr>
    <w:tblStylePr w:type="lastCol">
      <w:tblPr/>
      <w:tcPr>
        <w:tcBorders>
          <w:tl2br w:space="0" w:sz="0" w:color="auto" w:val="none"/>
          <w:tr2bl w:space="0" w:sz="0" w:color="auto" w:val="none"/>
        </w:tcBorders>
        <w:shd w:fill="FFFFFF" w:color="C0C0C0" w:val="solid"/>
      </w:tcPr>
    </w:tblStylePr>
    <w:tblStylePr w:type="swCell">
      <w:rPr>
        <w:b/>
        <w:bCs/>
        <w:i w:val="false"/>
        <w:iCs w:val="false"/>
      </w:rPr>
      <w:tblPr/>
      <w:tcPr>
        <w:tcBorders>
          <w:tl2br w:space="0" w:sz="0" w:color="auto" w:val="none"/>
          <w:tr2bl w:space="0" w:sz="0" w:color="auto" w:val="none"/>
        </w:tcBorders>
      </w:tcPr>
    </w:tblStylePr>
  </w:style>
  <w:style w:styleId="Obojanatablica3" w:type="table">
    <w:name w:val="Table Colorful 3"/>
    <w:basedOn w:val="Obinatablica"/>
    <w:uiPriority w:val="99"/>
    <w:semiHidden/>
    <w:unhideWhenUsed/>
    <w:rsid w:val="00551CB3"/>
    <w:pPr>
      <w:spacing w:lineRule="auto" w:line="240"/>
    </w:pPr>
    <w:rPr>
      <w:rFonts w:hAnsi="Times New Roman" w:ascii="Times New Roman"/>
      <w:sz w:val="24"/>
      <w:szCs w:val="24"/>
    </w:rPr>
    <w:tblPr>
      <w:tblInd w:type="dxa" w:w="0"/>
      <w:tblBorders>
        <w:top w:space="0" w:sz="18" w:color="000000" w:val="single"/>
        <w:left w:space="0" w:sz="18" w:color="000000" w:val="single"/>
        <w:bottom w:space="0" w:sz="18" w:color="000000" w:val="single"/>
        <w:right w:space="0" w:sz="18" w:color="000000" w:val="single"/>
        <w:insideH w:space="0" w:sz="6" w:color="C0C0C0" w:val="single"/>
      </w:tblBorders>
      <w:tblCellMar>
        <w:top w:type="dxa" w:w="0"/>
        <w:left w:type="dxa" w:w="108"/>
        <w:bottom w:type="dxa" w:w="0"/>
        <w:right w:type="dxa" w:w="108"/>
      </w:tblCellMar>
    </w:tblPr>
    <w:tcPr>
      <w:shd w:fill="FFFFFF" w:color="008080" w:val="pct25"/>
    </w:tcPr>
    <w:tblStylePr w:type="firstRow">
      <w:tblPr/>
      <w:tcPr>
        <w:tcBorders>
          <w:bottom w:space="0" w:sz="6" w:color="000000" w:val="single"/>
          <w:tl2br w:space="0" w:sz="0" w:color="auto" w:val="none"/>
          <w:tr2bl w:space="0" w:sz="0" w:color="auto" w:val="none"/>
        </w:tcBorders>
        <w:shd w:fill="FFFFFF" w:color="008080" w:val="solid"/>
      </w:tcPr>
    </w:tblStylePr>
    <w:tblStylePr w:type="firstCol">
      <w:tblPr/>
      <w:tcPr>
        <w:tcBorders>
          <w:left w:space="0" w:sz="36" w:color="000000" w:val="single"/>
          <w:right w:space="0" w:sz="6" w:color="000000" w:val="single"/>
          <w:tl2br w:space="0" w:sz="0" w:color="auto" w:val="none"/>
          <w:tr2bl w:space="0" w:sz="0" w:color="auto" w:val="none"/>
        </w:tcBorders>
        <w:shd w:fill="FFFFFF" w:color="008080" w:val="solid"/>
      </w:tcPr>
    </w:tblStylePr>
    <w:tblStylePr w:type="nwCell">
      <w:rPr>
        <w:b/>
        <w:bCs/>
        <w:color w:val="FFFFFF"/>
      </w:rPr>
      <w:tblPr/>
      <w:tcPr>
        <w:tcBorders>
          <w:tl2br w:space="0" w:sz="0" w:color="auto" w:val="none"/>
          <w:tr2bl w:space="0" w:sz="0" w:color="auto" w:val="none"/>
        </w:tcBorders>
        <w:shd w:fill="FFFFFF" w:color="000000" w:val="solid"/>
      </w:tcPr>
    </w:tblStylePr>
  </w:style>
  <w:style w:styleId="Stupanatablica1" w:type="table">
    <w:name w:val="Table Columns 1"/>
    <w:basedOn w:val="Obinatablica"/>
    <w:uiPriority w:val="99"/>
    <w:semiHidden/>
    <w:unhideWhenUsed/>
    <w:rsid w:val="00551CB3"/>
    <w:pPr>
      <w:spacing w:lineRule="auto" w:line="240"/>
    </w:pPr>
    <w:rPr>
      <w:rFonts w:hAnsi="Times New Roman" w:ascii="Times New Roman"/>
      <w:b/>
      <w:bCs/>
      <w:sz w:val="24"/>
      <w:szCs w:val="24"/>
    </w:rPr>
    <w:tblPr>
      <w:tblStyleColBandSize w:val="1"/>
      <w:tblInd w:type="dxa" w:w="0"/>
      <w:tblBorders>
        <w:top w:space="0" w:sz="12" w:color="000000" w:val="single"/>
        <w:left w:space="0" w:sz="12" w:color="000000" w:val="single"/>
        <w:bottom w:space="0" w:sz="12" w:color="000000" w:val="single"/>
        <w:right w:space="0" w:sz="12" w:color="000000" w:val="single"/>
      </w:tblBorders>
      <w:tblCellMar>
        <w:top w:type="dxa" w:w="0"/>
        <w:left w:type="dxa" w:w="108"/>
        <w:bottom w:type="dxa" w:w="0"/>
        <w:right w:type="dxa" w:w="108"/>
      </w:tblCellMar>
    </w:tblPr>
    <w:tblStylePr w:type="firstRow">
      <w:rPr>
        <w:b w:val="false"/>
        <w:bCs w:val="false"/>
      </w:rPr>
      <w:tblPr/>
      <w:tcPr>
        <w:tcBorders>
          <w:bottom w:space="0" w:sz="6" w:color="000000" w:val="double"/>
          <w:tl2br w:space="0" w:sz="0" w:color="auto" w:val="none"/>
          <w:tr2bl w:space="0" w:sz="0" w:color="auto" w:val="none"/>
        </w:tcBorders>
      </w:tcPr>
    </w:tblStylePr>
    <w:tblStylePr w:type="lastRow">
      <w:rPr>
        <w:b w:val="false"/>
        <w:bCs w:val="false"/>
      </w:rPr>
      <w:tblPr/>
      <w:tcPr>
        <w:tcBorders>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25"/>
      </w:tcPr>
    </w:tblStylePr>
    <w:tblStylePr w:type="band2Vert">
      <w:rPr>
        <w:color w:val="auto"/>
      </w:rPr>
      <w:tblPr/>
      <w:tcPr>
        <w:shd w:fill="FFFFFF" w:color="FF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2" w:type="table">
    <w:name w:val="Table Columns 2"/>
    <w:basedOn w:val="Obinatablica"/>
    <w:uiPriority w:val="99"/>
    <w:semiHidden/>
    <w:unhideWhenUsed/>
    <w:rsid w:val="00551CB3"/>
    <w:pPr>
      <w:spacing w:lineRule="auto" w:line="240"/>
    </w:pPr>
    <w:rPr>
      <w:rFonts w:hAnsi="Times New Roman" w:ascii="Times New Roman"/>
      <w:b/>
      <w:bCs/>
      <w:sz w:val="24"/>
      <w:szCs w:val="24"/>
    </w:rPr>
    <w:tblPr>
      <w:tblStyleColBandSize w:val="1"/>
      <w:tblInd w:type="dxa" w:w="0"/>
      <w:tblCellMar>
        <w:top w:type="dxa" w:w="0"/>
        <w:left w:type="dxa" w:w="108"/>
        <w:bottom w:type="dxa" w:w="0"/>
        <w:right w:type="dxa" w:w="108"/>
      </w:tblCellMar>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l2br w:space="0" w:sz="0" w:color="auto" w:val="none"/>
          <w:tr2bl w:space="0" w:sz="0" w:color="auto" w:val="none"/>
        </w:tcBorders>
      </w:tcPr>
    </w:tblStylePr>
    <w:tblStylePr w:type="firstCol">
      <w:rPr>
        <w:b w:val="false"/>
        <w:bCs w:val="false"/>
        <w:color w:val="000000"/>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30"/>
      </w:tcPr>
    </w:tblStylePr>
    <w:tblStylePr w:type="band2Vert">
      <w:rPr>
        <w:color w:val="auto"/>
      </w:rPr>
      <w:tblPr/>
      <w:tcPr>
        <w:shd w:fill="FFFFFF" w:color="00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3" w:type="table">
    <w:name w:val="Table Columns 3"/>
    <w:basedOn w:val="Obinatablica"/>
    <w:uiPriority w:val="99"/>
    <w:semiHidden/>
    <w:unhideWhenUsed/>
    <w:rsid w:val="00551CB3"/>
    <w:pPr>
      <w:spacing w:lineRule="auto" w:line="240"/>
    </w:pPr>
    <w:rPr>
      <w:rFonts w:hAnsi="Times New Roman" w:ascii="Times New Roman"/>
      <w:b/>
      <w:bCs/>
      <w:sz w:val="24"/>
      <w:szCs w:val="24"/>
    </w:rPr>
    <w:tblPr>
      <w:tblStyleColBandSize w:val="1"/>
      <w:tblInd w:type="dxa" w:w="0"/>
      <w:tblBorders>
        <w:top w:space="0" w:sz="6" w:color="000080" w:val="single"/>
        <w:left w:space="0" w:sz="6" w:color="000080" w:val="single"/>
        <w:bottom w:space="0" w:sz="6" w:color="000080" w:val="single"/>
        <w:right w:space="0" w:sz="6" w:color="000080" w:val="single"/>
        <w:insideV w:space="0" w:sz="6" w:color="000080" w:val="single"/>
      </w:tblBorders>
      <w:tblCellMar>
        <w:top w:type="dxa" w:w="0"/>
        <w:left w:type="dxa" w:w="108"/>
        <w:bottom w:type="dxa" w:w="0"/>
        <w:right w:type="dxa" w:w="108"/>
      </w:tblCellMar>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op w:space="0" w:sz="6" w:color="00008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000000" w:val="pct10"/>
      </w:tcPr>
    </w:tblStylePr>
    <w:tblStylePr w:type="neCell">
      <w:rPr>
        <w:b/>
        <w:bCs/>
      </w:rPr>
      <w:tblPr/>
      <w:tcPr>
        <w:tcBorders>
          <w:tl2br w:space="0" w:sz="0" w:color="auto" w:val="none"/>
          <w:tr2bl w:space="0" w:sz="0" w:color="auto" w:val="none"/>
        </w:tcBorders>
      </w:tcPr>
    </w:tblStylePr>
  </w:style>
  <w:style w:styleId="Stupanatablica4" w:type="table">
    <w:name w:val="Table Columns 4"/>
    <w:basedOn w:val="Obinatablica"/>
    <w:uiPriority w:val="99"/>
    <w:semiHidden/>
    <w:unhideWhenUsed/>
    <w:rsid w:val="00551CB3"/>
    <w:pPr>
      <w:spacing w:lineRule="auto" w:line="240"/>
    </w:pPr>
    <w:rPr>
      <w:rFonts w:hAnsi="Times New Roman" w:ascii="Times New Roman"/>
      <w:sz w:val="24"/>
      <w:szCs w:val="24"/>
    </w:rPr>
    <w:tblPr>
      <w:tblStyleColBandSize w:val="1"/>
      <w:tblInd w:type="dxa" w:w="0"/>
      <w:tblCellMar>
        <w:top w:type="dxa" w:w="0"/>
        <w:left w:type="dxa" w:w="108"/>
        <w:bottom w:type="dxa" w:w="0"/>
        <w:right w:type="dxa" w:w="108"/>
      </w:tblCellMar>
    </w:tblPr>
    <w:tblStylePr w:type="firstRow">
      <w:rPr>
        <w:color w:val="FFFFFF"/>
      </w:rPr>
      <w:tblPr/>
      <w:tcPr>
        <w:tcBorders>
          <w:tl2br w:space="0" w:sz="0" w:color="auto" w:val="none"/>
          <w:tr2bl w:space="0" w:sz="0" w:color="auto" w:val="none"/>
        </w:tcBorders>
        <w:shd w:fill="FFFFFF" w:color="000000" w:val="solid"/>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008080" w:val="pct50"/>
      </w:tcPr>
    </w:tblStylePr>
    <w:tblStylePr w:type="band2Vert">
      <w:rPr>
        <w:color w:val="auto"/>
      </w:rPr>
      <w:tblPr/>
      <w:tcPr>
        <w:shd w:fill="FFFFFF" w:color="000000" w:val="pct10"/>
      </w:tcPr>
    </w:tblStylePr>
  </w:style>
  <w:style w:styleId="Stupanatablica5" w:type="table">
    <w:name w:val="Table Columns 5"/>
    <w:basedOn w:val="Obinatablica"/>
    <w:uiPriority w:val="99"/>
    <w:semiHidden/>
    <w:unhideWhenUsed/>
    <w:rsid w:val="00551CB3"/>
    <w:pPr>
      <w:spacing w:lineRule="auto" w:line="240"/>
    </w:pPr>
    <w:rPr>
      <w:rFonts w:hAnsi="Times New Roman" w:ascii="Times New Roman"/>
      <w:sz w:val="24"/>
      <w:szCs w:val="24"/>
    </w:rPr>
    <w:tblPr>
      <w:tblStyleColBandSize w:val="1"/>
      <w:tblInd w:type="dxa" w:w="0"/>
      <w:tblBorders>
        <w:top w:space="0" w:sz="12" w:color="808080" w:val="single"/>
        <w:left w:space="0" w:sz="12" w:color="808080" w:val="single"/>
        <w:bottom w:space="0" w:sz="12" w:color="808080" w:val="single"/>
        <w:right w:space="0" w:sz="12" w:color="808080" w:val="single"/>
        <w:insideV w:space="0" w:sz="6" w:color="C0C0C0" w:val="single"/>
      </w:tblBorders>
      <w:tblCellMar>
        <w:top w:type="dxa" w:w="0"/>
        <w:left w:type="dxa" w:w="108"/>
        <w:bottom w:type="dxa" w:w="0"/>
        <w:right w:type="dxa" w:w="108"/>
      </w:tblCellMar>
    </w:tblPr>
    <w:tblStylePr w:type="firstRow">
      <w:rPr>
        <w:b/>
        <w:bCs/>
        <w:i/>
        <w:iCs/>
      </w:rPr>
      <w:tblPr/>
      <w:tcPr>
        <w:tcBorders>
          <w:bottom w:space="0" w:sz="6" w:color="808080" w:val="single"/>
          <w:tl2br w:space="0" w:sz="0" w:color="auto" w:val="none"/>
          <w:tr2bl w:space="0" w:sz="0" w:color="auto" w:val="none"/>
        </w:tcBorders>
      </w:tcPr>
    </w:tblStylePr>
    <w:tblStylePr w:type="lastRow">
      <w:rPr>
        <w:b/>
        <w:bCs/>
      </w:rPr>
      <w:tblPr/>
      <w:tcPr>
        <w:tcBorders>
          <w:top w:space="0" w:sz="6" w:color="80808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Rule="auto" w:line="240"/>
    </w:pPr>
    <w:rPr>
      <w:rFonts w:hAnsi="Times New Roman" w:ascii="Times New Roman"/>
      <w:sz w:val="24"/>
      <w:szCs w:val="24"/>
    </w:rPr>
    <w:tblPr>
      <w:tblStyleRowBandSize w:val="1"/>
      <w:tblInd w:type="dxa" w:w="0"/>
      <w:tblBorders>
        <w:insideH w:space="0" w:sz="18" w:color="FFFFFF" w:val="single"/>
        <w:insideV w:space="0" w:sz="18" w:color="FFFFFF" w:val="single"/>
      </w:tblBorders>
      <w:tblCellMar>
        <w:top w:type="dxa" w:w="0"/>
        <w:left w:type="dxa" w:w="108"/>
        <w:bottom w:type="dxa" w:w="0"/>
        <w:right w:type="dxa" w:w="108"/>
      </w:tblCellMar>
    </w:tblPr>
    <w:tblStylePr w:type="firstRow">
      <w:rPr>
        <w:b/>
        <w:bCs/>
        <w:color w:val="auto"/>
      </w:rPr>
      <w:tblPr/>
      <w:tcPr>
        <w:tcBorders>
          <w:tl2br w:space="0" w:sz="0" w:color="auto" w:val="none"/>
          <w:tr2bl w:space="0" w:sz="0" w:color="auto" w:val="none"/>
        </w:tcBorders>
        <w:shd w:fill="FFFFFF" w:color="000000" w:val="pct20"/>
      </w:tcPr>
    </w:tblStylePr>
    <w:tblStylePr w:type="band1Horz">
      <w:rPr>
        <w:color w:val="auto"/>
      </w:rPr>
      <w:tblPr/>
      <w:tcPr>
        <w:tcBorders>
          <w:tl2br w:space="0" w:sz="0" w:color="auto" w:val="none"/>
          <w:tr2bl w:space="0" w:sz="0" w:color="auto" w:val="none"/>
        </w:tcBorders>
        <w:shd w:fill="FFFFFF" w:color="000000" w:val="pct5"/>
      </w:tcPr>
    </w:tblStylePr>
    <w:tblStylePr w:type="band2Horz">
      <w:rPr>
        <w:color w:val="auto"/>
      </w:rPr>
      <w:tblPr/>
      <w:tcPr>
        <w:tcBorders>
          <w:tl2br w:space="0" w:sz="0" w:color="auto" w:val="none"/>
          <w:tr2bl w:space="0" w:sz="0" w:color="auto" w:val="none"/>
        </w:tcBorders>
        <w:shd w:fill="FFFFFF" w:color="000000" w:val="pct20"/>
      </w:tcPr>
    </w:tblStylePr>
  </w:style>
  <w:style w:styleId="Elegantnatablica" w:type="table">
    <w:name w:val="Table Elegant"/>
    <w:basedOn w:val="Obinatablica"/>
    <w:uiPriority w:val="99"/>
    <w:semiHidden/>
    <w:unhideWhenUsed/>
    <w:rsid w:val="00551CB3"/>
    <w:pPr>
      <w:spacing w:lineRule="auto" w:line="240"/>
    </w:pPr>
    <w:rPr>
      <w:rFonts w:hAnsi="Times New Roman" w:ascii="Times New Roman"/>
      <w:sz w:val="24"/>
      <w:szCs w:val="24"/>
    </w:rPr>
    <w:tblPr>
      <w:tblInd w:type="dxa" w:w="0"/>
      <w:tblBorders>
        <w:top w:space="0" w:sz="6" w:color="000000" w:val="double"/>
        <w:left w:space="0" w:sz="6" w:color="000000" w:val="double"/>
        <w:bottom w:space="0" w:sz="6" w:color="000000" w:val="double"/>
        <w:right w:space="0" w:sz="6" w:color="000000" w:val="double"/>
        <w:insideH w:space="0" w:sz="6" w:color="000000" w:val="single"/>
        <w:insideV w:space="0" w:sz="6" w:color="000000" w:val="single"/>
      </w:tblBorders>
      <w:tblCellMar>
        <w:top w:type="dxa" w:w="0"/>
        <w:left w:type="dxa" w:w="108"/>
        <w:bottom w:type="dxa" w:w="0"/>
        <w:right w:type="dxa" w:w="108"/>
      </w:tblCellMar>
    </w:tblPr>
    <w:tcPr>
      <w:shd w:fill="auto" w:color="auto" w:val="clear"/>
    </w:tcPr>
    <w:tblStylePr w:type="firstRow">
      <w:rPr>
        <w:caps/>
        <w:color w:val="auto"/>
      </w:rPr>
      <w:tblPr/>
      <w:tcPr>
        <w:tcBorders>
          <w:tl2br w:space="0" w:sz="0" w:color="auto" w:val="none"/>
          <w:tr2bl w:space="0" w:sz="0" w:color="auto" w:val="none"/>
        </w:tcBorders>
      </w:tcPr>
    </w:tblStylePr>
  </w:style>
  <w:style w:styleId="Reetkatablice1" w:type="table">
    <w:name w:val="Table Grid 1"/>
    <w:basedOn w:val="Obinatablica"/>
    <w:uiPriority w:val="99"/>
    <w:semiHidden/>
    <w:unhideWhenUsed/>
    <w:rsid w:val="00551CB3"/>
    <w:pPr>
      <w:spacing w:lineRule="auto" w:line="240"/>
    </w:pPr>
    <w:rPr>
      <w:rFonts w:hAnsi="Times New Roman" w:ascii="Times New Roman"/>
      <w:sz w:val="24"/>
      <w:szCs w:val="24"/>
    </w:rPr>
    <w:tblPr>
      <w:tblInd w:type="dxa" w:w="0"/>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CellMar>
        <w:top w:type="dxa" w:w="0"/>
        <w:left w:type="dxa" w:w="108"/>
        <w:bottom w:type="dxa" w:w="0"/>
        <w:right w:type="dxa" w:w="108"/>
      </w:tblCellMar>
    </w:tblPr>
    <w:tcPr>
      <w:shd w:fill="auto" w:color="auto" w:val="clear"/>
    </w:tcPr>
    <w:tblStylePr w:type="lastRow">
      <w:rPr>
        <w:i/>
        <w:iCs/>
      </w:rPr>
      <w:tblPr/>
      <w:tcPr>
        <w:tcBorders>
          <w:tl2br w:space="0" w:sz="0" w:color="auto" w:val="none"/>
          <w:tr2bl w:space="0" w:sz="0" w:color="auto" w:val="none"/>
        </w:tcBorders>
      </w:tcPr>
    </w:tblStylePr>
    <w:tblStylePr w:type="lastCol">
      <w:rPr>
        <w:i/>
        <w:iCs/>
      </w:rPr>
      <w:tblPr/>
      <w:tcPr>
        <w:tcBorders>
          <w:tl2br w:space="0" w:sz="0" w:color="auto" w:val="none"/>
          <w:tr2bl w:space="0" w:sz="0" w:color="auto" w:val="none"/>
        </w:tcBorders>
      </w:tcPr>
    </w:tblStylePr>
  </w:style>
  <w:style w:styleId="Reetkatablice2" w:type="table">
    <w:name w:val="Table Grid 2"/>
    <w:basedOn w:val="Obinatablica"/>
    <w:uiPriority w:val="99"/>
    <w:semiHidden/>
    <w:unhideWhenUsed/>
    <w:rsid w:val="00551CB3"/>
    <w:pPr>
      <w:spacing w:lineRule="auto" w:line="240"/>
    </w:pPr>
    <w:rPr>
      <w:rFonts w:hAnsi="Times New Roman" w:ascii="Times New Roman"/>
      <w:sz w:val="24"/>
      <w:szCs w:val="24"/>
    </w:rPr>
    <w:tblPr>
      <w:tblInd w:type="dxa" w:w="0"/>
      <w:tblBorders>
        <w:insideH w:space="0" w:sz="6" w:color="000000" w:val="single"/>
        <w:insideV w:space="0" w:sz="6" w:color="000000" w:val="single"/>
      </w:tblBorders>
      <w:tblCellMar>
        <w:top w:type="dxa" w:w="0"/>
        <w:left w:type="dxa" w:w="108"/>
        <w:bottom w:type="dxa" w:w="0"/>
        <w:right w:type="dxa" w:w="108"/>
      </w:tblCellMar>
    </w:tblPr>
    <w:tcPr>
      <w:shd w:fill="auto" w:color="auto" w:val="clear"/>
    </w:tcPr>
    <w:tblStylePr w:type="firstRow">
      <w:rPr>
        <w:b/>
        <w:bCs/>
      </w:rPr>
      <w:tblPr/>
      <w:tcPr>
        <w:tcBorders>
          <w:tl2br w:space="0" w:sz="0" w:color="auto" w:val="none"/>
          <w:tr2bl w:space="0" w:sz="0" w:color="auto" w:val="none"/>
        </w:tcBorders>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3" w:type="table">
    <w:name w:val="Table Grid 3"/>
    <w:basedOn w:val="Obinatablica"/>
    <w:uiPriority w:val="99"/>
    <w:semiHidden/>
    <w:unhideWhenUsed/>
    <w:rsid w:val="00551CB3"/>
    <w:pPr>
      <w:spacing w:lineRule="auto" w:line="240"/>
    </w:pPr>
    <w:rPr>
      <w:rFonts w:hAnsi="Times New Roman" w:ascii="Times New Roman"/>
      <w:sz w:val="24"/>
      <w:szCs w:val="24"/>
    </w:rPr>
    <w:tblPr>
      <w:tblInd w:type="dxa" w:w="0"/>
      <w:tblBorders>
        <w:top w:space="0" w:sz="6" w:color="000000" w:val="single"/>
        <w:left w:space="0" w:sz="12" w:color="000000" w:val="single"/>
        <w:bottom w:space="0" w:sz="6" w:color="000000" w:val="single"/>
        <w:right w:space="0" w:sz="12" w:color="000000" w:val="single"/>
        <w:insideV w:space="0" w:sz="6" w:color="000000" w:val="single"/>
      </w:tblBorders>
      <w:tblCellMar>
        <w:top w:type="dxa" w:w="0"/>
        <w:left w:type="dxa" w:w="108"/>
        <w:bottom w:type="dxa" w:w="0"/>
        <w:right w:type="dxa" w:w="108"/>
      </w:tblCellMar>
    </w:tblPr>
    <w:tcPr>
      <w:shd w:fill="auto" w:color="auto" w:val="clear"/>
    </w:tcPr>
    <w:tblStylePr w:type="firstRow">
      <w:tblPr/>
      <w:tcPr>
        <w:tcBorders>
          <w:bottom w:space="0" w:sz="6" w:color="000000" w:val="single"/>
          <w:tl2br w:space="0" w:sz="0" w:color="auto" w:val="none"/>
          <w:tr2bl w:space="0" w:sz="0" w:color="auto" w:val="none"/>
        </w:tcBorders>
        <w:shd w:fill="FFFFFF" w:color="FFFF00" w:val="pct30"/>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4" w:type="table">
    <w:name w:val="Table Grid 4"/>
    <w:basedOn w:val="Obinatablica"/>
    <w:uiPriority w:val="99"/>
    <w:semiHidden/>
    <w:unhideWhenUsed/>
    <w:rsid w:val="00551CB3"/>
    <w:pPr>
      <w:spacing w:lineRule="auto" w:line="240"/>
    </w:pPr>
    <w:rPr>
      <w:rFonts w:hAnsi="Times New Roman" w:ascii="Times New Roman"/>
      <w:sz w:val="24"/>
      <w:szCs w:val="24"/>
    </w:rPr>
    <w:tblPr>
      <w:tblInd w:type="dxa" w:w="0"/>
      <w:tblBorders>
        <w:left w:space="0" w:sz="12" w:color="000000" w:val="single"/>
        <w:right w:space="0" w:sz="12" w:color="000000" w:val="single"/>
        <w:insideH w:space="0" w:sz="6" w:color="000000" w:val="single"/>
        <w:insideV w:space="0" w:sz="6" w:color="000000" w:val="single"/>
      </w:tblBorders>
      <w:tblCellMar>
        <w:top w:type="dxa" w:w="0"/>
        <w:left w:type="dxa" w:w="108"/>
        <w:bottom w:type="dxa" w:w="0"/>
        <w:right w:type="dxa" w:w="108"/>
      </w:tblCellMar>
    </w:tblPr>
    <w:tcPr>
      <w:shd w:fill="auto" w:color="auto" w:val="clear"/>
    </w:tcPr>
    <w:tblStylePr w:type="firstRow">
      <w:rPr>
        <w:color w:val="auto"/>
      </w:rPr>
      <w:tblPr/>
      <w:tcPr>
        <w:tcBorders>
          <w:bottom w:space="0" w:sz="6" w:color="000000" w:val="single"/>
          <w:tl2br w:space="0" w:sz="0" w:color="auto" w:val="none"/>
          <w:tr2bl w:space="0" w:sz="0" w:color="auto" w:val="none"/>
        </w:tcBorders>
        <w:shd w:fill="FFFFFF" w:color="FFFF00" w:val="pct30"/>
      </w:tcPr>
    </w:tblStylePr>
    <w:tblStylePr w:type="lastRow">
      <w:rPr>
        <w:b/>
        <w:bCs/>
        <w:color w:val="auto"/>
      </w:rPr>
      <w:tblPr/>
      <w:tcPr>
        <w:tcBorders>
          <w:top w:space="0" w:sz="6" w:color="000000" w:val="single"/>
          <w:tl2br w:space="0" w:sz="0" w:color="auto" w:val="none"/>
          <w:tr2bl w:space="0" w:sz="0" w:color="auto" w:val="none"/>
        </w:tcBorders>
        <w:shd w:fill="FFFFFF" w:color="FFFF00" w:val="pct30"/>
      </w:tcPr>
    </w:tblStylePr>
    <w:tblStylePr w:type="lastCol">
      <w:rPr>
        <w:b/>
        <w:bCs/>
        <w:color w:val="auto"/>
      </w:rPr>
      <w:tblPr/>
      <w:tcPr>
        <w:tcBorders>
          <w:tl2br w:space="0" w:sz="0" w:color="auto" w:val="none"/>
          <w:tr2bl w:space="0" w:sz="0" w:color="auto" w:val="none"/>
        </w:tcBorders>
      </w:tcPr>
    </w:tblStylePr>
  </w:style>
  <w:style w:styleId="Reetkatablice5" w:type="table">
    <w:name w:val="Table Grid 5"/>
    <w:basedOn w:val="Obinatablica"/>
    <w:uiPriority w:val="99"/>
    <w:semiHidden/>
    <w:unhideWhenUsed/>
    <w:rsid w:val="00551CB3"/>
    <w:pPr>
      <w:spacing w:lineRule="auto" w:line="240"/>
    </w:pPr>
    <w:rPr>
      <w:rFonts w:hAnsi="Times New Roman" w:ascii="Times New Roman"/>
      <w:sz w:val="24"/>
      <w:szCs w:val="24"/>
    </w:rPr>
    <w:tblPr>
      <w:tblInd w:type="dxa" w:w="0"/>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CellMar>
        <w:top w:type="dxa" w:w="0"/>
        <w:left w:type="dxa" w:w="108"/>
        <w:bottom w:type="dxa" w:w="0"/>
        <w:right w:type="dxa" w:w="108"/>
      </w:tblCellMar>
    </w:tblPr>
    <w:tcPr>
      <w:shd w:fill="auto" w:color="auto" w:val="clear"/>
    </w:tcPr>
    <w:tblStylePr w:type="firstRow">
      <w:tblPr/>
      <w:tcPr>
        <w:tcBorders>
          <w:bottom w:space="0" w:sz="12" w:color="000000" w:val="single"/>
          <w:tl2br w:space="0" w:sz="0" w:color="auto" w:val="none"/>
          <w:tr2bl w:space="0" w:sz="0" w:color="auto" w:val="none"/>
        </w:tcBorders>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6" w:type="table">
    <w:name w:val="Table Grid 6"/>
    <w:basedOn w:val="Obinatablica"/>
    <w:uiPriority w:val="99"/>
    <w:semiHidden/>
    <w:unhideWhenUsed/>
    <w:rsid w:val="00551CB3"/>
    <w:pPr>
      <w:spacing w:lineRule="auto" w:line="240"/>
    </w:pPr>
    <w:rPr>
      <w:rFonts w:hAnsi="Times New Roman" w:ascii="Times New Roman"/>
      <w:sz w:val="24"/>
      <w:szCs w:val="24"/>
    </w:rPr>
    <w:tblPr>
      <w:tblInd w:type="dxa" w:w="0"/>
      <w:tblBorders>
        <w:top w:space="0" w:sz="12" w:color="000000" w:val="single"/>
        <w:left w:space="0" w:sz="12" w:color="000000" w:val="single"/>
        <w:bottom w:space="0" w:sz="12" w:color="000000" w:val="single"/>
        <w:right w:space="0" w:sz="12" w:color="000000" w:val="single"/>
        <w:insideV w:space="0" w:sz="6" w:color="000000" w:val="single"/>
      </w:tblBorders>
      <w:tblCellMar>
        <w:top w:type="dxa" w:w="0"/>
        <w:left w:type="dxa" w:w="108"/>
        <w:bottom w:type="dxa" w:w="0"/>
        <w:right w:type="dxa" w:w="108"/>
      </w:tblCellMar>
    </w:tblPr>
    <w:tcPr>
      <w:shd w:fill="auto" w:color="auto" w:val="clear"/>
    </w:tcPr>
    <w:tblStylePr w:type="firstRow">
      <w:rPr>
        <w:b/>
        <w:b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7" w:type="table">
    <w:name w:val="Table Grid 7"/>
    <w:basedOn w:val="Obinatablica"/>
    <w:uiPriority w:val="99"/>
    <w:semiHidden/>
    <w:unhideWhenUsed/>
    <w:rsid w:val="00551CB3"/>
    <w:pPr>
      <w:spacing w:lineRule="auto" w:line="240"/>
    </w:pPr>
    <w:rPr>
      <w:rFonts w:hAnsi="Times New Roman" w:ascii="Times New Roman"/>
      <w:b/>
      <w:bCs/>
      <w:sz w:val="24"/>
      <w:szCs w:val="24"/>
    </w:rPr>
    <w:tblPr>
      <w:tblInd w:type="dxa" w:w="0"/>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CellMar>
        <w:top w:type="dxa" w:w="0"/>
        <w:left w:type="dxa" w:w="108"/>
        <w:bottom w:type="dxa" w:w="0"/>
        <w:right w:type="dxa" w:w="108"/>
      </w:tblCellMar>
    </w:tblPr>
    <w:tcPr>
      <w:shd w:fill="auto" w:color="auto" w:val="clear"/>
    </w:tcPr>
    <w:tblStylePr w:type="firstRow">
      <w:rPr>
        <w:b w:val="false"/>
        <w:bCs w:val="false"/>
      </w:rPr>
      <w:tblPr/>
      <w:tcPr>
        <w:tcBorders>
          <w:bottom w:space="0" w:sz="12" w:color="000000" w:val="single"/>
          <w:tl2br w:space="0" w:sz="0" w:color="auto" w:val="none"/>
          <w:tr2bl w:space="0" w:sz="0" w:color="auto" w:val="none"/>
        </w:tcBorders>
      </w:tcPr>
    </w:tblStylePr>
    <w:tblStylePr w:type="lastRow">
      <w:rPr>
        <w:b w:val="false"/>
        <w:bCs w:val="false"/>
      </w:rPr>
      <w:tblPr/>
      <w:tcPr>
        <w:tcBorders>
          <w:top w:space="0" w:sz="6" w:color="00000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8" w:type="table">
    <w:name w:val="Table Grid 8"/>
    <w:basedOn w:val="Obinatablica"/>
    <w:uiPriority w:val="99"/>
    <w:semiHidden/>
    <w:unhideWhenUsed/>
    <w:rsid w:val="00551CB3"/>
    <w:pPr>
      <w:spacing w:lineRule="auto" w:line="240"/>
    </w:pPr>
    <w:rPr>
      <w:rFonts w:hAnsi="Times New Roman" w:ascii="Times New Roman"/>
      <w:sz w:val="24"/>
      <w:szCs w:val="24"/>
    </w:rPr>
    <w:tblPr>
      <w:tblInd w:type="dxa" w:w="0"/>
      <w:tblBorders>
        <w:top w:space="0" w:sz="6" w:color="000080" w:val="single"/>
        <w:left w:space="0" w:sz="6" w:color="000080" w:val="single"/>
        <w:bottom w:space="0" w:sz="6" w:color="000080" w:val="single"/>
        <w:right w:space="0" w:sz="6" w:color="000080" w:val="single"/>
        <w:insideH w:space="0" w:sz="6" w:color="000080" w:val="single"/>
        <w:insideV w:space="0" w:sz="6" w:color="000080" w:val="single"/>
      </w:tblBorders>
      <w:tblCellMar>
        <w:top w:type="dxa" w:w="0"/>
        <w:left w:type="dxa" w:w="108"/>
        <w:bottom w:type="dxa" w:w="0"/>
        <w:right w:type="dxa" w:w="108"/>
      </w:tblCellMar>
    </w:tblPr>
    <w:tcPr>
      <w:shd w:fill="auto" w:color="auto" w:val="clear"/>
    </w:tcPr>
    <w:tblStylePr w:type="firstRow">
      <w:rPr>
        <w:b/>
        <w:bCs/>
        <w:color w:val="FFFFFF"/>
      </w:rPr>
      <w:tblPr/>
      <w:tcPr>
        <w:tcBorders>
          <w:tl2br w:space="0" w:sz="0" w:color="auto" w:val="none"/>
          <w:tr2bl w:space="0" w:sz="0" w:color="auto" w:val="none"/>
        </w:tcBorders>
        <w:shd w:fill="FFFFFF" w:color="000080" w:val="solid"/>
      </w:tcPr>
    </w:tblStylePr>
    <w:tblStylePr w:type="lastRow">
      <w:rPr>
        <w:b/>
        <w:bCs/>
        <w:color w:val="auto"/>
      </w:rPr>
      <w:tblPr/>
      <w:tcPr>
        <w:tcBorders>
          <w:tl2br w:space="0" w:sz="0" w:color="auto" w:val="none"/>
          <w:tr2bl w:space="0" w:sz="0" w:color="auto" w:val="none"/>
        </w:tcBorders>
      </w:tcPr>
    </w:tblStylePr>
    <w:tblStylePr w:type="lastCol">
      <w:rPr>
        <w:b/>
        <w:bCs/>
        <w:color w:val="auto"/>
      </w:rPr>
      <w:tblPr/>
      <w:tcPr>
        <w:tcBorders>
          <w:tl2br w:space="0" w:sz="0" w:color="auto" w:val="none"/>
          <w:tr2bl w:space="0" w:sz="0" w:color="auto" w:val="none"/>
        </w:tcBorders>
      </w:tcPr>
    </w:tblStylePr>
  </w:style>
  <w:style w:styleId="Popisnatablica1" w:type="table">
    <w:name w:val="Table List 1"/>
    <w:basedOn w:val="Obinatablica"/>
    <w:uiPriority w:val="99"/>
    <w:semiHidden/>
    <w:unhideWhenUsed/>
    <w:rsid w:val="00551CB3"/>
    <w:pPr>
      <w:spacing w:lineRule="auto" w:line="240"/>
    </w:pPr>
    <w:rPr>
      <w:rFonts w:hAnsi="Times New Roman" w:ascii="Times New Roman"/>
      <w:sz w:val="24"/>
      <w:szCs w:val="24"/>
    </w:rPr>
    <w:tblPr>
      <w:tblStyleRowBandSize w:val="1"/>
      <w:tblInd w:type="dxa" w:w="0"/>
      <w:tblBorders>
        <w:top w:space="0" w:sz="12" w:color="008080" w:val="single"/>
        <w:left w:space="0" w:sz="6" w:color="008080" w:val="single"/>
        <w:bottom w:space="0" w:sz="12" w:color="008080" w:val="single"/>
        <w:right w:space="0" w:sz="6" w:color="008080" w:val="single"/>
      </w:tblBorders>
      <w:tblCellMar>
        <w:top w:type="dxa" w:w="0"/>
        <w:left w:type="dxa" w:w="108"/>
        <w:bottom w:type="dxa" w:w="0"/>
        <w:right w:type="dxa" w:w="108"/>
      </w:tblCellMar>
    </w:tblPr>
    <w:tblStylePr w:type="firstRow">
      <w:rPr>
        <w:b/>
        <w:bCs/>
        <w:i/>
        <w:iCs/>
        <w:color w:val="800000"/>
      </w:rPr>
      <w:tblPr/>
      <w:tcPr>
        <w:tcBorders>
          <w:bottom w:space="0" w:sz="6" w:color="000000" w:val="single"/>
          <w:tl2br w:space="0" w:sz="0" w:color="auto" w:val="none"/>
          <w:tr2bl w:space="0" w:sz="0" w:color="auto" w:val="none"/>
        </w:tcBorders>
        <w:shd w:fill="FFFFFF" w:color="C0C0C0" w:val="solid"/>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C0C0C0" w:val="solid"/>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2" w:type="table">
    <w:name w:val="Table List 2"/>
    <w:basedOn w:val="Obinatablica"/>
    <w:uiPriority w:val="99"/>
    <w:semiHidden/>
    <w:unhideWhenUsed/>
    <w:rsid w:val="00551CB3"/>
    <w:pPr>
      <w:spacing w:lineRule="auto" w:line="240"/>
    </w:pPr>
    <w:rPr>
      <w:rFonts w:hAnsi="Times New Roman" w:ascii="Times New Roman"/>
      <w:sz w:val="24"/>
      <w:szCs w:val="24"/>
    </w:rPr>
    <w:tblPr>
      <w:tblStyleRowBandSize w:val="2"/>
      <w:tblInd w:type="dxa" w:w="0"/>
      <w:tblBorders>
        <w:bottom w:space="0" w:sz="12" w:color="808080" w:val="single"/>
      </w:tblBorders>
      <w:tblCellMar>
        <w:top w:type="dxa" w:w="0"/>
        <w:left w:type="dxa" w:w="108"/>
        <w:bottom w:type="dxa" w:w="0"/>
        <w:right w:type="dxa" w:w="108"/>
      </w:tblCellMar>
    </w:tblPr>
    <w:tblStylePr w:type="firstRow">
      <w:rPr>
        <w:b/>
        <w:bCs/>
        <w:color w:val="FFFFFF"/>
      </w:rPr>
      <w:tblPr/>
      <w:tcPr>
        <w:tcBorders>
          <w:bottom w:space="0" w:sz="6" w:color="000000" w:val="single"/>
          <w:tl2br w:space="0" w:sz="0" w:color="auto" w:val="none"/>
          <w:tr2bl w:space="0" w:sz="0" w:color="auto" w:val="none"/>
        </w:tcBorders>
        <w:shd w:fill="008000" w:color="008080" w:val="pct75"/>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FF00" w:val="pct20"/>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3" w:type="table">
    <w:name w:val="Table List 3"/>
    <w:basedOn w:val="Obinatablica"/>
    <w:uiPriority w:val="99"/>
    <w:semiHidden/>
    <w:unhideWhenUsed/>
    <w:rsid w:val="00551CB3"/>
    <w:pPr>
      <w:spacing w:lineRule="auto" w:line="240"/>
    </w:pPr>
    <w:rPr>
      <w:rFonts w:hAnsi="Times New Roman" w:ascii="Times New Roman"/>
      <w:sz w:val="24"/>
      <w:szCs w:val="24"/>
    </w:rPr>
    <w:tblPr>
      <w:tblInd w:type="dxa" w:w="0"/>
      <w:tblBorders>
        <w:top w:space="0" w:sz="12" w:color="000000" w:val="single"/>
        <w:bottom w:space="0" w:sz="12" w:color="000000" w:val="single"/>
        <w:insideH w:space="0" w:sz="6" w:color="000000" w:val="single"/>
      </w:tblBorders>
      <w:tblCellMar>
        <w:top w:type="dxa" w:w="0"/>
        <w:left w:type="dxa" w:w="108"/>
        <w:bottom w:type="dxa" w:w="0"/>
        <w:right w:type="dxa" w:w="108"/>
      </w:tblCellMar>
    </w:tblPr>
    <w:tcPr>
      <w:shd w:fill="auto" w:color="auto" w:val="clear"/>
    </w:tcPr>
    <w:tblStylePr w:type="firstRow">
      <w:rPr>
        <w:b/>
        <w:bCs/>
        <w:color w:val="000080"/>
      </w:rPr>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swCell">
      <w:rPr>
        <w:i/>
        <w:iCs/>
        <w:color w:val="000080"/>
      </w:rPr>
      <w:tblPr/>
      <w:tcPr>
        <w:tcBorders>
          <w:tl2br w:space="0" w:sz="0" w:color="auto" w:val="none"/>
          <w:tr2bl w:space="0" w:sz="0" w:color="auto" w:val="none"/>
        </w:tcBorders>
      </w:tcPr>
    </w:tblStylePr>
  </w:style>
  <w:style w:styleId="Popisnatablica4" w:type="table">
    <w:name w:val="Table List 4"/>
    <w:basedOn w:val="Obinatablica"/>
    <w:uiPriority w:val="99"/>
    <w:semiHidden/>
    <w:unhideWhenUsed/>
    <w:rsid w:val="00551CB3"/>
    <w:pPr>
      <w:spacing w:lineRule="auto" w:line="240"/>
    </w:pPr>
    <w:rPr>
      <w:rFonts w:hAnsi="Times New Roman" w:ascii="Times New Roman"/>
      <w:sz w:val="24"/>
      <w:szCs w:val="24"/>
    </w:rPr>
    <w:tblPr>
      <w:tblInd w:type="dxa" w:w="0"/>
      <w:tblBorders>
        <w:top w:space="0" w:sz="12" w:color="000000" w:val="single"/>
        <w:left w:space="0" w:sz="12" w:color="000000" w:val="single"/>
        <w:bottom w:space="0" w:sz="12" w:color="000000" w:val="single"/>
        <w:right w:space="0" w:sz="12" w:color="000000" w:val="single"/>
        <w:insideH w:space="0" w:sz="6" w:color="000000" w:val="single"/>
      </w:tblBorders>
      <w:tblCellMar>
        <w:top w:type="dxa" w:w="0"/>
        <w:left w:type="dxa" w:w="108"/>
        <w:bottom w:type="dxa" w:w="0"/>
        <w:right w:type="dxa" w:w="108"/>
      </w:tblCellMar>
    </w:tblPr>
    <w:tcPr>
      <w:shd w:fill="auto" w:color="auto" w:val="clear"/>
    </w:tcPr>
    <w:tblStylePr w:type="firstRow">
      <w:rPr>
        <w:b/>
        <w:bCs/>
        <w:color w:val="FFFFFF"/>
      </w:rPr>
      <w:tblPr/>
      <w:tcPr>
        <w:tcBorders>
          <w:bottom w:space="0" w:sz="12" w:color="000000" w:val="single"/>
          <w:tl2br w:space="0" w:sz="0" w:color="auto" w:val="none"/>
          <w:tr2bl w:space="0" w:sz="0" w:color="auto" w:val="none"/>
        </w:tcBorders>
        <w:shd w:fill="FFFFFF" w:color="808080" w:val="solid"/>
      </w:tcPr>
    </w:tblStylePr>
  </w:style>
  <w:style w:styleId="Popisnatablica5" w:type="table">
    <w:name w:val="Table List 5"/>
    <w:basedOn w:val="Obinatablica"/>
    <w:uiPriority w:val="99"/>
    <w:semiHidden/>
    <w:unhideWhenUsed/>
    <w:rsid w:val="00551CB3"/>
    <w:pPr>
      <w:spacing w:lineRule="auto" w:line="240"/>
    </w:pPr>
    <w:rPr>
      <w:rFonts w:hAnsi="Times New Roman" w:ascii="Times New Roman"/>
      <w:sz w:val="24"/>
      <w:szCs w:val="24"/>
    </w:rPr>
    <w:tblPr>
      <w:tblInd w:type="dxa" w:w="0"/>
      <w:tblBorders>
        <w:top w:space="0" w:sz="6" w:color="000000" w:val="single"/>
        <w:left w:space="0" w:sz="6" w:color="000000" w:val="single"/>
        <w:bottom w:space="0" w:sz="6" w:color="000000" w:val="single"/>
        <w:right w:space="0" w:sz="6" w:color="000000" w:val="single"/>
        <w:insideH w:space="0" w:sz="6" w:color="000000" w:val="single"/>
      </w:tblBorders>
      <w:tblCellMar>
        <w:top w:type="dxa" w:w="0"/>
        <w:left w:type="dxa" w:w="108"/>
        <w:bottom w:type="dxa" w:w="0"/>
        <w:right w:type="dxa" w:w="108"/>
      </w:tblCellMar>
    </w:tblPr>
    <w:tcPr>
      <w:shd w:fill="auto" w:color="auto" w:val="clear"/>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style>
  <w:style w:styleId="Popisnatablica6" w:type="table">
    <w:name w:val="Table List 6"/>
    <w:basedOn w:val="Obinatablica"/>
    <w:uiPriority w:val="99"/>
    <w:semiHidden/>
    <w:unhideWhenUsed/>
    <w:rsid w:val="00551CB3"/>
    <w:pPr>
      <w:spacing w:lineRule="auto" w:line="240"/>
    </w:pPr>
    <w:rPr>
      <w:rFonts w:hAnsi="Times New Roman" w:ascii="Times New Roman"/>
      <w:sz w:val="24"/>
      <w:szCs w:val="24"/>
    </w:rPr>
    <w:tblPr>
      <w:tblStyleRowBandSize w:val="1"/>
      <w:tblInd w:type="dxa" w:w="0"/>
      <w:tblBorders>
        <w:top w:space="0" w:sz="6" w:color="000000" w:val="single"/>
        <w:left w:space="0" w:sz="6" w:color="000000" w:val="single"/>
        <w:bottom w:space="0" w:sz="6" w:color="000000" w:val="single"/>
        <w:right w:space="0" w:sz="6" w:color="000000" w:val="single"/>
      </w:tblBorders>
      <w:tblCellMar>
        <w:top w:type="dxa" w:w="0"/>
        <w:left w:type="dxa" w:w="108"/>
        <w:bottom w:type="dxa" w:w="0"/>
        <w:right w:type="dxa" w:w="108"/>
      </w:tblCellMar>
    </w:tblPr>
    <w:tcPr>
      <w:shd w:fill="FFFFFF" w:color="000000" w:val="pct50"/>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band1Horz">
      <w:tblPr/>
      <w:tcPr>
        <w:tcBorders>
          <w:tl2br w:space="0" w:sz="0" w:color="auto" w:val="none"/>
          <w:tr2bl w:space="0" w:sz="0" w:color="auto" w:val="none"/>
        </w:tcBorders>
        <w:shd w:fill="FFFFFF" w:color="000000" w:val="pct25"/>
      </w:tcPr>
    </w:tblStylePr>
  </w:style>
  <w:style w:styleId="Popisnatablica7" w:type="table">
    <w:name w:val="Table List 7"/>
    <w:basedOn w:val="Obinatablica"/>
    <w:uiPriority w:val="99"/>
    <w:semiHidden/>
    <w:unhideWhenUsed/>
    <w:rsid w:val="00551CB3"/>
    <w:pPr>
      <w:spacing w:lineRule="auto" w:line="240"/>
    </w:pPr>
    <w:rPr>
      <w:rFonts w:hAnsi="Times New Roman" w:ascii="Times New Roman"/>
      <w:sz w:val="24"/>
      <w:szCs w:val="24"/>
    </w:rPr>
    <w:tblPr>
      <w:tblStyleRowBandSize w:val="1"/>
      <w:tblInd w:type="dxa" w:w="0"/>
      <w:tblBorders>
        <w:top w:space="0" w:sz="12" w:color="008000" w:val="single"/>
        <w:left w:space="0" w:sz="6" w:color="008000" w:val="single"/>
        <w:bottom w:space="0" w:sz="12" w:color="008000" w:val="single"/>
        <w:right w:space="0" w:sz="6" w:color="008000" w:val="single"/>
        <w:insideH w:space="0" w:sz="6" w:color="000000" w:val="single"/>
      </w:tblBorders>
      <w:tblCellMar>
        <w:top w:type="dxa" w:w="0"/>
        <w:left w:type="dxa" w:w="108"/>
        <w:bottom w:type="dxa" w:w="0"/>
        <w:right w:type="dxa" w:w="108"/>
      </w:tblCellMar>
    </w:tblPr>
    <w:tblStylePr w:type="firstRow">
      <w:rPr>
        <w:b/>
        <w:bCs/>
      </w:rPr>
      <w:tblPr/>
      <w:tcPr>
        <w:tcBorders>
          <w:bottom w:space="0" w:sz="12" w:color="008000" w:val="single"/>
          <w:tl2br w:space="0" w:sz="0" w:color="auto" w:val="none"/>
          <w:tr2bl w:space="0" w:sz="0" w:color="auto" w:val="none"/>
        </w:tcBorders>
        <w:shd w:fill="FFFFFF" w:color="C0C0C0" w:val="solid"/>
      </w:tcPr>
    </w:tblStylePr>
    <w:tblStylePr w:type="lastRow">
      <w:rPr>
        <w:b/>
        <w:bCs/>
      </w:rPr>
      <w:tblPr/>
      <w:tcPr>
        <w:tcBorders>
          <w:top w:space="0" w:sz="12" w:color="008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0000" w:val="pct20"/>
      </w:tcPr>
    </w:tblStylePr>
    <w:tblStylePr w:type="band2Horz">
      <w:tblPr/>
      <w:tcPr>
        <w:tcBorders>
          <w:tl2br w:space="0" w:sz="0" w:color="auto" w:val="none"/>
          <w:tr2bl w:space="0" w:sz="0" w:color="auto" w:val="none"/>
        </w:tcBorders>
        <w:shd w:fill="FFFFFF" w:color="FFFF00" w:val="pct25"/>
      </w:tcPr>
    </w:tblStylePr>
  </w:style>
  <w:style w:styleId="Popisnatablica8" w:type="table">
    <w:name w:val="Table List 8"/>
    <w:basedOn w:val="Obinatablica"/>
    <w:uiPriority w:val="99"/>
    <w:semiHidden/>
    <w:unhideWhenUsed/>
    <w:rsid w:val="00551CB3"/>
    <w:pPr>
      <w:spacing w:lineRule="auto" w:line="240"/>
    </w:pPr>
    <w:rPr>
      <w:rFonts w:hAnsi="Times New Roman" w:ascii="Times New Roman"/>
      <w:sz w:val="24"/>
      <w:szCs w:val="24"/>
    </w:rPr>
    <w:tblPr>
      <w:tblStyleRowBandSize w:val="1"/>
      <w:tblInd w:type="dxa" w:w="0"/>
      <w:tblBorders>
        <w:top w:space="0" w:sz="6" w:color="000000" w:val="single"/>
        <w:left w:space="0" w:sz="6" w:color="000000" w:val="single"/>
        <w:bottom w:space="0" w:sz="6" w:color="000000" w:val="single"/>
        <w:right w:space="0" w:sz="6" w:color="000000" w:val="single"/>
        <w:insideV w:space="0" w:sz="6" w:color="000000" w:val="single"/>
      </w:tblBorders>
      <w:tblCellMar>
        <w:top w:type="dxa" w:w="0"/>
        <w:left w:type="dxa" w:w="108"/>
        <w:bottom w:type="dxa" w:w="0"/>
        <w:right w:type="dxa" w:w="108"/>
      </w:tblCellMar>
    </w:tblPr>
    <w:tblStylePr w:type="firstRow">
      <w:rPr>
        <w:b/>
        <w:bCs/>
        <w:i/>
        <w:iCs/>
      </w:rPr>
      <w:tblPr/>
      <w:tcPr>
        <w:tcBorders>
          <w:bottom w:space="0" w:sz="6" w:color="000000" w:val="single"/>
          <w:tl2br w:space="0" w:sz="0" w:color="auto" w:val="none"/>
          <w:tr2bl w:space="0" w:sz="0" w:color="auto" w:val="none"/>
        </w:tcBorders>
        <w:shd w:fill="FFFFFF" w:color="FFFF00" w:val="solid"/>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FFFF00" w:val="pct25"/>
      </w:tcPr>
    </w:tblStylePr>
    <w:tblStylePr w:type="band2Horz">
      <w:tblPr/>
      <w:tcPr>
        <w:tcBorders>
          <w:tl2br w:space="0" w:sz="0" w:color="auto" w:val="none"/>
          <w:tr2bl w:space="0" w:sz="0" w:color="auto" w:val="none"/>
        </w:tcBorders>
        <w:shd w:fill="FFFFFF" w:color="FF0000"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Rule="auto" w:line="240"/>
    </w:pPr>
    <w:rPr>
      <w:rFonts w:hAnsi="Times New Roman" w:ascii="Times New Roman"/>
      <w:sz w:val="24"/>
      <w:szCs w:val="24"/>
    </w:rPr>
    <w:tblPr>
      <w:tblInd w:type="dxa" w:w="0"/>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CellMar>
        <w:top w:type="dxa" w:w="0"/>
        <w:left w:type="dxa" w:w="108"/>
        <w:bottom w:type="dxa" w:w="0"/>
        <w:right w:type="dxa" w:w="108"/>
      </w:tblCellMar>
    </w:tblPr>
    <w:tcPr>
      <w:shd w:fill="auto" w:color="auto" w:val="clear"/>
    </w:tcPr>
    <w:tblStylePr w:type="firstRow">
      <w:rPr>
        <w:b/>
        <w:bCs/>
        <w:color w:val="auto"/>
      </w:rPr>
      <w:tblPr/>
      <w:tcPr>
        <w:tcBorders>
          <w:tl2br w:space="0" w:sz="0" w:color="auto" w:val="none"/>
          <w:tr2bl w:space="0" w:sz="0" w:color="auto" w:val="none"/>
        </w:tcBorders>
        <w:shd w:fill="FFFFFF" w:color="000000" w:val="solid"/>
      </w:tcPr>
    </w:tblStylePr>
  </w:style>
  <w:style w:styleId="Jednostavnatablica1" w:type="table">
    <w:name w:val="Table Simple 1"/>
    <w:basedOn w:val="Obinatablica"/>
    <w:uiPriority w:val="99"/>
    <w:semiHidden/>
    <w:unhideWhenUsed/>
    <w:rsid w:val="00551CB3"/>
    <w:pPr>
      <w:spacing w:lineRule="auto" w:line="240"/>
    </w:pPr>
    <w:rPr>
      <w:rFonts w:hAnsi="Times New Roman" w:ascii="Times New Roman"/>
      <w:sz w:val="24"/>
      <w:szCs w:val="24"/>
    </w:rPr>
    <w:tblPr>
      <w:tblInd w:type="dxa" w:w="0"/>
      <w:tblBorders>
        <w:top w:space="0" w:sz="12" w:color="008000" w:val="single"/>
        <w:bottom w:space="0" w:sz="12" w:color="008000" w:val="single"/>
      </w:tblBorders>
      <w:tblCellMar>
        <w:top w:type="dxa" w:w="0"/>
        <w:left w:type="dxa" w:w="108"/>
        <w:bottom w:type="dxa" w:w="0"/>
        <w:right w:type="dxa" w:w="108"/>
      </w:tblCellMar>
    </w:tblPr>
    <w:tcPr>
      <w:shd w:fill="auto" w:color="auto" w:val="clear"/>
    </w:tcPr>
    <w:tblStylePr w:type="firstRow">
      <w:tblPr/>
      <w:tcPr>
        <w:tcBorders>
          <w:bottom w:space="0" w:sz="6" w:color="008000" w:val="single"/>
          <w:tl2br w:space="0" w:sz="0" w:color="auto" w:val="none"/>
          <w:tr2bl w:space="0" w:sz="0" w:color="auto" w:val="none"/>
        </w:tcBorders>
      </w:tcPr>
    </w:tblStylePr>
    <w:tblStylePr w:type="lastRow">
      <w:tblPr/>
      <w:tcPr>
        <w:tcBorders>
          <w:top w:space="0" w:sz="6" w:color="008000" w:val="single"/>
          <w:tl2br w:space="0" w:sz="0" w:color="auto" w:val="none"/>
          <w:tr2bl w:space="0" w:sz="0" w:color="auto" w:val="none"/>
        </w:tcBorders>
      </w:tcPr>
    </w:tblStylePr>
  </w:style>
  <w:style w:styleId="Jednostavnatablica2" w:type="table">
    <w:name w:val="Table Simple 2"/>
    <w:basedOn w:val="Obinatablica"/>
    <w:uiPriority w:val="99"/>
    <w:semiHidden/>
    <w:unhideWhenUsed/>
    <w:rsid w:val="00551CB3"/>
    <w:pPr>
      <w:spacing w:lineRule="auto" w:line="240"/>
    </w:pPr>
    <w:rPr>
      <w:rFonts w:hAnsi="Times New Roman" w:ascii="Times New Roman"/>
      <w:sz w:val="24"/>
      <w:szCs w:val="24"/>
    </w:rPr>
    <w:tblPr>
      <w:tblInd w:type="dxa" w:w="0"/>
      <w:tblCellMar>
        <w:top w:type="dxa" w:w="0"/>
        <w:left w:type="dxa" w:w="108"/>
        <w:bottom w:type="dxa" w:w="0"/>
        <w:right w:type="dxa" w:w="108"/>
      </w:tblCellMar>
    </w:tblPr>
    <w:tblStylePr w:type="firstRow">
      <w:rPr>
        <w:b/>
        <w:bCs/>
      </w:rPr>
      <w:tblPr/>
      <w:tcPr>
        <w:tcBorders>
          <w:bottom w:space="0" w:sz="12" w:color="000000" w:val="single"/>
          <w:tl2br w:space="0" w:sz="0" w:color="auto" w:val="none"/>
          <w:tr2bl w:space="0" w:sz="0" w:color="auto" w:val="none"/>
        </w:tcBorders>
      </w:tcPr>
    </w:tblStylePr>
    <w:tblStylePr w:type="lastRow">
      <w:rPr>
        <w:b/>
        <w:bCs/>
        <w:color w:val="auto"/>
      </w:rPr>
      <w:tblPr/>
      <w:tcPr>
        <w:tcBorders>
          <w:top w:space="0" w:sz="6"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lastCol">
      <w:rPr>
        <w:b/>
        <w:bCs/>
      </w:rPr>
      <w:tblPr/>
      <w:tcPr>
        <w:tcBorders>
          <w:left w:space="0" w:sz="6" w:color="000000" w:val="single"/>
          <w:tl2br w:space="0" w:sz="0" w:color="auto" w:val="none"/>
          <w:tr2bl w:space="0" w:sz="0" w:color="auto" w:val="none"/>
        </w:tcBorders>
      </w:tcPr>
    </w:tblStylePr>
    <w:tblStylePr w:type="neCell">
      <w:rPr>
        <w:b/>
        <w:bCs/>
      </w:rPr>
      <w:tblPr/>
      <w:tcPr>
        <w:tcBorders>
          <w:left w:space="0" w:sz="0" w:color="auto" w:val="none"/>
          <w:tl2br w:space="0" w:sz="0" w:color="auto" w:val="none"/>
          <w:tr2bl w:space="0" w:sz="0" w:color="auto" w:val="none"/>
        </w:tcBorders>
      </w:tcPr>
    </w:tblStylePr>
    <w:tblStylePr w:type="swCell">
      <w:rPr>
        <w:b/>
        <w:bCs/>
      </w:rPr>
      <w:tblPr/>
      <w:tcPr>
        <w:tcBorders>
          <w:top w:space="0" w:sz="0" w:color="auto" w:val="none"/>
          <w:tl2br w:space="0" w:sz="0" w:color="auto" w:val="none"/>
          <w:tr2bl w:space="0" w:sz="0" w:color="auto" w:val="none"/>
        </w:tcBorders>
      </w:tcPr>
    </w:tblStylePr>
  </w:style>
  <w:style w:styleId="Jednostavnatablica3" w:type="table">
    <w:name w:val="Table Simple 3"/>
    <w:basedOn w:val="Obinatablica"/>
    <w:uiPriority w:val="99"/>
    <w:semiHidden/>
    <w:unhideWhenUsed/>
    <w:rsid w:val="00551CB3"/>
    <w:pPr>
      <w:spacing w:lineRule="auto" w:line="240"/>
    </w:pPr>
    <w:rPr>
      <w:rFonts w:hAnsi="Times New Roman" w:ascii="Times New Roman"/>
      <w:sz w:val="24"/>
      <w:szCs w:val="24"/>
    </w:rPr>
    <w:tblPr>
      <w:tblInd w:type="dxa" w:w="0"/>
      <w:tblBorders>
        <w:top w:space="0" w:sz="12" w:color="000000" w:val="single"/>
        <w:left w:space="0" w:sz="12" w:color="000000" w:val="single"/>
        <w:bottom w:space="0" w:sz="12" w:color="000000" w:val="single"/>
        <w:right w:space="0" w:sz="12" w:color="000000" w:val="single"/>
      </w:tblBorders>
      <w:tblCellMar>
        <w:top w:type="dxa" w:w="0"/>
        <w:left w:type="dxa" w:w="108"/>
        <w:bottom w:type="dxa" w:w="0"/>
        <w:right w:type="dxa" w:w="108"/>
      </w:tblCellMar>
    </w:tblPr>
    <w:tcPr>
      <w:shd w:fill="auto" w:color="auto" w:val="clear"/>
    </w:tcPr>
    <w:tblStylePr w:type="firstRow">
      <w:rPr>
        <w:b/>
        <w:bCs/>
        <w:color w:val="FFFFFF"/>
      </w:rPr>
      <w:tblPr/>
      <w:tcPr>
        <w:tcBorders>
          <w:tl2br w:space="0" w:sz="0" w:color="auto" w:val="none"/>
          <w:tr2bl w:space="0" w:sz="0" w:color="auto" w:val="none"/>
        </w:tcBorders>
        <w:shd w:fill="FFFFFF" w:color="000000" w:val="solid"/>
      </w:tcPr>
    </w:tblStylePr>
  </w:style>
  <w:style w:styleId="Profinjenatablica1" w:type="table">
    <w:name w:val="Table Subtle 1"/>
    <w:basedOn w:val="Obinatablica"/>
    <w:uiPriority w:val="99"/>
    <w:semiHidden/>
    <w:unhideWhenUsed/>
    <w:rsid w:val="00551CB3"/>
    <w:pPr>
      <w:spacing w:lineRule="auto" w:line="240"/>
    </w:pPr>
    <w:rPr>
      <w:rFonts w:hAnsi="Times New Roman" w:ascii="Times New Roman"/>
      <w:sz w:val="24"/>
      <w:szCs w:val="24"/>
    </w:rPr>
    <w:tblPr>
      <w:tblStyleRowBandSize w:val="1"/>
      <w:tblInd w:type="dxa" w:w="0"/>
      <w:tblCellMar>
        <w:top w:type="dxa" w:w="0"/>
        <w:left w:type="dxa" w:w="108"/>
        <w:bottom w:type="dxa" w:w="0"/>
        <w:right w:type="dxa" w:w="108"/>
      </w:tblCellMar>
    </w:tblPr>
    <w:tblStylePr w:type="firstRow">
      <w:tblPr/>
      <w:tcPr>
        <w:tcBorders>
          <w:top w:space="0" w:sz="6" w:color="000000" w:val="single"/>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shd w:fill="FFFFFF" w:color="800080" w:val="pct25"/>
      </w:tcPr>
    </w:tblStylePr>
    <w:tblStylePr w:type="firstCol">
      <w:tblPr/>
      <w:tcPr>
        <w:tcBorders>
          <w:right w:space="0" w:sz="12" w:color="000000" w:val="single"/>
          <w:tl2br w:space="0" w:sz="0" w:color="auto" w:val="none"/>
          <w:tr2bl w:space="0" w:sz="0" w:color="auto" w:val="none"/>
        </w:tcBorders>
      </w:tcPr>
    </w:tblStylePr>
    <w:tblStylePr w:type="lastCol">
      <w:tblPr/>
      <w:tcPr>
        <w:tcBorders>
          <w:left w:space="0" w:sz="12" w:color="000000" w:val="single"/>
          <w:tl2br w:space="0" w:sz="0" w:color="auto" w:val="none"/>
          <w:tr2bl w:space="0" w:sz="0" w:color="auto" w:val="none"/>
        </w:tcBorders>
      </w:tcPr>
    </w:tblStylePr>
    <w:tblStylePr w:type="band1Horz">
      <w:tblPr/>
      <w:tcPr>
        <w:tcBorders>
          <w:bottom w:space="0" w:sz="6"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rofinjenatablica2" w:type="table">
    <w:name w:val="Table Subtle 2"/>
    <w:basedOn w:val="Obinatablica"/>
    <w:uiPriority w:val="99"/>
    <w:semiHidden/>
    <w:unhideWhenUsed/>
    <w:rsid w:val="00551CB3"/>
    <w:pPr>
      <w:spacing w:lineRule="auto" w:line="240"/>
    </w:pPr>
    <w:rPr>
      <w:rFonts w:hAnsi="Times New Roman" w:ascii="Times New Roman"/>
      <w:sz w:val="24"/>
      <w:szCs w:val="24"/>
    </w:rPr>
    <w:tblPr>
      <w:tblInd w:type="dxa" w:w="0"/>
      <w:tblBorders>
        <w:left w:space="0" w:sz="6" w:color="000000" w:val="single"/>
        <w:right w:space="0" w:sz="6" w:color="000000" w:val="single"/>
      </w:tblBorders>
      <w:tblCellMar>
        <w:top w:type="dxa" w:w="0"/>
        <w:left w:type="dxa" w:w="108"/>
        <w:bottom w:type="dxa" w:w="0"/>
        <w:right w:type="dxa" w:w="108"/>
      </w:tblCellMar>
    </w:tblPr>
    <w:tblStylePr w:type="firstRow">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firstCol">
      <w:tblPr/>
      <w:tcPr>
        <w:tcBorders>
          <w:right w:space="0" w:sz="12" w:color="000000" w:val="single"/>
          <w:tl2br w:space="0" w:sz="0" w:color="auto" w:val="none"/>
          <w:tr2bl w:space="0" w:sz="0" w:color="auto" w:val="none"/>
        </w:tcBorders>
        <w:shd w:fill="FFFFFF" w:color="008000" w:val="pct25"/>
      </w:tcPr>
    </w:tblStylePr>
    <w:tblStylePr w:type="lastCol">
      <w:tblPr/>
      <w:tcPr>
        <w:tcBorders>
          <w:left w:space="0" w:sz="12"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ematablice" w:type="table">
    <w:name w:val="Table Theme"/>
    <w:basedOn w:val="Obinatablica"/>
    <w:uiPriority w:val="99"/>
    <w:semiHidden/>
    <w:unhideWhenUsed/>
    <w:rsid w:val="00551CB3"/>
    <w:pPr>
      <w:spacing w:lineRule="auto" w:line="240"/>
    </w:pPr>
    <w:rPr>
      <w:rFonts w:hAnsi="Times New Roman" w:ascii="Times New Roman"/>
      <w:sz w:val="24"/>
      <w:szCs w:val="24"/>
    </w:rPr>
    <w:tblPr>
      <w:tblInd w:type="dxa" w:w="0"/>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CellMar>
        <w:top w:type="dxa" w:w="0"/>
        <w:left w:type="dxa" w:w="108"/>
        <w:bottom w:type="dxa" w:w="0"/>
        <w:right w:type="dxa" w:w="108"/>
      </w:tblCellMar>
    </w:tblPr>
  </w:style>
  <w:style w:styleId="Web-tablica1" w:type="table">
    <w:name w:val="Table Web 1"/>
    <w:basedOn w:val="Obinatablica"/>
    <w:uiPriority w:val="99"/>
    <w:semiHidden/>
    <w:unhideWhenUsed/>
    <w:rsid w:val="00551CB3"/>
    <w:pPr>
      <w:spacing w:lineRule="auto" w:line="240"/>
    </w:pPr>
    <w:rPr>
      <w:rFonts w:hAnsi="Times New Roman" w:ascii="Times New Roman"/>
      <w:sz w:val="24"/>
      <w:szCs w:val="24"/>
    </w:rPr>
    <w:tblPr>
      <w:tblCellSpacing w:type="dxa" w:w="20"/>
      <w:tblInd w:type="dxa" w:w="0"/>
      <w:tblBorders>
        <w:top w:space="0" w:sz="6" w:color="auto" w:val="outset"/>
        <w:left w:space="0" w:sz="6" w:color="auto" w:val="outset"/>
        <w:bottom w:space="0" w:sz="6" w:color="auto" w:val="outset"/>
        <w:right w:space="0" w:sz="6" w:color="auto" w:val="outset"/>
        <w:insideH w:space="0" w:sz="6" w:color="auto" w:val="outset"/>
        <w:insideV w:space="0" w:sz="6" w:color="auto" w:val="outset"/>
      </w:tblBorders>
      <w:tblCellMar>
        <w:top w:type="dxa" w:w="0"/>
        <w:left w:type="dxa" w:w="108"/>
        <w:bottom w:type="dxa" w:w="0"/>
        <w:right w:type="dxa" w:w="108"/>
      </w:tblCellMar>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2" w:type="table">
    <w:name w:val="Table Web 2"/>
    <w:basedOn w:val="Obinatablica"/>
    <w:uiPriority w:val="99"/>
    <w:semiHidden/>
    <w:unhideWhenUsed/>
    <w:rsid w:val="00551CB3"/>
    <w:pPr>
      <w:spacing w:lineRule="auto" w:line="240"/>
    </w:pPr>
    <w:rPr>
      <w:rFonts w:hAnsi="Times New Roman" w:ascii="Times New Roman"/>
      <w:sz w:val="24"/>
      <w:szCs w:val="24"/>
    </w:rPr>
    <w:tblPr>
      <w:tblCellSpacing w:type="dxa" w:w="20"/>
      <w:tblInd w:type="dxa" w:w="0"/>
      <w:tblBorders>
        <w:top w:space="0" w:sz="6" w:color="auto" w:val="inset"/>
        <w:left w:space="0" w:sz="6" w:color="auto" w:val="inset"/>
        <w:bottom w:space="0" w:sz="6" w:color="auto" w:val="inset"/>
        <w:right w:space="0" w:sz="6" w:color="auto" w:val="inset"/>
        <w:insideH w:space="0" w:sz="6" w:color="auto" w:val="inset"/>
        <w:insideV w:space="0" w:sz="6" w:color="auto" w:val="inset"/>
      </w:tblBorders>
      <w:tblCellMar>
        <w:top w:type="dxa" w:w="0"/>
        <w:left w:type="dxa" w:w="108"/>
        <w:bottom w:type="dxa" w:w="0"/>
        <w:right w:type="dxa" w:w="108"/>
      </w:tblCellMar>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3" w:type="table">
    <w:name w:val="Table Web 3"/>
    <w:basedOn w:val="Obinatablica"/>
    <w:uiPriority w:val="99"/>
    <w:semiHidden/>
    <w:unhideWhenUsed/>
    <w:rsid w:val="00551CB3"/>
    <w:pPr>
      <w:spacing w:lineRule="auto" w:line="240"/>
    </w:pPr>
    <w:rPr>
      <w:rFonts w:hAnsi="Times New Roman" w:ascii="Times New Roman"/>
      <w:sz w:val="24"/>
      <w:szCs w:val="24"/>
    </w:rPr>
    <w:tblPr>
      <w:tblCellSpacing w:type="dxa" w:w="20"/>
      <w:tblInd w:type="dxa" w:w="0"/>
      <w:tblBorders>
        <w:top w:space="0" w:sz="24" w:color="auto" w:val="outset"/>
        <w:left w:space="0" w:sz="24" w:color="auto" w:val="outset"/>
        <w:bottom w:space="0" w:sz="24" w:color="auto" w:val="outset"/>
        <w:right w:space="0" w:sz="24" w:color="auto" w:val="outset"/>
        <w:insideH w:space="0" w:sz="6" w:color="auto" w:val="outset"/>
        <w:insideV w:space="0" w:sz="6" w:color="auto" w:val="outset"/>
      </w:tblBorders>
      <w:tblCellMar>
        <w:top w:type="dxa" w:w="0"/>
        <w:left w:type="dxa" w:w="108"/>
        <w:bottom w:type="dxa" w:w="0"/>
        <w:right w:type="dxa" w:w="108"/>
      </w:tblCellMar>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Naslovtabliceizvora" w:type="paragraph">
    <w:name w:val="toa heading"/>
    <w:basedOn w:val="Normal"/>
    <w:next w:val="Normal"/>
    <w:uiPriority w:val="99"/>
    <w:semiHidden/>
    <w:unhideWhenUsed/>
    <w:rsid w:val="00551CB3"/>
    <w:pPr>
      <w:spacing w:before="120"/>
    </w:pPr>
    <w:rPr>
      <w:rFonts w:cstheme="majorBidi" w:eastAsiaTheme="majorEastAsia" w:hAnsiTheme="majorHAnsi" w:asci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numPr>
        <w:numId w:val="0"/>
      </w:numPr>
      <w:spacing w:after="0"/>
      <w:outlineLvl w:val="9"/>
    </w:pPr>
    <w:rPr>
      <w:rFonts w:hAnsiTheme="majorHAnsi" w:asciiTheme="majorHAnsi"/>
    </w:rPr>
  </w:style>
  <w:style w:customStyle="true" w:styleId="DNA" w:type="paragraph">
    <w:name w:val="DNA"/>
    <w:basedOn w:val="Normal"/>
    <w:next w:val="Dostaviti"/>
    <w:qFormat/>
    <w:rsid w:val="00EB0D4C"/>
    <w:pPr>
      <w:keepNext/>
      <w:spacing w:after="0" w:before="360"/>
    </w:pPr>
    <w:rPr>
      <w:sz w:val="20"/>
    </w:rPr>
  </w:style>
  <w:style w:customStyle="true"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true" w:styleId="IzvornikNacrtChar" w:type="character">
    <w:name w:val="Izvornik_Nacrt Char"/>
    <w:basedOn w:val="Zadanifontodlomka"/>
    <w:link w:val="IzvornikNacrt"/>
    <w:rsid w:val="00EB0D4C"/>
    <w:rPr>
      <w:rFonts w:cs="Times New Roman" w:eastAsia="Calibri" w:hAnsi="Times New Roman" w:ascii="Times New Roman"/>
      <w:noProof/>
      <w:color w:val="000000"/>
      <w:sz w:val="24"/>
      <w:szCs w:val="24"/>
      <w:lang w:eastAsia="hr-HR" w:val="hr-HR"/>
    </w:rPr>
  </w:style>
  <w:style w:customStyle="true"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true" w:styleId="IzvornikObradaChar" w:type="character">
    <w:name w:val="Izvornik_Obrada Char"/>
    <w:basedOn w:val="Zadanifontodlomka"/>
    <w:link w:val="IzvornikObrada"/>
    <w:rsid w:val="00EB0D4C"/>
    <w:rPr>
      <w:rFonts w:cs="Times New Roman" w:eastAsia="Calibri" w:hAnsi="Times New Roman" w:ascii="Times New Roman"/>
      <w:noProof/>
      <w:color w:val="000000"/>
      <w:sz w:val="24"/>
      <w:szCs w:val="24"/>
      <w:lang w:eastAsia="hr-HR" w:val="hr-HR"/>
    </w:rPr>
  </w:style>
  <w:style w:customStyle="true"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true" w:styleId="IzvornikSavjetnikChar" w:type="character">
    <w:name w:val="Izvornik_Savjetnik Char"/>
    <w:basedOn w:val="Zadanifontodlomka"/>
    <w:link w:val="IzvornikSavjetnik"/>
    <w:rsid w:val="00EB0D4C"/>
    <w:rPr>
      <w:rFonts w:cs="Times New Roman" w:eastAsia="Calibri" w:hAnsi="Times New Roman" w:ascii="Times New Roman"/>
      <w:noProof/>
      <w:color w:val="000000"/>
      <w:sz w:val="24"/>
      <w:szCs w:val="24"/>
      <w:lang w:eastAsia="hr-HR" w:val="hr-HR"/>
    </w:rPr>
  </w:style>
  <w:style w:customStyle="true" w:styleId="IzvornikSavjetnikPotpis" w:type="paragraph">
    <w:name w:val="Izvornik_SavjetnikPotpis"/>
    <w:basedOn w:val="Normal"/>
    <w:link w:val="IzvornikSavjetnikPotpisChar"/>
    <w:qFormat/>
    <w:rsid w:val="00EB0D4C"/>
    <w:pPr>
      <w:spacing w:after="0" w:before="360"/>
    </w:pPr>
    <w:rPr>
      <w:noProof/>
    </w:rPr>
  </w:style>
  <w:style w:customStyle="true" w:styleId="IzvornikSavjetnikPotpisChar" w:type="character">
    <w:name w:val="Izvornik_SavjetnikPotpis Char"/>
    <w:basedOn w:val="Zadanifontodlomka"/>
    <w:link w:val="IzvornikSavjetnikPotpis"/>
    <w:rsid w:val="00EB0D4C"/>
    <w:rPr>
      <w:rFonts w:hAnsi="Times New Roman" w:ascii="Times New Roman"/>
      <w:noProof/>
      <w:sz w:val="24"/>
      <w:szCs w:val="24"/>
      <w:lang w:val="hr-HR"/>
    </w:rPr>
  </w:style>
  <w:style w:customStyle="true"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true" w:styleId="IzvornikZapisniarChar" w:type="character">
    <w:name w:val="Izvornik_Zapisničar Char"/>
    <w:basedOn w:val="Zadanifontodlomka"/>
    <w:link w:val="IzvornikZapisniar"/>
    <w:rsid w:val="00EB0D4C"/>
    <w:rPr>
      <w:rFonts w:cs="Times New Roman" w:eastAsia="Calibri" w:hAnsi="Times New Roman" w:ascii="Times New Roman"/>
      <w:color w:val="000000"/>
      <w:sz w:val="24"/>
      <w:szCs w:val="24"/>
      <w:lang w:eastAsia="hr-HR" w:val="hr-HR"/>
    </w:rPr>
  </w:style>
  <w:style w:customStyle="true"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true" w:styleId="IzvornikZapisniarPotpisChar" w:type="character">
    <w:name w:val="Izvornik_ZapisničarPotpis Char"/>
    <w:basedOn w:val="Zadanifontodlomka"/>
    <w:link w:val="IzvornikZapisniarPotpis"/>
    <w:rsid w:val="00EB0D4C"/>
    <w:rPr>
      <w:rFonts w:cs="Times New Roman" w:eastAsia="Calibri" w:hAnsi="Times New Roman" w:ascii="Times New Roman"/>
      <w:noProof/>
      <w:color w:val="000000"/>
      <w:sz w:val="24"/>
      <w:szCs w:val="24"/>
      <w:lang w:eastAsia="hr-HR" w:val="hr-HR"/>
    </w:rPr>
  </w:style>
  <w:style w:customStyle="true" w:styleId="ListaeSPIS" w:type="paragraph">
    <w:name w:val="Lista_eSPIS"/>
    <w:basedOn w:val="NormaleSPIS"/>
    <w:link w:val="ListaeSPISChar"/>
    <w:qFormat/>
    <w:rsid w:val="00EB0D4C"/>
    <w:pPr>
      <w:numPr>
        <w:numId w:val="35"/>
      </w:numPr>
    </w:pPr>
  </w:style>
  <w:style w:customStyle="true" w:styleId="ListaeSPISChar" w:type="character">
    <w:name w:val="Lista_eSPIS Char"/>
    <w:basedOn w:val="NormaleSPISChar"/>
    <w:link w:val="ListaeSPIS"/>
    <w:rsid w:val="00EB0D4C"/>
    <w:rPr>
      <w:rFonts w:eastAsia="Times New Roman" w:hAnsi="Times New Roman" w:ascii="Times New Roman"/>
      <w:sz w:val="24"/>
      <w:szCs w:val="24"/>
      <w:lang w:eastAsia="hr-HR" w:val="hr-HR"/>
    </w:rPr>
  </w:style>
  <w:style w:customStyle="true" w:styleId="NormalJustified" w:type="paragraph">
    <w:name w:val="Normal_Justified"/>
    <w:basedOn w:val="Normal"/>
    <w:link w:val="NormalJustifiedChar"/>
    <w:qFormat/>
    <w:rsid w:val="00EB0D4C"/>
    <w:pPr>
      <w:jc w:val="both"/>
    </w:pPr>
  </w:style>
  <w:style w:customStyle="true" w:styleId="NormalJustifiedChar" w:type="character">
    <w:name w:val="Normal_Justified Char"/>
    <w:basedOn w:val="Zadanifontodlomka"/>
    <w:link w:val="NormalJustified"/>
    <w:rsid w:val="00EB0D4C"/>
    <w:rPr>
      <w:rFonts w:hAnsi="Times New Roman" w:ascii="Times New Roman"/>
      <w:sz w:val="24"/>
      <w:szCs w:val="24"/>
      <w:lang w:val="hr-HR"/>
    </w:rPr>
  </w:style>
  <w:style w:customStyle="true" w:styleId="StyleIzvornikSavjetnikPotpisBlack" w:type="paragraph">
    <w:name w:val="Style Izvornik_SavjetnikPotpis + Black"/>
    <w:basedOn w:val="IzvornikSavjetnikPotpis"/>
    <w:rsid w:val="00551CB3"/>
    <w:rPr>
      <w:color w:val="000000"/>
    </w:rPr>
  </w:style>
  <w:style w:customStyle="true" w:styleId="Uputatekst" w:type="paragraph">
    <w:name w:val="Uputa_tekst"/>
    <w:basedOn w:val="NormalJustified"/>
    <w:link w:val="UputatekstChar"/>
    <w:qFormat/>
    <w:rsid w:val="00EB0D4C"/>
    <w:pPr>
      <w:spacing w:after="120"/>
    </w:pPr>
  </w:style>
  <w:style w:customStyle="true" w:styleId="UputatekstChar" w:type="character">
    <w:name w:val="Uputa_tekst Char"/>
    <w:basedOn w:val="NormalJustifiedChar"/>
    <w:link w:val="Uputatekst"/>
    <w:rsid w:val="00EB0D4C"/>
    <w:rPr>
      <w:rFonts w:hAnsi="Times New Roman" w:ascii="Times New Roman"/>
      <w:sz w:val="24"/>
      <w:szCs w:val="24"/>
      <w:lang w:val="hr-HR"/>
    </w:rPr>
  </w:style>
  <w:style w:customStyle="true" w:styleId="Pravnastvar1" w:type="paragraph">
    <w:name w:val="Pravna stvar1"/>
    <w:basedOn w:val="Normal"/>
    <w:link w:val="Pravnastvar1Char"/>
    <w:qFormat/>
    <w:rsid w:val="00EB0D4C"/>
    <w:pPr>
      <w:tabs>
        <w:tab w:pos="1560" w:val="left"/>
      </w:tabs>
      <w:spacing w:after="120" w:before="480"/>
      <w:ind w:hanging="992" w:left="1559"/>
    </w:pPr>
  </w:style>
  <w:style w:customStyle="true" w:styleId="Pravnastvar1Char" w:type="character">
    <w:name w:val="Pravna stvar1 Char"/>
    <w:basedOn w:val="Zadanifontodlomka"/>
    <w:link w:val="Pravnastvar1"/>
    <w:rsid w:val="00EB0D4C"/>
    <w:rPr>
      <w:rFonts w:hAnsi="Times New Roman" w:ascii="Times New Roman"/>
      <w:sz w:val="24"/>
      <w:szCs w:val="24"/>
      <w:lang w:val="hr-HR"/>
    </w:rPr>
  </w:style>
  <w:style w:customStyle="true" w:styleId="Pravnastvar2" w:type="paragraph">
    <w:name w:val="Pravna stvar2"/>
    <w:basedOn w:val="Pravnastvar1"/>
    <w:link w:val="Pravnastvar2Char"/>
    <w:qFormat/>
    <w:rsid w:val="00EB0D4C"/>
    <w:pPr>
      <w:spacing w:before="0"/>
    </w:pPr>
    <w:rPr>
      <w:noProof/>
    </w:rPr>
  </w:style>
  <w:style w:customStyle="true" w:styleId="Pravnastvar2Char" w:type="character">
    <w:name w:val="Pravna stvar2 Char"/>
    <w:basedOn w:val="Pravnastvar1Char"/>
    <w:link w:val="Pravnastvar2"/>
    <w:rsid w:val="00EB0D4C"/>
    <w:rPr>
      <w:rFonts w:hAnsi="Times New Roman" w:ascii="Times New Roman"/>
      <w:noProof/>
      <w:sz w:val="24"/>
      <w:szCs w:val="24"/>
      <w:lang w:val="hr-HR"/>
    </w:rPr>
  </w:style>
  <w:style w:customStyle="true" w:styleId="HeadereSPIS" w:type="paragraph">
    <w:name w:val="Header_eSPIS"/>
    <w:basedOn w:val="NormaleSPIS"/>
    <w:autoRedefine/>
    <w:qFormat/>
    <w:rsid w:val="00C92375"/>
    <w:pPr>
      <w:spacing w:after="480"/>
      <w:jc w:val="right"/>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0"/>
    <w:lsdException w:name="heading 6" w:qFormat="1" w:uiPriority="0"/>
    <w:lsdException w:name="heading 7" w:qFormat="1" w:uiPriority="0"/>
    <w:lsdException w:name="heading 8" w:qFormat="1" w:uiPriority="0"/>
    <w:lsdException w:name="heading 9" w:qFormat="1" w:uiPriority="0"/>
    <w:lsdException w:name="List" w:qFormat="1" w:uiPriority="0"/>
    <w:lsdException w:name="List Bullet" w:qFormat="1" w:uiPriority="0"/>
    <w:lsdException w:name="List Number" w:qFormat="1" w:uiPriority="0"/>
    <w:lsdException w:name="List 2" w:uiPriority="0"/>
    <w:lsdException w:name="List 3" w:uiPriority="0"/>
    <w:lsdException w:name="List 4" w:uiPriority="0"/>
    <w:lsdException w:name="List 5" w:uiPriority="0"/>
    <w:lsdException w:name="List Bullet 2" w:qFormat="1"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qFormat="1" w:semiHidden="0" w:uiPriority="10" w:unhideWhenUsed="0"/>
    <w:lsdException w:name="Default Paragraph Font" w:uiPriority="1"/>
    <w:lsdException w:name="List Continue" w:qFormat="1" w:uiPriority="0"/>
    <w:lsdException w:name="List Continue 2" w:qFormat="1" w:uiPriority="0"/>
    <w:lsdException w:name="List Continue 3" w:uiPriority="0"/>
    <w:lsdException w:name="List Continue 4" w:uiPriority="0"/>
    <w:lsdException w:name="List Continue 5" w:uiPriority="0"/>
    <w:lsdException w:name="Subtitle" w:qFormat="1" w:semiHidden="0" w:uiPriority="11" w:unhideWhenUsed="0"/>
    <w:lsdException w:name="Strong" w:qFormat="1" w:uiPriority="22"/>
    <w:lsdException w:name="Emphasis" w:qFormat="1" w:semiHidden="0" w:uiPriority="20" w:unhideWhenUsed="0"/>
    <w:lsdException w:name="Normal (Web)" w:uiPriority="0"/>
    <w:lsdException w:name="Table Grid" w:semiHidden="0" w:uiPriority="59" w:unhideWhenUsed="0"/>
    <w:lsdException w:name="No Spacing" w:qFormat="1" w:uiPriority="0"/>
    <w:lsdException w:name="List Paragraph" w:qFormat="1" w:uiPriority="34"/>
    <w:lsdException w:name="Quote" w:uiPriority="29"/>
    <w:lsdException w:name="Intense Quote" w:uiPriority="30"/>
    <w:lsdException w:name="Subtle Emphasis" w:qFormat="1" w:uiPriority="19"/>
    <w:lsdException w:name="Intense Emphasis" w:qFormat="1" w:uiPriority="21"/>
  </w:latentStyles>
  <w:style w:default="1" w:styleId="Normal" w:type="paragraph">
    <w:name w:val="Normal"/>
    <w:qFormat/>
    <w:rsid w:val="0007483D"/>
    <w:pPr>
      <w:spacing w:after="240" w:line="240" w:lineRule="auto"/>
    </w:pPr>
    <w:rPr>
      <w:rFonts w:ascii="Times New Roman" w:hAnsi="Times New Roman"/>
      <w:sz w:val="24"/>
      <w:szCs w:val="24"/>
      <w:lang w:val="hr-HR"/>
    </w:rPr>
  </w:style>
  <w:style w:styleId="Naslov1" w:type="paragraph">
    <w:name w:val="heading 1"/>
    <w:basedOn w:val="Normal"/>
    <w:next w:val="Normal"/>
    <w:link w:val="Naslov1Char"/>
    <w:uiPriority w:val="9"/>
    <w:unhideWhenUsed/>
    <w:rsid w:val="00EB0D4C"/>
    <w:pPr>
      <w:keepNext/>
      <w:keepLines/>
      <w:numPr>
        <w:numId w:val="22"/>
      </w:numPr>
      <w:spacing w:before="480"/>
      <w:outlineLvl w:val="0"/>
    </w:pPr>
    <w:rPr>
      <w:rFonts w:cstheme="majorBidi" w:eastAsiaTheme="majorEastAsia"/>
      <w:b/>
      <w:bCs/>
      <w:color w:themeColor="accent1" w:themeShade="BF" w:val="365F91"/>
      <w:sz w:val="28"/>
      <w:szCs w:val="28"/>
    </w:rPr>
  </w:style>
  <w:style w:styleId="Naslov2" w:type="paragraph">
    <w:name w:val="heading 2"/>
    <w:basedOn w:val="Normal"/>
    <w:next w:val="Normal"/>
    <w:link w:val="Naslov2Char"/>
    <w:uiPriority w:val="9"/>
    <w:unhideWhenUsed/>
    <w:rsid w:val="00EB0D4C"/>
    <w:pPr>
      <w:keepNext/>
      <w:numPr>
        <w:ilvl w:val="1"/>
        <w:numId w:val="22"/>
      </w:numPr>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numPr>
        <w:ilvl w:val="2"/>
        <w:numId w:val="22"/>
      </w:numPr>
      <w:spacing w:before="20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numPr>
        <w:ilvl w:val="3"/>
        <w:numId w:val="22"/>
      </w:numPr>
      <w:spacing w:before="200"/>
      <w:outlineLvl w:val="3"/>
    </w:pPr>
    <w:rPr>
      <w:rFonts w:asciiTheme="majorHAnsi" w:cstheme="majorBidi" w:eastAsiaTheme="majorEastAsia" w:hAnsiTheme="majorHAnsi"/>
      <w:b/>
      <w:bCs/>
      <w:i/>
      <w:iCs/>
      <w:color w:themeColor="accent1" w:val="4F81BD"/>
    </w:rPr>
  </w:style>
  <w:style w:styleId="Naslov5" w:type="paragraph">
    <w:name w:val="heading 5"/>
    <w:basedOn w:val="Normal"/>
    <w:next w:val="Normal"/>
    <w:link w:val="Naslov5Char"/>
    <w:rsid w:val="00EB0D4C"/>
    <w:pPr>
      <w:numPr>
        <w:ilvl w:val="4"/>
        <w:numId w:val="22"/>
      </w:numPr>
      <w:spacing w:after="0" w:before="120"/>
      <w:outlineLvl w:val="4"/>
    </w:pPr>
    <w:rPr>
      <w:rFonts w:ascii="Arial" w:eastAsia="Times New Roman" w:hAnsi="Arial"/>
      <w:noProof/>
      <w:kern w:val="22"/>
      <w:sz w:val="22"/>
      <w:lang w:eastAsia="hr-HR"/>
    </w:rPr>
  </w:style>
  <w:style w:styleId="Naslov6" w:type="paragraph">
    <w:name w:val="heading 6"/>
    <w:basedOn w:val="Normal"/>
    <w:next w:val="Normal"/>
    <w:link w:val="Naslov6Char"/>
    <w:rsid w:val="00EB0D4C"/>
    <w:pPr>
      <w:numPr>
        <w:ilvl w:val="5"/>
        <w:numId w:val="22"/>
      </w:numPr>
      <w:spacing w:after="0" w:before="120"/>
      <w:outlineLvl w:val="5"/>
    </w:pPr>
    <w:rPr>
      <w:rFonts w:ascii="Arial" w:eastAsia="Times New Roman" w:hAnsi="Arial"/>
      <w:i/>
      <w:noProof/>
      <w:kern w:val="22"/>
      <w:sz w:val="22"/>
      <w:lang w:eastAsia="hr-HR"/>
    </w:rPr>
  </w:style>
  <w:style w:styleId="Naslov7" w:type="paragraph">
    <w:name w:val="heading 7"/>
    <w:basedOn w:val="Normal"/>
    <w:next w:val="Normal"/>
    <w:link w:val="Naslov7Char"/>
    <w:rsid w:val="00EB0D4C"/>
    <w:pPr>
      <w:numPr>
        <w:ilvl w:val="6"/>
        <w:numId w:val="22"/>
      </w:numPr>
      <w:spacing w:after="0" w:before="120"/>
      <w:outlineLvl w:val="6"/>
    </w:pPr>
    <w:rPr>
      <w:rFonts w:ascii="Arial" w:eastAsia="Times New Roman" w:hAnsi="Arial"/>
      <w:noProof/>
      <w:kern w:val="20"/>
      <w:sz w:val="22"/>
      <w:lang w:eastAsia="hr-HR"/>
    </w:rPr>
  </w:style>
  <w:style w:styleId="Naslov8" w:type="paragraph">
    <w:name w:val="heading 8"/>
    <w:basedOn w:val="Normal"/>
    <w:next w:val="Normal"/>
    <w:link w:val="Naslov8Char"/>
    <w:rsid w:val="00EB0D4C"/>
    <w:pPr>
      <w:numPr>
        <w:ilvl w:val="7"/>
        <w:numId w:val="22"/>
      </w:numPr>
      <w:spacing w:after="0" w:before="120"/>
      <w:outlineLvl w:val="7"/>
    </w:pPr>
    <w:rPr>
      <w:rFonts w:ascii="Arial" w:eastAsia="Times New Roman" w:hAnsi="Arial"/>
      <w:i/>
      <w:noProof/>
      <w:kern w:val="20"/>
      <w:sz w:val="22"/>
      <w:lang w:eastAsia="hr-HR"/>
    </w:rPr>
  </w:style>
  <w:style w:styleId="Naslov9" w:type="paragraph">
    <w:name w:val="heading 9"/>
    <w:basedOn w:val="Normal"/>
    <w:next w:val="Normal"/>
    <w:link w:val="Naslov9Char"/>
    <w:rsid w:val="00EB0D4C"/>
    <w:pPr>
      <w:numPr>
        <w:ilvl w:val="8"/>
        <w:numId w:val="22"/>
      </w:numPr>
      <w:spacing w:after="0" w:before="120"/>
      <w:outlineLvl w:val="8"/>
    </w:pPr>
    <w:rPr>
      <w:rFonts w:ascii="Arial" w:eastAsia="Times New Roman" w:hAnsi="Arial"/>
      <w:i/>
      <w:noProof/>
      <w:kern w:val="18"/>
      <w:sz w:val="18"/>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ABCNaslov" w:type="paragraph">
    <w:name w:val="ABC_Naslov"/>
    <w:basedOn w:val="Normal"/>
    <w:next w:val="Normal"/>
    <w:link w:val="ABCNaslovChar"/>
    <w:qFormat/>
    <w:rsid w:val="00EB0D4C"/>
    <w:pPr>
      <w:keepNext/>
      <w:spacing w:after="480" w:before="480"/>
      <w:jc w:val="center"/>
    </w:pPr>
    <w:rPr>
      <w:caps/>
      <w:spacing w:val="100"/>
    </w:rPr>
  </w:style>
  <w:style w:customStyle="1" w:styleId="abcNaslov0" w:type="paragraph">
    <w:name w:val="abc_Naslov"/>
    <w:basedOn w:val="Normal"/>
    <w:next w:val="NormaleSPIS"/>
    <w:link w:val="abcNaslovChar0"/>
    <w:qFormat/>
    <w:rsid w:val="00EB0D4C"/>
    <w:pPr>
      <w:keepNext/>
      <w:spacing w:after="480" w:before="480"/>
      <w:jc w:val="center"/>
    </w:pPr>
    <w:rPr>
      <w:spacing w:val="100"/>
    </w:rPr>
  </w:style>
  <w:style w:customStyle="1" w:styleId="Naslov1Char" w:type="character">
    <w:name w:val="Naslov 1 Char"/>
    <w:basedOn w:val="Zadanifontodlomka"/>
    <w:link w:val="Naslov1"/>
    <w:uiPriority w:val="9"/>
    <w:rsid w:val="00EB0D4C"/>
    <w:rPr>
      <w:rFonts w:ascii="Times New Roman" w:cstheme="majorBidi" w:eastAsiaTheme="majorEastAsia" w:hAnsi="Times New Roman"/>
      <w:b/>
      <w:bCs/>
      <w:color w:themeColor="accent1" w:themeShade="BF" w:val="365F91"/>
      <w:sz w:val="28"/>
      <w:szCs w:val="28"/>
      <w:lang w:val="hr-HR"/>
    </w:rPr>
  </w:style>
  <w:style w:customStyle="1" w:styleId="Naslov2Char" w:type="character">
    <w:name w:val="Naslov 2 Char"/>
    <w:basedOn w:val="Zadanifontodlomka"/>
    <w:link w:val="Naslov2"/>
    <w:uiPriority w:val="9"/>
    <w:rsid w:val="00EB0D4C"/>
    <w:rPr>
      <w:rFonts w:ascii="Times New Roman" w:hAnsi="Times New Roman"/>
      <w:b/>
      <w:sz w:val="28"/>
      <w:szCs w:val="20"/>
      <w:lang w:val="hr-HR"/>
    </w:rPr>
  </w:style>
  <w:style w:customStyle="1" w:styleId="Naslov3Char" w:type="character">
    <w:name w:val="Naslov 3 Char"/>
    <w:basedOn w:val="Zadanifontodlomka"/>
    <w:link w:val="Naslov3"/>
    <w:uiPriority w:val="9"/>
    <w:rsid w:val="00EB0D4C"/>
    <w:rPr>
      <w:rFonts w:ascii="Times New Roman" w:cstheme="majorBidi" w:eastAsiaTheme="majorEastAsia" w:hAnsi="Times New Roman"/>
      <w:b/>
      <w:bCs/>
      <w:color w:themeColor="accent1" w:val="4F81BD"/>
      <w:sz w:val="24"/>
      <w:szCs w:val="24"/>
      <w:lang w:val="hr-HR"/>
    </w:rPr>
  </w:style>
  <w:style w:customStyle="1" w:styleId="Naslov4Char" w:type="character">
    <w:name w:val="Naslov 4 Char"/>
    <w:basedOn w:val="Zadanifontodlomka"/>
    <w:link w:val="Naslov4"/>
    <w:uiPriority w:val="9"/>
    <w:rsid w:val="00EB0D4C"/>
    <w:rPr>
      <w:rFonts w:asciiTheme="majorHAnsi" w:cstheme="majorBidi" w:eastAsiaTheme="majorEastAsia" w:hAns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ascii="Tahoma" w:cs="Tahoma" w:hAnsi="Tahoma"/>
      <w:sz w:val="16"/>
      <w:szCs w:val="16"/>
    </w:rPr>
  </w:style>
  <w:style w:customStyle="1" w:styleId="TekstbaloniaChar" w:type="character">
    <w:name w:val="Tekst balončića Char"/>
    <w:basedOn w:val="Zadanifontodlomka"/>
    <w:link w:val="Tekstbalonia"/>
    <w:uiPriority w:val="99"/>
    <w:rsid w:val="00551CB3"/>
    <w:rPr>
      <w:rFonts w:ascii="Tahoma" w:cs="Tahoma" w:hAnsi="Tahoma"/>
      <w:sz w:val="16"/>
      <w:szCs w:val="16"/>
      <w:lang w:val="hr-HR"/>
    </w:rPr>
  </w:style>
  <w:style w:customStyle="1"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1" w:styleId="Tijeloteksta3Char" w:type="character">
    <w:name w:val="Tijelo teksta 3 Char"/>
    <w:basedOn w:val="Zadanifontodlomka"/>
    <w:link w:val="Tijeloteksta3"/>
    <w:uiPriority w:val="99"/>
    <w:rsid w:val="00551CB3"/>
    <w:rPr>
      <w:rFonts w:ascii="Times New Roman" w:hAnsi="Times New Roman"/>
      <w:sz w:val="16"/>
      <w:szCs w:val="16"/>
      <w:lang w:val="hr-HR"/>
    </w:rPr>
  </w:style>
  <w:style w:customStyle="1" w:styleId="DatumPisanja" w:type="paragraph">
    <w:name w:val="DatumPisanja"/>
    <w:basedOn w:val="Normal"/>
    <w:next w:val="Sudac"/>
    <w:link w:val="DatumPisanjaChar"/>
    <w:qFormat/>
    <w:rsid w:val="00EB0D4C"/>
    <w:pPr>
      <w:spacing w:after="400" w:before="240"/>
      <w:jc w:val="center"/>
    </w:pPr>
  </w:style>
  <w:style w:customStyle="1" w:styleId="DatumPisanjaChar" w:type="character">
    <w:name w:val="DatumPisanja Char"/>
    <w:basedOn w:val="Zadanifontodlomka"/>
    <w:link w:val="DatumPisanja"/>
    <w:rsid w:val="00EB0D4C"/>
    <w:rPr>
      <w:rFonts w:ascii="Times New Roman" w:hAnsi="Times New Roman"/>
      <w:sz w:val="24"/>
      <w:szCs w:val="24"/>
      <w:lang w:val="hr-HR"/>
    </w:rPr>
  </w:style>
  <w:style w:customStyle="1" w:styleId="Dostaviti" w:type="paragraph">
    <w:name w:val="Dostaviti"/>
    <w:basedOn w:val="Normal"/>
    <w:link w:val="DostavitiChar"/>
    <w:qFormat/>
    <w:rsid w:val="00EB0D4C"/>
    <w:pPr>
      <w:numPr>
        <w:numId w:val="19"/>
      </w:numPr>
      <w:spacing w:after="0"/>
      <w:contextualSpacing/>
    </w:pPr>
    <w:rPr>
      <w:noProof/>
      <w:sz w:val="20"/>
    </w:rPr>
  </w:style>
  <w:style w:customStyle="1" w:styleId="DostavitiChar" w:type="character">
    <w:name w:val="Dostaviti Char"/>
    <w:basedOn w:val="Zadanifontodlomka"/>
    <w:link w:val="Dostaviti"/>
    <w:rsid w:val="00EB0D4C"/>
    <w:rPr>
      <w:rFonts w:ascii="Times New Roman" w:hAns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1980" w:hAnchor="page" w:hRule="exact" w:hSpace="180" w:w="7920" w:wrap="auto" w:xAlign="center" w:yAlign="bottom"/>
      <w:ind w:left="2880"/>
    </w:pPr>
    <w:rPr>
      <w:rFonts w:asciiTheme="majorHAnsi" w:cstheme="majorBidi" w:eastAsiaTheme="majorEastAsia" w:hAnsiTheme="majorHAnsi"/>
    </w:rPr>
  </w:style>
  <w:style w:customStyle="1" w:styleId="eSPISCCParagraphDefaultFont" w:type="character">
    <w:name w:val="eSPIS_CC_Paragraph Default Font"/>
    <w:basedOn w:val="NormaleSPISChar"/>
    <w:rsid w:val="00EB0D4C"/>
    <w:rPr>
      <w:rFonts w:ascii="Times New Roman" w:cs="Times New Roman" w:eastAsia="Times New Roman" w:hAnsi="Times New Roman"/>
      <w:noProof/>
      <w:color w:val="auto"/>
      <w:sz w:val="24"/>
      <w:szCs w:val="24"/>
      <w:bdr w:color="auto" w:space="0" w:sz="0" w:val="none"/>
      <w:shd w:color="auto" w:fill="auto" w:val="clear"/>
      <w:lang w:eastAsia="hr-HR" w:val="hr-HR"/>
    </w:rPr>
  </w:style>
  <w:style w:customStyle="1"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1" w:styleId="PodnojeChar" w:type="character">
    <w:name w:val="Podnožje Char"/>
    <w:basedOn w:val="Zadanifontodlomka"/>
    <w:link w:val="Podnoje"/>
    <w:uiPriority w:val="99"/>
    <w:rsid w:val="00EB0D4C"/>
    <w:rPr>
      <w:rFonts w:ascii="Times New Roman" w:hAnsi="Times New Roman"/>
      <w:noProof/>
      <w:sz w:val="24"/>
      <w:szCs w:val="24"/>
      <w:lang w:val="hr-HR"/>
    </w:rPr>
  </w:style>
  <w:style w:customStyle="1" w:styleId="GrafListkrui" w:type="numbering">
    <w:name w:val="GrafList_kružić"/>
    <w:uiPriority w:val="99"/>
    <w:rsid w:val="00551CB3"/>
    <w:pPr>
      <w:numPr>
        <w:numId w:val="5"/>
      </w:numPr>
    </w:pPr>
  </w:style>
  <w:style w:customStyle="1"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1" w:styleId="GrafListkruiQSChar" w:type="character">
    <w:name w:val="GrafList_kružić_QS Char"/>
    <w:basedOn w:val="Zadanifontodlomka"/>
    <w:link w:val="GrafListkruiQS"/>
    <w:rsid w:val="00EB0D4C"/>
    <w:rPr>
      <w:rFonts w:ascii="Times New Roman" w:eastAsia="Times New Roman" w:hAnsi="Times New Roman"/>
      <w:sz w:val="24"/>
      <w:szCs w:val="24"/>
      <w:lang w:eastAsia="hr-HR" w:val="hr-HR"/>
    </w:rPr>
  </w:style>
  <w:style w:customStyle="1" w:styleId="GrafListstar" w:type="numbering">
    <w:name w:val="GrafList_star"/>
    <w:uiPriority w:val="99"/>
    <w:rsid w:val="00551CB3"/>
    <w:pPr>
      <w:numPr>
        <w:numId w:val="6"/>
      </w:numPr>
    </w:pPr>
  </w:style>
  <w:style w:customStyle="1"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1" w:styleId="GrafListstarQSChar" w:type="character">
    <w:name w:val="GrafList_star_QS Char"/>
    <w:basedOn w:val="Zadanifontodlomka"/>
    <w:link w:val="GrafListstarQS"/>
    <w:rsid w:val="00EB0D4C"/>
    <w:rPr>
      <w:rFonts w:ascii="Times New Roman" w:eastAsia="Times New Roman" w:hAnsi="Times New Roman"/>
      <w:sz w:val="24"/>
      <w:szCs w:val="24"/>
      <w:lang w:eastAsia="hr-HR" w:val="hr-HR"/>
    </w:rPr>
  </w:style>
  <w:style w:customStyle="1"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1" w:styleId="ZaglavljeChar" w:type="character">
    <w:name w:val="Zaglavlje Char"/>
    <w:basedOn w:val="Zadanifontodlomka"/>
    <w:link w:val="Zaglavlje"/>
    <w:uiPriority w:val="99"/>
    <w:rsid w:val="00EB0D4C"/>
    <w:rPr>
      <w:rFonts w:ascii="Times New Roman" w:hAns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color="4F81BD" w:space="4" w:sz="4" w:themeColor="accent1" w:val="single"/>
      </w:pBdr>
      <w:spacing w:after="280" w:before="200"/>
      <w:ind w:left="936" w:right="936"/>
    </w:pPr>
    <w:rPr>
      <w:b/>
      <w:bCs/>
      <w:i/>
      <w:iCs/>
      <w:color w:themeColor="accent1" w:val="4F81BD"/>
    </w:rPr>
  </w:style>
  <w:style w:customStyle="1" w:styleId="NaglaencitatChar" w:type="character">
    <w:name w:val="Naglašen citat Char"/>
    <w:basedOn w:val="Zadanifontodlomka"/>
    <w:link w:val="Naglaencitat"/>
    <w:uiPriority w:val="30"/>
    <w:rsid w:val="00551CB3"/>
    <w:rPr>
      <w:rFonts w:ascii="Times New Roman" w:hAns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1" w:styleId="OdlomakpopisaChar" w:type="character">
    <w:name w:val="Odlomak popisa Char"/>
    <w:basedOn w:val="Zadanifontodlomka"/>
    <w:link w:val="Odlomakpopisa"/>
    <w:uiPriority w:val="34"/>
    <w:rsid w:val="00EB0D4C"/>
    <w:rPr>
      <w:rFonts w:ascii="Times New Roman" w:eastAsia="Times New Roman" w:hAnsi="Times New Roman"/>
      <w:sz w:val="24"/>
      <w:szCs w:val="24"/>
      <w:lang w:eastAsia="hr-HR" w:val="hr-HR"/>
    </w:rPr>
  </w:style>
  <w:style w:customStyle="1" w:styleId="Lista123" w:type="paragraph">
    <w:name w:val="Lista_123"/>
    <w:basedOn w:val="Odlomakpopisa"/>
    <w:link w:val="Lista123Char"/>
    <w:qFormat/>
    <w:rsid w:val="00EB0D4C"/>
    <w:pPr>
      <w:numPr>
        <w:numId w:val="33"/>
      </w:numPr>
      <w:spacing w:after="0" w:before="120"/>
      <w:jc w:val="left"/>
    </w:pPr>
  </w:style>
  <w:style w:customStyle="1" w:styleId="Lista123Char" w:type="character">
    <w:name w:val="Lista_123 Char"/>
    <w:basedOn w:val="OdlomakpopisaChar"/>
    <w:link w:val="Lista123"/>
    <w:rsid w:val="00EB0D4C"/>
    <w:rPr>
      <w:rFonts w:ascii="Times New Roman" w:eastAsia="Times New Roman" w:hAnsi="Times New Roman"/>
      <w:sz w:val="24"/>
      <w:szCs w:val="24"/>
      <w:lang w:eastAsia="hr-HR" w:val="hr-HR"/>
    </w:rPr>
  </w:style>
  <w:style w:customStyle="1" w:styleId="Listaabc" w:type="paragraph">
    <w:name w:val="Lista_abc"/>
    <w:basedOn w:val="Odlomakpopisa"/>
    <w:link w:val="ListaabcChar"/>
    <w:qFormat/>
    <w:rsid w:val="00EB0D4C"/>
    <w:pPr>
      <w:numPr>
        <w:numId w:val="34"/>
      </w:numPr>
      <w:spacing w:after="0" w:before="120"/>
      <w:jc w:val="left"/>
    </w:pPr>
  </w:style>
  <w:style w:customStyle="1" w:styleId="ListaabcChar" w:type="character">
    <w:name w:val="Lista_abc Char"/>
    <w:basedOn w:val="OdlomakpopisaChar"/>
    <w:link w:val="Listaabc"/>
    <w:rsid w:val="00EB0D4C"/>
    <w:rPr>
      <w:rFonts w:ascii="Times New Roman" w:eastAsia="Times New Roman" w:hAnsi="Times New Roman"/>
      <w:sz w:val="24"/>
      <w:szCs w:val="24"/>
      <w:lang w:eastAsia="hr-HR" w:val="hr-HR"/>
    </w:rPr>
  </w:style>
  <w:style w:customStyle="1" w:styleId="Listakrui" w:type="paragraph">
    <w:name w:val="Lista_kružić"/>
    <w:basedOn w:val="Odlomakpopisa"/>
    <w:link w:val="ListakruiChar"/>
    <w:qFormat/>
    <w:rsid w:val="00EB0D4C"/>
    <w:pPr>
      <w:numPr>
        <w:numId w:val="36"/>
      </w:numPr>
      <w:spacing w:after="0" w:before="120"/>
      <w:jc w:val="left"/>
    </w:pPr>
  </w:style>
  <w:style w:customStyle="1" w:styleId="ListakruiChar" w:type="character">
    <w:name w:val="Lista_kružić Char"/>
    <w:basedOn w:val="Zadanifontodlomka"/>
    <w:link w:val="Listakrui"/>
    <w:rsid w:val="00EB0D4C"/>
    <w:rPr>
      <w:rFonts w:ascii="Times New Roman" w:eastAsia="Times New Roman" w:hAnsi="Times New Roman"/>
      <w:sz w:val="24"/>
      <w:szCs w:val="24"/>
      <w:lang w:eastAsia="hr-HR" w:val="hr-HR"/>
    </w:rPr>
  </w:style>
  <w:style w:customStyle="1" w:styleId="Listanastavak" w:type="numbering">
    <w:name w:val="Lista_nastavak"/>
    <w:uiPriority w:val="99"/>
    <w:rsid w:val="00551CB3"/>
    <w:pPr>
      <w:numPr>
        <w:numId w:val="7"/>
      </w:numPr>
    </w:pPr>
  </w:style>
  <w:style w:customStyle="1"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1" w:styleId="ListanastavakQSChar" w:type="character">
    <w:name w:val="Lista_nastavak_QS Char"/>
    <w:basedOn w:val="Zadanifontodlomka"/>
    <w:link w:val="ListanastavakQS"/>
    <w:rsid w:val="00EB0D4C"/>
    <w:rPr>
      <w:rFonts w:ascii="Times New Roman" w:eastAsia="Times New Roman" w:hAnsi="Times New Roman"/>
      <w:sz w:val="24"/>
      <w:szCs w:val="24"/>
      <w:lang w:eastAsia="hr-HR" w:val="hr-HR"/>
    </w:rPr>
  </w:style>
  <w:style w:customStyle="1" w:styleId="ListanastavakQSGraf" w:type="paragraph">
    <w:name w:val="Lista_nastavak_QS_Graf"/>
    <w:basedOn w:val="Odlomakpopisa"/>
    <w:link w:val="ListanastavakQSGrafChar"/>
    <w:rsid w:val="00EB0D4C"/>
    <w:pPr>
      <w:numPr>
        <w:numId w:val="38"/>
      </w:numPr>
      <w:tabs>
        <w:tab w:pos="851" w:val="clear"/>
      </w:tabs>
      <w:jc w:val="left"/>
    </w:pPr>
  </w:style>
  <w:style w:customStyle="1" w:styleId="ListanastavakQSGrafChar" w:type="character">
    <w:name w:val="Lista_nastavak_QS_Graf Char"/>
    <w:basedOn w:val="OdlomakpopisaChar"/>
    <w:link w:val="ListanastavakQSGraf"/>
    <w:rsid w:val="00EB0D4C"/>
    <w:rPr>
      <w:rFonts w:ascii="Times New Roman" w:eastAsia="Times New Roman" w:hAnsi="Times New Roman"/>
      <w:sz w:val="24"/>
      <w:szCs w:val="24"/>
      <w:lang w:eastAsia="hr-HR" w:val="hr-HR"/>
    </w:rPr>
  </w:style>
  <w:style w:customStyle="1"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1" w:styleId="ListaslijedChar" w:type="character">
    <w:name w:val="Lista_slijed Char"/>
    <w:basedOn w:val="OdlomakpopisaChar"/>
    <w:link w:val="Listaslijed"/>
    <w:rsid w:val="00EB0D4C"/>
    <w:rPr>
      <w:rFonts w:ascii="Times New Roman" w:eastAsia="Times New Roman" w:hAnsi="Times New Roman"/>
      <w:sz w:val="24"/>
      <w:szCs w:val="24"/>
      <w:lang w:eastAsia="hr-HR" w:val="hr-HR"/>
    </w:rPr>
  </w:style>
  <w:style w:customStyle="1" w:styleId="ListaXIV" w:type="paragraph">
    <w:name w:val="Lista_XIV"/>
    <w:basedOn w:val="Odlomakpopisa"/>
    <w:link w:val="ListaXIVChar"/>
    <w:qFormat/>
    <w:rsid w:val="00EB0D4C"/>
    <w:pPr>
      <w:numPr>
        <w:numId w:val="40"/>
      </w:numPr>
      <w:spacing w:after="0" w:before="120"/>
      <w:jc w:val="left"/>
    </w:pPr>
  </w:style>
  <w:style w:customStyle="1" w:styleId="ListaXIVChar" w:type="character">
    <w:name w:val="Lista_XIV Char"/>
    <w:basedOn w:val="OdlomakpopisaChar"/>
    <w:link w:val="ListaXIV"/>
    <w:rsid w:val="00EB0D4C"/>
    <w:rPr>
      <w:rFonts w:ascii="Times New Roman" w:eastAsia="Times New Roman" w:hAnsi="Times New Roman"/>
      <w:sz w:val="24"/>
      <w:szCs w:val="24"/>
      <w:lang w:eastAsia="hr-HR" w:val="hr-HR"/>
    </w:rPr>
  </w:style>
  <w:style w:customStyle="1" w:styleId="ListaRazmak" w:type="paragraph">
    <w:name w:val="ListaRazmak"/>
    <w:basedOn w:val="Normal"/>
    <w:rsid w:val="00551CB3"/>
    <w:pPr>
      <w:spacing w:after="0" w:before="120"/>
    </w:pPr>
  </w:style>
  <w:style w:customStyle="1"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after="240" w:line="240" w:lineRule="auto"/>
      <w:contextualSpacing/>
    </w:pPr>
    <w:rPr>
      <w:rFonts w:ascii="Times New Roman" w:cs="Times New Roman" w:eastAsia="Times New Roman" w:hAnsi="Times New Roman"/>
      <w:sz w:val="24"/>
      <w:szCs w:val="24"/>
      <w:lang w:eastAsia="hr-HR" w:val="hr-HR"/>
    </w:rPr>
  </w:style>
  <w:style w:styleId="StandardWeb" w:type="paragraph">
    <w:name w:val="Normal (Web)"/>
    <w:basedOn w:val="Normal"/>
    <w:semiHidden/>
    <w:unhideWhenUsed/>
    <w:rsid w:val="00551CB3"/>
    <w:pPr>
      <w:spacing w:after="100" w:afterAutospacing="1" w:before="100" w:beforeAutospacing="1"/>
    </w:pPr>
  </w:style>
  <w:style w:styleId="Obinouvueno" w:type="paragraph">
    <w:name w:val="Normal Indent"/>
    <w:basedOn w:val="Normal"/>
    <w:uiPriority w:val="99"/>
    <w:unhideWhenUsed/>
    <w:rsid w:val="00551CB3"/>
    <w:pPr>
      <w:ind w:left="720"/>
    </w:pPr>
  </w:style>
  <w:style w:customStyle="1" w:styleId="Normal-NoSpace" w:type="paragraph">
    <w:name w:val="Normal-No Space"/>
    <w:basedOn w:val="Normal"/>
    <w:rsid w:val="00EB0D4C"/>
    <w:pPr>
      <w:spacing w:after="0"/>
    </w:pPr>
    <w:rPr>
      <w:rFonts w:eastAsia="Times New Roman"/>
      <w:lang w:eastAsia="hr-HR"/>
    </w:rPr>
  </w:style>
  <w:style w:customStyle="1" w:styleId="NumList1" w:type="numbering">
    <w:name w:val="NumList_1)"/>
    <w:uiPriority w:val="99"/>
    <w:locked/>
    <w:rsid w:val="00551CB3"/>
    <w:pPr>
      <w:numPr>
        <w:numId w:val="8"/>
      </w:numPr>
    </w:pPr>
  </w:style>
  <w:style w:customStyle="1" w:styleId="Naslov5Char" w:type="character">
    <w:name w:val="Naslov 5 Char"/>
    <w:basedOn w:val="Zadanifontodlomka"/>
    <w:link w:val="Naslov5"/>
    <w:rsid w:val="00EB0D4C"/>
    <w:rPr>
      <w:rFonts w:ascii="Arial" w:eastAsia="Times New Roman" w:hAnsi="Arial"/>
      <w:noProof/>
      <w:kern w:val="22"/>
      <w:szCs w:val="24"/>
      <w:lang w:eastAsia="hr-HR" w:val="hr-HR"/>
    </w:rPr>
  </w:style>
  <w:style w:customStyle="1" w:styleId="Naslov6Char" w:type="character">
    <w:name w:val="Naslov 6 Char"/>
    <w:basedOn w:val="Zadanifontodlomka"/>
    <w:link w:val="Naslov6"/>
    <w:rsid w:val="00EB0D4C"/>
    <w:rPr>
      <w:rFonts w:ascii="Arial" w:eastAsia="Times New Roman" w:hAnsi="Arial"/>
      <w:i/>
      <w:noProof/>
      <w:kern w:val="22"/>
      <w:szCs w:val="24"/>
      <w:lang w:eastAsia="hr-HR" w:val="hr-HR"/>
    </w:rPr>
  </w:style>
  <w:style w:customStyle="1" w:styleId="Naslov7Char" w:type="character">
    <w:name w:val="Naslov 7 Char"/>
    <w:basedOn w:val="Zadanifontodlomka"/>
    <w:link w:val="Naslov7"/>
    <w:rsid w:val="00EB0D4C"/>
    <w:rPr>
      <w:rFonts w:ascii="Arial" w:eastAsia="Times New Roman" w:hAnsi="Arial"/>
      <w:noProof/>
      <w:kern w:val="20"/>
      <w:szCs w:val="24"/>
      <w:lang w:eastAsia="hr-HR" w:val="hr-HR"/>
    </w:rPr>
  </w:style>
  <w:style w:customStyle="1" w:styleId="Naslov8Char" w:type="character">
    <w:name w:val="Naslov 8 Char"/>
    <w:basedOn w:val="Zadanifontodlomka"/>
    <w:link w:val="Naslov8"/>
    <w:rsid w:val="00EB0D4C"/>
    <w:rPr>
      <w:rFonts w:ascii="Arial" w:eastAsia="Times New Roman" w:hAnsi="Arial"/>
      <w:i/>
      <w:noProof/>
      <w:kern w:val="20"/>
      <w:szCs w:val="24"/>
      <w:lang w:eastAsia="hr-HR" w:val="hr-HR"/>
    </w:rPr>
  </w:style>
  <w:style w:customStyle="1" w:styleId="Naslov9Char" w:type="character">
    <w:name w:val="Naslov 9 Char"/>
    <w:basedOn w:val="Zadanifontodlomka"/>
    <w:link w:val="Naslov9"/>
    <w:rsid w:val="00EB0D4C"/>
    <w:rPr>
      <w:rFonts w:ascii="Arial" w:eastAsia="Times New Roman" w:hAnsi="Arial"/>
      <w:i/>
      <w:noProof/>
      <w:kern w:val="18"/>
      <w:sz w:val="18"/>
      <w:szCs w:val="24"/>
      <w:lang w:eastAsia="hr-HR" w:val="hr-HR"/>
    </w:rPr>
  </w:style>
  <w:style w:customStyle="1"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1" w:styleId="NumList1QSChar" w:type="character">
    <w:name w:val="NumList_1)_QS Char"/>
    <w:basedOn w:val="Zadanifontodlomka"/>
    <w:link w:val="NumList1QS"/>
    <w:rsid w:val="00EB0D4C"/>
    <w:rPr>
      <w:rFonts w:ascii="Times New Roman" w:eastAsia="Times New Roman" w:hAnsi="Times New Roman"/>
      <w:sz w:val="24"/>
      <w:szCs w:val="24"/>
      <w:lang w:eastAsia="hr-HR" w:val="hr-HR"/>
    </w:rPr>
  </w:style>
  <w:style w:customStyle="1" w:styleId="NumLista" w:type="numbering">
    <w:name w:val="NumList_a"/>
    <w:uiPriority w:val="99"/>
    <w:locked/>
    <w:rsid w:val="00551CB3"/>
    <w:pPr>
      <w:numPr>
        <w:numId w:val="9"/>
      </w:numPr>
    </w:pPr>
  </w:style>
  <w:style w:customStyle="1" w:styleId="NumListA0" w:type="numbering">
    <w:name w:val="NumList_A)"/>
    <w:uiPriority w:val="99"/>
    <w:locked/>
    <w:rsid w:val="00551CB3"/>
    <w:pPr>
      <w:numPr>
        <w:numId w:val="10"/>
      </w:numPr>
    </w:pPr>
  </w:style>
  <w:style w:customStyle="1" w:styleId="NumListaQS0" w:type="paragraph">
    <w:name w:val="NumList_a)_QS"/>
    <w:basedOn w:val="Normal"/>
    <w:link w:val="NumListaQSChar"/>
    <w:locked/>
    <w:rsid w:val="00EB0D4C"/>
    <w:pPr>
      <w:spacing w:after="0" w:before="120"/>
    </w:pPr>
    <w:rPr>
      <w:rFonts w:eastAsia="Times New Roman"/>
      <w:lang w:eastAsia="hr-HR"/>
    </w:rPr>
  </w:style>
  <w:style w:customStyle="1" w:styleId="NumListaQSChar" w:type="character">
    <w:name w:val="NumList_a)_QS Char"/>
    <w:basedOn w:val="Zadanifontodlomka"/>
    <w:link w:val="NumListaQS0"/>
    <w:rsid w:val="00EB0D4C"/>
    <w:rPr>
      <w:rFonts w:ascii="Times New Roman" w:eastAsia="Times New Roman" w:hAnsi="Times New Roman"/>
      <w:sz w:val="24"/>
      <w:szCs w:val="24"/>
      <w:lang w:eastAsia="hr-HR" w:val="hr-HR"/>
    </w:rPr>
  </w:style>
  <w:style w:customStyle="1"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1" w:styleId="NumListAQSChar0" w:type="character">
    <w:name w:val="NumList_A)_QS Char"/>
    <w:basedOn w:val="Zadanifontodlomka"/>
    <w:link w:val="NumListAQS"/>
    <w:rsid w:val="00EB0D4C"/>
    <w:rPr>
      <w:rFonts w:ascii="Times New Roman" w:eastAsia="Times New Roman" w:hAnsi="Times New Roman"/>
      <w:sz w:val="24"/>
      <w:szCs w:val="24"/>
      <w:lang w:eastAsia="hr-HR" w:val="hr-HR"/>
    </w:rPr>
  </w:style>
  <w:style w:customStyle="1" w:styleId="NumListi0" w:type="numbering">
    <w:name w:val="NumList_i)"/>
    <w:uiPriority w:val="99"/>
    <w:locked/>
    <w:rsid w:val="00551CB3"/>
    <w:pPr>
      <w:numPr>
        <w:numId w:val="11"/>
      </w:numPr>
    </w:pPr>
  </w:style>
  <w:style w:customStyle="1" w:styleId="NumListI" w:type="numbering">
    <w:name w:val="NumList_I)"/>
    <w:uiPriority w:val="99"/>
    <w:locked/>
    <w:rsid w:val="00551CB3"/>
    <w:pPr>
      <w:numPr>
        <w:numId w:val="12"/>
      </w:numPr>
    </w:pPr>
  </w:style>
  <w:style w:customStyle="1" w:styleId="NumListiQS0" w:type="paragraph">
    <w:name w:val="NumList_i)_QS"/>
    <w:basedOn w:val="Normal"/>
    <w:link w:val="NumListiQSChar"/>
    <w:locked/>
    <w:rsid w:val="00EB0D4C"/>
    <w:pPr>
      <w:spacing w:after="0" w:before="120"/>
    </w:pPr>
    <w:rPr>
      <w:rFonts w:eastAsia="Times New Roman"/>
      <w:lang w:eastAsia="hr-HR"/>
    </w:rPr>
  </w:style>
  <w:style w:customStyle="1" w:styleId="NumListiQSChar" w:type="character">
    <w:name w:val="NumList_i)_QS Char"/>
    <w:basedOn w:val="Zadanifontodlomka"/>
    <w:link w:val="NumListiQS0"/>
    <w:rsid w:val="00EB0D4C"/>
    <w:rPr>
      <w:rFonts w:ascii="Times New Roman" w:eastAsia="Times New Roman" w:hAnsi="Times New Roman"/>
      <w:sz w:val="24"/>
      <w:szCs w:val="24"/>
      <w:lang w:eastAsia="hr-HR" w:val="hr-HR"/>
    </w:rPr>
  </w:style>
  <w:style w:customStyle="1"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1" w:styleId="NumListIQSChar0" w:type="character">
    <w:name w:val="NumList_I)_QS Char"/>
    <w:basedOn w:val="Zadanifontodlomka"/>
    <w:link w:val="NumListIQS"/>
    <w:rsid w:val="00EB0D4C"/>
    <w:rPr>
      <w:rFonts w:ascii="Times New Roman" w:eastAsia="Times New Roman" w:hAnsi="Times New Roman"/>
      <w:sz w:val="24"/>
      <w:szCs w:val="24"/>
      <w:lang w:eastAsia="hr-HR" w:val="hr-HR"/>
    </w:rPr>
  </w:style>
  <w:style w:customStyle="1" w:styleId="NumListOI" w:type="numbering">
    <w:name w:val="NumList_OI)"/>
    <w:uiPriority w:val="99"/>
    <w:locked/>
    <w:rsid w:val="00551CB3"/>
    <w:pPr>
      <w:numPr>
        <w:numId w:val="13"/>
      </w:numPr>
    </w:pPr>
  </w:style>
  <w:style w:customStyle="1"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1" w:styleId="NumListOIQSChar" w:type="character">
    <w:name w:val="NumList_OI_QS Char"/>
    <w:basedOn w:val="Zadanifontodlomka"/>
    <w:link w:val="NumListOIQS"/>
    <w:rsid w:val="00EB0D4C"/>
    <w:rPr>
      <w:rFonts w:ascii="Times New Roman" w:eastAsia="Times New Roman" w:hAnsi="Times New Roman"/>
      <w:sz w:val="24"/>
      <w:szCs w:val="24"/>
      <w:lang w:eastAsia="hr-HR" w:val="hr-HR"/>
    </w:rPr>
  </w:style>
  <w:style w:customStyle="1"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color="auto" w:space="0" w:sz="0" w:val="none"/>
      <w:shd w:color="auto" w:fill="auto" w:val="clear"/>
      <w:lang w:val="hr-HR"/>
    </w:rPr>
  </w:style>
  <w:style w:customStyle="1" w:styleId="Poetniodjeljak" w:type="paragraph">
    <w:name w:val="Početni_odjeljak"/>
    <w:basedOn w:val="NormaleSPIS"/>
    <w:next w:val="NormaleSPIS"/>
    <w:qFormat/>
    <w:rsid w:val="00EB0D4C"/>
    <w:pPr>
      <w:spacing w:before="480"/>
      <w:ind w:firstLine="0"/>
    </w:pPr>
    <w:rPr>
      <w:noProof/>
    </w:rPr>
  </w:style>
  <w:style w:customStyle="1" w:styleId="PozadinaSvijetloCrvena" w:type="character">
    <w:name w:val="Pozadina_SvijetloCrvena"/>
    <w:basedOn w:val="Zadanifontodlomka"/>
    <w:uiPriority w:val="3"/>
    <w:rsid w:val="00EB0D4C"/>
    <w:rPr>
      <w:noProof/>
      <w:bdr w:color="auto" w:space="0" w:sz="0" w:val="none"/>
      <w:shd w:color="auto" w:fill="FFCCCC" w:val="clear"/>
      <w:lang w:val="hr-HR"/>
    </w:rPr>
  </w:style>
  <w:style w:customStyle="1" w:styleId="PozadinaSvijetloZelena" w:type="character">
    <w:name w:val="Pozadina_SvijetloZelena"/>
    <w:basedOn w:val="Zadanifontodlomka"/>
    <w:rsid w:val="00EB0D4C"/>
    <w:rPr>
      <w:noProof/>
      <w:bdr w:color="auto" w:space="0" w:sz="0" w:val="none"/>
      <w:shd w:color="auto" w:fill="CCFFCC" w:val="clear"/>
      <w:lang w:val="hr-HR"/>
    </w:rPr>
  </w:style>
  <w:style w:customStyle="1" w:styleId="PozadinaSvijetloZuta" w:type="character">
    <w:name w:val="Pozadina_SvijetloZuta"/>
    <w:basedOn w:val="Zadanifontodlomka"/>
    <w:uiPriority w:val="3"/>
    <w:rsid w:val="00EB0D4C"/>
    <w:rPr>
      <w:noProof/>
      <w:bdr w:color="auto" w:space="0" w:sz="0" w:val="none"/>
      <w:shd w:color="auto" w:fill="FFFFCC" w:val="clear"/>
      <w:lang w:val="hr-HR"/>
    </w:rPr>
  </w:style>
  <w:style w:customStyle="1" w:styleId="Proir0pt" w:type="character">
    <w:name w:val="Prošir_0pt"/>
    <w:basedOn w:val="Zadanifontodlomka"/>
    <w:qFormat/>
    <w:rsid w:val="00EB0D4C"/>
    <w:rPr>
      <w:spacing w:val="0"/>
    </w:rPr>
  </w:style>
  <w:style w:customStyle="1"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1" w:styleId="CitatChar" w:type="character">
    <w:name w:val="Citat Char"/>
    <w:basedOn w:val="Zadanifontodlomka"/>
    <w:link w:val="Citat"/>
    <w:uiPriority w:val="29"/>
    <w:rsid w:val="00551CB3"/>
    <w:rPr>
      <w:rFonts w:ascii="Times New Roman" w:hAnsi="Times New Roman"/>
      <w:i/>
      <w:iCs/>
      <w:color w:themeColor="text1" w:val="000000"/>
      <w:sz w:val="24"/>
      <w:szCs w:val="24"/>
      <w:lang w:val="hr-HR"/>
    </w:rPr>
  </w:style>
  <w:style w:customStyle="1" w:styleId="RedniBrojTablica" w:type="paragraph">
    <w:name w:val="RedniBroj_Tablica"/>
    <w:basedOn w:val="Normal"/>
    <w:rsid w:val="00551CB3"/>
    <w:pPr>
      <w:numPr>
        <w:numId w:val="15"/>
      </w:numPr>
    </w:pPr>
    <w:rPr>
      <w:rFonts w:asciiTheme="minorHAnsi" w:hAnsiTheme="minorHAnsi"/>
      <w:sz w:val="18"/>
      <w:szCs w:val="18"/>
    </w:rPr>
  </w:style>
  <w:style w:customStyle="1" w:styleId="Stranica" w:type="paragraph">
    <w:name w:val="Stranica"/>
    <w:basedOn w:val="Podnoje"/>
    <w:rsid w:val="00551CB3"/>
  </w:style>
  <w:style w:styleId="Naglaeno" w:type="character">
    <w:name w:val="Strong"/>
    <w:basedOn w:val="Zadanifontodlomka"/>
    <w:uiPriority w:val="22"/>
    <w:qFormat/>
    <w:rsid w:val="00551CB3"/>
    <w:rPr>
      <w:b/>
      <w:bCs/>
    </w:rPr>
  </w:style>
  <w:style w:customStyle="1" w:styleId="StyleHeading1ItalicUnderline" w:type="paragraph">
    <w:name w:val="Style Heading 1 + Italic Underline"/>
    <w:basedOn w:val="Naslov1"/>
    <w:link w:val="StyleHeading1ItalicUnderlineCharChar"/>
    <w:uiPriority w:val="99"/>
    <w:rsid w:val="00551CB3"/>
    <w:pPr>
      <w:keepLines w:val="0"/>
      <w:numPr>
        <w:numId w:val="0"/>
      </w:numPr>
      <w:spacing w:before="0"/>
    </w:pPr>
    <w:rPr>
      <w:rFonts w:eastAsia="Times New Roman"/>
      <w:i/>
      <w:iCs/>
      <w:szCs w:val="20"/>
      <w:u w:val="single"/>
    </w:rPr>
  </w:style>
  <w:style w:customStyle="1" w:styleId="StyleHeading1ItalicUnderlineCharChar" w:type="character">
    <w:name w:val="Style Heading 1 + Italic Underline Char Char"/>
    <w:basedOn w:val="Naslov1Char"/>
    <w:link w:val="StyleHeading1ItalicUnderline"/>
    <w:uiPriority w:val="99"/>
    <w:rsid w:val="00551CB3"/>
    <w:rPr>
      <w:rFonts w:ascii="Times New Roman" w:cstheme="majorBidi" w:eastAsia="Times New Roman" w:hAnsi="Times New Roman"/>
      <w:b/>
      <w:bCs/>
      <w:i/>
      <w:iCs/>
      <w:color w:themeColor="accent1" w:themeShade="BF" w:val="365F91"/>
      <w:sz w:val="28"/>
      <w:szCs w:val="20"/>
      <w:u w:val="single"/>
      <w:lang w:val="hr-HR"/>
    </w:rPr>
  </w:style>
  <w:style w:customStyle="1" w:styleId="Style1" w:type="numbering">
    <w:name w:val="Style1"/>
    <w:uiPriority w:val="99"/>
    <w:rsid w:val="00551CB3"/>
    <w:pPr>
      <w:numPr>
        <w:numId w:val="16"/>
      </w:numPr>
    </w:pPr>
  </w:style>
  <w:style w:customStyle="1" w:styleId="Style2" w:type="numbering">
    <w:name w:val="Style2"/>
    <w:uiPriority w:val="99"/>
    <w:rsid w:val="00551CB3"/>
    <w:pPr>
      <w:numPr>
        <w:numId w:val="17"/>
      </w:numPr>
    </w:pPr>
  </w:style>
  <w:style w:customStyle="1"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Color="text1" w:themeTint="7F" w:val="808080"/>
    </w:rPr>
  </w:style>
  <w:style w:customStyle="1" w:styleId="SudAdresa" w:type="paragraph">
    <w:name w:val="Sud_Adresa"/>
    <w:basedOn w:val="Normal"/>
    <w:rsid w:val="00EB0D4C"/>
    <w:pPr>
      <w:spacing w:after="0"/>
    </w:pPr>
    <w:rPr>
      <w:noProof/>
    </w:rPr>
  </w:style>
  <w:style w:customStyle="1" w:styleId="SudNaziv" w:type="paragraph">
    <w:name w:val="Sud_Naziv"/>
    <w:basedOn w:val="Normal"/>
    <w:rsid w:val="00EB0D4C"/>
    <w:pPr>
      <w:spacing w:after="0"/>
    </w:pPr>
    <w:rPr>
      <w:b/>
      <w:noProof/>
    </w:rPr>
  </w:style>
  <w:style w:customStyle="1" w:styleId="SudSjedite" w:type="paragraph">
    <w:name w:val="Sud_Sjedište"/>
    <w:basedOn w:val="Bezproreda"/>
    <w:rsid w:val="00EB0D4C"/>
    <w:pPr>
      <w:tabs>
        <w:tab w:pos="7088" w:val="left"/>
      </w:tabs>
      <w:spacing w:after="0"/>
    </w:pPr>
    <w:rPr>
      <w:noProof/>
    </w:rPr>
  </w:style>
  <w:style w:customStyle="1" w:styleId="SudStalnasluba" w:type="paragraph">
    <w:name w:val="Sud_Stalna služba"/>
    <w:basedOn w:val="SudSjedite"/>
    <w:rsid w:val="00EB0D4C"/>
  </w:style>
  <w:style w:customStyle="1" w:styleId="Sudac" w:type="paragraph">
    <w:name w:val="Sudac"/>
    <w:basedOn w:val="Normal"/>
    <w:next w:val="Normal"/>
    <w:link w:val="SudacChar"/>
    <w:qFormat/>
    <w:rsid w:val="00EB0D4C"/>
    <w:pPr>
      <w:keepNext/>
      <w:spacing w:after="0" w:before="400"/>
      <w:ind w:left="5387"/>
      <w:contextualSpacing/>
    </w:pPr>
    <w:rPr>
      <w:noProof/>
    </w:rPr>
  </w:style>
  <w:style w:customStyle="1" w:styleId="SudacChar" w:type="character">
    <w:name w:val="Sudac Char"/>
    <w:basedOn w:val="Zadanifontodlomka"/>
    <w:link w:val="Sudac"/>
    <w:rsid w:val="00EB0D4C"/>
    <w:rPr>
      <w:rFonts w:ascii="Times New Roman" w:hAnsi="Times New Roman"/>
      <w:noProof/>
      <w:sz w:val="24"/>
      <w:szCs w:val="24"/>
      <w:lang w:val="hr-HR"/>
    </w:rPr>
  </w:style>
  <w:style w:customStyle="1" w:styleId="SudacPotpis" w:type="paragraph">
    <w:name w:val="SudacPotpis"/>
    <w:basedOn w:val="Normal"/>
    <w:next w:val="Normal"/>
    <w:link w:val="SudacPotpisChar"/>
    <w:uiPriority w:val="2"/>
    <w:qFormat/>
    <w:rsid w:val="00551CB3"/>
    <w:pPr>
      <w:spacing w:after="360" w:before="480"/>
      <w:ind w:left="5387"/>
    </w:pPr>
    <w:rPr>
      <w:noProof/>
    </w:rPr>
  </w:style>
  <w:style w:customStyle="1" w:styleId="SudacPotpisChar" w:type="character">
    <w:name w:val="SudacPotpis Char"/>
    <w:basedOn w:val="DostavitiChar"/>
    <w:link w:val="SudacPotpis"/>
    <w:uiPriority w:val="2"/>
    <w:rsid w:val="00551CB3"/>
    <w:rPr>
      <w:rFonts w:ascii="Times New Roman" w:hAnsi="Times New Roman"/>
      <w:noProof/>
      <w:sz w:val="24"/>
      <w:szCs w:val="24"/>
      <w:lang w:val="hr-HR"/>
    </w:rPr>
  </w:style>
  <w:style w:styleId="Reetkatablice" w:type="table">
    <w:name w:val="Table Grid"/>
    <w:basedOn w:val="Obinatablica"/>
    <w:uiPriority w:val="59"/>
    <w:rsid w:val="00551CB3"/>
    <w:pPr>
      <w:spacing w:after="0" w:line="240" w:lineRule="auto"/>
    </w:pPr>
    <w:rPr>
      <w:rFonts w:ascii="Times New Roman" w:hAnsi="Times New Roman"/>
      <w:sz w:val="24"/>
      <w:szCs w:val="24"/>
      <w:lang w:val="hr-HR"/>
    </w:rPr>
    <w:tblPr>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style>
  <w:style w:customStyle="1" w:styleId="Uputaopravnomlijeku" w:type="paragraph">
    <w:name w:val="Uputa o pravnom lijeku"/>
    <w:basedOn w:val="Normal"/>
    <w:next w:val="NormalJustified"/>
    <w:qFormat/>
    <w:rsid w:val="00EB0D4C"/>
    <w:pPr>
      <w:keepNext/>
      <w:spacing w:after="120" w:before="360"/>
    </w:pPr>
  </w:style>
  <w:style w:customStyle="1" w:styleId="Zapisniar" w:type="paragraph">
    <w:name w:val="Zapisničar"/>
    <w:basedOn w:val="Normal"/>
    <w:next w:val="ZapisniarPotpis"/>
    <w:qFormat/>
    <w:rsid w:val="00EB0D4C"/>
    <w:pPr>
      <w:keepNext/>
      <w:spacing w:after="360" w:before="360"/>
      <w:ind w:left="5387"/>
    </w:pPr>
    <w:rPr>
      <w:noProof/>
    </w:rPr>
  </w:style>
  <w:style w:customStyle="1" w:styleId="ZapisniarPotpis" w:type="paragraph">
    <w:name w:val="ZapisničarPotpis"/>
    <w:basedOn w:val="Normal"/>
    <w:next w:val="Normal"/>
    <w:qFormat/>
    <w:rsid w:val="00EB0D4C"/>
    <w:pPr>
      <w:spacing w:after="120" w:before="360"/>
      <w:ind w:left="5387"/>
    </w:pPr>
    <w:rPr>
      <w:noProof/>
    </w:rPr>
  </w:style>
  <w:style w:customStyle="1" w:styleId="ABCNaslovChar" w:type="character">
    <w:name w:val="ABC_Naslov Char"/>
    <w:basedOn w:val="Zadanifontodlomka"/>
    <w:link w:val="ABCNaslov"/>
    <w:rsid w:val="00EB0D4C"/>
    <w:rPr>
      <w:rFonts w:ascii="Times New Roman" w:hAnsi="Times New Roman"/>
      <w:caps/>
      <w:spacing w:val="100"/>
      <w:sz w:val="24"/>
      <w:szCs w:val="24"/>
      <w:lang w:val="hr-HR"/>
    </w:rPr>
  </w:style>
  <w:style w:customStyle="1" w:styleId="abcNaslovChar0" w:type="character">
    <w:name w:val="abc_Naslov Char"/>
    <w:basedOn w:val="Zadanifontodlomka"/>
    <w:link w:val="abcNaslov0"/>
    <w:rsid w:val="00EB0D4C"/>
    <w:rPr>
      <w:rFonts w:ascii="Times New Roman" w:hAnsi="Times New Roman"/>
      <w:spacing w:val="100"/>
      <w:sz w:val="24"/>
      <w:szCs w:val="24"/>
      <w:lang w:val="hr-HR"/>
    </w:rPr>
  </w:style>
  <w:style w:customStyle="1" w:styleId="abc2Naslov" w:type="paragraph">
    <w:name w:val="abc2_Naslov"/>
    <w:basedOn w:val="Normal"/>
    <w:next w:val="NormaleSPIS"/>
    <w:link w:val="abc2NaslovChar"/>
    <w:qFormat/>
    <w:rsid w:val="00EB0D4C"/>
    <w:pPr>
      <w:keepNext/>
      <w:spacing w:after="480" w:before="480"/>
      <w:jc w:val="center"/>
    </w:pPr>
  </w:style>
  <w:style w:customStyle="1" w:styleId="abc2NaslovChar" w:type="character">
    <w:name w:val="abc2_Naslov Char"/>
    <w:basedOn w:val="Zadanifontodlomka"/>
    <w:link w:val="abc2Naslov"/>
    <w:rsid w:val="00EB0D4C"/>
    <w:rPr>
      <w:rFonts w:ascii="Times New Roman" w:hAns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1" w:styleId="Listarazmak0" w:type="paragraph">
    <w:name w:val="Lista_razmak"/>
    <w:basedOn w:val="Listaslijed"/>
    <w:qFormat/>
    <w:rsid w:val="00EB0D4C"/>
    <w:pPr>
      <w:numPr>
        <w:numId w:val="0"/>
      </w:numPr>
      <w:tabs>
        <w:tab w:pos="851" w:val="left"/>
      </w:tabs>
      <w:spacing w:before="120"/>
    </w:pPr>
  </w:style>
  <w:style w:customStyle="1" w:styleId="NaslovdokumentaChar" w:type="character">
    <w:name w:val="Naslov_dokumenta Char"/>
    <w:basedOn w:val="Zadanifontodlomka"/>
    <w:link w:val="Naslovdokumenta"/>
    <w:rsid w:val="00EB0D4C"/>
    <w:rPr>
      <w:rFonts w:ascii="Times New Roman" w:hAnsi="Times New Roman"/>
      <w:b/>
      <w:caps/>
      <w:spacing w:val="100"/>
      <w:sz w:val="24"/>
      <w:szCs w:val="24"/>
      <w:lang w:val="hr-HR"/>
    </w:rPr>
  </w:style>
  <w:style w:customStyle="1" w:styleId="NormaleSPIS" w:type="paragraph">
    <w:name w:val="Normal_eSPIS"/>
    <w:basedOn w:val="Normal"/>
    <w:link w:val="NormaleSPISChar"/>
    <w:qFormat/>
    <w:rsid w:val="00EB0D4C"/>
    <w:pPr>
      <w:ind w:firstLine="567"/>
      <w:jc w:val="both"/>
    </w:pPr>
    <w:rPr>
      <w:rFonts w:eastAsia="Times New Roman"/>
      <w:lang w:eastAsia="hr-HR"/>
    </w:rPr>
  </w:style>
  <w:style w:customStyle="1" w:styleId="NormaleSPISChar" w:type="character">
    <w:name w:val="Normal_eSPIS Char"/>
    <w:basedOn w:val="Zadanifontodlomka"/>
    <w:link w:val="NormaleSPIS"/>
    <w:rsid w:val="00EB0D4C"/>
    <w:rPr>
      <w:rFonts w:ascii="Times New Roman" w:eastAsia="Times New Roman" w:hAnsi="Times New Roman"/>
      <w:sz w:val="24"/>
      <w:szCs w:val="24"/>
      <w:lang w:eastAsia="hr-HR" w:val="hr-HR"/>
    </w:rPr>
  </w:style>
  <w:style w:customStyle="1"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asciiTheme="majorHAnsi" w:cstheme="majorBidi" w:eastAsiaTheme="majorEastAsia" w:hAnsiTheme="majorHAnsi"/>
      <w:i/>
      <w:iCs/>
      <w:color w:themeColor="accent1" w:val="4F81BD"/>
      <w:spacing w:val="15"/>
    </w:rPr>
  </w:style>
  <w:style w:customStyle="1" w:styleId="PodnaslovChar" w:type="character">
    <w:name w:val="Podnaslov Char"/>
    <w:basedOn w:val="Zadanifontodlomka"/>
    <w:link w:val="Podnaslov"/>
    <w:uiPriority w:val="11"/>
    <w:rsid w:val="00551CB3"/>
    <w:rPr>
      <w:rFonts w:asciiTheme="majorHAnsi" w:cstheme="majorBidi" w:eastAsiaTheme="majorEastAsia" w:hAnsiTheme="majorHAnsi"/>
      <w:i/>
      <w:iCs/>
      <w:color w:themeColor="accent1" w:val="4F81BD"/>
      <w:spacing w:val="15"/>
      <w:sz w:val="24"/>
      <w:szCs w:val="24"/>
      <w:lang w:val="hr-HR"/>
    </w:rPr>
  </w:style>
  <w:style w:customStyle="1" w:styleId="SudacPotpisIzvornik" w:type="paragraph">
    <w:name w:val="SudacPotpis_Izvornik"/>
    <w:basedOn w:val="Normal"/>
    <w:next w:val="Normal"/>
    <w:link w:val="SudacPotpisIzvornikChar"/>
    <w:qFormat/>
    <w:rsid w:val="00EB0D4C"/>
    <w:pPr>
      <w:spacing w:after="0" w:before="360"/>
      <w:ind w:left="5387"/>
    </w:pPr>
    <w:rPr>
      <w:noProof/>
    </w:rPr>
  </w:style>
  <w:style w:customStyle="1" w:styleId="SudacPotpisIzvornikChar" w:type="character">
    <w:name w:val="SudacPotpis_Izvornik Char"/>
    <w:basedOn w:val="DostavitiChar"/>
    <w:link w:val="SudacPotpisIzvornik"/>
    <w:rsid w:val="00EB0D4C"/>
    <w:rPr>
      <w:rFonts w:ascii="Times New Roman" w:hAnsi="Times New Roman"/>
      <w:noProof/>
      <w:sz w:val="24"/>
      <w:szCs w:val="24"/>
      <w:lang w:val="hr-HR"/>
    </w:rPr>
  </w:style>
  <w:style w:customStyle="1"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1" w:styleId="SudacPotpisOtpravakChar" w:type="character">
    <w:name w:val="SudacPotpis_Otpravak Char"/>
    <w:basedOn w:val="SudacPotpisIzvornikChar"/>
    <w:link w:val="SudacPotpisOtpravak"/>
    <w:rsid w:val="00EB0D4C"/>
    <w:rPr>
      <w:rFonts w:ascii="Times New Roman" w:hAnsi="Times New Roman"/>
      <w:noProof/>
      <w:sz w:val="24"/>
      <w:szCs w:val="24"/>
      <w:lang w:eastAsia="hr-HR" w:val="hr-HR"/>
    </w:rPr>
  </w:style>
  <w:style w:styleId="Naslov" w:type="paragraph">
    <w:name w:val="Title"/>
    <w:basedOn w:val="Normal"/>
    <w:next w:val="Normal"/>
    <w:link w:val="NaslovChar"/>
    <w:uiPriority w:val="10"/>
    <w:rsid w:val="00551CB3"/>
    <w:pPr>
      <w:pBdr>
        <w:bottom w:color="4F81BD" w:space="4" w:sz="8" w:themeColor="accent1" w:val="single"/>
      </w:pBdr>
      <w:spacing w:after="300"/>
      <w:contextualSpacing/>
    </w:pPr>
    <w:rPr>
      <w:rFonts w:asciiTheme="majorHAnsi" w:cstheme="majorBidi" w:eastAsiaTheme="majorEastAsia" w:hAnsiTheme="majorHAnsi"/>
      <w:color w:themeColor="text2" w:themeShade="BF" w:val="17365D"/>
      <w:spacing w:val="5"/>
      <w:kern w:val="28"/>
      <w:sz w:val="52"/>
      <w:szCs w:val="52"/>
    </w:rPr>
  </w:style>
  <w:style w:customStyle="1" w:styleId="NaslovChar" w:type="character">
    <w:name w:val="Naslov Char"/>
    <w:basedOn w:val="Zadanifontodlomka"/>
    <w:link w:val="Naslov"/>
    <w:uiPriority w:val="10"/>
    <w:rsid w:val="00551CB3"/>
    <w:rPr>
      <w:rFonts w:asciiTheme="majorHAnsi" w:cstheme="majorBidi" w:eastAsiaTheme="majorEastAsia" w:hAnsiTheme="majorHAnsi"/>
      <w:color w:themeColor="text2" w:themeShade="BF"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color="4F81BD" w:shadow="1" w:space="10" w:sz="2" w:themeColor="accent1" w:val="single"/>
        <w:left w:color="4F81BD" w:shadow="1" w:space="10" w:sz="2" w:themeColor="accent1" w:val="single"/>
        <w:bottom w:color="4F81BD" w:shadow="1" w:space="10" w:sz="2" w:themeColor="accent1" w:val="single"/>
        <w:right w:color="4F81BD" w:shadow="1" w:space="10" w:sz="2" w:themeColor="accent1" w:val="single"/>
      </w:pBdr>
      <w:ind w:left="1152" w:right="1152"/>
    </w:pPr>
    <w:rPr>
      <w:rFonts w:asciiTheme="minorHAnsi" w:eastAsiaTheme="minorEastAsia" w:hAns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1" w:styleId="TijelotekstaChar" w:type="character">
    <w:name w:val="Tijelo teksta Char"/>
    <w:basedOn w:val="Zadanifontodlomka"/>
    <w:link w:val="Tijeloteksta"/>
    <w:uiPriority w:val="99"/>
    <w:rsid w:val="00551CB3"/>
    <w:rPr>
      <w:rFonts w:ascii="Times New Roman" w:hAnsi="Times New Roman"/>
      <w:sz w:val="24"/>
      <w:szCs w:val="24"/>
      <w:lang w:val="hr-HR"/>
    </w:rPr>
  </w:style>
  <w:style w:styleId="Tijeloteksta2" w:type="paragraph">
    <w:name w:val="Body Text 2"/>
    <w:basedOn w:val="Normal"/>
    <w:link w:val="Tijeloteksta2Char"/>
    <w:uiPriority w:val="99"/>
    <w:semiHidden/>
    <w:unhideWhenUsed/>
    <w:rsid w:val="00551CB3"/>
    <w:pPr>
      <w:spacing w:after="120" w:line="480" w:lineRule="auto"/>
    </w:pPr>
  </w:style>
  <w:style w:customStyle="1" w:styleId="Tijeloteksta2Char" w:type="character">
    <w:name w:val="Tijelo teksta 2 Char"/>
    <w:basedOn w:val="Zadanifontodlomka"/>
    <w:link w:val="Tijeloteksta2"/>
    <w:uiPriority w:val="99"/>
    <w:semiHidden/>
    <w:rsid w:val="00551CB3"/>
    <w:rPr>
      <w:rFonts w:ascii="Times New Roman" w:hAns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1" w:styleId="Tijeloteksta-prvauvlakaChar" w:type="character">
    <w:name w:val="Tijelo teksta - prva uvlaka Char"/>
    <w:basedOn w:val="TijelotekstaChar"/>
    <w:link w:val="Tijeloteksta-prvauvlaka"/>
    <w:uiPriority w:val="99"/>
    <w:semiHidden/>
    <w:rsid w:val="00551CB3"/>
    <w:rPr>
      <w:rFonts w:ascii="Times New Roman" w:hAns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1" w:styleId="UvuenotijelotekstaChar" w:type="character">
    <w:name w:val="Uvučeno tijelo teksta Char"/>
    <w:basedOn w:val="Zadanifontodlomka"/>
    <w:link w:val="Uvuenotijeloteksta"/>
    <w:uiPriority w:val="99"/>
    <w:semiHidden/>
    <w:rsid w:val="00551CB3"/>
    <w:rPr>
      <w:rFonts w:ascii="Times New Roman" w:hAns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1" w:styleId="Tijeloteksta-prvauvlaka2Char" w:type="character">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after="120" w:line="480" w:lineRule="auto"/>
      <w:ind w:left="283"/>
    </w:pPr>
  </w:style>
  <w:style w:customStyle="1" w:styleId="Tijeloteksta-uvlaka2Char" w:type="character">
    <w:name w:val="Tijelo teksta - uvlaka 2 Char"/>
    <w:basedOn w:val="Zadanifontodlomka"/>
    <w:link w:val="Tijeloteksta-uvlaka2"/>
    <w:uiPriority w:val="99"/>
    <w:semiHidden/>
    <w:rsid w:val="00551CB3"/>
    <w:rPr>
      <w:rFonts w:ascii="Times New Roman" w:hAns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1" w:styleId="Tijeloteksta-uvlaka3Char" w:type="character">
    <w:name w:val="Tijelo teksta - uvlaka 3 Char"/>
    <w:basedOn w:val="Zadanifontodlomka"/>
    <w:link w:val="Tijeloteksta-uvlaka3"/>
    <w:uiPriority w:val="99"/>
    <w:semiHidden/>
    <w:rsid w:val="00551CB3"/>
    <w:rPr>
      <w:rFonts w:ascii="Times New Roman" w:hAns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1" w:styleId="ZavretakChar" w:type="character">
    <w:name w:val="Završetak Char"/>
    <w:basedOn w:val="Zadanifontodlomka"/>
    <w:link w:val="Zavretak"/>
    <w:uiPriority w:val="99"/>
    <w:semiHidden/>
    <w:rsid w:val="00551CB3"/>
    <w:rPr>
      <w:rFonts w:ascii="Times New Roman" w:hAnsi="Times New Roman"/>
      <w:sz w:val="24"/>
      <w:szCs w:val="24"/>
      <w:lang w:val="hr-HR"/>
    </w:rPr>
  </w:style>
  <w:style w:styleId="Obojanareetka" w:type="table">
    <w:name w:val="Colorful Grid"/>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Obojanareetka-Isticanje1" w:type="table">
    <w:name w:val="Colorful Grid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Obojanoreetka-Isticanje2" w:type="table">
    <w:name w:val="Colorful Grid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Obojanareetka-Isticanje3" w:type="table">
    <w:name w:val="Colorful Grid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Obojanareetka-Isticanje4" w:type="table">
    <w:name w:val="Colorful Grid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Obojanareetka-Isticanje5" w:type="table">
    <w:name w:val="Colorful Grid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Obojanareetka-Isticanje6" w:type="table">
    <w:name w:val="Colorful Grid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Obojanipopis" w:type="table">
    <w:name w:val="Colorful List"/>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Obojanipopis-Isticanje1" w:type="table">
    <w:name w:val="Colorful List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Obojanopopis-Isticanje2" w:type="table">
    <w:name w:val="Colorful List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Obojanipopis-Isticanje3" w:type="table">
    <w:name w:val="Colorful List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Obojanipopis-Isticanje4" w:type="table">
    <w:name w:val="Colorful List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Obojanipopis-Isticanje5" w:type="table">
    <w:name w:val="Colorful List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Obojanipopis-Isticanje6" w:type="table">
    <w:name w:val="Colorful List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Obojanosjenanje" w:type="table">
    <w:name w:val="Colorful Shading"/>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Obojanosjenanje-Isticanje4" w:type="table">
    <w:name w:val="Colorful Shading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1" w:styleId="TekstkomentaraChar" w:type="character">
    <w:name w:val="Tekst komentara Char"/>
    <w:basedOn w:val="Zadanifontodlomka"/>
    <w:link w:val="Tekstkomentara"/>
    <w:uiPriority w:val="99"/>
    <w:semiHidden/>
    <w:rsid w:val="00551CB3"/>
    <w:rPr>
      <w:rFonts w:ascii="Times New Roman" w:hAns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1" w:styleId="PredmetkomentaraChar" w:type="character">
    <w:name w:val="Predmet komentara Char"/>
    <w:basedOn w:val="TekstkomentaraChar"/>
    <w:link w:val="Predmetkomentara"/>
    <w:uiPriority w:val="99"/>
    <w:semiHidden/>
    <w:rsid w:val="00551CB3"/>
    <w:rPr>
      <w:rFonts w:ascii="Times New Roman" w:hAnsi="Times New Roman"/>
      <w:b/>
      <w:bCs/>
      <w:sz w:val="20"/>
      <w:szCs w:val="20"/>
      <w:lang w:val="hr-HR"/>
    </w:rPr>
  </w:style>
  <w:style w:styleId="Tamnipopis" w:type="table">
    <w:name w:val="Dark List"/>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Tamnipopis-Isticanje1" w:type="table">
    <w:name w:val="Dark List Accent 1"/>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Tamnipopis-Isticanje2" w:type="table">
    <w:name w:val="Dark List Accent 2"/>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Tamnipopis-Isticanje3" w:type="table">
    <w:name w:val="Dark List Accent 3"/>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Tamnipopis-Isticanje4" w:type="table">
    <w:name w:val="Dark List Accent 4"/>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Tamnipopis-Isticanje5" w:type="table">
    <w:name w:val="Dark List Accent 5"/>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Tamnipopis-Isticanje6" w:type="table">
    <w:name w:val="Dark List Accent 6"/>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Datum" w:type="paragraph">
    <w:name w:val="Date"/>
    <w:basedOn w:val="Normal"/>
    <w:next w:val="Normal"/>
    <w:link w:val="DatumChar"/>
    <w:uiPriority w:val="99"/>
    <w:semiHidden/>
    <w:unhideWhenUsed/>
    <w:rsid w:val="00551CB3"/>
  </w:style>
  <w:style w:customStyle="1" w:styleId="DatumChar" w:type="character">
    <w:name w:val="Datum Char"/>
    <w:basedOn w:val="Zadanifontodlomka"/>
    <w:link w:val="Datum"/>
    <w:uiPriority w:val="99"/>
    <w:semiHidden/>
    <w:rsid w:val="00551CB3"/>
    <w:rPr>
      <w:rFonts w:ascii="Times New Roman" w:hAns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ascii="Tahoma" w:cs="Tahoma" w:hAnsi="Tahoma"/>
      <w:sz w:val="16"/>
      <w:szCs w:val="16"/>
    </w:rPr>
  </w:style>
  <w:style w:customStyle="1" w:styleId="KartadokumentaChar" w:type="character">
    <w:name w:val="Karta dokumenta Char"/>
    <w:basedOn w:val="Zadanifontodlomka"/>
    <w:link w:val="Kartadokumenta"/>
    <w:uiPriority w:val="99"/>
    <w:rsid w:val="00551CB3"/>
    <w:rPr>
      <w:rFonts w:ascii="Tahoma" w:cs="Tahoma" w:hAns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1" w:styleId="Potpise-poteChar" w:type="character">
    <w:name w:val="Potpis e-pošte Char"/>
    <w:basedOn w:val="Zadanifontodlomka"/>
    <w:link w:val="Potpise-pote"/>
    <w:uiPriority w:val="99"/>
    <w:semiHidden/>
    <w:rsid w:val="00551CB3"/>
    <w:rPr>
      <w:rFonts w:ascii="Times New Roman" w:hAns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1" w:styleId="TekstkrajnjebiljekeChar" w:type="character">
    <w:name w:val="Tekst krajnje bilješke Char"/>
    <w:basedOn w:val="Zadanifontodlomka"/>
    <w:link w:val="Tekstkrajnjebiljeke"/>
    <w:uiPriority w:val="99"/>
    <w:semiHidden/>
    <w:rsid w:val="00551CB3"/>
    <w:rPr>
      <w:rFonts w:ascii="Times New Roman" w:hAnsi="Times New Roman"/>
      <w:sz w:val="20"/>
      <w:szCs w:val="20"/>
      <w:lang w:val="hr-HR"/>
    </w:rPr>
  </w:style>
  <w:style w:styleId="Povratnaomotnica" w:type="paragraph">
    <w:name w:val="envelope return"/>
    <w:basedOn w:val="Normal"/>
    <w:uiPriority w:val="99"/>
    <w:semiHidden/>
    <w:unhideWhenUsed/>
    <w:rsid w:val="00551CB3"/>
    <w:pPr>
      <w:spacing w:after="0"/>
    </w:pPr>
    <w:rPr>
      <w:rFonts w:asciiTheme="majorHAnsi" w:cstheme="majorBidi" w:eastAsiaTheme="majorEastAsia" w:hAns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1" w:styleId="TekstfusnoteChar" w:type="character">
    <w:name w:val="Tekst fusnote Char"/>
    <w:basedOn w:val="Zadanifontodlomka"/>
    <w:link w:val="Tekstfusnote"/>
    <w:uiPriority w:val="99"/>
    <w:semiHidden/>
    <w:rsid w:val="00551CB3"/>
    <w:rPr>
      <w:rFonts w:ascii="Times New Roman" w:hAns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1" w:styleId="HTML-adresaChar" w:type="character">
    <w:name w:val="HTML-adresa Char"/>
    <w:basedOn w:val="Zadanifontodlomka"/>
    <w:link w:val="HTML-adresa"/>
    <w:uiPriority w:val="99"/>
    <w:semiHidden/>
    <w:rsid w:val="00551CB3"/>
    <w:rPr>
      <w:rFonts w:ascii="Times New Roman" w:hAns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ascii="Consolas" w:cs="Consolas" w:hAns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ascii="Consolas" w:cs="Consolas" w:hAns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ascii="Consolas" w:cs="Consolas" w:hAnsi="Consolas"/>
      <w:sz w:val="20"/>
      <w:szCs w:val="20"/>
    </w:rPr>
  </w:style>
  <w:style w:customStyle="1" w:styleId="HTMLunaprijedoblikovanoChar" w:type="character">
    <w:name w:val="HTML unaprijed oblikovano Char"/>
    <w:basedOn w:val="Zadanifontodlomka"/>
    <w:link w:val="HTMLunaprijedoblikovano"/>
    <w:uiPriority w:val="99"/>
    <w:semiHidden/>
    <w:rsid w:val="00551CB3"/>
    <w:rPr>
      <w:rFonts w:ascii="Consolas" w:cs="Consolas" w:hAnsi="Consolas"/>
      <w:sz w:val="20"/>
      <w:szCs w:val="20"/>
      <w:lang w:val="hr-HR"/>
    </w:rPr>
  </w:style>
  <w:style w:styleId="HTML-primjer" w:type="character">
    <w:name w:val="HTML Sample"/>
    <w:basedOn w:val="Zadanifontodlomka"/>
    <w:uiPriority w:val="99"/>
    <w:semiHidden/>
    <w:unhideWhenUsed/>
    <w:rsid w:val="00551CB3"/>
    <w:rPr>
      <w:rFonts w:ascii="Consolas" w:cs="Consolas" w:hAnsi="Consolas"/>
      <w:sz w:val="24"/>
      <w:szCs w:val="24"/>
    </w:rPr>
  </w:style>
  <w:style w:styleId="HTMLpisaistroj" w:type="character">
    <w:name w:val="HTML Typewriter"/>
    <w:basedOn w:val="Zadanifontodlomka"/>
    <w:uiPriority w:val="99"/>
    <w:semiHidden/>
    <w:unhideWhenUsed/>
    <w:rsid w:val="00551CB3"/>
    <w:rPr>
      <w:rFonts w:ascii="Consolas" w:cs="Consolas" w:hAns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asciiTheme="majorHAnsi" w:cstheme="majorBidi" w:eastAsiaTheme="majorEastAsia" w:hAns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Svijetlareetka-Isticanje1" w:type="table">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Svijetlareetka-Isticanje2" w:type="table">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Svijetlareetka-Isticanje3" w:type="table">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Svijetlareetka-Isticanje4" w:type="table">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Svijetlareetka-Isticanje5" w:type="table">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Srednjareetka-Isticanje6" w:type="table">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Svijetlipopis" w:type="table">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Svijetlipopis-Isticanje1" w:type="table">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Svijetlipopis-Isticanje2" w:type="table">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Svijetlipopis-Isticanje3" w:type="table">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Svijetlipopis-Isticanje4" w:type="table">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Svijetlipopis-Isticanje5" w:type="table">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Srednjipopis-Isticanje6" w:type="table">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Svijetlosjenanje" w:type="table">
    <w:name w:val="Light Shading"/>
    <w:basedOn w:val="Obinatablica"/>
    <w:uiPriority w:val="99"/>
    <w:unhideWhenUsed/>
    <w:rsid w:val="00551CB3"/>
    <w:pPr>
      <w:spacing w:after="0" w:line="240" w:lineRule="auto"/>
    </w:pPr>
    <w:rPr>
      <w:rFonts w:ascii="Times New Roman" w:hAnsi="Times New Roman"/>
      <w:color w:themeColor="text1" w:themeShade="BF" w:val="000000"/>
      <w:sz w:val="24"/>
      <w:szCs w:val="24"/>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Svijetlosjenanje-Isticanje1" w:type="table">
    <w:name w:val="Light Shading Accent 1"/>
    <w:basedOn w:val="Obinatablica"/>
    <w:uiPriority w:val="99"/>
    <w:unhideWhenUsed/>
    <w:rsid w:val="00551CB3"/>
    <w:pPr>
      <w:spacing w:after="0" w:line="240" w:lineRule="auto"/>
    </w:pPr>
    <w:rPr>
      <w:rFonts w:ascii="Times New Roman" w:hAnsi="Times New Roman"/>
      <w:color w:themeColor="accent1" w:themeShade="BF" w:val="365F91"/>
      <w:sz w:val="24"/>
      <w:szCs w:val="24"/>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Svijetlosjenanje-Isticanje2" w:type="table">
    <w:name w:val="Light Shading Accent 2"/>
    <w:basedOn w:val="Obinatablica"/>
    <w:uiPriority w:val="99"/>
    <w:unhideWhenUsed/>
    <w:rsid w:val="00551CB3"/>
    <w:pPr>
      <w:spacing w:after="0" w:line="240" w:lineRule="auto"/>
    </w:pPr>
    <w:rPr>
      <w:rFonts w:ascii="Times New Roman" w:hAnsi="Times New Roman"/>
      <w:color w:themeColor="accent2" w:themeShade="BF" w:val="943634"/>
      <w:sz w:val="24"/>
      <w:szCs w:val="24"/>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Svijetlosjenanje-Isticanje3" w:type="table">
    <w:name w:val="Light Shading Accent 3"/>
    <w:basedOn w:val="Obinatablica"/>
    <w:uiPriority w:val="99"/>
    <w:unhideWhenUsed/>
    <w:rsid w:val="00551CB3"/>
    <w:pPr>
      <w:spacing w:after="0" w:line="240" w:lineRule="auto"/>
    </w:pPr>
    <w:rPr>
      <w:rFonts w:ascii="Times New Roman" w:hAnsi="Times New Roman"/>
      <w:color w:themeColor="accent3" w:themeShade="BF" w:val="76923C"/>
      <w:sz w:val="24"/>
      <w:szCs w:val="24"/>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Svijetlosjenanje-Isticanje4" w:type="table">
    <w:name w:val="Light Shading Accent 4"/>
    <w:basedOn w:val="Obinatablica"/>
    <w:uiPriority w:val="99"/>
    <w:unhideWhenUsed/>
    <w:rsid w:val="00551CB3"/>
    <w:pPr>
      <w:spacing w:after="0" w:line="240" w:lineRule="auto"/>
    </w:pPr>
    <w:rPr>
      <w:rFonts w:ascii="Times New Roman" w:hAnsi="Times New Roman"/>
      <w:color w:themeColor="accent4" w:themeShade="BF" w:val="5F497A"/>
      <w:sz w:val="24"/>
      <w:szCs w:val="24"/>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Svijetlosjenanje-Isticanje5" w:type="table">
    <w:name w:val="Light Shading Accent 5"/>
    <w:basedOn w:val="Obinatablica"/>
    <w:uiPriority w:val="99"/>
    <w:unhideWhenUsed/>
    <w:rsid w:val="00551CB3"/>
    <w:pPr>
      <w:spacing w:after="0" w:line="240" w:lineRule="auto"/>
    </w:pPr>
    <w:rPr>
      <w:rFonts w:ascii="Times New Roman" w:hAnsi="Times New Roman"/>
      <w:color w:themeColor="accent5" w:themeShade="BF" w:val="31849B"/>
      <w:sz w:val="24"/>
      <w:szCs w:val="24"/>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Svijetlosjenanje-Isticanje6" w:type="table">
    <w:name w:val="Light Shading Accent 6"/>
    <w:basedOn w:val="Obinatablica"/>
    <w:uiPriority w:val="99"/>
    <w:unhideWhenUsed/>
    <w:rsid w:val="00551CB3"/>
    <w:pPr>
      <w:spacing w:after="0" w:line="240" w:lineRule="auto"/>
    </w:pPr>
    <w:rPr>
      <w:rFonts w:ascii="Times New Roman" w:hAnsi="Times New Roman"/>
      <w:color w:themeColor="accent6" w:themeShade="BF" w:val="E36C0A"/>
      <w:sz w:val="24"/>
      <w:szCs w:val="24"/>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after="0" w:line="240" w:lineRule="auto"/>
    </w:pPr>
    <w:rPr>
      <w:rFonts w:ascii="Consolas" w:cs="Consolas" w:hAnsi="Consolas"/>
      <w:sz w:val="20"/>
      <w:szCs w:val="20"/>
    </w:rPr>
  </w:style>
  <w:style w:customStyle="1" w:styleId="TekstmakronaredbeChar" w:type="character">
    <w:name w:val="Tekst makronaredbe Char"/>
    <w:basedOn w:val="Zadanifontodlomka"/>
    <w:link w:val="Tekstmakronaredbe"/>
    <w:uiPriority w:val="99"/>
    <w:semiHidden/>
    <w:rsid w:val="00551CB3"/>
    <w:rPr>
      <w:rFonts w:ascii="Consolas" w:cs="Consolas" w:hAnsi="Consolas"/>
      <w:sz w:val="20"/>
      <w:szCs w:val="20"/>
    </w:rPr>
  </w:style>
  <w:style w:styleId="Srednjareetka1" w:type="table">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CellMar>
        <w:top w:type="dxa" w:w="0"/>
        <w:left w:type="dxa" w:w="108"/>
        <w:bottom w:type="dxa" w:w="0"/>
        <w:right w:type="dxa" w:w="108"/>
      </w:tblCellMar>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Srednjareetka1-Isticanje1" w:type="table">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CellMar>
        <w:top w:type="dxa" w:w="0"/>
        <w:left w:type="dxa" w:w="108"/>
        <w:bottom w:type="dxa" w:w="0"/>
        <w:right w:type="dxa" w:w="108"/>
      </w:tblCellMar>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Srednjareetka1-Isticanje2" w:type="table">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CellMar>
        <w:top w:type="dxa" w:w="0"/>
        <w:left w:type="dxa" w:w="108"/>
        <w:bottom w:type="dxa" w:w="0"/>
        <w:right w:type="dxa" w:w="108"/>
      </w:tblCellMar>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Srednjareetka1-Isticanje3" w:type="table">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CellMar>
        <w:top w:type="dxa" w:w="0"/>
        <w:left w:type="dxa" w:w="108"/>
        <w:bottom w:type="dxa" w:w="0"/>
        <w:right w:type="dxa" w:w="108"/>
      </w:tblCellMar>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Srednjareetka1-Isticanje4" w:type="table">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CellMar>
        <w:top w:type="dxa" w:w="0"/>
        <w:left w:type="dxa" w:w="108"/>
        <w:bottom w:type="dxa" w:w="0"/>
        <w:right w:type="dxa" w:w="108"/>
      </w:tblCellMar>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Srednjareetka1-Isticanje5" w:type="table">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CellMar>
        <w:top w:type="dxa" w:w="0"/>
        <w:left w:type="dxa" w:w="108"/>
        <w:bottom w:type="dxa" w:w="0"/>
        <w:right w:type="dxa" w:w="108"/>
      </w:tblCellMar>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Srednjareetka1-Isticanje6" w:type="table">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CellMar>
        <w:top w:type="dxa" w:w="0"/>
        <w:left w:type="dxa" w:w="108"/>
        <w:bottom w:type="dxa" w:w="0"/>
        <w:right w:type="dxa" w:w="108"/>
      </w:tblCellMar>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Srednjareetka2" w:type="table">
    <w:name w:val="Medium Grid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Srednjareetka2-Isticanje1" w:type="table">
    <w:name w:val="Medium Grid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Srednjareetka2-Isticanje2" w:type="table">
    <w:name w:val="Medium Grid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Srednjareetka2-Isticanje3" w:type="table">
    <w:name w:val="Medium Grid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Srednjareetka2-Isticanje4" w:type="table">
    <w:name w:val="Medium Grid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Srednjareetka2-Isticanje5" w:type="table">
    <w:name w:val="Medium Grid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Srednjareetka2-Isticanje6" w:type="table">
    <w:name w:val="Medium Grid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Srednjareetka3" w:type="table">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Srednjareetka3-Isticanje1" w:type="table">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Srednjareetka3-Isticanje2" w:type="table">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Srednjareetka3-Isticanje3" w:type="table">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Srednjareetka3-Isticanje4" w:type="table">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Srednjareetka3-Isticanje5" w:type="table">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Srednjareetka3-Isticanje6" w:type="table">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Srednjipopis1" w:type="table">
    <w:name w:val="Medium Lis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Srednjipopis1-Isticanje1" w:type="table">
    <w:name w:val="Medium List 1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Srednjipopis1-Isticanje2" w:type="table">
    <w:name w:val="Medium List 1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Srednjipopis1-Isticanje3" w:type="table">
    <w:name w:val="Medium List 1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Srednjipopis1-Isticanje4" w:type="table">
    <w:name w:val="Medium List 1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Srednjipopis1-Isticanje5" w:type="table">
    <w:name w:val="Medium List 1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Srednjipopis1-Isticanje6" w:type="table">
    <w:name w:val="Medium List 1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Srednjipopis2" w:type="table">
    <w:name w:val="Medium Lis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color="auto" w:space="1" w:sz="6" w:val="single"/>
        <w:left w:color="auto" w:space="1" w:sz="6" w:val="single"/>
        <w:bottom w:color="auto" w:space="1" w:sz="6" w:val="single"/>
        <w:right w:color="auto" w:space="1" w:sz="6" w:val="single"/>
      </w:pBdr>
      <w:shd w:color="auto" w:fill="auto" w:val="pct20"/>
      <w:spacing w:after="0"/>
      <w:ind w:hanging="1134" w:left="1134"/>
    </w:pPr>
    <w:rPr>
      <w:rFonts w:asciiTheme="majorHAnsi" w:cstheme="majorBidi" w:eastAsiaTheme="majorEastAsia" w:hAnsiTheme="majorHAnsi"/>
    </w:rPr>
  </w:style>
  <w:style w:customStyle="1" w:styleId="ZaglavljeporukeChar" w:type="character">
    <w:name w:val="Zaglavlje poruke Char"/>
    <w:basedOn w:val="Zadanifontodlomka"/>
    <w:link w:val="Zaglavljeporuke"/>
    <w:uiPriority w:val="99"/>
    <w:semiHidden/>
    <w:rsid w:val="00551CB3"/>
    <w:rPr>
      <w:rFonts w:asciiTheme="majorHAnsi" w:cstheme="majorBidi" w:eastAsiaTheme="majorEastAsia" w:hAnsiTheme="majorHAnsi"/>
      <w:sz w:val="24"/>
      <w:szCs w:val="24"/>
      <w:shd w:color="auto" w:fill="auto" w:val="pct20"/>
      <w:lang w:val="hr-HR"/>
    </w:rPr>
  </w:style>
  <w:style w:customStyle="1" w:styleId="NormalDefault" w:type="paragraph">
    <w:name w:val="Normal_Default"/>
    <w:basedOn w:val="Normal"/>
    <w:link w:val="NormalDefaultChar"/>
    <w:rsid w:val="00EB0D4C"/>
  </w:style>
  <w:style w:customStyle="1" w:styleId="NormalDefaultChar" w:type="character">
    <w:name w:val="Normal_Default Char"/>
    <w:basedOn w:val="Zadanifontodlomka"/>
    <w:link w:val="NormalDefault"/>
    <w:rsid w:val="00EB0D4C"/>
    <w:rPr>
      <w:rFonts w:ascii="Times New Roman" w:hAns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1" w:styleId="NaslovbiljekeChar" w:type="character">
    <w:name w:val="Naslov bilješke Char"/>
    <w:basedOn w:val="Zadanifontodlomka"/>
    <w:link w:val="Naslovbiljeke"/>
    <w:uiPriority w:val="99"/>
    <w:semiHidden/>
    <w:rsid w:val="00551CB3"/>
    <w:rPr>
      <w:rFonts w:ascii="Times New Roman" w:hAns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ascii="Consolas" w:cs="Consolas" w:hAnsi="Consolas"/>
      <w:sz w:val="21"/>
      <w:szCs w:val="21"/>
    </w:rPr>
  </w:style>
  <w:style w:customStyle="1" w:styleId="ObinitekstChar" w:type="character">
    <w:name w:val="Obični tekst Char"/>
    <w:basedOn w:val="Zadanifontodlomka"/>
    <w:link w:val="Obinitekst"/>
    <w:uiPriority w:val="99"/>
    <w:semiHidden/>
    <w:rsid w:val="00551CB3"/>
    <w:rPr>
      <w:rFonts w:ascii="Consolas" w:cs="Consolas" w:hAnsi="Consolas"/>
      <w:sz w:val="21"/>
      <w:szCs w:val="21"/>
      <w:lang w:val="hr-HR"/>
    </w:rPr>
  </w:style>
  <w:style w:styleId="Pozdrav" w:type="paragraph">
    <w:name w:val="Salutation"/>
    <w:basedOn w:val="Normal"/>
    <w:next w:val="Normal"/>
    <w:link w:val="PozdravChar"/>
    <w:uiPriority w:val="99"/>
    <w:semiHidden/>
    <w:unhideWhenUsed/>
    <w:rsid w:val="00551CB3"/>
  </w:style>
  <w:style w:customStyle="1" w:styleId="PozdravChar" w:type="character">
    <w:name w:val="Pozdrav Char"/>
    <w:basedOn w:val="Zadanifontodlomka"/>
    <w:link w:val="Pozdrav"/>
    <w:uiPriority w:val="99"/>
    <w:semiHidden/>
    <w:rsid w:val="00551CB3"/>
    <w:rPr>
      <w:rFonts w:ascii="Times New Roman" w:hAns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1" w:styleId="PotpisChar" w:type="character">
    <w:name w:val="Potpis Char"/>
    <w:basedOn w:val="Zadanifontodlomka"/>
    <w:link w:val="Potpis"/>
    <w:uiPriority w:val="99"/>
    <w:semiHidden/>
    <w:rsid w:val="00551CB3"/>
    <w:rPr>
      <w:rFonts w:ascii="Times New Roman" w:hAns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240" w:lineRule="auto"/>
    </w:pPr>
    <w:rPr>
      <w:rFonts w:ascii="Times New Roman" w:hAnsi="Times New Roman"/>
      <w:sz w:val="24"/>
      <w:szCs w:val="24"/>
    </w:rPr>
    <w:tblPr>
      <w:tblInd w:type="dxa" w:w="0"/>
      <w:tblCellMar>
        <w:top w:type="dxa" w:w="0"/>
        <w:left w:type="dxa" w:w="108"/>
        <w:bottom w:type="dxa" w:w="0"/>
        <w:right w:type="dxa" w:w="108"/>
      </w:tblCellMar>
    </w:tblPr>
    <w:tcPr>
      <w:shd w:color="C0C0C0" w:fill="FFFFFF" w:val="solid"/>
    </w:tcPr>
    <w:tblStylePr w:type="firstRow">
      <w:rPr>
        <w:b/>
        <w:bCs/>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bCs/>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styleId="Tablicas3Defektima2" w:type="table">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Ind w:type="dxa" w:w="0"/>
      <w:tblCellMar>
        <w:top w:type="dxa" w:w="0"/>
        <w:left w:type="dxa" w:w="108"/>
        <w:bottom w:type="dxa" w:w="0"/>
        <w:right w:type="dxa" w:w="108"/>
      </w:tblCellMar>
    </w:tblPr>
    <w:tcPr>
      <w:shd w:color="C0C0C0" w:fill="FFFFFF" w:val="solid"/>
    </w:tc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ablicas3Defektima3" w:type="table">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Ind w:type="dxa" w:w="0"/>
      <w:tblCellMar>
        <w:top w:type="dxa" w:w="0"/>
        <w:left w:type="dxa" w:w="108"/>
        <w:bottom w:type="dxa" w:w="0"/>
        <w:right w:type="dxa" w:w="108"/>
      </w:tblCellMar>
    </w:tbl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1" w:type="table">
    <w:name w:val="Table Classic 1"/>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12" w:val="single"/>
        <w:bottom w:color="000000" w:space="0" w:sz="12" w:val="single"/>
      </w:tblBorders>
      <w:tblCellMar>
        <w:top w:type="dxa" w:w="0"/>
        <w:left w:type="dxa" w:w="108"/>
        <w:bottom w:type="dxa" w:w="0"/>
        <w:right w:type="dxa" w:w="108"/>
      </w:tblCellMar>
    </w:tblPr>
    <w:tcPr>
      <w:shd w:color="auto" w:fill="auto" w:val="clear"/>
    </w:tcPr>
    <w:tblStylePr w:type="firstRow">
      <w:rPr>
        <w:i/>
        <w:i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bCs/>
        <w:i w:val="0"/>
        <w:iCs w:val="0"/>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2" w:type="table">
    <w:name w:val="Table Classic 2"/>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12" w:val="single"/>
        <w:bottom w:color="000000" w:space="0" w:sz="12" w:val="single"/>
      </w:tblBorders>
      <w:tblCellMar>
        <w:top w:type="dxa" w:w="0"/>
        <w:left w:type="dxa" w:w="108"/>
        <w:bottom w:type="dxa" w:w="0"/>
        <w:right w:type="dxa" w:w="108"/>
      </w:tblCellMar>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shd w:color="C0C0C0" w:fill="FFFFFF" w:val="solid"/>
      </w:tcPr>
    </w:tblStylePr>
    <w:tblStylePr w:type="neCell">
      <w:rPr>
        <w:b/>
        <w:bCs/>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styleId="Klasinatablica3" w:type="table">
    <w:name w:val="Table Classic 3"/>
    <w:basedOn w:val="Obinatablica"/>
    <w:uiPriority w:val="99"/>
    <w:semiHidden/>
    <w:unhideWhenUsed/>
    <w:rsid w:val="00551CB3"/>
    <w:pPr>
      <w:spacing w:line="240" w:lineRule="auto"/>
    </w:pPr>
    <w:rPr>
      <w:rFonts w:ascii="Times New Roman" w:hAnsi="Times New Roman"/>
      <w:color w:val="000080"/>
      <w:sz w:val="24"/>
      <w:szCs w:val="24"/>
    </w:rPr>
    <w:tblPr>
      <w:tblInd w:type="dxa" w:w="0"/>
      <w:tblBorders>
        <w:top w:color="000000" w:space="0" w:sz="12" w:val="single"/>
        <w:left w:color="000000" w:space="0" w:sz="12" w:val="single"/>
        <w:bottom w:color="000000" w:space="0" w:sz="12" w:val="single"/>
        <w:right w:color="000000" w:space="0" w:sz="12" w:val="single"/>
      </w:tblBorders>
      <w:tblCellMar>
        <w:top w:type="dxa" w:w="0"/>
        <w:left w:type="dxa" w:w="108"/>
        <w:bottom w:type="dxa" w:w="0"/>
        <w:right w:type="dxa" w:w="108"/>
      </w:tblCellMar>
    </w:tblPr>
    <w:tcPr>
      <w:shd w:color="C0C0C0" w:fill="FFFFFF" w:val="solid"/>
    </w:tcPr>
    <w:tblStylePr w:type="firstRow">
      <w:rPr>
        <w:b/>
        <w:bCs/>
        <w:i/>
        <w:iCs/>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bCs/>
        <w:color w:val="000000"/>
      </w:rPr>
      <w:tblPr/>
      <w:tcPr>
        <w:tcBorders>
          <w:tl2br w:color="auto" w:space="0" w:sz="0" w:val="none"/>
          <w:tr2bl w:color="auto" w:space="0" w:sz="0" w:val="none"/>
        </w:tcBorders>
      </w:tcPr>
    </w:tblStylePr>
  </w:style>
  <w:style w:styleId="Klasinatablica4" w:type="table">
    <w:name w:val="Table Classic 4"/>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12" w:val="single"/>
        <w:left w:color="000000" w:space="0" w:sz="6" w:val="single"/>
        <w:bottom w:color="000000" w:space="0" w:sz="12" w:val="single"/>
        <w:right w:color="000000" w:space="0" w:sz="6" w:val="single"/>
      </w:tblBorders>
      <w:tblCellMar>
        <w:top w:type="dxa" w:w="0"/>
        <w:left w:type="dxa" w:w="108"/>
        <w:bottom w:type="dxa" w:w="0"/>
        <w:right w:type="dxa" w:w="108"/>
      </w:tblCellMar>
    </w:tblPr>
    <w:tcPr>
      <w:shd w:color="auto" w:fill="auto" w:val="clear"/>
    </w:tcPr>
    <w:tblStylePr w:type="firstRow">
      <w:rPr>
        <w:b/>
        <w:bCs/>
        <w:i/>
        <w:iCs/>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bCs/>
      </w:rPr>
      <w:tblPr/>
      <w:tcPr>
        <w:tcBorders>
          <w:tl2br w:color="auto" w:space="0" w:sz="0" w:val="none"/>
          <w:tr2bl w:color="auto" w:space="0" w:sz="0" w:val="none"/>
        </w:tcBorders>
      </w:tcPr>
    </w:tblStylePr>
    <w:tblStylePr w:type="nwCell">
      <w:rPr>
        <w:b/>
        <w:bCs/>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styleId="Obojanatablica1" w:type="table">
    <w:name w:val="Table Colorful 1"/>
    <w:basedOn w:val="Obinatablica"/>
    <w:uiPriority w:val="99"/>
    <w:semiHidden/>
    <w:unhideWhenUsed/>
    <w:rsid w:val="00551CB3"/>
    <w:pPr>
      <w:spacing w:line="240" w:lineRule="auto"/>
    </w:pPr>
    <w:rPr>
      <w:rFonts w:ascii="Times New Roman" w:hAnsi="Times New Roman"/>
      <w:color w:val="FFFFFF"/>
      <w:sz w:val="24"/>
      <w:szCs w:val="24"/>
    </w:rPr>
    <w:tblPr>
      <w:tblInd w:type="dxa" w:w="0"/>
      <w:tblBorders>
        <w:top w:color="008080" w:space="0" w:sz="12" w:val="single"/>
        <w:left w:color="008080" w:space="0" w:sz="12" w:val="single"/>
        <w:bottom w:color="008080" w:space="0" w:sz="12" w:val="single"/>
        <w:right w:color="008080" w:space="0" w:sz="12" w:val="single"/>
        <w:insideH w:color="00FFFF" w:space="0" w:sz="6" w:val="single"/>
      </w:tblBorders>
      <w:tblCellMar>
        <w:top w:type="dxa" w:w="0"/>
        <w:left w:type="dxa" w:w="108"/>
        <w:bottom w:type="dxa" w:w="0"/>
        <w:right w:type="dxa" w:w="108"/>
      </w:tblCellMar>
    </w:tblPr>
    <w:tcPr>
      <w:shd w:color="008080" w:fill="FFFFFF" w:val="solid"/>
    </w:tcPr>
    <w:tblStylePr w:type="firstRow">
      <w:rPr>
        <w:b/>
        <w:bCs/>
        <w:i/>
        <w:iCs/>
      </w:rPr>
      <w:tblPr/>
      <w:tcPr>
        <w:tcBorders>
          <w:tl2br w:color="auto" w:space="0" w:sz="0" w:val="none"/>
          <w:tr2bl w:color="auto" w:space="0" w:sz="0" w:val="none"/>
        </w:tcBorders>
        <w:shd w:color="000000" w:fill="FFFFFF" w:val="solid"/>
      </w:tcPr>
    </w:tblStylePr>
    <w:tblStylePr w:type="firstCol">
      <w:rPr>
        <w:b/>
        <w:bCs/>
        <w:i/>
        <w:iCs/>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bCs/>
        <w:i w:val="0"/>
        <w:iCs w:val="0"/>
      </w:rPr>
      <w:tblPr/>
      <w:tcPr>
        <w:tcBorders>
          <w:tl2br w:color="auto" w:space="0" w:sz="0" w:val="none"/>
          <w:tr2bl w:color="auto" w:space="0" w:sz="0" w:val="none"/>
        </w:tcBorders>
      </w:tcPr>
    </w:tblStylePr>
  </w:style>
  <w:style w:styleId="Obojanatablica2" w:type="table">
    <w:name w:val="Table Colorful 2"/>
    <w:basedOn w:val="Obinatablica"/>
    <w:uiPriority w:val="99"/>
    <w:semiHidden/>
    <w:unhideWhenUsed/>
    <w:rsid w:val="00551CB3"/>
    <w:pPr>
      <w:spacing w:line="240" w:lineRule="auto"/>
    </w:pPr>
    <w:rPr>
      <w:rFonts w:ascii="Times New Roman" w:hAnsi="Times New Roman"/>
      <w:sz w:val="24"/>
      <w:szCs w:val="24"/>
    </w:rPr>
    <w:tblPr>
      <w:tblInd w:type="dxa" w:w="0"/>
      <w:tblBorders>
        <w:bottom w:color="000000" w:space="0" w:sz="12" w:val="single"/>
      </w:tblBorders>
      <w:tblCellMar>
        <w:top w:type="dxa" w:w="0"/>
        <w:left w:type="dxa" w:w="108"/>
        <w:bottom w:type="dxa" w:w="0"/>
        <w:right w:type="dxa" w:w="108"/>
      </w:tblCellMar>
    </w:tblPr>
    <w:tcPr>
      <w:shd w:color="FFFF00" w:fill="FFFFFF" w:val="pct20"/>
    </w:tcPr>
    <w:tblStylePr w:type="firstRow">
      <w:rPr>
        <w:b/>
        <w:bCs/>
        <w:i/>
        <w:iCs/>
        <w:color w:val="FFFFFF"/>
      </w:rPr>
      <w:tblPr/>
      <w:tcPr>
        <w:tcBorders>
          <w:bottom w:color="000000" w:space="0" w:sz="12" w:val="single"/>
          <w:tl2br w:color="auto" w:space="0" w:sz="0" w:val="none"/>
          <w:tr2bl w:color="auto" w:space="0" w:sz="0" w:val="none"/>
        </w:tcBorders>
        <w:shd w:color="800000" w:fill="FFFFFF" w:val="solid"/>
      </w:tcPr>
    </w:tblStylePr>
    <w:tblStylePr w:type="firstCol">
      <w:rPr>
        <w:b/>
        <w:bCs/>
        <w:i/>
        <w:iCs/>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bCs/>
        <w:i w:val="0"/>
        <w:iCs w:val="0"/>
      </w:rPr>
      <w:tblPr/>
      <w:tcPr>
        <w:tcBorders>
          <w:tl2br w:color="auto" w:space="0" w:sz="0" w:val="none"/>
          <w:tr2bl w:color="auto" w:space="0" w:sz="0" w:val="none"/>
        </w:tcBorders>
      </w:tcPr>
    </w:tblStylePr>
  </w:style>
  <w:style w:styleId="Obojanatablica3" w:type="table">
    <w:name w:val="Table Colorful 3"/>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18" w:val="single"/>
        <w:left w:color="000000" w:space="0" w:sz="18" w:val="single"/>
        <w:bottom w:color="000000" w:space="0" w:sz="18" w:val="single"/>
        <w:right w:color="000000" w:space="0" w:sz="18" w:val="single"/>
        <w:insideH w:color="C0C0C0" w:space="0" w:sz="6" w:val="single"/>
      </w:tblBorders>
      <w:tblCellMar>
        <w:top w:type="dxa" w:w="0"/>
        <w:left w:type="dxa" w:w="108"/>
        <w:bottom w:type="dxa" w:w="0"/>
        <w:right w:type="dxa" w:w="108"/>
      </w:tblCellMar>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bCs/>
        <w:color w:val="FFFFFF"/>
      </w:rPr>
      <w:tblPr/>
      <w:tcPr>
        <w:tcBorders>
          <w:tl2br w:color="auto" w:space="0" w:sz="0" w:val="none"/>
          <w:tr2bl w:color="auto" w:space="0" w:sz="0" w:val="none"/>
        </w:tcBorders>
        <w:shd w:color="000000" w:fill="FFFFFF" w:val="solid"/>
      </w:tcPr>
    </w:tblStylePr>
  </w:style>
  <w:style w:styleId="Stupanatablica1" w:type="table">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Ind w:type="dxa" w:w="0"/>
      <w:tblBorders>
        <w:top w:color="000000" w:space="0" w:sz="12" w:val="single"/>
        <w:left w:color="000000" w:space="0" w:sz="12" w:val="single"/>
        <w:bottom w:color="000000" w:space="0" w:sz="12" w:val="single"/>
        <w:right w:color="000000" w:space="0" w:sz="12" w:val="single"/>
      </w:tblBorders>
      <w:tblCellMar>
        <w:top w:type="dxa" w:w="0"/>
        <w:left w:type="dxa" w:w="108"/>
        <w:bottom w:type="dxa" w:w="0"/>
        <w:right w:type="dxa" w:w="108"/>
      </w:tblCellMar>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2" w:type="table">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Ind w:type="dxa" w:w="0"/>
      <w:tblCellMar>
        <w:top w:type="dxa" w:w="0"/>
        <w:left w:type="dxa" w:w="108"/>
        <w:bottom w:type="dxa" w:w="0"/>
        <w:right w:type="dxa" w:w="108"/>
      </w:tblCellMar>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3" w:type="table">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Ind w:type="dxa" w:w="0"/>
      <w:tblBorders>
        <w:top w:color="000080" w:space="0" w:sz="6" w:val="single"/>
        <w:left w:color="000080" w:space="0" w:sz="6" w:val="single"/>
        <w:bottom w:color="000080" w:space="0" w:sz="6" w:val="single"/>
        <w:right w:color="000080" w:space="0" w:sz="6" w:val="single"/>
        <w:insideV w:color="000080" w:space="0" w:sz="6" w:val="single"/>
      </w:tblBorders>
      <w:tblCellMar>
        <w:top w:type="dxa" w:w="0"/>
        <w:left w:type="dxa" w:w="108"/>
        <w:bottom w:type="dxa" w:w="0"/>
        <w:right w:type="dxa" w:w="108"/>
      </w:tblCellMar>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bCs/>
      </w:rPr>
      <w:tblPr/>
      <w:tcPr>
        <w:tcBorders>
          <w:tl2br w:color="auto" w:space="0" w:sz="0" w:val="none"/>
          <w:tr2bl w:color="auto" w:space="0" w:sz="0" w:val="none"/>
        </w:tcBorders>
      </w:tcPr>
    </w:tblStylePr>
  </w:style>
  <w:style w:styleId="Stupanatablica4" w:type="table">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Ind w:type="dxa" w:w="0"/>
      <w:tblCellMar>
        <w:top w:type="dxa" w:w="0"/>
        <w:left w:type="dxa" w:w="108"/>
        <w:bottom w:type="dxa" w:w="0"/>
        <w:right w:type="dxa" w:w="108"/>
      </w:tblCellMar>
    </w:tblPr>
    <w:tblStylePr w:type="firstRow">
      <w:rPr>
        <w:color w:val="FFFFFF"/>
      </w:rPr>
      <w:tblPr/>
      <w:tcPr>
        <w:tcBorders>
          <w:tl2br w:color="auto" w:space="0" w:sz="0" w:val="none"/>
          <w:tr2bl w:color="auto" w:space="0" w:sz="0" w:val="none"/>
        </w:tcBorders>
        <w:shd w:color="000000" w:fill="FFFFFF" w:val="solid"/>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styleId="Stupanatablica5" w:type="table">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Ind w:type="dxa" w:w="0"/>
      <w:tblBorders>
        <w:top w:color="808080" w:space="0" w:sz="12" w:val="single"/>
        <w:left w:color="808080" w:space="0" w:sz="12" w:val="single"/>
        <w:bottom w:color="808080" w:space="0" w:sz="12" w:val="single"/>
        <w:right w:color="808080" w:space="0" w:sz="12" w:val="single"/>
        <w:insideV w:color="C0C0C0" w:space="0" w:sz="6" w:val="single"/>
      </w:tblBorders>
      <w:tblCellMar>
        <w:top w:type="dxa" w:w="0"/>
        <w:left w:type="dxa" w:w="108"/>
        <w:bottom w:type="dxa" w:w="0"/>
        <w:right w:type="dxa" w:w="108"/>
      </w:tblCellMar>
    </w:tblPr>
    <w:tblStylePr w:type="firstRow">
      <w:rPr>
        <w:b/>
        <w:bCs/>
        <w:i/>
        <w:iCs/>
      </w:rPr>
      <w:tblPr/>
      <w:tcPr>
        <w:tcBorders>
          <w:bottom w:color="808080" w:space="0" w:sz="6" w:val="single"/>
          <w:tl2br w:color="auto" w:space="0" w:sz="0" w:val="none"/>
          <w:tr2bl w:color="auto" w:space="0" w:sz="0" w:val="none"/>
        </w:tcBorders>
      </w:tcPr>
    </w:tblStylePr>
    <w:tblStylePr w:type="lastRow">
      <w:rPr>
        <w:b/>
        <w:bCs/>
      </w:rPr>
      <w:tblPr/>
      <w:tcPr>
        <w:tcBorders>
          <w:top w:color="80808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Ind w:type="dxa" w:w="0"/>
      <w:tblBorders>
        <w:insideH w:color="FFFFFF" w:space="0" w:sz="18" w:val="single"/>
        <w:insideV w:color="FFFFFF" w:space="0" w:sz="18" w:val="single"/>
      </w:tblBorders>
      <w:tblCellMar>
        <w:top w:type="dxa" w:w="0"/>
        <w:left w:type="dxa" w:w="108"/>
        <w:bottom w:type="dxa" w:w="0"/>
        <w:right w:type="dxa" w:w="108"/>
      </w:tblCellMar>
    </w:tblPr>
    <w:tblStylePr w:type="firstRow">
      <w:rPr>
        <w:b/>
        <w:bCs/>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styleId="Elegantnatablica" w:type="table">
    <w:name w:val="Table Elegant"/>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CellMar>
        <w:top w:type="dxa" w:w="0"/>
        <w:left w:type="dxa" w:w="108"/>
        <w:bottom w:type="dxa" w:w="0"/>
        <w:right w:type="dxa" w:w="108"/>
      </w:tblCellMar>
    </w:tblPr>
    <w:tcPr>
      <w:shd w:color="auto" w:fill="auto" w:val="clear"/>
    </w:tcPr>
    <w:tblStylePr w:type="firstRow">
      <w:rPr>
        <w:caps/>
        <w:color w:val="auto"/>
      </w:rPr>
      <w:tblPr/>
      <w:tcPr>
        <w:tcBorders>
          <w:tl2br w:color="auto" w:space="0" w:sz="0" w:val="none"/>
          <w:tr2bl w:color="auto" w:space="0" w:sz="0" w:val="none"/>
        </w:tcBorders>
      </w:tcPr>
    </w:tblStylePr>
  </w:style>
  <w:style w:styleId="Reetkatablice1" w:type="table">
    <w:name w:val="Table Grid 1"/>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CellMar>
        <w:top w:type="dxa" w:w="0"/>
        <w:left w:type="dxa" w:w="108"/>
        <w:bottom w:type="dxa" w:w="0"/>
        <w:right w:type="dxa" w:w="108"/>
      </w:tblCellMar>
    </w:tblPr>
    <w:tcPr>
      <w:shd w:color="auto" w:fill="auto" w:val="clear"/>
    </w:tcPr>
    <w:tblStylePr w:type="lastRow">
      <w:rPr>
        <w:i/>
        <w:iCs/>
      </w:rPr>
      <w:tblPr/>
      <w:tcPr>
        <w:tcBorders>
          <w:tl2br w:color="auto" w:space="0" w:sz="0" w:val="none"/>
          <w:tr2bl w:color="auto" w:space="0" w:sz="0" w:val="none"/>
        </w:tcBorders>
      </w:tcPr>
    </w:tblStylePr>
    <w:tblStylePr w:type="lastCol">
      <w:rPr>
        <w:i/>
        <w:iCs/>
      </w:rPr>
      <w:tblPr/>
      <w:tcPr>
        <w:tcBorders>
          <w:tl2br w:color="auto" w:space="0" w:sz="0" w:val="none"/>
          <w:tr2bl w:color="auto" w:space="0" w:sz="0" w:val="none"/>
        </w:tcBorders>
      </w:tcPr>
    </w:tblStylePr>
  </w:style>
  <w:style w:styleId="Reetkatablice2" w:type="table">
    <w:name w:val="Table Grid 2"/>
    <w:basedOn w:val="Obinatablica"/>
    <w:uiPriority w:val="99"/>
    <w:semiHidden/>
    <w:unhideWhenUsed/>
    <w:rsid w:val="00551CB3"/>
    <w:pPr>
      <w:spacing w:line="240" w:lineRule="auto"/>
    </w:pPr>
    <w:rPr>
      <w:rFonts w:ascii="Times New Roman" w:hAnsi="Times New Roman"/>
      <w:sz w:val="24"/>
      <w:szCs w:val="24"/>
    </w:rPr>
    <w:tblPr>
      <w:tblInd w:type="dxa" w:w="0"/>
      <w:tblBorders>
        <w:insideH w:color="000000" w:space="0" w:sz="6" w:val="single"/>
        <w:insideV w:color="000000" w:space="0" w:sz="6" w:val="single"/>
      </w:tblBorders>
      <w:tblCellMar>
        <w:top w:type="dxa" w:w="0"/>
        <w:left w:type="dxa" w:w="108"/>
        <w:bottom w:type="dxa" w:w="0"/>
        <w:right w:type="dxa" w:w="108"/>
      </w:tblCellMar>
    </w:tblPr>
    <w:tcPr>
      <w:shd w:color="auto" w:fill="auto" w:val="clear"/>
    </w:tcPr>
    <w:tblStylePr w:type="firstRow">
      <w:rPr>
        <w:b/>
        <w:bCs/>
      </w:rPr>
      <w:tblPr/>
      <w:tcPr>
        <w:tcBorders>
          <w:tl2br w:color="auto" w:space="0" w:sz="0" w:val="none"/>
          <w:tr2bl w:color="auto" w:space="0" w:sz="0" w:val="none"/>
        </w:tcBorders>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3" w:type="table">
    <w:name w:val="Table Grid 3"/>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6" w:val="single"/>
        <w:left w:color="000000" w:space="0" w:sz="12" w:val="single"/>
        <w:bottom w:color="000000" w:space="0" w:sz="6" w:val="single"/>
        <w:right w:color="000000" w:space="0" w:sz="12" w:val="single"/>
        <w:insideV w:color="000000" w:space="0" w:sz="6" w:val="single"/>
      </w:tblBorders>
      <w:tblCellMar>
        <w:top w:type="dxa" w:w="0"/>
        <w:left w:type="dxa" w:w="108"/>
        <w:bottom w:type="dxa" w:w="0"/>
        <w:right w:type="dxa" w:w="108"/>
      </w:tblCellMar>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4" w:type="table">
    <w:name w:val="Table Grid 4"/>
    <w:basedOn w:val="Obinatablica"/>
    <w:uiPriority w:val="99"/>
    <w:semiHidden/>
    <w:unhideWhenUsed/>
    <w:rsid w:val="00551CB3"/>
    <w:pPr>
      <w:spacing w:line="240" w:lineRule="auto"/>
    </w:pPr>
    <w:rPr>
      <w:rFonts w:ascii="Times New Roman" w:hAnsi="Times New Roman"/>
      <w:sz w:val="24"/>
      <w:szCs w:val="24"/>
    </w:rPr>
    <w:tblPr>
      <w:tblInd w:type="dxa" w:w="0"/>
      <w:tblBorders>
        <w:left w:color="000000" w:space="0" w:sz="12" w:val="single"/>
        <w:right w:color="000000" w:space="0" w:sz="12" w:val="single"/>
        <w:insideH w:color="000000" w:space="0" w:sz="6" w:val="single"/>
        <w:insideV w:color="000000" w:space="0" w:sz="6" w:val="single"/>
      </w:tblBorders>
      <w:tblCellMar>
        <w:top w:type="dxa" w:w="0"/>
        <w:left w:type="dxa" w:w="108"/>
        <w:bottom w:type="dxa" w:w="0"/>
        <w:right w:type="dxa" w:w="108"/>
      </w:tblCellMar>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bCs/>
        <w:color w:val="auto"/>
      </w:rPr>
      <w:tblPr/>
      <w:tcPr>
        <w:tcBorders>
          <w:top w:color="000000" w:space="0" w:sz="6" w:val="single"/>
          <w:tl2br w:color="auto" w:space="0" w:sz="0" w:val="none"/>
          <w:tr2bl w:color="auto" w:space="0" w:sz="0" w:val="none"/>
        </w:tcBorders>
        <w:shd w:color="FFFF00" w:fill="FFFFFF" w:val="pct30"/>
      </w:tcPr>
    </w:tblStylePr>
    <w:tblStylePr w:type="lastCol">
      <w:rPr>
        <w:b/>
        <w:bCs/>
        <w:color w:val="auto"/>
      </w:rPr>
      <w:tblPr/>
      <w:tcPr>
        <w:tcBorders>
          <w:tl2br w:color="auto" w:space="0" w:sz="0" w:val="none"/>
          <w:tr2bl w:color="auto" w:space="0" w:sz="0" w:val="none"/>
        </w:tcBorders>
      </w:tcPr>
    </w:tblStylePr>
  </w:style>
  <w:style w:styleId="Reetkatablice5" w:type="table">
    <w:name w:val="Table Grid 5"/>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CellMar>
        <w:top w:type="dxa" w:w="0"/>
        <w:left w:type="dxa" w:w="108"/>
        <w:bottom w:type="dxa" w:w="0"/>
        <w:right w:type="dxa" w:w="108"/>
      </w:tblCellMar>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6" w:type="table">
    <w:name w:val="Table Grid 6"/>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12" w:val="single"/>
        <w:left w:color="000000" w:space="0" w:sz="12" w:val="single"/>
        <w:bottom w:color="000000" w:space="0" w:sz="12" w:val="single"/>
        <w:right w:color="000000" w:space="0" w:sz="12" w:val="single"/>
        <w:insideV w:color="000000" w:space="0" w:sz="6" w:val="single"/>
      </w:tblBorders>
      <w:tblCellMar>
        <w:top w:type="dxa" w:w="0"/>
        <w:left w:type="dxa" w:w="108"/>
        <w:bottom w:type="dxa" w:w="0"/>
        <w:right w:type="dxa" w:w="108"/>
      </w:tblCellMar>
    </w:tblPr>
    <w:tcPr>
      <w:shd w:color="auto" w:fill="auto" w:val="clear"/>
    </w:tcPr>
    <w:tblStylePr w:type="firstRow">
      <w:rPr>
        <w:b/>
        <w:b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7" w:type="table">
    <w:name w:val="Table Grid 7"/>
    <w:basedOn w:val="Obinatablica"/>
    <w:uiPriority w:val="99"/>
    <w:semiHidden/>
    <w:unhideWhenUsed/>
    <w:rsid w:val="00551CB3"/>
    <w:pPr>
      <w:spacing w:line="240" w:lineRule="auto"/>
    </w:pPr>
    <w:rPr>
      <w:rFonts w:ascii="Times New Roman" w:hAnsi="Times New Roman"/>
      <w:b/>
      <w:bCs/>
      <w:sz w:val="24"/>
      <w:szCs w:val="24"/>
    </w:rPr>
    <w:tblPr>
      <w:tblInd w:type="dxa" w:w="0"/>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CellMar>
        <w:top w:type="dxa" w:w="0"/>
        <w:left w:type="dxa" w:w="108"/>
        <w:bottom w:type="dxa" w:w="0"/>
        <w:right w:type="dxa" w:w="108"/>
      </w:tblCellMar>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8" w:type="table">
    <w:name w:val="Table Grid 8"/>
    <w:basedOn w:val="Obinatablica"/>
    <w:uiPriority w:val="99"/>
    <w:semiHidden/>
    <w:unhideWhenUsed/>
    <w:rsid w:val="00551CB3"/>
    <w:pPr>
      <w:spacing w:line="240" w:lineRule="auto"/>
    </w:pPr>
    <w:rPr>
      <w:rFonts w:ascii="Times New Roman" w:hAnsi="Times New Roman"/>
      <w:sz w:val="24"/>
      <w:szCs w:val="24"/>
    </w:rPr>
    <w:tblPr>
      <w:tblInd w:type="dxa" w:w="0"/>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CellMar>
        <w:top w:type="dxa" w:w="0"/>
        <w:left w:type="dxa" w:w="108"/>
        <w:bottom w:type="dxa" w:w="0"/>
        <w:right w:type="dxa" w:w="108"/>
      </w:tblCellMar>
    </w:tblPr>
    <w:tcPr>
      <w:shd w:color="auto" w:fill="auto" w:val="clear"/>
    </w:tcPr>
    <w:tblStylePr w:type="firstRow">
      <w:rPr>
        <w:b/>
        <w:bCs/>
        <w:color w:val="FFFFFF"/>
      </w:rPr>
      <w:tblPr/>
      <w:tcPr>
        <w:tcBorders>
          <w:tl2br w:color="auto" w:space="0" w:sz="0" w:val="none"/>
          <w:tr2bl w:color="auto" w:space="0" w:sz="0" w:val="none"/>
        </w:tcBorders>
        <w:shd w:color="000080" w:fill="FFFFFF" w:val="solid"/>
      </w:tcPr>
    </w:tblStylePr>
    <w:tblStylePr w:type="lastRow">
      <w:rPr>
        <w:b/>
        <w:bCs/>
        <w:color w:val="auto"/>
      </w:rPr>
      <w:tblPr/>
      <w:tcPr>
        <w:tcBorders>
          <w:tl2br w:color="auto" w:space="0" w:sz="0" w:val="none"/>
          <w:tr2bl w:color="auto" w:space="0" w:sz="0" w:val="none"/>
        </w:tcBorders>
      </w:tcPr>
    </w:tblStylePr>
    <w:tblStylePr w:type="lastCol">
      <w:rPr>
        <w:b/>
        <w:bCs/>
        <w:color w:val="auto"/>
      </w:rPr>
      <w:tblPr/>
      <w:tcPr>
        <w:tcBorders>
          <w:tl2br w:color="auto" w:space="0" w:sz="0" w:val="none"/>
          <w:tr2bl w:color="auto" w:space="0" w:sz="0" w:val="none"/>
        </w:tcBorders>
      </w:tcPr>
    </w:tblStylePr>
  </w:style>
  <w:style w:styleId="Popisnatablica1" w:type="table">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Ind w:type="dxa" w:w="0"/>
      <w:tblBorders>
        <w:top w:color="008080" w:space="0" w:sz="12" w:val="single"/>
        <w:left w:color="008080" w:space="0" w:sz="6" w:val="single"/>
        <w:bottom w:color="008080" w:space="0" w:sz="12" w:val="single"/>
        <w:right w:color="008080" w:space="0" w:sz="6" w:val="single"/>
      </w:tblBorders>
      <w:tblCellMar>
        <w:top w:type="dxa" w:w="0"/>
        <w:left w:type="dxa" w:w="108"/>
        <w:bottom w:type="dxa" w:w="0"/>
        <w:right w:type="dxa" w:w="108"/>
      </w:tblCellMar>
    </w:tblPr>
    <w:tblStylePr w:type="firstRow">
      <w:rPr>
        <w:b/>
        <w:bCs/>
        <w:i/>
        <w:iCs/>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2" w:type="table">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Ind w:type="dxa" w:w="0"/>
      <w:tblBorders>
        <w:bottom w:color="808080" w:space="0" w:sz="12" w:val="single"/>
      </w:tblBorders>
      <w:tblCellMar>
        <w:top w:type="dxa" w:w="0"/>
        <w:left w:type="dxa" w:w="108"/>
        <w:bottom w:type="dxa" w:w="0"/>
        <w:right w:type="dxa" w:w="108"/>
      </w:tblCellMar>
    </w:tblPr>
    <w:tblStylePr w:type="firstRow">
      <w:rPr>
        <w:b/>
        <w:bCs/>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3" w:type="table">
    <w:name w:val="Table List 3"/>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12" w:val="single"/>
        <w:bottom w:color="000000" w:space="0" w:sz="12" w:val="single"/>
        <w:insideH w:color="000000" w:space="0" w:sz="6" w:val="single"/>
      </w:tblBorders>
      <w:tblCellMar>
        <w:top w:type="dxa" w:w="0"/>
        <w:left w:type="dxa" w:w="108"/>
        <w:bottom w:type="dxa" w:w="0"/>
        <w:right w:type="dxa" w:w="108"/>
      </w:tblCellMar>
    </w:tblPr>
    <w:tcPr>
      <w:shd w:color="auto" w:fill="auto" w:val="clear"/>
    </w:tcPr>
    <w:tblStylePr w:type="firstRow">
      <w:rPr>
        <w:b/>
        <w:bCs/>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iCs/>
        <w:color w:val="000080"/>
      </w:rPr>
      <w:tblPr/>
      <w:tcPr>
        <w:tcBorders>
          <w:tl2br w:color="auto" w:space="0" w:sz="0" w:val="none"/>
          <w:tr2bl w:color="auto" w:space="0" w:sz="0" w:val="none"/>
        </w:tcBorders>
      </w:tcPr>
    </w:tblStylePr>
  </w:style>
  <w:style w:styleId="Popisnatablica4" w:type="table">
    <w:name w:val="Table List 4"/>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12" w:val="single"/>
        <w:left w:color="000000" w:space="0" w:sz="12" w:val="single"/>
        <w:bottom w:color="000000" w:space="0" w:sz="12" w:val="single"/>
        <w:right w:color="000000" w:space="0" w:sz="12" w:val="single"/>
        <w:insideH w:color="000000" w:space="0" w:sz="6" w:val="single"/>
      </w:tblBorders>
      <w:tblCellMar>
        <w:top w:type="dxa" w:w="0"/>
        <w:left w:type="dxa" w:w="108"/>
        <w:bottom w:type="dxa" w:w="0"/>
        <w:right w:type="dxa" w:w="108"/>
      </w:tblCellMar>
    </w:tblPr>
    <w:tcPr>
      <w:shd w:color="auto" w:fill="auto" w:val="clear"/>
    </w:tcPr>
    <w:tblStylePr w:type="firstRow">
      <w:rPr>
        <w:b/>
        <w:bCs/>
        <w:color w:val="FFFFFF"/>
      </w:rPr>
      <w:tblPr/>
      <w:tcPr>
        <w:tcBorders>
          <w:bottom w:color="000000" w:space="0" w:sz="12" w:val="single"/>
          <w:tl2br w:color="auto" w:space="0" w:sz="0" w:val="none"/>
          <w:tr2bl w:color="auto" w:space="0" w:sz="0" w:val="none"/>
        </w:tcBorders>
        <w:shd w:color="808080" w:fill="FFFFFF" w:val="solid"/>
      </w:tcPr>
    </w:tblStylePr>
  </w:style>
  <w:style w:styleId="Popisnatablica5" w:type="table">
    <w:name w:val="Table List 5"/>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6" w:val="single"/>
        <w:left w:color="000000" w:space="0" w:sz="6" w:val="single"/>
        <w:bottom w:color="000000" w:space="0" w:sz="6" w:val="single"/>
        <w:right w:color="000000" w:space="0" w:sz="6" w:val="single"/>
        <w:insideH w:color="000000" w:space="0" w:sz="6" w:val="single"/>
      </w:tblBorders>
      <w:tblCellMar>
        <w:top w:type="dxa" w:w="0"/>
        <w:left w:type="dxa" w:w="108"/>
        <w:bottom w:type="dxa" w:w="0"/>
        <w:right w:type="dxa" w:w="108"/>
      </w:tblCellMar>
    </w:tblPr>
    <w:tcPr>
      <w:shd w:color="auto" w:fill="auto" w:val="clear"/>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style>
  <w:style w:styleId="Popisnatablica6" w:type="table">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Ind w:type="dxa" w:w="0"/>
      <w:tblBorders>
        <w:top w:color="000000" w:space="0" w:sz="6" w:val="single"/>
        <w:left w:color="000000" w:space="0" w:sz="6" w:val="single"/>
        <w:bottom w:color="000000" w:space="0" w:sz="6" w:val="single"/>
        <w:right w:color="000000" w:space="0" w:sz="6" w:val="single"/>
      </w:tblBorders>
      <w:tblCellMar>
        <w:top w:type="dxa" w:w="0"/>
        <w:left w:type="dxa" w:w="108"/>
        <w:bottom w:type="dxa" w:w="0"/>
        <w:right w:type="dxa" w:w="108"/>
      </w:tblCellMar>
    </w:tblPr>
    <w:tcPr>
      <w:shd w:color="000000" w:fill="FFFFFF" w:val="pct50"/>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styleId="Popisnatablica7" w:type="table">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Ind w:type="dxa" w:w="0"/>
      <w:tblBorders>
        <w:top w:color="008000" w:space="0" w:sz="12" w:val="single"/>
        <w:left w:color="008000" w:space="0" w:sz="6" w:val="single"/>
        <w:bottom w:color="008000" w:space="0" w:sz="12" w:val="single"/>
        <w:right w:color="008000" w:space="0" w:sz="6" w:val="single"/>
        <w:insideH w:color="000000" w:space="0" w:sz="6" w:val="single"/>
      </w:tblBorders>
      <w:tblCellMar>
        <w:top w:type="dxa" w:w="0"/>
        <w:left w:type="dxa" w:w="108"/>
        <w:bottom w:type="dxa" w:w="0"/>
        <w:right w:type="dxa" w:w="108"/>
      </w:tblCellMar>
    </w:tblPr>
    <w:tblStylePr w:type="firstRow">
      <w:rPr>
        <w:b/>
        <w:bCs/>
      </w:rPr>
      <w:tblPr/>
      <w:tcPr>
        <w:tcBorders>
          <w:bottom w:color="008000" w:space="0" w:sz="12" w:val="single"/>
          <w:tl2br w:color="auto" w:space="0" w:sz="0" w:val="none"/>
          <w:tr2bl w:color="auto" w:space="0" w:sz="0" w:val="none"/>
        </w:tcBorders>
        <w:shd w:color="C0C0C0" w:fill="FFFFFF" w:val="solid"/>
      </w:tcPr>
    </w:tblStylePr>
    <w:tblStylePr w:type="lastRow">
      <w:rPr>
        <w:b/>
        <w:bCs/>
      </w:rPr>
      <w:tblPr/>
      <w:tcPr>
        <w:tcBorders>
          <w:top w:color="008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styleId="Popisnatablica8" w:type="table">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Ind w:type="dxa" w:w="0"/>
      <w:tblBorders>
        <w:top w:color="000000" w:space="0" w:sz="6" w:val="single"/>
        <w:left w:color="000000" w:space="0" w:sz="6" w:val="single"/>
        <w:bottom w:color="000000" w:space="0" w:sz="6" w:val="single"/>
        <w:right w:color="000000" w:space="0" w:sz="6" w:val="single"/>
        <w:insideV w:color="000000" w:space="0" w:sz="6" w:val="single"/>
      </w:tblBorders>
      <w:tblCellMar>
        <w:top w:type="dxa" w:w="0"/>
        <w:left w:type="dxa" w:w="108"/>
        <w:bottom w:type="dxa" w:w="0"/>
        <w:right w:type="dxa" w:w="108"/>
      </w:tblCellMar>
    </w:tblPr>
    <w:tblStylePr w:type="firstRow">
      <w:rPr>
        <w:b/>
        <w:bCs/>
        <w:i/>
        <w:iCs/>
      </w:rPr>
      <w:tblPr/>
      <w:tcPr>
        <w:tcBorders>
          <w:bottom w:color="000000" w:space="0" w:sz="6" w:val="single"/>
          <w:tl2br w:color="auto" w:space="0" w:sz="0" w:val="none"/>
          <w:tr2bl w:color="auto" w:space="0" w:sz="0" w:val="none"/>
        </w:tcBorders>
        <w:shd w:color="FFFF00" w:fill="FFFFFF" w:val="solid"/>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CellMar>
        <w:top w:type="dxa" w:w="0"/>
        <w:left w:type="dxa" w:w="108"/>
        <w:bottom w:type="dxa" w:w="0"/>
        <w:right w:type="dxa" w:w="108"/>
      </w:tblCellMar>
    </w:tblPr>
    <w:tcPr>
      <w:shd w:color="auto" w:fill="auto" w:val="clear"/>
    </w:tcPr>
    <w:tblStylePr w:type="firstRow">
      <w:rPr>
        <w:b/>
        <w:bCs/>
        <w:color w:val="auto"/>
      </w:rPr>
      <w:tblPr/>
      <w:tcPr>
        <w:tcBorders>
          <w:tl2br w:color="auto" w:space="0" w:sz="0" w:val="none"/>
          <w:tr2bl w:color="auto" w:space="0" w:sz="0" w:val="none"/>
        </w:tcBorders>
        <w:shd w:color="000000" w:fill="FFFFFF" w:val="solid"/>
      </w:tcPr>
    </w:tblStylePr>
  </w:style>
  <w:style w:styleId="Jednostavnatablica1" w:type="table">
    <w:name w:val="Table Simple 1"/>
    <w:basedOn w:val="Obinatablica"/>
    <w:uiPriority w:val="99"/>
    <w:semiHidden/>
    <w:unhideWhenUsed/>
    <w:rsid w:val="00551CB3"/>
    <w:pPr>
      <w:spacing w:line="240" w:lineRule="auto"/>
    </w:pPr>
    <w:rPr>
      <w:rFonts w:ascii="Times New Roman" w:hAnsi="Times New Roman"/>
      <w:sz w:val="24"/>
      <w:szCs w:val="24"/>
    </w:rPr>
    <w:tblPr>
      <w:tblInd w:type="dxa" w:w="0"/>
      <w:tblBorders>
        <w:top w:color="008000" w:space="0" w:sz="12" w:val="single"/>
        <w:bottom w:color="008000" w:space="0" w:sz="12" w:val="single"/>
      </w:tblBorders>
      <w:tblCellMar>
        <w:top w:type="dxa" w:w="0"/>
        <w:left w:type="dxa" w:w="108"/>
        <w:bottom w:type="dxa" w:w="0"/>
        <w:right w:type="dxa" w:w="108"/>
      </w:tblCellMar>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styleId="Jednostavnatablica2" w:type="table">
    <w:name w:val="Table Simple 2"/>
    <w:basedOn w:val="Obinatablica"/>
    <w:uiPriority w:val="99"/>
    <w:semiHidden/>
    <w:unhideWhenUsed/>
    <w:rsid w:val="00551CB3"/>
    <w:pPr>
      <w:spacing w:line="240" w:lineRule="auto"/>
    </w:pPr>
    <w:rPr>
      <w:rFonts w:ascii="Times New Roman" w:hAnsi="Times New Roman"/>
      <w:sz w:val="24"/>
      <w:szCs w:val="24"/>
    </w:rPr>
    <w:tblPr>
      <w:tblInd w:type="dxa" w:w="0"/>
      <w:tblCellMar>
        <w:top w:type="dxa" w:w="0"/>
        <w:left w:type="dxa" w:w="108"/>
        <w:bottom w:type="dxa" w:w="0"/>
        <w:right w:type="dxa" w:w="108"/>
      </w:tblCellMar>
    </w:tblPr>
    <w:tblStylePr w:type="firstRow">
      <w:rPr>
        <w:b/>
        <w:bCs/>
      </w:rPr>
      <w:tblPr/>
      <w:tcPr>
        <w:tcBorders>
          <w:bottom w:color="000000" w:space="0" w:sz="12" w:val="single"/>
          <w:tl2br w:color="auto" w:space="0" w:sz="0" w:val="none"/>
          <w:tr2bl w:color="auto" w:space="0" w:sz="0" w:val="none"/>
        </w:tcBorders>
      </w:tcPr>
    </w:tblStylePr>
    <w:tblStylePr w:type="lastRow">
      <w:rPr>
        <w:b/>
        <w:bCs/>
        <w:color w:val="auto"/>
      </w:rPr>
      <w:tblPr/>
      <w:tcPr>
        <w:tcBorders>
          <w:top w:color="000000" w:space="0" w:sz="6"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lastCol">
      <w:rPr>
        <w:b/>
        <w:bCs/>
      </w:rPr>
      <w:tblPr/>
      <w:tcPr>
        <w:tcBorders>
          <w:left w:color="000000" w:space="0" w:sz="6" w:val="single"/>
          <w:tl2br w:color="auto" w:space="0" w:sz="0" w:val="none"/>
          <w:tr2bl w:color="auto" w:space="0" w:sz="0" w:val="none"/>
        </w:tcBorders>
      </w:tcPr>
    </w:tblStylePr>
    <w:tblStylePr w:type="neCell">
      <w:rPr>
        <w:b/>
        <w:bCs/>
      </w:rPr>
      <w:tblPr/>
      <w:tcPr>
        <w:tcBorders>
          <w:left w:color="auto" w:space="0" w:sz="0" w:val="none"/>
          <w:tl2br w:color="auto" w:space="0" w:sz="0" w:val="none"/>
          <w:tr2bl w:color="auto" w:space="0" w:sz="0" w:val="none"/>
        </w:tcBorders>
      </w:tcPr>
    </w:tblStylePr>
    <w:tblStylePr w:type="swCell">
      <w:rPr>
        <w:b/>
        <w:bCs/>
      </w:rPr>
      <w:tblPr/>
      <w:tcPr>
        <w:tcBorders>
          <w:top w:color="auto" w:space="0" w:sz="0" w:val="none"/>
          <w:tl2br w:color="auto" w:space="0" w:sz="0" w:val="none"/>
          <w:tr2bl w:color="auto" w:space="0" w:sz="0" w:val="none"/>
        </w:tcBorders>
      </w:tcPr>
    </w:tblStylePr>
  </w:style>
  <w:style w:styleId="Jednostavnatablica3" w:type="table">
    <w:name w:val="Table Simple 3"/>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12" w:val="single"/>
        <w:left w:color="000000" w:space="0" w:sz="12" w:val="single"/>
        <w:bottom w:color="000000" w:space="0" w:sz="12" w:val="single"/>
        <w:right w:color="000000" w:space="0" w:sz="12" w:val="single"/>
      </w:tblBorders>
      <w:tblCellMar>
        <w:top w:type="dxa" w:w="0"/>
        <w:left w:type="dxa" w:w="108"/>
        <w:bottom w:type="dxa" w:w="0"/>
        <w:right w:type="dxa" w:w="108"/>
      </w:tblCellMar>
    </w:tblPr>
    <w:tcPr>
      <w:shd w:color="auto" w:fill="auto" w:val="clear"/>
    </w:tcPr>
    <w:tblStylePr w:type="firstRow">
      <w:rPr>
        <w:b/>
        <w:bCs/>
        <w:color w:val="FFFFFF"/>
      </w:rPr>
      <w:tblPr/>
      <w:tcPr>
        <w:tcBorders>
          <w:tl2br w:color="auto" w:space="0" w:sz="0" w:val="none"/>
          <w:tr2bl w:color="auto" w:space="0" w:sz="0" w:val="none"/>
        </w:tcBorders>
        <w:shd w:color="000000" w:fill="FFFFFF" w:val="solid"/>
      </w:tcPr>
    </w:tblStylePr>
  </w:style>
  <w:style w:styleId="Profinjenatablica1" w:type="table">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Ind w:type="dxa" w:w="0"/>
      <w:tblCellMar>
        <w:top w:type="dxa" w:w="0"/>
        <w:left w:type="dxa" w:w="108"/>
        <w:bottom w:type="dxa" w:w="0"/>
        <w:right w:type="dxa" w:w="108"/>
      </w:tblCellMar>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rofinjenatablica2" w:type="table">
    <w:name w:val="Table Subtle 2"/>
    <w:basedOn w:val="Obinatablica"/>
    <w:uiPriority w:val="99"/>
    <w:semiHidden/>
    <w:unhideWhenUsed/>
    <w:rsid w:val="00551CB3"/>
    <w:pPr>
      <w:spacing w:line="240" w:lineRule="auto"/>
    </w:pPr>
    <w:rPr>
      <w:rFonts w:ascii="Times New Roman" w:hAnsi="Times New Roman"/>
      <w:sz w:val="24"/>
      <w:szCs w:val="24"/>
    </w:rPr>
    <w:tblPr>
      <w:tblInd w:type="dxa" w:w="0"/>
      <w:tblBorders>
        <w:left w:color="000000" w:space="0" w:sz="6" w:val="single"/>
        <w:right w:color="000000" w:space="0" w:sz="6" w:val="single"/>
      </w:tblBorders>
      <w:tblCellMar>
        <w:top w:type="dxa" w:w="0"/>
        <w:left w:type="dxa" w:w="108"/>
        <w:bottom w:type="dxa" w:w="0"/>
        <w:right w:type="dxa" w:w="108"/>
      </w:tblCellMar>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ematablice" w:type="table">
    <w:name w:val="Table Theme"/>
    <w:basedOn w:val="Obinatablica"/>
    <w:uiPriority w:val="99"/>
    <w:semiHidden/>
    <w:unhideWhenUsed/>
    <w:rsid w:val="00551CB3"/>
    <w:pPr>
      <w:spacing w:line="240" w:lineRule="auto"/>
    </w:pPr>
    <w:rPr>
      <w:rFonts w:ascii="Times New Roman" w:hAnsi="Times New Roman"/>
      <w:sz w:val="24"/>
      <w:szCs w:val="24"/>
    </w:rPr>
    <w:tblPr>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style>
  <w:style w:styleId="Web-tablica1" w:type="table">
    <w:name w:val="Table Web 1"/>
    <w:basedOn w:val="Obinatablica"/>
    <w:uiPriority w:val="99"/>
    <w:semiHidden/>
    <w:unhideWhenUsed/>
    <w:rsid w:val="00551CB3"/>
    <w:pPr>
      <w:spacing w:line="240" w:lineRule="auto"/>
    </w:pPr>
    <w:rPr>
      <w:rFonts w:ascii="Times New Roman" w:hAnsi="Times New Roman"/>
      <w:sz w:val="24"/>
      <w:szCs w:val="24"/>
    </w:rPr>
    <w:tblPr>
      <w:tblCellSpacing w:type="dxa" w:w="20"/>
      <w:tblInd w:type="dxa" w:w="0"/>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CellMar>
        <w:top w:type="dxa" w:w="0"/>
        <w:left w:type="dxa" w:w="108"/>
        <w:bottom w:type="dxa" w:w="0"/>
        <w:right w:type="dxa" w:w="108"/>
      </w:tblCellMar>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2" w:type="table">
    <w:name w:val="Table Web 2"/>
    <w:basedOn w:val="Obinatablica"/>
    <w:uiPriority w:val="99"/>
    <w:semiHidden/>
    <w:unhideWhenUsed/>
    <w:rsid w:val="00551CB3"/>
    <w:pPr>
      <w:spacing w:line="240" w:lineRule="auto"/>
    </w:pPr>
    <w:rPr>
      <w:rFonts w:ascii="Times New Roman" w:hAnsi="Times New Roman"/>
      <w:sz w:val="24"/>
      <w:szCs w:val="24"/>
    </w:rPr>
    <w:tblPr>
      <w:tblCellSpacing w:type="dxa" w:w="20"/>
      <w:tblInd w:type="dxa" w:w="0"/>
      <w:tblBorders>
        <w:top w:color="auto" w:space="0" w:sz="6" w:val="inset"/>
        <w:left w:color="auto" w:space="0" w:sz="6" w:val="inset"/>
        <w:bottom w:color="auto" w:space="0" w:sz="6" w:val="inset"/>
        <w:right w:color="auto" w:space="0" w:sz="6" w:val="inset"/>
        <w:insideH w:color="auto" w:space="0" w:sz="6" w:val="inset"/>
        <w:insideV w:color="auto" w:space="0" w:sz="6" w:val="inset"/>
      </w:tblBorders>
      <w:tblCellMar>
        <w:top w:type="dxa" w:w="0"/>
        <w:left w:type="dxa" w:w="108"/>
        <w:bottom w:type="dxa" w:w="0"/>
        <w:right w:type="dxa" w:w="108"/>
      </w:tblCellMar>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3" w:type="table">
    <w:name w:val="Table Web 3"/>
    <w:basedOn w:val="Obinatablica"/>
    <w:uiPriority w:val="99"/>
    <w:semiHidden/>
    <w:unhideWhenUsed/>
    <w:rsid w:val="00551CB3"/>
    <w:pPr>
      <w:spacing w:line="240" w:lineRule="auto"/>
    </w:pPr>
    <w:rPr>
      <w:rFonts w:ascii="Times New Roman" w:hAnsi="Times New Roman"/>
      <w:sz w:val="24"/>
      <w:szCs w:val="24"/>
    </w:rPr>
    <w:tblPr>
      <w:tblCellSpacing w:type="dxa" w:w="20"/>
      <w:tblInd w:type="dxa" w:w="0"/>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CellMar>
        <w:top w:type="dxa" w:w="0"/>
        <w:left w:type="dxa" w:w="108"/>
        <w:bottom w:type="dxa" w:w="0"/>
        <w:right w:type="dxa" w:w="108"/>
      </w:tblCellMar>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Naslovtabliceizvora" w:type="paragraph">
    <w:name w:val="toa heading"/>
    <w:basedOn w:val="Normal"/>
    <w:next w:val="Normal"/>
    <w:uiPriority w:val="99"/>
    <w:semiHidden/>
    <w:unhideWhenUsed/>
    <w:rsid w:val="00551CB3"/>
    <w:pPr>
      <w:spacing w:before="120"/>
    </w:pPr>
    <w:rPr>
      <w:rFonts w:asciiTheme="majorHAnsi" w:cstheme="majorBidi" w:eastAsiaTheme="majorEastAsia" w:hAns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numPr>
        <w:numId w:val="0"/>
      </w:numPr>
      <w:spacing w:after="0"/>
      <w:outlineLvl w:val="9"/>
    </w:pPr>
    <w:rPr>
      <w:rFonts w:asciiTheme="majorHAnsi" w:hAnsiTheme="majorHAnsi"/>
    </w:rPr>
  </w:style>
  <w:style w:customStyle="1" w:styleId="DNA" w:type="paragraph">
    <w:name w:val="DNA"/>
    <w:basedOn w:val="Normal"/>
    <w:next w:val="Dostaviti"/>
    <w:qFormat/>
    <w:rsid w:val="00EB0D4C"/>
    <w:pPr>
      <w:keepNext/>
      <w:spacing w:after="0" w:before="360"/>
    </w:pPr>
    <w:rPr>
      <w:sz w:val="20"/>
    </w:rPr>
  </w:style>
  <w:style w:customStyle="1"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1" w:styleId="IzvornikNacrtChar" w:type="character">
    <w:name w:val="Izvornik_Nacrt Char"/>
    <w:basedOn w:val="Zadanifontodlomka"/>
    <w:link w:val="IzvornikNacrt"/>
    <w:rsid w:val="00EB0D4C"/>
    <w:rPr>
      <w:rFonts w:ascii="Times New Roman" w:cs="Times New Roman" w:eastAsia="Calibri" w:hAnsi="Times New Roman"/>
      <w:noProof/>
      <w:color w:val="000000"/>
      <w:sz w:val="24"/>
      <w:szCs w:val="24"/>
      <w:lang w:eastAsia="hr-HR" w:val="hr-HR"/>
    </w:rPr>
  </w:style>
  <w:style w:customStyle="1"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1" w:styleId="IzvornikObradaChar" w:type="character">
    <w:name w:val="Izvornik_Obrada Char"/>
    <w:basedOn w:val="Zadanifontodlomka"/>
    <w:link w:val="IzvornikObrada"/>
    <w:rsid w:val="00EB0D4C"/>
    <w:rPr>
      <w:rFonts w:ascii="Times New Roman" w:cs="Times New Roman" w:eastAsia="Calibri" w:hAnsi="Times New Roman"/>
      <w:noProof/>
      <w:color w:val="000000"/>
      <w:sz w:val="24"/>
      <w:szCs w:val="24"/>
      <w:lang w:eastAsia="hr-HR" w:val="hr-HR"/>
    </w:rPr>
  </w:style>
  <w:style w:customStyle="1"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1" w:styleId="IzvornikSavjetnikChar" w:type="character">
    <w:name w:val="Izvornik_Savjetnik Char"/>
    <w:basedOn w:val="Zadanifontodlomka"/>
    <w:link w:val="IzvornikSavjetnik"/>
    <w:rsid w:val="00EB0D4C"/>
    <w:rPr>
      <w:rFonts w:ascii="Times New Roman" w:cs="Times New Roman" w:eastAsia="Calibri" w:hAnsi="Times New Roman"/>
      <w:noProof/>
      <w:color w:val="000000"/>
      <w:sz w:val="24"/>
      <w:szCs w:val="24"/>
      <w:lang w:eastAsia="hr-HR" w:val="hr-HR"/>
    </w:rPr>
  </w:style>
  <w:style w:customStyle="1" w:styleId="IzvornikSavjetnikPotpis" w:type="paragraph">
    <w:name w:val="Izvornik_SavjetnikPotpis"/>
    <w:basedOn w:val="Normal"/>
    <w:link w:val="IzvornikSavjetnikPotpisChar"/>
    <w:qFormat/>
    <w:rsid w:val="00EB0D4C"/>
    <w:pPr>
      <w:spacing w:after="0" w:before="360"/>
    </w:pPr>
    <w:rPr>
      <w:noProof/>
    </w:rPr>
  </w:style>
  <w:style w:customStyle="1" w:styleId="IzvornikSavjetnikPotpisChar" w:type="character">
    <w:name w:val="Izvornik_SavjetnikPotpis Char"/>
    <w:basedOn w:val="Zadanifontodlomka"/>
    <w:link w:val="IzvornikSavjetnikPotpis"/>
    <w:rsid w:val="00EB0D4C"/>
    <w:rPr>
      <w:rFonts w:ascii="Times New Roman" w:hAnsi="Times New Roman"/>
      <w:noProof/>
      <w:sz w:val="24"/>
      <w:szCs w:val="24"/>
      <w:lang w:val="hr-HR"/>
    </w:rPr>
  </w:style>
  <w:style w:customStyle="1"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1" w:styleId="IzvornikZapisniarChar" w:type="character">
    <w:name w:val="Izvornik_Zapisničar Char"/>
    <w:basedOn w:val="Zadanifontodlomka"/>
    <w:link w:val="IzvornikZapisniar"/>
    <w:rsid w:val="00EB0D4C"/>
    <w:rPr>
      <w:rFonts w:ascii="Times New Roman" w:cs="Times New Roman" w:eastAsia="Calibri" w:hAnsi="Times New Roman"/>
      <w:color w:val="000000"/>
      <w:sz w:val="24"/>
      <w:szCs w:val="24"/>
      <w:lang w:eastAsia="hr-HR" w:val="hr-HR"/>
    </w:rPr>
  </w:style>
  <w:style w:customStyle="1"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1" w:styleId="IzvornikZapisniarPotpisChar" w:type="character">
    <w:name w:val="Izvornik_ZapisničarPotpis Char"/>
    <w:basedOn w:val="Zadanifontodlomka"/>
    <w:link w:val="IzvornikZapisniarPotpis"/>
    <w:rsid w:val="00EB0D4C"/>
    <w:rPr>
      <w:rFonts w:ascii="Times New Roman" w:cs="Times New Roman" w:eastAsia="Calibri" w:hAnsi="Times New Roman"/>
      <w:noProof/>
      <w:color w:val="000000"/>
      <w:sz w:val="24"/>
      <w:szCs w:val="24"/>
      <w:lang w:eastAsia="hr-HR" w:val="hr-HR"/>
    </w:rPr>
  </w:style>
  <w:style w:customStyle="1" w:styleId="ListaeSPIS" w:type="paragraph">
    <w:name w:val="Lista_eSPIS"/>
    <w:basedOn w:val="NormaleSPIS"/>
    <w:link w:val="ListaeSPISChar"/>
    <w:qFormat/>
    <w:rsid w:val="00EB0D4C"/>
    <w:pPr>
      <w:numPr>
        <w:numId w:val="35"/>
      </w:numPr>
    </w:pPr>
  </w:style>
  <w:style w:customStyle="1" w:styleId="ListaeSPISChar" w:type="character">
    <w:name w:val="Lista_eSPIS Char"/>
    <w:basedOn w:val="NormaleSPISChar"/>
    <w:link w:val="ListaeSPIS"/>
    <w:rsid w:val="00EB0D4C"/>
    <w:rPr>
      <w:rFonts w:ascii="Times New Roman" w:eastAsia="Times New Roman" w:hAnsi="Times New Roman"/>
      <w:sz w:val="24"/>
      <w:szCs w:val="24"/>
      <w:lang w:eastAsia="hr-HR" w:val="hr-HR"/>
    </w:rPr>
  </w:style>
  <w:style w:customStyle="1" w:styleId="NormalJustified" w:type="paragraph">
    <w:name w:val="Normal_Justified"/>
    <w:basedOn w:val="Normal"/>
    <w:link w:val="NormalJustifiedChar"/>
    <w:qFormat/>
    <w:rsid w:val="00EB0D4C"/>
    <w:pPr>
      <w:jc w:val="both"/>
    </w:pPr>
  </w:style>
  <w:style w:customStyle="1" w:styleId="NormalJustifiedChar" w:type="character">
    <w:name w:val="Normal_Justified Char"/>
    <w:basedOn w:val="Zadanifontodlomka"/>
    <w:link w:val="NormalJustified"/>
    <w:rsid w:val="00EB0D4C"/>
    <w:rPr>
      <w:rFonts w:ascii="Times New Roman" w:hAnsi="Times New Roman"/>
      <w:sz w:val="24"/>
      <w:szCs w:val="24"/>
      <w:lang w:val="hr-HR"/>
    </w:rPr>
  </w:style>
  <w:style w:customStyle="1" w:styleId="StyleIzvornikSavjetnikPotpisBlack" w:type="paragraph">
    <w:name w:val="Style Izvornik_SavjetnikPotpis + Black"/>
    <w:basedOn w:val="IzvornikSavjetnikPotpis"/>
    <w:rsid w:val="00551CB3"/>
    <w:rPr>
      <w:color w:val="000000"/>
    </w:rPr>
  </w:style>
  <w:style w:customStyle="1" w:styleId="Uputatekst" w:type="paragraph">
    <w:name w:val="Uputa_tekst"/>
    <w:basedOn w:val="NormalJustified"/>
    <w:link w:val="UputatekstChar"/>
    <w:qFormat/>
    <w:rsid w:val="00EB0D4C"/>
    <w:pPr>
      <w:spacing w:after="120"/>
    </w:pPr>
  </w:style>
  <w:style w:customStyle="1" w:styleId="UputatekstChar" w:type="character">
    <w:name w:val="Uputa_tekst Char"/>
    <w:basedOn w:val="NormalJustifiedChar"/>
    <w:link w:val="Uputatekst"/>
    <w:rsid w:val="00EB0D4C"/>
    <w:rPr>
      <w:rFonts w:ascii="Times New Roman" w:hAnsi="Times New Roman"/>
      <w:sz w:val="24"/>
      <w:szCs w:val="24"/>
      <w:lang w:val="hr-HR"/>
    </w:rPr>
  </w:style>
  <w:style w:customStyle="1" w:styleId="Pravnastvar1" w:type="paragraph">
    <w:name w:val="Pravna stvar1"/>
    <w:basedOn w:val="Normal"/>
    <w:link w:val="Pravnastvar1Char"/>
    <w:qFormat/>
    <w:rsid w:val="00EB0D4C"/>
    <w:pPr>
      <w:tabs>
        <w:tab w:pos="1560" w:val="left"/>
      </w:tabs>
      <w:spacing w:after="120" w:before="480"/>
      <w:ind w:hanging="992" w:left="1559"/>
    </w:pPr>
  </w:style>
  <w:style w:customStyle="1" w:styleId="Pravnastvar1Char" w:type="character">
    <w:name w:val="Pravna stvar1 Char"/>
    <w:basedOn w:val="Zadanifontodlomka"/>
    <w:link w:val="Pravnastvar1"/>
    <w:rsid w:val="00EB0D4C"/>
    <w:rPr>
      <w:rFonts w:ascii="Times New Roman" w:hAnsi="Times New Roman"/>
      <w:sz w:val="24"/>
      <w:szCs w:val="24"/>
      <w:lang w:val="hr-HR"/>
    </w:rPr>
  </w:style>
  <w:style w:customStyle="1" w:styleId="Pravnastvar2" w:type="paragraph">
    <w:name w:val="Pravna stvar2"/>
    <w:basedOn w:val="Pravnastvar1"/>
    <w:link w:val="Pravnastvar2Char"/>
    <w:qFormat/>
    <w:rsid w:val="00EB0D4C"/>
    <w:pPr>
      <w:spacing w:before="0"/>
    </w:pPr>
    <w:rPr>
      <w:noProof/>
    </w:rPr>
  </w:style>
  <w:style w:customStyle="1" w:styleId="Pravnastvar2Char" w:type="character">
    <w:name w:val="Pravna stvar2 Char"/>
    <w:basedOn w:val="Pravnastvar1Char"/>
    <w:link w:val="Pravnastvar2"/>
    <w:rsid w:val="00EB0D4C"/>
    <w:rPr>
      <w:rFonts w:ascii="Times New Roman" w:hAnsi="Times New Roman"/>
      <w:noProof/>
      <w:sz w:val="24"/>
      <w:szCs w:val="24"/>
      <w:lang w:val="hr-HR"/>
    </w:rPr>
  </w:style>
  <w:style w:customStyle="1" w:styleId="HeadereSPIS" w:type="paragraph">
    <w:name w:val="Header_eSPIS"/>
    <w:basedOn w:val="NormaleSPIS"/>
    <w:autoRedefine/>
    <w:qFormat/>
    <w:rsid w:val="00C92375"/>
    <w:pPr>
      <w:spacing w:after="480"/>
      <w:jc w:val="right"/>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space="0" w:sz="0" w:color="auto" w:val="none"/>
        <w:left w:space="0" w:sz="0" w:color="auto" w:val="none"/>
        <w:bottom w:space="0" w:sz="0" w:color="auto" w:val="none"/>
        <w:right w:space="0" w:sz="0" w:color="auto" w:val="none"/>
      </w:divBdr>
    </w:div>
    <w:div w:id="1745184870">
      <w:bodyDiv w:val="true"/>
      <w:marLeft w:val="0"/>
      <w:marRight w:val="0"/>
      <w:marTop w:val="0"/>
      <w:marBottom w:val="0"/>
      <w:divBdr>
        <w:top w:space="0" w:sz="0" w:color="auto" w:val="none"/>
        <w:left w:space="0" w:sz="0" w:color="auto" w:val="none"/>
        <w:bottom w:space="0" w:sz="0" w:color="auto" w:val="none"/>
        <w:right w:space="0" w:sz="0" w:color="auto" w:val="none"/>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11. prosinca 2015.</izvorni_sadrzaj>
    <derivirana_varijabla naziv="DomainObject.DatumDonosenjaOdluke_1">11. prosinca 2015.</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St-2416/2015-3</izvorni_sadrzaj>
    <derivirana_varijabla naziv="DomainObject.Oznaka_1">St-2416/2015-3</derivirana_varijabla>
  </DomainObject.Oznaka>
  <DomainObject.DonositeljOdluke.Ime>
    <izvorni_sadrzaj>Jozo</izvorni_sadrzaj>
    <derivirana_varijabla naziv="DomainObject.DonositeljOdluke.Ime_1">Jozo</derivirana_varijabla>
  </DomainObject.DonositeljOdluke.Ime>
  <DomainObject.DonositeljOdluke.Prezime>
    <izvorni_sadrzaj>Ćaleta</izvorni_sadrzaj>
    <derivirana_varijabla naziv="DomainObject.DonositeljOdluke.Prezime_1">Ćaleta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2416</izvorni_sadrzaj>
    <derivirana_varijabla naziv="DomainObject.Predmet.Broj_1">2416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 prosinca 2015.</izvorni_sadrzaj>
    <derivirana_varijabla naziv="DomainObject.Predmet.DatumOsnivanja_1">1. prosinca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St-2416/2015</izvorni_sadrzaj>
    <derivirana_varijabla naziv="DomainObject.Predmet.OznakaBroj_1">St-2416/2015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Milan Jukić</izvorni_sadrzaj>
    <derivirana_varijabla naziv="DomainObject.Predmet.ProtustrankaFormated_1">  Milan Jukić</derivirana_varijabla>
  </DomainObject.Predmet.ProtustrankaFormated>
  <DomainObject.Predmet.ProtustrankaFormatedOIB>
    <izvorni_sadrzaj>  Milan Jukić, OIB 86851970527</izvorni_sadrzaj>
    <derivirana_varijabla naziv="DomainObject.Predmet.ProtustrankaFormatedOIB_1">  Milan Jukić, OIB 86851970527</derivirana_varijabla>
  </DomainObject.Predmet.ProtustrankaFormatedOIB>
  <DomainObject.Predmet.ProtustrankaFormatedWithAdress>
    <izvorni_sadrzaj> Milan Jukić, Ruđera Boškovića 27, 21000 Split</izvorni_sadrzaj>
    <derivirana_varijabla naziv="DomainObject.Predmet.ProtustrankaFormatedWithAdress_1"> Milan Jukić, Ruđera Boškovića 27, 21000 Split</derivirana_varijabla>
  </DomainObject.Predmet.ProtustrankaFormatedWithAdress>
  <DomainObject.Predmet.ProtustrankaFormatedWithAdressOIB>
    <izvorni_sadrzaj> Milan Jukić, OIB 86851970527, Ruđera Boškovića 27, 21000 Split</izvorni_sadrzaj>
    <derivirana_varijabla naziv="DomainObject.Predmet.ProtustrankaFormatedWithAdressOIB_1"> Milan Jukić, OIB 86851970527, Ruđera Boškovića 27, 21000 Split</derivirana_varijabla>
  </DomainObject.Predmet.ProtustrankaFormatedWithAdressOIB>
  <DomainObject.Predmet.ProtustrankaWithAdress>
    <izvorni_sadrzaj>Milan Jukić Ruđera Boškovića 27, 21000 Split</izvorni_sadrzaj>
    <derivirana_varijabla naziv="DomainObject.Predmet.ProtustrankaWithAdress_1">Milan Jukić Ruđera Boškovića 27, 21000 Split</derivirana_varijabla>
  </DomainObject.Predmet.ProtustrankaWithAdress>
  <DomainObject.Predmet.ProtustrankaWithAdressOIB>
    <izvorni_sadrzaj>Milan Jukić, OIB 86851970527, Ruđera Boškovića 27, 21000 Split</izvorni_sadrzaj>
    <derivirana_varijabla naziv="DomainObject.Predmet.ProtustrankaWithAdressOIB_1">Milan Jukić, OIB 86851970527, Ruđera Boškovića 27, 21000 Split</derivirana_varijabla>
  </DomainObject.Predmet.ProtustrankaWithAdressOIB>
  <DomainObject.Predmet.ProtustrankaNazivFormated>
    <izvorni_sadrzaj>Milan Jukić</izvorni_sadrzaj>
    <derivirana_varijabla naziv="DomainObject.Predmet.ProtustrankaNazivFormated_1">Milan Jukić</derivirana_varijabla>
  </DomainObject.Predmet.ProtustrankaNazivFormated>
  <DomainObject.Predmet.ProtustrankaNazivFormatedOIB>
    <izvorni_sadrzaj>Milan Jukić, OIB 86851970527</izvorni_sadrzaj>
    <derivirana_varijabla naziv="DomainObject.Predmet.ProtustrankaNazivFormatedOIB_1">Milan Jukić, OIB 86851970527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14</izvorni_sadrzaj>
    <derivirana_varijabla naziv="DomainObject.Predmet.Referada.Naziv_1">Referada 14</derivirana_varijabla>
  </DomainObject.Predmet.Referada.Naziv>
  <DomainObject.Predmet.Referada.Oznaka>
    <izvorni_sadrzaj>Ref 14</izvorni_sadrzaj>
    <derivirana_varijabla naziv="DomainObject.Predmet.Referada.Oznaka_1">Ref 14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121</izvorni_sadrzaj>
    <derivirana_varijabla naziv="DomainObject.Predmet.Referada.Prostorija.Oznaka_1">121</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Jozo Ćaleta</izvorni_sadrzaj>
    <derivirana_varijabla naziv="DomainObject.Predmet.Referada.Sudac_1">Jozo Ćaleta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zvorni_sadrzaj>
    <derivirana_varijabla naziv="DomainObject.Predmet.StrankaFormated_1">  </derivirana_varijabla>
  </DomainObject.Predmet.StrankaFormated>
  <DomainObject.Predmet.StrankaFormatedOIB>
    <izvorni_sadrzaj>  </izvorni_sadrzaj>
    <derivirana_varijabla naziv="DomainObject.Predmet.StrankaFormatedOIB_1">  </derivirana_varijabla>
  </DomainObject.Predmet.StrankaFormatedOIB>
  <DomainObject.Predmet.StrankaFormatedWithAdress>
    <izvorni_sadrzaj> </izvorni_sadrzaj>
    <derivirana_varijabla naziv="DomainObject.Predmet.StrankaFormatedWithAdress_1"> </derivirana_varijabla>
  </DomainObject.Predmet.StrankaFormatedWithAdress>
  <DomainObject.Predmet.StrankaFormatedWithAdressOIB>
    <izvorni_sadrzaj> </izvorni_sadrzaj>
    <derivirana_varijabla naziv="DomainObject.Predmet.StrankaFormatedWithAdressOIB_1"> </derivirana_varijabla>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14</izvorni_sadrzaj>
    <derivirana_varijabla naziv="DomainObject.Predmet.TrenutnaLokacijaSpisa.Naziv_1">Referada 14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Predstečajni postupak</izvorni_sadrzaj>
    <derivirana_varijabla naziv="DomainObject.Predmet.VrstaSpora.Naziv_1">Predstečajni postupak</derivirana_varijabla>
  </DomainObject.Predmet.VrstaSpora.Naziv>
  <DomainObject.Predmet.Zapisnicar>
    <izvorni_sadrzaj>Vesna Katić</izvorni_sadrzaj>
    <derivirana_varijabla naziv="DomainObject.Predmet.Zapisnicar_1">Vesna Katić</derivirana_varijabla>
  </DomainObject.Predmet.Zapisnicar>
  <DomainObject.Predmet.StrankaListFormated>
    <izvorni_sadrzaj>
      <item/>
    </izvorni_sadrzaj>
    <derivirana_varijabla naziv="DomainObject.Predmet.StrankaListFormated_1">
      <item/>
    </derivirana_varijabla>
  </DomainObject.Predmet.StrankaListFormated>
  <DomainObject.Predmet.StrankaListFormatedOIB>
    <izvorni_sadrzaj>
      <item/>
    </izvorni_sadrzaj>
    <derivirana_varijabla naziv="DomainObject.Predmet.StrankaListFormatedOIB_1">
      <item/>
    </derivirana_varijabla>
  </DomainObject.Predmet.StrankaListFormatedOIB>
  <DomainObject.Predmet.StrankaListFormatedWithAdress>
    <izvorni_sadrzaj>
      <item/>
    </izvorni_sadrzaj>
    <derivirana_varijabla naziv="DomainObject.Predmet.StrankaListFormatedWithAdress_1">
      <item/>
    </derivirana_varijabla>
  </DomainObject.Predmet.StrankaListFormatedWithAdress>
  <DomainObject.Predmet.StrankaListFormatedWithAdressOIB>
    <izvorni_sadrzaj>
      <item/>
    </izvorni_sadrzaj>
    <derivirana_varijabla naziv="DomainObject.Predmet.StrankaListFormatedWithAdressOIB_1">
      <item/>
    </derivirana_varijabla>
  </DomainObject.Predmet.StrankaListFormatedWithAdressOIB>
  <DomainObject.Predmet.StrankaListNazivFormated>
    <izvorni_sadrzaj>
      <item/>
    </izvorni_sadrzaj>
    <derivirana_varijabla naziv="DomainObject.Predmet.StrankaListNazivFormated_1">
      <item/>
    </derivirana_varijabla>
  </DomainObject.Predmet.StrankaListNazivFormated>
  <DomainObject.Predmet.StrankaListNazivFormatedOIB>
    <izvorni_sadrzaj>
      <item/>
    </izvorni_sadrzaj>
    <derivirana_varijabla naziv="DomainObject.Predmet.StrankaListNazivFormatedOIB_1">
      <item/>
    </derivirana_varijabla>
  </DomainObject.Predmet.StrankaListNazivFormatedOIB>
  <DomainObject.Predmet.ProtuStrankaListFormated>
    <izvorni_sadrzaj>
      <item>Milan Jukić</item>
    </izvorni_sadrzaj>
    <derivirana_varijabla naziv="DomainObject.Predmet.ProtuStrankaListFormated_1">
      <item>Milan Jukić</item>
    </derivirana_varijabla>
  </DomainObject.Predmet.ProtuStrankaListFormated>
  <DomainObject.Predmet.ProtuStrankaListFormatedOIB>
    <izvorni_sadrzaj>
      <item>Milan Jukić, OIB 86851970527</item>
    </izvorni_sadrzaj>
    <derivirana_varijabla naziv="DomainObject.Predmet.ProtuStrankaListFormatedOIB_1">
      <item>Milan Jukić, OIB 86851970527</item>
    </derivirana_varijabla>
  </DomainObject.Predmet.ProtuStrankaListFormatedOIB>
  <DomainObject.Predmet.ProtuStrankaListFormatedWithAdress>
    <izvorni_sadrzaj>
      <item>Milan Jukić, Ruđera Boškovića 27, 21000 Split</item>
    </izvorni_sadrzaj>
    <derivirana_varijabla naziv="DomainObject.Predmet.ProtuStrankaListFormatedWithAdress_1">
      <item>Milan Jukić, Ruđera Boškovića 27, 21000 Split</item>
    </derivirana_varijabla>
  </DomainObject.Predmet.ProtuStrankaListFormatedWithAdress>
  <DomainObject.Predmet.ProtuStrankaListFormatedWithAdressOIB>
    <izvorni_sadrzaj>
      <item>Milan Jukić, OIB 86851970527, Ruđera Boškovića 27, 21000 Split</item>
    </izvorni_sadrzaj>
    <derivirana_varijabla naziv="DomainObject.Predmet.ProtuStrankaListFormatedWithAdressOIB_1">
      <item>Milan Jukić, OIB 86851970527, Ruđera Boškovića 27, 21000 Split</item>
    </derivirana_varijabla>
  </DomainObject.Predmet.ProtuStrankaListFormatedWithAdressOIB>
  <DomainObject.Predmet.ProtuStrankaListNazivFormated>
    <izvorni_sadrzaj>
      <item>Milan Jukić</item>
    </izvorni_sadrzaj>
    <derivirana_varijabla naziv="DomainObject.Predmet.ProtuStrankaListNazivFormated_1">
      <item>Milan Jukić</item>
    </derivirana_varijabla>
  </DomainObject.Predmet.ProtuStrankaListNazivFormated>
  <DomainObject.Predmet.ProtuStrankaListNazivFormatedOIB>
    <izvorni_sadrzaj>
      <item>Milan Jukić, OIB 86851970527</item>
    </izvorni_sadrzaj>
    <derivirana_varijabla naziv="DomainObject.Predmet.ProtuStrankaListNazivFormatedOIB_1">
      <item>Milan Jukić, OIB 86851970527</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11. prosinca 2015.</izvorni_sadrzaj>
    <derivirana_varijabla naziv="DomainObject.Datum_1">11. prosinca 2015.</derivirana_varijabla>
  </DomainObject.Datum>
  <DomainObject.PoslovniBrojDokumenta>
    <izvorni_sadrzaj>St-2416/2015-3</izvorni_sadrzaj>
    <derivirana_varijabla naziv="DomainObject.PoslovniBrojDokumenta_1">St-2416/2015-3</derivirana_varijabla>
  </DomainObject.PoslovniBrojDokumenta>
  <DomainObject.Predmet.StrankaIDrugi>
    <izvorni_sadrzaj/>
    <derivirana_varijabla naziv="DomainObject.Predmet.StrankaIDrugi_1"/>
  </DomainObject.Predmet.StrankaIDrugi>
  <DomainObject.Predmet.ProtustrankaIDrugi>
    <izvorni_sadrzaj>Milan Jukić</izvorni_sadrzaj>
    <derivirana_varijabla naziv="DomainObject.Predmet.ProtustrankaIDrugi_1">Milan Jukić</derivirana_varijabla>
  </DomainObject.Predmet.ProtustrankaIDrugi>
  <DomainObject.Predmet.StrankaIDrugiAdressOIB>
    <izvorni_sadrzaj/>
    <derivirana_varijabla naziv="DomainObject.Predmet.StrankaIDrugiAdressOIB_1"/>
  </DomainObject.Predmet.StrankaIDrugiAdressOIB>
  <DomainObject.Predmet.ProtustrankaIDrugiAdressOIB>
    <izvorni_sadrzaj>Milan Jukić, OIB 86851970527, Ruđera Boškovića 27, 21000 Split</izvorni_sadrzaj>
    <derivirana_varijabla naziv="DomainObject.Predmet.ProtustrankaIDrugiAdressOIB_1">Milan Jukić, OIB 86851970527, Ruđera Boškovića 27,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Milan Jukić</item>
    </izvorni_sadrzaj>
    <derivirana_varijabla naziv="DomainObject.Predmet.SudioniciListNaziv_1">
      <item>Milan Jukić</item>
    </derivirana_varijabla>
  </DomainObject.Predmet.SudioniciListNaziv>
  <DomainObject.Predmet.SudioniciListAdressOIB>
    <izvorni_sadrzaj>
      <item>Milan Jukić, OIB 86851970527, Ruđera Boškovića 27,21000 Split</item>
    </izvorni_sadrzaj>
    <derivirana_varijabla naziv="DomainObject.Predmet.SudioniciListAdressOIB_1">
      <item>Milan Jukić, OIB 86851970527, Ruđera Boškovića 27,21000 Split</item>
    </derivirana_varijabla>
  </DomainObject.Predmet.SudioniciListAdressOIB>
  <DomainObject.UcesnikSudskeRadnje.NazivFormated>
    <izvorni_sadrzaj/>
    <derivirana_varijabla naziv="DomainObject.UcesnikSudskeRadnje.NazivFormated_1"/>
  </DomainObject.UcesnikSudskeRadnje.NazivFormated>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5577F5EC-FC41-4A87-AA79-635F0A1589B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2</properties:Pages>
  <properties:Words>546</properties:Words>
  <properties:Characters>2834</properties:Characters>
  <properties:Lines>94</properties:Lines>
  <properties:Paragraphs>29</properties:Paragraphs>
  <properties:TotalTime>30</properties:TotalTime>
  <properties:ScaleCrop>false</properties:ScaleCrop>
  <properties:HeadingPairs>
    <vt:vector size="4" baseType="variant">
      <vt:variant>
        <vt:lpstr>Title</vt:lpstr>
      </vt:variant>
      <vt:variant>
        <vt:i4>1</vt:i4>
      </vt:variant>
      <vt:variant>
        <vt:lpstr>Naslov</vt:lpstr>
      </vt:variant>
      <vt:variant>
        <vt:i4>1</vt:i4>
      </vt:variant>
    </vt:vector>
  </properties:HeadingPairs>
  <properties:TitlesOfParts>
    <vt:vector size="2" baseType="lpstr">
      <vt:lpstr>Prazni eSPIS predložak s naputkom</vt:lpstr>
      <vt:lpstr/>
    </vt:vector>
  </properties:TitlesOfParts>
  <properties:LinksUpToDate>false</properties:LinksUpToDate>
  <properties:CharactersWithSpaces>3881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2013-09-22T18:39:00Z</dcterms:created>
  <dc:creator>Ratko Gospodnetić, ZI5 d.o.o. Zagreb</dc:creator>
  <dc:description>Ovaj predložak služi kao osnova za kreiranje novih eSPIS predložaka tijekom obrade sudskih dokumenata.</dc:description>
  <cp:lastModifiedBy>Jozo Ćaleta</cp:lastModifiedBy>
  <dcterms:modified xmlns:xsi="http://www.w3.org/2001/XMLSchema-instance" xsi:type="dcterms:W3CDTF">2015-12-11T09:45:00Z</dcterms:modified>
  <cp:revision>6</cp:revision>
  <dc:title>Prazni eSPIS predložak s naputkom</dc:title>
  <cp:version>9.4.8_Promjena1</cp:version>
</cp:coreProperties>
</file>

<file path=docProps/custom.xml><?xml version="1.0" encoding="utf-8"?>
<prop:Properties xmlns:vt="http://schemas.openxmlformats.org/officeDocument/2006/docPropsVTypes" xmlns:prop="http://schemas.openxmlformats.org/officeDocument/2006/custom-properties">
  <prop:property name="CC_coloring" pid="2" fmtid="{D5CDD505-2E9C-101B-9397-08002B2CF9AE}">
    <vt:bool>false</vt:bool>
  </prop:property>
  <prop:property name="Saved" pid="3" fmtid="{D5CDD505-2E9C-101B-9397-08002B2CF9AE}">
    <vt:bool>true</vt:bool>
  </prop:property>
  <prop:property name="BrojStranica" pid="4" fmtid="{D5CDD505-2E9C-101B-9397-08002B2CF9AE}">
    <vt:i4>2</vt:i4>
  </prop:property>
  <prop:property name="Naslov" pid="5" fmtid="{D5CDD505-2E9C-101B-9397-08002B2CF9AE}">
    <vt:lpwstr>St-2416/2015-3 / Odluka - Zaključak</vt:lpwstr>
  </prop:property>
  <prop:property name="Predlozak_id" pid="6" fmtid="{D5CDD505-2E9C-101B-9397-08002B2CF9AE}">
    <vt:lpwstr>1000000457</vt:lpwstr>
  </prop:property>
  <prop:property name="Predlozak_oznaka" pid="7" fmtid="{D5CDD505-2E9C-101B-9397-08002B2CF9AE}">
    <vt:lpwstr>OD0000</vt:lpwstr>
  </prop:property>
  <prop:property name="Predlozak_naziv" pid="8" fmtid="{D5CDD505-2E9C-101B-9397-08002B2CF9AE}">
    <vt:lpwstr>Potpuno prazni predložak - odluka, dopis, rješenje, zaključak</vt:lpwstr>
  </prop:property>
  <prop:property name="eSPIS_CC_ID" pid="9" fmtid="{D5CDD505-2E9C-101B-9397-08002B2CF9AE}">
    <vt:lpwstr>51893063</vt:lpwstr>
  </prop:property>
</prop:Properties>
</file>