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A1" w:rsidRDefault="002650A1" w:rsidP="002650A1">
      <w:pPr>
        <w:jc w:val="both"/>
      </w:pPr>
    </w:p>
    <w:p w:rsidR="00301E69" w:rsidRDefault="00301E69">
      <w:pPr>
        <w:jc w:val="both"/>
      </w:pPr>
    </w:p>
    <w:p w:rsidR="00F6574B" w:rsidRDefault="00F6574B" w:rsidP="00F6574B">
      <w:pPr>
        <w:rPr>
          <w:b/>
          <w:i/>
        </w:rPr>
      </w:pPr>
    </w:p>
    <w:p w:rsidR="00F6574B" w:rsidRDefault="00F6574B" w:rsidP="00F6574B">
      <w:pPr>
        <w:rPr>
          <w:b/>
        </w:rPr>
      </w:pPr>
    </w:p>
    <w:p w:rsidR="00F6574B" w:rsidRPr="00CD28CC" w:rsidRDefault="00F6574B" w:rsidP="00F6574B">
      <w:pPr>
        <w:rPr>
          <w:rFonts w:ascii="Arial" w:hAnsi="Arial" w:cs="Arial"/>
          <w:b/>
        </w:rPr>
      </w:pPr>
    </w:p>
    <w:p w:rsidR="00F6574B" w:rsidRPr="00CD28CC" w:rsidRDefault="00F6574B" w:rsidP="00F6574B">
      <w:pPr>
        <w:rPr>
          <w:rFonts w:ascii="Arial" w:hAnsi="Arial" w:cs="Arial"/>
        </w:rPr>
      </w:pPr>
      <w:r w:rsidRPr="00CD28CC">
        <w:rPr>
          <w:rFonts w:ascii="Arial" w:hAnsi="Arial" w:cs="Arial"/>
        </w:rPr>
        <w:t>REPUBLIKA HRVATSKA</w:t>
      </w:r>
    </w:p>
    <w:p w:rsidR="00816D3B" w:rsidRPr="00CD28CC" w:rsidRDefault="00F6574B" w:rsidP="00F6574B">
      <w:pPr>
        <w:rPr>
          <w:rFonts w:ascii="Arial" w:hAnsi="Arial" w:cs="Arial"/>
        </w:rPr>
      </w:pPr>
      <w:r w:rsidRPr="00CD28CC">
        <w:rPr>
          <w:rFonts w:ascii="Arial" w:hAnsi="Arial" w:cs="Arial"/>
        </w:rPr>
        <w:t>OPĆINSKI SUD U ZADRU</w:t>
      </w:r>
      <w:r w:rsidR="00CD28CC">
        <w:rPr>
          <w:rFonts w:ascii="Arial" w:hAnsi="Arial" w:cs="Arial"/>
          <w:i/>
        </w:rPr>
        <w:t xml:space="preserve">                      </w:t>
      </w:r>
      <w:r w:rsidR="00CD28CC">
        <w:rPr>
          <w:rFonts w:ascii="Arial" w:hAnsi="Arial" w:cs="Arial"/>
          <w:i/>
        </w:rPr>
        <w:tab/>
        <w:t xml:space="preserve">       </w:t>
      </w:r>
      <w:r w:rsidR="00CD28CC">
        <w:rPr>
          <w:rFonts w:ascii="Arial" w:hAnsi="Arial" w:cs="Arial"/>
        </w:rPr>
        <w:t xml:space="preserve">Poslovni broj: 14 </w:t>
      </w:r>
      <w:r w:rsidR="00A22797">
        <w:rPr>
          <w:rFonts w:ascii="Arial" w:hAnsi="Arial" w:cs="Arial"/>
        </w:rPr>
        <w:t>P-</w:t>
      </w:r>
      <w:r w:rsidR="009B5E27">
        <w:rPr>
          <w:rFonts w:ascii="Arial" w:hAnsi="Arial" w:cs="Arial"/>
        </w:rPr>
        <w:t>1930</w:t>
      </w:r>
      <w:r w:rsidR="00740371">
        <w:rPr>
          <w:rFonts w:ascii="Arial" w:hAnsi="Arial" w:cs="Arial"/>
        </w:rPr>
        <w:t>/2024</w:t>
      </w:r>
    </w:p>
    <w:p w:rsidR="00F6574B" w:rsidRPr="00CD28CC" w:rsidRDefault="00F6574B" w:rsidP="00F6574B">
      <w:pPr>
        <w:rPr>
          <w:rFonts w:ascii="Arial" w:hAnsi="Arial" w:cs="Arial"/>
        </w:rPr>
      </w:pPr>
      <w:proofErr w:type="spellStart"/>
      <w:r w:rsidRPr="00CD28CC">
        <w:rPr>
          <w:rFonts w:ascii="Arial" w:hAnsi="Arial" w:cs="Arial"/>
        </w:rPr>
        <w:t>Borelli</w:t>
      </w:r>
      <w:proofErr w:type="spellEnd"/>
      <w:r w:rsidRPr="00CD28CC">
        <w:rPr>
          <w:rFonts w:ascii="Arial" w:hAnsi="Arial" w:cs="Arial"/>
        </w:rPr>
        <w:t xml:space="preserve"> 9, Zadar</w:t>
      </w:r>
    </w:p>
    <w:p w:rsidR="00F6574B" w:rsidRPr="00CD28CC" w:rsidRDefault="00F6574B" w:rsidP="00F6574B">
      <w:pPr>
        <w:rPr>
          <w:rFonts w:ascii="Arial" w:hAnsi="Arial" w:cs="Arial"/>
        </w:rPr>
      </w:pPr>
    </w:p>
    <w:p w:rsidR="00F6574B" w:rsidRPr="00CD28CC" w:rsidRDefault="00F6574B" w:rsidP="00F6574B">
      <w:pPr>
        <w:rPr>
          <w:rFonts w:ascii="Arial" w:hAnsi="Arial" w:cs="Arial"/>
        </w:rPr>
      </w:pPr>
    </w:p>
    <w:p w:rsidR="00F6574B" w:rsidRPr="00740371" w:rsidRDefault="00F6574B" w:rsidP="00740371">
      <w:pPr>
        <w:jc w:val="center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O G L A S </w:t>
      </w:r>
    </w:p>
    <w:p w:rsidR="00740371" w:rsidRPr="00740371" w:rsidRDefault="00740371" w:rsidP="00740371">
      <w:pPr>
        <w:pStyle w:val="Default"/>
        <w:jc w:val="both"/>
        <w:rPr>
          <w:rFonts w:eastAsiaTheme="minorHAnsi"/>
          <w:lang w:eastAsia="en-US"/>
        </w:rPr>
      </w:pPr>
    </w:p>
    <w:p w:rsidR="009B5E27" w:rsidRPr="00747ADA" w:rsidRDefault="00740371" w:rsidP="009B5E27">
      <w:pPr>
        <w:pStyle w:val="Default"/>
        <w:jc w:val="both"/>
      </w:pPr>
      <w:r>
        <w:t xml:space="preserve"> </w:t>
      </w:r>
      <w:r>
        <w:tab/>
      </w:r>
      <w:r w:rsidR="009B5E27" w:rsidRPr="00E577F0">
        <w:t xml:space="preserve">Općinski sud u Zadru, po sutkinji Maji </w:t>
      </w:r>
      <w:proofErr w:type="spellStart"/>
      <w:r w:rsidR="009B5E27" w:rsidRPr="00E577F0">
        <w:t>Ivkovi</w:t>
      </w:r>
      <w:r w:rsidR="009B5E27">
        <w:t>ć</w:t>
      </w:r>
      <w:proofErr w:type="spellEnd"/>
      <w:r w:rsidR="009B5E27">
        <w:t xml:space="preserve">, u pravnoj stvari </w:t>
      </w:r>
      <w:r w:rsidR="009B5E27" w:rsidRPr="004A0E82">
        <w:t xml:space="preserve">tužitelja </w:t>
      </w:r>
      <w:r w:rsidR="009B5E27">
        <w:rPr>
          <w:rFonts w:ascii="TimesNewRomanPSMT" w:hAnsi="TimesNewRomanPSMT" w:cs="TimesNewRomanPSMT"/>
        </w:rPr>
        <w:t xml:space="preserve">Josip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>. Križana iz Poljane, Put Ivanovih 27, Preko OIB:77020471969, zastupan po punomoćnici Ivani Raspović, odvjetnici u Zadru, protiv tuženika</w:t>
      </w:r>
      <w:r w:rsidR="009B5E27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="009B5E27">
        <w:rPr>
          <w:rFonts w:ascii="TimesNewRomanPSMT" w:hAnsi="TimesNewRomanPSMT" w:cs="TimesNewRomanPSMT"/>
        </w:rPr>
        <w:t xml:space="preserve">1. Ante Ivanov iz Zadra, A .M. </w:t>
      </w:r>
      <w:proofErr w:type="spellStart"/>
      <w:r w:rsidR="009B5E27">
        <w:rPr>
          <w:rFonts w:ascii="TimesNewRomanPSMT" w:hAnsi="TimesNewRomanPSMT" w:cs="TimesNewRomanPSMT"/>
        </w:rPr>
        <w:t>Reljkovića</w:t>
      </w:r>
      <w:proofErr w:type="spellEnd"/>
      <w:r w:rsidR="009B5E27">
        <w:rPr>
          <w:rFonts w:ascii="TimesNewRomanPSMT" w:hAnsi="TimesNewRomanPSMT" w:cs="TimesNewRomanPSMT"/>
        </w:rPr>
        <w:t xml:space="preserve"> 3, za sebe i kao pravni </w:t>
      </w:r>
      <w:proofErr w:type="spellStart"/>
      <w:r w:rsidR="009B5E27">
        <w:rPr>
          <w:rFonts w:ascii="TimesNewRomanPSMT" w:hAnsi="TimesNewRomanPSMT" w:cs="TimesNewRomanPSMT"/>
        </w:rPr>
        <w:t>sljednik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Mate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Mate, 2. Aleksandar </w:t>
      </w:r>
      <w:proofErr w:type="spellStart"/>
      <w:r w:rsidR="009B5E27">
        <w:rPr>
          <w:rFonts w:ascii="TimesNewRomanPSMT" w:hAnsi="TimesNewRomanPSMT" w:cs="TimesNewRomanPSMT"/>
        </w:rPr>
        <w:t>Alvieri</w:t>
      </w:r>
      <w:proofErr w:type="spellEnd"/>
      <w:r w:rsidR="009B5E27">
        <w:rPr>
          <w:rFonts w:ascii="TimesNewRomanPSMT" w:hAnsi="TimesNewRomanPSMT" w:cs="TimesNewRomanPSMT"/>
        </w:rPr>
        <w:t xml:space="preserve">, OIB:08388045011, iz Poljane, Put Ivanovih 45 ili Srbija, Subotica, </w:t>
      </w:r>
      <w:proofErr w:type="spellStart"/>
      <w:r w:rsidR="009B5E27">
        <w:rPr>
          <w:rFonts w:ascii="TimesNewRomanPSMT" w:hAnsi="TimesNewRomanPSMT" w:cs="TimesNewRomanPSMT"/>
        </w:rPr>
        <w:t>Strumička</w:t>
      </w:r>
      <w:proofErr w:type="spellEnd"/>
      <w:r w:rsidR="009B5E27">
        <w:rPr>
          <w:rFonts w:ascii="TimesNewRomanPSMT" w:hAnsi="TimesNewRomanPSMT" w:cs="TimesNewRomanPSMT"/>
        </w:rPr>
        <w:t xml:space="preserve"> 5, za sebe i kao pravni </w:t>
      </w:r>
      <w:proofErr w:type="spellStart"/>
      <w:r w:rsidR="009B5E27">
        <w:rPr>
          <w:rFonts w:ascii="TimesNewRomanPSMT" w:hAnsi="TimesNewRomanPSMT" w:cs="TimesNewRomanPSMT"/>
        </w:rPr>
        <w:t>sljednik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Marice-Krstine </w:t>
      </w:r>
      <w:proofErr w:type="spellStart"/>
      <w:r w:rsidR="009B5E27">
        <w:rPr>
          <w:rFonts w:ascii="TimesNewRomanPSMT" w:hAnsi="TimesNewRomanPSMT" w:cs="TimesNewRomanPSMT"/>
        </w:rPr>
        <w:t>Alvieri</w:t>
      </w:r>
      <w:proofErr w:type="spellEnd"/>
      <w:r w:rsidR="009B5E27">
        <w:rPr>
          <w:rFonts w:ascii="TimesNewRomanPSMT" w:hAnsi="TimesNewRomanPSMT" w:cs="TimesNewRomanPSMT"/>
        </w:rPr>
        <w:t xml:space="preserve"> (</w:t>
      </w:r>
      <w:proofErr w:type="spellStart"/>
      <w:r w:rsidR="009B5E27">
        <w:rPr>
          <w:rFonts w:ascii="TimesNewRomanPSMT" w:hAnsi="TimesNewRomanPSMT" w:cs="TimesNewRomanPSMT"/>
        </w:rPr>
        <w:t>Alveri</w:t>
      </w:r>
      <w:proofErr w:type="spellEnd"/>
      <w:r w:rsidR="009B5E27">
        <w:rPr>
          <w:rFonts w:ascii="TimesNewRomanPSMT" w:hAnsi="TimesNewRomanPSMT" w:cs="TimesNewRomanPSMT"/>
        </w:rPr>
        <w:t xml:space="preserve">)-Ivanov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Frana i Šime-Gašpar </w:t>
      </w:r>
      <w:proofErr w:type="spellStart"/>
      <w:r w:rsidR="009B5E27">
        <w:rPr>
          <w:rFonts w:ascii="TimesNewRomanPSMT" w:hAnsi="TimesNewRomanPSMT" w:cs="TimesNewRomanPSMT"/>
        </w:rPr>
        <w:t>Alvieri</w:t>
      </w:r>
      <w:proofErr w:type="spellEnd"/>
      <w:r w:rsidR="009B5E27">
        <w:rPr>
          <w:rFonts w:ascii="TimesNewRomanPSMT" w:hAnsi="TimesNewRomanPSMT" w:cs="TimesNewRomanPSMT"/>
        </w:rPr>
        <w:t>(</w:t>
      </w:r>
      <w:proofErr w:type="spellStart"/>
      <w:r w:rsidR="009B5E27">
        <w:rPr>
          <w:rFonts w:ascii="TimesNewRomanPSMT" w:hAnsi="TimesNewRomanPSMT" w:cs="TimesNewRomanPSMT"/>
        </w:rPr>
        <w:t>Alveri</w:t>
      </w:r>
      <w:proofErr w:type="spellEnd"/>
      <w:r w:rsidR="009B5E27">
        <w:rPr>
          <w:rFonts w:ascii="TimesNewRomanPSMT" w:hAnsi="TimesNewRomanPSMT" w:cs="TimesNewRomanPSMT"/>
        </w:rPr>
        <w:t xml:space="preserve">)-Ivanov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Frana, 3. </w:t>
      </w:r>
      <w:proofErr w:type="spellStart"/>
      <w:r w:rsidR="009B5E27">
        <w:rPr>
          <w:rFonts w:ascii="TimesNewRomanPSMT" w:hAnsi="TimesNewRomanPSMT" w:cs="TimesNewRomanPSMT"/>
        </w:rPr>
        <w:t>Đeno</w:t>
      </w:r>
      <w:proofErr w:type="spellEnd"/>
      <w:r w:rsidR="009B5E27">
        <w:rPr>
          <w:rFonts w:ascii="TimesNewRomanPSMT" w:hAnsi="TimesNewRomanPSMT" w:cs="TimesNewRomanPSMT"/>
        </w:rPr>
        <w:t xml:space="preserve"> Kotlar iz Zadra, Miroslava Krleže 5 (starački dom Svinga), za sebe i kao nasljednik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</w:t>
      </w:r>
      <w:proofErr w:type="spellStart"/>
      <w:r w:rsidR="009B5E27">
        <w:rPr>
          <w:rFonts w:ascii="TimesNewRomanPSMT" w:hAnsi="TimesNewRomanPSMT" w:cs="TimesNewRomanPSMT"/>
        </w:rPr>
        <w:t>Fume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Kucelin</w:t>
      </w:r>
      <w:proofErr w:type="spellEnd"/>
      <w:r w:rsidR="009B5E27">
        <w:rPr>
          <w:rFonts w:ascii="TimesNewRomanPSMT" w:hAnsi="TimesNewRomanPSMT" w:cs="TimesNewRomanPSMT"/>
        </w:rPr>
        <w:t xml:space="preserve"> žene Mate, 4. Ivan Babin iz Zadra, Put Nina 5, za sebe I kao nasljednik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Krstine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Jose, 5. Mira </w:t>
      </w:r>
      <w:proofErr w:type="spellStart"/>
      <w:r w:rsidR="009B5E27">
        <w:rPr>
          <w:rFonts w:ascii="TimesNewRomanPSMT" w:hAnsi="TimesNewRomanPSMT" w:cs="TimesNewRomanPSMT"/>
        </w:rPr>
        <w:t>Gregčević</w:t>
      </w:r>
      <w:proofErr w:type="spellEnd"/>
      <w:r w:rsidR="009B5E27">
        <w:rPr>
          <w:rFonts w:ascii="TimesNewRomanPSMT" w:hAnsi="TimesNewRomanPSMT" w:cs="TimesNewRomanPSMT"/>
        </w:rPr>
        <w:t xml:space="preserve"> (Ivanov) iz </w:t>
      </w:r>
      <w:proofErr w:type="spellStart"/>
      <w:r w:rsidR="009B5E27">
        <w:rPr>
          <w:rFonts w:ascii="TimesNewRomanPSMT" w:hAnsi="TimesNewRomanPSMT" w:cs="TimesNewRomanPSMT"/>
        </w:rPr>
        <w:t>Dubrovačak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Ljevi</w:t>
      </w:r>
      <w:proofErr w:type="spellEnd"/>
      <w:r w:rsidR="009B5E27">
        <w:rPr>
          <w:rFonts w:ascii="TimesNewRomanPSMT" w:hAnsi="TimesNewRomanPSMT" w:cs="TimesNewRomanPSMT"/>
        </w:rPr>
        <w:t xml:space="preserve">, Ul. Braće Radića 24, za sebe i kao </w:t>
      </w:r>
      <w:proofErr w:type="spellStart"/>
      <w:r w:rsidR="009B5E27">
        <w:rPr>
          <w:rFonts w:ascii="TimesNewRomanPSMT" w:hAnsi="TimesNewRomanPSMT" w:cs="TimesNewRomanPSMT"/>
        </w:rPr>
        <w:t>sljednica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Stanka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Marka, Poljana 6. Nedjeljko Perić </w:t>
      </w:r>
      <w:proofErr w:type="spellStart"/>
      <w:r w:rsidR="009B5E27">
        <w:rPr>
          <w:rFonts w:ascii="TimesNewRomanPSMT" w:hAnsi="TimesNewRomanPSMT" w:cs="TimesNewRomanPSMT"/>
        </w:rPr>
        <w:t>Grilov</w:t>
      </w:r>
      <w:proofErr w:type="spellEnd"/>
      <w:r w:rsidR="009B5E27">
        <w:rPr>
          <w:rFonts w:ascii="TimesNewRomanPSMT" w:hAnsi="TimesNewRomanPSMT" w:cs="TimesNewRomanPSMT"/>
        </w:rPr>
        <w:t xml:space="preserve"> iz Poljane, Centar 8, za sebe i kao pravni </w:t>
      </w:r>
      <w:proofErr w:type="spellStart"/>
      <w:r w:rsidR="009B5E27">
        <w:rPr>
          <w:rFonts w:ascii="TimesNewRomanPSMT" w:hAnsi="TimesNewRomanPSMT" w:cs="TimesNewRomanPSMT"/>
        </w:rPr>
        <w:t>sljednik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Danice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Marka, 7. Ida Ivanov iz Zadra, Ive Andrića 29, za sebe i kao pravna </w:t>
      </w:r>
      <w:proofErr w:type="spellStart"/>
      <w:r w:rsidR="009B5E27">
        <w:rPr>
          <w:rFonts w:ascii="TimesNewRomanPSMT" w:hAnsi="TimesNewRomanPSMT" w:cs="TimesNewRomanPSMT"/>
        </w:rPr>
        <w:t>sljednica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Jerko (Jerka)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Marka, 8. Stanko Ivanov iz </w:t>
      </w:r>
      <w:proofErr w:type="spellStart"/>
      <w:r w:rsidR="009B5E27">
        <w:rPr>
          <w:rFonts w:ascii="TimesNewRomanPSMT" w:hAnsi="TimesNewRomanPSMT" w:cs="TimesNewRomanPSMT"/>
        </w:rPr>
        <w:t>Poljan</w:t>
      </w:r>
      <w:proofErr w:type="spellEnd"/>
      <w:r w:rsidR="009B5E27">
        <w:rPr>
          <w:rFonts w:ascii="TimesNewRomanPSMT" w:hAnsi="TimesNewRomanPSMT" w:cs="TimesNewRomanPSMT"/>
        </w:rPr>
        <w:t xml:space="preserve">, Put Ivanovih 29, za sebe I kao pravni </w:t>
      </w:r>
      <w:proofErr w:type="spellStart"/>
      <w:r w:rsidR="009B5E27">
        <w:rPr>
          <w:rFonts w:ascii="TimesNewRomanPSMT" w:hAnsi="TimesNewRomanPSMT" w:cs="TimesNewRomanPSMT"/>
        </w:rPr>
        <w:t>sljednik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Emila Ivanov Ivin, 9. Nedjeljka </w:t>
      </w:r>
      <w:proofErr w:type="spellStart"/>
      <w:r w:rsidR="009B5E27">
        <w:rPr>
          <w:rFonts w:ascii="TimesNewRomanPSMT" w:hAnsi="TimesNewRomanPSMT" w:cs="TimesNewRomanPSMT"/>
        </w:rPr>
        <w:t>Alvieri</w:t>
      </w:r>
      <w:proofErr w:type="spellEnd"/>
      <w:r w:rsidR="009B5E27">
        <w:rPr>
          <w:rFonts w:ascii="TimesNewRomanPSMT" w:hAnsi="TimesNewRomanPSMT" w:cs="TimesNewRomanPSMT"/>
        </w:rPr>
        <w:t xml:space="preserve"> iz Poljane, Punta 10, OIB:08214465314 za sebe i kao pravna </w:t>
      </w:r>
      <w:proofErr w:type="spellStart"/>
      <w:r w:rsidR="009B5E27">
        <w:rPr>
          <w:rFonts w:ascii="TimesNewRomanPSMT" w:hAnsi="TimesNewRomanPSMT" w:cs="TimesNewRomanPSMT"/>
        </w:rPr>
        <w:t>sljednica</w:t>
      </w:r>
      <w:proofErr w:type="spellEnd"/>
      <w:r w:rsidR="009B5E27">
        <w:rPr>
          <w:rFonts w:ascii="TimesNewRomanPSMT" w:hAnsi="TimesNewRomanPSMT" w:cs="TimesNewRomanPSMT"/>
        </w:rPr>
        <w:t xml:space="preserve"> Marije </w:t>
      </w:r>
      <w:proofErr w:type="spellStart"/>
      <w:r w:rsidR="009B5E27">
        <w:rPr>
          <w:rFonts w:ascii="TimesNewRomanPSMT" w:hAnsi="TimesNewRomanPSMT" w:cs="TimesNewRomanPSMT"/>
        </w:rPr>
        <w:t>Alvieri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Šime, Poljana 10. Josip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Josipa iz USA, 24-52 44 </w:t>
      </w:r>
      <w:proofErr w:type="spellStart"/>
      <w:r w:rsidR="009B5E27">
        <w:rPr>
          <w:rFonts w:ascii="TimesNewRomanPSMT" w:hAnsi="TimesNewRomanPSMT" w:cs="TimesNewRomanPSMT"/>
        </w:rPr>
        <w:t>th</w:t>
      </w:r>
      <w:proofErr w:type="spellEnd"/>
      <w:r w:rsidR="009B5E27">
        <w:rPr>
          <w:rFonts w:ascii="TimesNewRomanPSMT" w:hAnsi="TimesNewRomanPSMT" w:cs="TimesNewRomanPSMT"/>
        </w:rPr>
        <w:t xml:space="preserve"> Street </w:t>
      </w:r>
      <w:proofErr w:type="spellStart"/>
      <w:r w:rsidR="009B5E27">
        <w:rPr>
          <w:rFonts w:ascii="TimesNewRomanPSMT" w:hAnsi="TimesNewRomanPSMT" w:cs="TimesNewRomanPSMT"/>
        </w:rPr>
        <w:t>Astoria</w:t>
      </w:r>
      <w:proofErr w:type="spellEnd"/>
      <w:r w:rsidR="009B5E27">
        <w:rPr>
          <w:rFonts w:ascii="TimesNewRomanPSMT" w:hAnsi="TimesNewRomanPSMT" w:cs="TimesNewRomanPSMT"/>
        </w:rPr>
        <w:t xml:space="preserve"> NY 1032058, 11. Mirjana </w:t>
      </w:r>
      <w:proofErr w:type="spellStart"/>
      <w:r w:rsidR="009B5E27">
        <w:rPr>
          <w:rFonts w:ascii="TimesNewRomanPSMT" w:hAnsi="TimesNewRomanPSMT" w:cs="TimesNewRomanPSMT"/>
        </w:rPr>
        <w:t>Čavić</w:t>
      </w:r>
      <w:proofErr w:type="spellEnd"/>
      <w:r w:rsidR="009B5E27">
        <w:rPr>
          <w:rFonts w:ascii="TimesNewRomanPSMT" w:hAnsi="TimesNewRomanPSMT" w:cs="TimesNewRomanPSMT"/>
        </w:rPr>
        <w:t xml:space="preserve"> rođena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Josipa (Mirjana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Josipa) iz Poljane, 2. Centar Poljana, 12. Jasenka </w:t>
      </w:r>
      <w:proofErr w:type="spellStart"/>
      <w:r w:rsidR="009B5E27">
        <w:rPr>
          <w:rFonts w:ascii="TimesNewRomanPSMT" w:hAnsi="TimesNewRomanPSMT" w:cs="TimesNewRomanPSMT"/>
        </w:rPr>
        <w:t>Čavar</w:t>
      </w:r>
      <w:proofErr w:type="spellEnd"/>
      <w:r w:rsidR="009B5E27">
        <w:rPr>
          <w:rFonts w:ascii="TimesNewRomanPSMT" w:hAnsi="TimesNewRomanPSMT" w:cs="TimesNewRomanPSMT"/>
        </w:rPr>
        <w:t xml:space="preserve"> Ivanov, OIB:98017012553, Zagreb, Kneza Mislava 7, 13. Erik Ivanov iz </w:t>
      </w:r>
      <w:proofErr w:type="spellStart"/>
      <w:r w:rsidR="009B5E27">
        <w:rPr>
          <w:rFonts w:ascii="TimesNewRomanPSMT" w:hAnsi="TimesNewRomanPSMT" w:cs="TimesNewRomanPSMT"/>
        </w:rPr>
        <w:t>Poljane,Put</w:t>
      </w:r>
      <w:proofErr w:type="spellEnd"/>
      <w:r w:rsidR="009B5E27">
        <w:rPr>
          <w:rFonts w:ascii="TimesNewRomanPSMT" w:hAnsi="TimesNewRomanPSMT" w:cs="TimesNewRomanPSMT"/>
        </w:rPr>
        <w:t xml:space="preserve"> Jame 3, za sebe i kao pravni </w:t>
      </w:r>
      <w:proofErr w:type="spellStart"/>
      <w:r w:rsidR="009B5E27">
        <w:rPr>
          <w:rFonts w:ascii="TimesNewRomanPSMT" w:hAnsi="TimesNewRomanPSMT" w:cs="TimesNewRomanPSMT"/>
        </w:rPr>
        <w:t>sljednik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Marijo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Šime, 14. Ante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Šime iz Zadra, </w:t>
      </w:r>
      <w:proofErr w:type="spellStart"/>
      <w:r w:rsidR="009B5E27">
        <w:rPr>
          <w:rFonts w:ascii="TimesNewRomanPSMT" w:hAnsi="TimesNewRomanPSMT" w:cs="TimesNewRomanPSMT"/>
        </w:rPr>
        <w:t>A.M.Reljkovića</w:t>
      </w:r>
      <w:proofErr w:type="spellEnd"/>
      <w:r w:rsidR="009B5E27">
        <w:rPr>
          <w:rFonts w:ascii="TimesNewRomanPSMT" w:hAnsi="TimesNewRomanPSMT" w:cs="TimesNewRomanPSMT"/>
        </w:rPr>
        <w:t xml:space="preserve"> 3, za sebe i kao pravni </w:t>
      </w:r>
      <w:proofErr w:type="spellStart"/>
      <w:r w:rsidR="009B5E27">
        <w:rPr>
          <w:rFonts w:ascii="TimesNewRomanPSMT" w:hAnsi="TimesNewRomanPSMT" w:cs="TimesNewRomanPSMT"/>
        </w:rPr>
        <w:t>sljednik</w:t>
      </w:r>
      <w:proofErr w:type="spellEnd"/>
      <w:r w:rsidR="009B5E27">
        <w:rPr>
          <w:rFonts w:ascii="TimesNewRomanPSMT" w:hAnsi="TimesNewRomanPSMT" w:cs="TimesNewRomanPSMT"/>
        </w:rPr>
        <w:t xml:space="preserve">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Mate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Mate, 15.Veronika Ivanov, OIB:60829258997 iz Poljane, Put Jame 3, 16. Darinka Ivanov ud. Vice iz Poljane, Put </w:t>
      </w:r>
      <w:proofErr w:type="spellStart"/>
      <w:r w:rsidR="009B5E27">
        <w:rPr>
          <w:rFonts w:ascii="TimesNewRomanPSMT" w:hAnsi="TimesNewRomanPSMT" w:cs="TimesNewRomanPSMT"/>
        </w:rPr>
        <w:t>Šarinih</w:t>
      </w:r>
      <w:proofErr w:type="spellEnd"/>
      <w:r w:rsidR="009B5E27">
        <w:rPr>
          <w:rFonts w:ascii="TimesNewRomanPSMT" w:hAnsi="TimesNewRomanPSMT" w:cs="TimesNewRomanPSMT"/>
        </w:rPr>
        <w:t xml:space="preserve"> 2, 17. Marija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Ive, 18. Stanko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Marka 19. </w:t>
      </w:r>
      <w:proofErr w:type="spellStart"/>
      <w:r w:rsidR="009B5E27">
        <w:rPr>
          <w:rFonts w:ascii="TimesNewRomanPSMT" w:hAnsi="TimesNewRomanPSMT" w:cs="TimesNewRomanPSMT"/>
        </w:rPr>
        <w:t>Stoša</w:t>
      </w:r>
      <w:proofErr w:type="spellEnd"/>
      <w:r w:rsidR="009B5E27">
        <w:rPr>
          <w:rFonts w:ascii="TimesNewRomanPSMT" w:hAnsi="TimesNewRomanPSMT" w:cs="TimesNewRomanPSMT"/>
        </w:rPr>
        <w:t xml:space="preserve">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Marka, Poljana 20. Matija Ivanov ud. Marka, Poljana 21. Mate Ivanov </w:t>
      </w:r>
      <w:proofErr w:type="spellStart"/>
      <w:r w:rsidR="009B5E27">
        <w:rPr>
          <w:rFonts w:ascii="TimesNewRomanPSMT" w:hAnsi="TimesNewRomanPSMT" w:cs="TimesNewRomanPSMT"/>
        </w:rPr>
        <w:t>pok</w:t>
      </w:r>
      <w:proofErr w:type="spellEnd"/>
      <w:r w:rsidR="009B5E27">
        <w:rPr>
          <w:rFonts w:ascii="TimesNewRomanPSMT" w:hAnsi="TimesNewRomanPSMT" w:cs="TimesNewRomanPSMT"/>
        </w:rPr>
        <w:t xml:space="preserve">. Ive Reč. Ivić 22. </w:t>
      </w:r>
      <w:proofErr w:type="spellStart"/>
      <w:r w:rsidR="009B5E27">
        <w:rPr>
          <w:rFonts w:ascii="TimesNewRomanPSMT" w:hAnsi="TimesNewRomanPSMT" w:cs="TimesNewRomanPSMT"/>
        </w:rPr>
        <w:t>Šanto</w:t>
      </w:r>
      <w:proofErr w:type="spellEnd"/>
      <w:r w:rsidR="009B5E27">
        <w:rPr>
          <w:rFonts w:ascii="TimesNewRomanPSMT" w:hAnsi="TimesNewRomanPSMT" w:cs="TimesNewRomanPSMT"/>
        </w:rPr>
        <w:t xml:space="preserve"> Ivanov Ivin 23. Stanko Ivanov Ivin 24. Matija </w:t>
      </w:r>
      <w:proofErr w:type="spellStart"/>
      <w:r w:rsidR="009B5E27">
        <w:rPr>
          <w:rFonts w:ascii="TimesNewRomanPSMT" w:hAnsi="TimesNewRomanPSMT" w:cs="TimesNewRomanPSMT"/>
        </w:rPr>
        <w:t>Čavar</w:t>
      </w:r>
      <w:proofErr w:type="spellEnd"/>
      <w:r w:rsidR="009B5E27">
        <w:rPr>
          <w:rFonts w:ascii="TimesNewRomanPSMT" w:hAnsi="TimesNewRomanPSMT" w:cs="TimesNewRomanPSMT"/>
        </w:rPr>
        <w:t xml:space="preserve">-Ivanov </w:t>
      </w:r>
      <w:proofErr w:type="spellStart"/>
      <w:r w:rsidR="009B5E27">
        <w:rPr>
          <w:rFonts w:ascii="TimesNewRomanPSMT" w:hAnsi="TimesNewRomanPSMT" w:cs="TimesNewRomanPSMT"/>
        </w:rPr>
        <w:t>mldb</w:t>
      </w:r>
      <w:proofErr w:type="spellEnd"/>
      <w:r w:rsidR="009B5E27">
        <w:rPr>
          <w:rFonts w:ascii="TimesNewRomanPSMT" w:hAnsi="TimesNewRomanPSMT" w:cs="TimesNewRomanPSMT"/>
        </w:rPr>
        <w:t>. Kćerka Miroslava tuženici od 17. do 24. odsutna i nepoznata boravišta, radi utvrđenja prava vlasništva i uknjižbe,</w:t>
      </w:r>
      <w:r w:rsidR="009B5E27" w:rsidRPr="004A0E82">
        <w:t xml:space="preserve"> dana </w:t>
      </w:r>
      <w:r w:rsidR="009B5E27">
        <w:t xml:space="preserve">19. prosinca </w:t>
      </w:r>
      <w:r w:rsidR="009B5E27" w:rsidRPr="004A0E82">
        <w:t>2024.</w:t>
      </w:r>
    </w:p>
    <w:p w:rsidR="009B5E27" w:rsidRPr="00825BB4" w:rsidRDefault="009B5E27" w:rsidP="009B5E27">
      <w:pPr>
        <w:autoSpaceDE w:val="0"/>
        <w:autoSpaceDN w:val="0"/>
        <w:adjustRightInd w:val="0"/>
        <w:jc w:val="both"/>
      </w:pPr>
    </w:p>
    <w:p w:rsidR="00825BB4" w:rsidRDefault="00825BB4" w:rsidP="00740371">
      <w:pPr>
        <w:jc w:val="center"/>
        <w:rPr>
          <w:rFonts w:ascii="Arial" w:hAnsi="Arial" w:cs="Arial"/>
        </w:rPr>
      </w:pPr>
      <w:r w:rsidRPr="00825BB4">
        <w:rPr>
          <w:rFonts w:ascii="Arial" w:hAnsi="Arial" w:cs="Arial"/>
        </w:rPr>
        <w:t>r i j e š i o     j e</w:t>
      </w:r>
    </w:p>
    <w:p w:rsidR="009B5E27" w:rsidRPr="00825BB4" w:rsidRDefault="009B5E27" w:rsidP="00740371">
      <w:pPr>
        <w:jc w:val="center"/>
        <w:rPr>
          <w:rFonts w:ascii="Arial" w:hAnsi="Arial" w:cs="Arial"/>
        </w:rPr>
      </w:pPr>
    </w:p>
    <w:p w:rsidR="00740371" w:rsidRPr="009B5E27" w:rsidRDefault="00825BB4" w:rsidP="00740371">
      <w:pPr>
        <w:pStyle w:val="Default"/>
        <w:jc w:val="both"/>
        <w:rPr>
          <w:bCs/>
        </w:rPr>
      </w:pPr>
      <w:r w:rsidRPr="00825BB4">
        <w:tab/>
      </w:r>
      <w:r w:rsidR="009B5E27">
        <w:rPr>
          <w:color w:val="auto"/>
        </w:rPr>
        <w:t xml:space="preserve">I. </w:t>
      </w:r>
      <w:r w:rsidR="009B5E27">
        <w:t xml:space="preserve">Tuženicima </w:t>
      </w:r>
      <w:r w:rsidR="009B5E27" w:rsidRPr="00B52750">
        <w:rPr>
          <w:rFonts w:ascii="TimesNewRomanPSMT" w:hAnsi="TimesNewRomanPSMT" w:cs="TimesNewRomanPSMT"/>
        </w:rPr>
        <w:t xml:space="preserve">Marija Ivanov </w:t>
      </w:r>
      <w:proofErr w:type="spellStart"/>
      <w:r w:rsidR="009B5E27" w:rsidRPr="00B52750">
        <w:rPr>
          <w:rFonts w:ascii="TimesNewRomanPSMT" w:hAnsi="TimesNewRomanPSMT" w:cs="TimesNewRomanPSMT"/>
        </w:rPr>
        <w:t>pok</w:t>
      </w:r>
      <w:proofErr w:type="spellEnd"/>
      <w:r w:rsidR="009B5E27" w:rsidRPr="00B52750">
        <w:rPr>
          <w:rFonts w:ascii="TimesNewRomanPSMT" w:hAnsi="TimesNewRomanPSMT" w:cs="TimesNewRomanPSMT"/>
        </w:rPr>
        <w:t xml:space="preserve">. Ive, 18) Stanko Ivanov </w:t>
      </w:r>
      <w:proofErr w:type="spellStart"/>
      <w:r w:rsidR="009B5E27" w:rsidRPr="00B52750">
        <w:rPr>
          <w:rFonts w:ascii="TimesNewRomanPSMT" w:hAnsi="TimesNewRomanPSMT" w:cs="TimesNewRomanPSMT"/>
        </w:rPr>
        <w:t>pok</w:t>
      </w:r>
      <w:proofErr w:type="spellEnd"/>
      <w:r w:rsidR="009B5E27" w:rsidRPr="00B52750">
        <w:rPr>
          <w:rFonts w:ascii="TimesNewRomanPSMT" w:hAnsi="TimesNewRomanPSMT" w:cs="TimesNewRomanPSMT"/>
        </w:rPr>
        <w:t xml:space="preserve">. Marka 19) </w:t>
      </w:r>
      <w:proofErr w:type="spellStart"/>
      <w:r w:rsidR="009B5E27" w:rsidRPr="00B52750">
        <w:rPr>
          <w:rFonts w:ascii="TimesNewRomanPSMT" w:hAnsi="TimesNewRomanPSMT" w:cs="TimesNewRomanPSMT"/>
        </w:rPr>
        <w:t>Stoša</w:t>
      </w:r>
      <w:proofErr w:type="spellEnd"/>
      <w:r w:rsidR="009B5E27" w:rsidRPr="00B52750">
        <w:rPr>
          <w:rFonts w:ascii="TimesNewRomanPSMT" w:hAnsi="TimesNewRomanPSMT" w:cs="TimesNewRomanPSMT"/>
        </w:rPr>
        <w:t xml:space="preserve"> Ivanov </w:t>
      </w:r>
      <w:proofErr w:type="spellStart"/>
      <w:r w:rsidR="009B5E27" w:rsidRPr="00B52750">
        <w:rPr>
          <w:rFonts w:ascii="TimesNewRomanPSMT" w:hAnsi="TimesNewRomanPSMT" w:cs="TimesNewRomanPSMT"/>
        </w:rPr>
        <w:t>pok</w:t>
      </w:r>
      <w:proofErr w:type="spellEnd"/>
      <w:r w:rsidR="009B5E27" w:rsidRPr="00B52750">
        <w:rPr>
          <w:rFonts w:ascii="TimesNewRomanPSMT" w:hAnsi="TimesNewRomanPSMT" w:cs="TimesNewRomanPSMT"/>
        </w:rPr>
        <w:t xml:space="preserve">. Marka, Poljana 20) Matija Ivanov ud. Marka, Poljana 21) Mate Ivanov </w:t>
      </w:r>
      <w:proofErr w:type="spellStart"/>
      <w:r w:rsidR="009B5E27" w:rsidRPr="00B52750">
        <w:rPr>
          <w:rFonts w:ascii="TimesNewRomanPSMT" w:hAnsi="TimesNewRomanPSMT" w:cs="TimesNewRomanPSMT"/>
        </w:rPr>
        <w:t>pok</w:t>
      </w:r>
      <w:proofErr w:type="spellEnd"/>
      <w:r w:rsidR="009B5E27" w:rsidRPr="00B52750">
        <w:rPr>
          <w:rFonts w:ascii="TimesNewRomanPSMT" w:hAnsi="TimesNewRomanPSMT" w:cs="TimesNewRomanPSMT"/>
        </w:rPr>
        <w:t xml:space="preserve">. Ive Reč. Ivić, 22) </w:t>
      </w:r>
      <w:proofErr w:type="spellStart"/>
      <w:r w:rsidR="009B5E27" w:rsidRPr="00B52750">
        <w:rPr>
          <w:rFonts w:ascii="TimesNewRomanPSMT" w:hAnsi="TimesNewRomanPSMT" w:cs="TimesNewRomanPSMT"/>
        </w:rPr>
        <w:t>Šanto</w:t>
      </w:r>
      <w:proofErr w:type="spellEnd"/>
      <w:r w:rsidR="009B5E27" w:rsidRPr="00B52750">
        <w:rPr>
          <w:rFonts w:ascii="TimesNewRomanPSMT" w:hAnsi="TimesNewRomanPSMT" w:cs="TimesNewRomanPSMT"/>
        </w:rPr>
        <w:t xml:space="preserve"> Ivanov Ivin, 23) Stanko Ivanov, Ivin 24) Matija </w:t>
      </w:r>
      <w:proofErr w:type="spellStart"/>
      <w:r w:rsidR="009B5E27" w:rsidRPr="00B52750">
        <w:rPr>
          <w:rFonts w:ascii="TimesNewRomanPSMT" w:hAnsi="TimesNewRomanPSMT" w:cs="TimesNewRomanPSMT"/>
        </w:rPr>
        <w:t>Čavar</w:t>
      </w:r>
      <w:proofErr w:type="spellEnd"/>
      <w:r w:rsidR="009B5E27" w:rsidRPr="00B52750">
        <w:rPr>
          <w:rFonts w:ascii="TimesNewRomanPSMT" w:hAnsi="TimesNewRomanPSMT" w:cs="TimesNewRomanPSMT"/>
        </w:rPr>
        <w:t xml:space="preserve">-Ivanov </w:t>
      </w:r>
      <w:proofErr w:type="spellStart"/>
      <w:r w:rsidR="009B5E27" w:rsidRPr="00B52750">
        <w:rPr>
          <w:rFonts w:ascii="TimesNewRomanPSMT" w:hAnsi="TimesNewRomanPSMT" w:cs="TimesNewRomanPSMT"/>
        </w:rPr>
        <w:t>mldb</w:t>
      </w:r>
      <w:proofErr w:type="spellEnd"/>
      <w:r w:rsidR="009B5E27" w:rsidRPr="00B52750">
        <w:rPr>
          <w:rFonts w:ascii="TimesNewRomanPSMT" w:hAnsi="TimesNewRomanPSMT" w:cs="TimesNewRomanPSMT"/>
        </w:rPr>
        <w:t>. Kćerka Miroslava</w:t>
      </w:r>
      <w:r w:rsidR="009B5E27">
        <w:t xml:space="preserve"> s</w:t>
      </w:r>
      <w:r w:rsidR="009B5E27" w:rsidRPr="0060122A">
        <w:t xml:space="preserve">e u ovom </w:t>
      </w:r>
      <w:r w:rsidR="009B5E27">
        <w:t>postupku postavlja</w:t>
      </w:r>
      <w:r w:rsidR="009B5E27" w:rsidRPr="0060122A">
        <w:t xml:space="preserve"> privremeni zastupnik u osobi</w:t>
      </w:r>
      <w:r w:rsidR="009B5E27">
        <w:t xml:space="preserve"> Ankice Kamber Nakićen</w:t>
      </w:r>
      <w:r w:rsidR="009B5E27" w:rsidRPr="0060122A">
        <w:t>, odvjetni</w:t>
      </w:r>
      <w:r w:rsidR="009B5E27">
        <w:t>ce</w:t>
      </w:r>
      <w:r w:rsidR="009B5E27" w:rsidRPr="0060122A">
        <w:t xml:space="preserve"> u Zadru, </w:t>
      </w:r>
      <w:r w:rsidR="009B5E27">
        <w:t>budući je ista osoba</w:t>
      </w:r>
      <w:r w:rsidR="009B5E27" w:rsidRPr="0060122A">
        <w:t xml:space="preserve"> odsutna i nepoznata boravišta, a </w:t>
      </w:r>
      <w:r w:rsidR="009B5E27">
        <w:t>nema</w:t>
      </w:r>
      <w:r w:rsidR="009B5E27" w:rsidRPr="0060122A">
        <w:t xml:space="preserve"> punomoćnika i jer bi redovan postupak oko postavljanja zakonskog </w:t>
      </w:r>
      <w:r w:rsidR="009B5E27" w:rsidRPr="0060122A">
        <w:lastRenderedPageBreak/>
        <w:t xml:space="preserve">zastupnika trajao duže, pa bi za stranke mogle nastati štetne posljedice (čl. </w:t>
      </w:r>
      <w:smartTag w:uri="urn:schemas-microsoft-com:office:smarttags" w:element="metricconverter">
        <w:smartTagPr>
          <w:attr w:name="ProductID" w:val="84. st"/>
        </w:smartTagPr>
        <w:r w:rsidR="009B5E27" w:rsidRPr="0060122A">
          <w:t>84. st</w:t>
        </w:r>
      </w:smartTag>
      <w:r w:rsidR="009B5E27" w:rsidRPr="0060122A">
        <w:t>. 1. i 2. ZPP).</w:t>
      </w:r>
    </w:p>
    <w:p w:rsidR="009B5E27" w:rsidRPr="00CD28CC" w:rsidRDefault="009B5E27" w:rsidP="00740371">
      <w:pPr>
        <w:pStyle w:val="Default"/>
        <w:jc w:val="both"/>
      </w:pPr>
    </w:p>
    <w:p w:rsidR="00F6574B" w:rsidRPr="00CD28CC" w:rsidRDefault="00F6574B" w:rsidP="00F6574B">
      <w:pPr>
        <w:jc w:val="both"/>
        <w:rPr>
          <w:rFonts w:ascii="Arial" w:hAnsi="Arial" w:cs="Arial"/>
        </w:rPr>
      </w:pPr>
      <w:r w:rsidRPr="00CD28CC">
        <w:rPr>
          <w:rFonts w:ascii="Arial" w:hAnsi="Arial" w:cs="Arial"/>
        </w:rPr>
        <w:tab/>
      </w:r>
      <w:r w:rsidR="00740371">
        <w:rPr>
          <w:rFonts w:ascii="Arial" w:hAnsi="Arial" w:cs="Arial"/>
        </w:rPr>
        <w:t xml:space="preserve">II. </w:t>
      </w:r>
      <w:r w:rsidRPr="00CD28CC">
        <w:rPr>
          <w:rFonts w:ascii="Arial" w:hAnsi="Arial" w:cs="Arial"/>
        </w:rPr>
        <w:t>Privremeni zastupnik zastupat će interese tuženika  u ovoj pravnoj stvari dok se tuženik  ili njegov  punomoćnik ne pojave pred sudom, odnosno dok tijelo skrbništva ne izvijesti sud da  mu  je postavio skrbnika.</w:t>
      </w:r>
      <w:bookmarkStart w:id="0" w:name="_GoBack"/>
      <w:bookmarkEnd w:id="0"/>
    </w:p>
    <w:p w:rsidR="00F6574B" w:rsidRPr="00CD28CC" w:rsidRDefault="00F6574B" w:rsidP="00F6574B">
      <w:pPr>
        <w:jc w:val="both"/>
        <w:rPr>
          <w:rFonts w:ascii="Arial" w:hAnsi="Arial" w:cs="Arial"/>
        </w:rPr>
      </w:pPr>
    </w:p>
    <w:p w:rsidR="00F6574B" w:rsidRPr="00CD28CC" w:rsidRDefault="009B5E27" w:rsidP="00F657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Zadru, 19. prosinca </w:t>
      </w:r>
      <w:r w:rsidR="00740371">
        <w:rPr>
          <w:rFonts w:ascii="Arial" w:hAnsi="Arial" w:cs="Arial"/>
        </w:rPr>
        <w:t xml:space="preserve"> </w:t>
      </w:r>
      <w:r w:rsidR="00CD28CC">
        <w:rPr>
          <w:rFonts w:ascii="Arial" w:hAnsi="Arial" w:cs="Arial"/>
        </w:rPr>
        <w:t>2024.</w:t>
      </w:r>
      <w:r w:rsidR="00F6574B" w:rsidRPr="00CD28CC">
        <w:rPr>
          <w:rFonts w:ascii="Arial" w:hAnsi="Arial" w:cs="Arial"/>
        </w:rPr>
        <w:t xml:space="preserve"> godine</w:t>
      </w:r>
    </w:p>
    <w:p w:rsidR="00F6574B" w:rsidRPr="00CD28CC" w:rsidRDefault="00F6574B" w:rsidP="00F6574B">
      <w:pPr>
        <w:jc w:val="both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 </w:t>
      </w:r>
    </w:p>
    <w:p w:rsidR="00F6574B" w:rsidRPr="00CD28CC" w:rsidRDefault="00F6574B" w:rsidP="00F6574B">
      <w:pPr>
        <w:jc w:val="both"/>
        <w:rPr>
          <w:rFonts w:ascii="Arial" w:hAnsi="Arial" w:cs="Arial"/>
        </w:rPr>
      </w:pPr>
    </w:p>
    <w:p w:rsidR="00F6574B" w:rsidRPr="00CD28CC" w:rsidRDefault="00F6574B" w:rsidP="00F6574B">
      <w:pPr>
        <w:jc w:val="both"/>
        <w:rPr>
          <w:rFonts w:ascii="Arial" w:hAnsi="Arial" w:cs="Arial"/>
        </w:rPr>
      </w:pPr>
    </w:p>
    <w:p w:rsidR="00F6574B" w:rsidRPr="00CD28CC" w:rsidRDefault="00CD28CC" w:rsidP="00F65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>Sutkinja</w:t>
      </w:r>
    </w:p>
    <w:p w:rsidR="00F6574B" w:rsidRPr="00CD28CC" w:rsidRDefault="00F6574B" w:rsidP="00F6574B">
      <w:pPr>
        <w:jc w:val="both"/>
        <w:rPr>
          <w:rFonts w:ascii="Arial" w:hAnsi="Arial" w:cs="Arial"/>
        </w:rPr>
      </w:pPr>
    </w:p>
    <w:p w:rsidR="00F6574B" w:rsidRPr="00CD28CC" w:rsidRDefault="00694E3B" w:rsidP="00F6574B">
      <w:pPr>
        <w:jc w:val="both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  </w:t>
      </w:r>
    </w:p>
    <w:p w:rsidR="00F6574B" w:rsidRPr="00CD28CC" w:rsidRDefault="00F6574B" w:rsidP="00F6574B">
      <w:pPr>
        <w:jc w:val="both"/>
        <w:rPr>
          <w:rFonts w:ascii="Arial" w:hAnsi="Arial" w:cs="Arial"/>
          <w:b/>
        </w:rPr>
      </w:pP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</w:r>
      <w:r w:rsidRPr="00CD28CC">
        <w:rPr>
          <w:rFonts w:ascii="Arial" w:hAnsi="Arial" w:cs="Arial"/>
        </w:rPr>
        <w:tab/>
        <w:t xml:space="preserve">                         </w:t>
      </w:r>
      <w:r w:rsidR="00694E3B" w:rsidRPr="00CD28CC">
        <w:rPr>
          <w:rFonts w:ascii="Arial" w:hAnsi="Arial" w:cs="Arial"/>
        </w:rPr>
        <w:t xml:space="preserve"> </w:t>
      </w:r>
      <w:r w:rsidR="002C6799" w:rsidRPr="00CD28CC">
        <w:rPr>
          <w:rFonts w:ascii="Arial" w:hAnsi="Arial" w:cs="Arial"/>
        </w:rPr>
        <w:t xml:space="preserve"> </w:t>
      </w:r>
      <w:r w:rsidRPr="00CD28CC">
        <w:rPr>
          <w:rFonts w:ascii="Arial" w:hAnsi="Arial" w:cs="Arial"/>
        </w:rPr>
        <w:t xml:space="preserve"> </w:t>
      </w:r>
      <w:r w:rsidR="00CD28CC">
        <w:rPr>
          <w:rFonts w:ascii="Arial" w:hAnsi="Arial" w:cs="Arial"/>
        </w:rPr>
        <w:t xml:space="preserve">Maja </w:t>
      </w:r>
      <w:proofErr w:type="spellStart"/>
      <w:r w:rsidR="00CD28CC">
        <w:rPr>
          <w:rFonts w:ascii="Arial" w:hAnsi="Arial" w:cs="Arial"/>
        </w:rPr>
        <w:t>Ivković</w:t>
      </w:r>
      <w:proofErr w:type="spellEnd"/>
      <w:r w:rsidR="00CD28CC">
        <w:rPr>
          <w:rFonts w:ascii="Arial" w:hAnsi="Arial" w:cs="Arial"/>
        </w:rPr>
        <w:t xml:space="preserve"> </w:t>
      </w:r>
    </w:p>
    <w:p w:rsidR="002C6799" w:rsidRDefault="002C6799" w:rsidP="00F6574B">
      <w:pPr>
        <w:rPr>
          <w:rFonts w:ascii="Arial" w:hAnsi="Arial" w:cs="Arial"/>
        </w:rPr>
      </w:pPr>
    </w:p>
    <w:p w:rsidR="00CD28CC" w:rsidRDefault="00CD28CC" w:rsidP="00F6574B">
      <w:pPr>
        <w:rPr>
          <w:rFonts w:ascii="Arial" w:hAnsi="Arial" w:cs="Arial"/>
        </w:rPr>
      </w:pPr>
    </w:p>
    <w:p w:rsidR="00740371" w:rsidRDefault="00740371" w:rsidP="00F6574B">
      <w:pPr>
        <w:rPr>
          <w:rFonts w:ascii="Arial" w:hAnsi="Arial" w:cs="Arial"/>
        </w:rPr>
      </w:pPr>
    </w:p>
    <w:p w:rsidR="00CD28CC" w:rsidRPr="00CD28CC" w:rsidRDefault="00CD28CC" w:rsidP="00F6574B">
      <w:pPr>
        <w:rPr>
          <w:rFonts w:ascii="Arial" w:hAnsi="Arial" w:cs="Arial"/>
        </w:rPr>
      </w:pPr>
    </w:p>
    <w:p w:rsidR="00F6574B" w:rsidRPr="00CD28CC" w:rsidRDefault="00F6574B" w:rsidP="00F6574B">
      <w:pPr>
        <w:rPr>
          <w:rFonts w:ascii="Arial" w:hAnsi="Arial" w:cs="Arial"/>
        </w:rPr>
      </w:pPr>
      <w:r w:rsidRPr="00CD28CC">
        <w:rPr>
          <w:rFonts w:ascii="Arial" w:hAnsi="Arial" w:cs="Arial"/>
        </w:rPr>
        <w:t>DNA:</w:t>
      </w:r>
    </w:p>
    <w:p w:rsidR="00F6574B" w:rsidRPr="00CD28CC" w:rsidRDefault="00F6574B" w:rsidP="00F6574B">
      <w:pPr>
        <w:numPr>
          <w:ilvl w:val="0"/>
          <w:numId w:val="2"/>
        </w:numPr>
        <w:rPr>
          <w:rFonts w:ascii="Arial" w:hAnsi="Arial" w:cs="Arial"/>
        </w:rPr>
      </w:pPr>
      <w:r w:rsidRPr="00CD28CC">
        <w:rPr>
          <w:rFonts w:ascii="Arial" w:hAnsi="Arial" w:cs="Arial"/>
        </w:rPr>
        <w:t>,,Narodne novine'' Zagreb, Savski gaj XIII. Put 6</w:t>
      </w:r>
    </w:p>
    <w:p w:rsidR="00F6574B" w:rsidRPr="00CD28CC" w:rsidRDefault="00F6574B" w:rsidP="00816D3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D28CC">
        <w:rPr>
          <w:rFonts w:ascii="Arial" w:hAnsi="Arial" w:cs="Arial"/>
        </w:rPr>
        <w:t xml:space="preserve"> </w:t>
      </w:r>
      <w:r w:rsidR="009C7FE4" w:rsidRPr="00CD28CC">
        <w:rPr>
          <w:rFonts w:ascii="Arial" w:hAnsi="Arial" w:cs="Arial"/>
        </w:rPr>
        <w:t xml:space="preserve"> </w:t>
      </w:r>
      <w:r w:rsidRPr="00CD28CC">
        <w:rPr>
          <w:rFonts w:ascii="Arial" w:hAnsi="Arial" w:cs="Arial"/>
        </w:rPr>
        <w:t xml:space="preserve">Na </w:t>
      </w:r>
      <w:r w:rsidR="00694E3B" w:rsidRPr="00CD28CC">
        <w:rPr>
          <w:rFonts w:ascii="Arial" w:hAnsi="Arial" w:cs="Arial"/>
        </w:rPr>
        <w:t>e-</w:t>
      </w:r>
      <w:r w:rsidRPr="00CD28CC">
        <w:rPr>
          <w:rFonts w:ascii="Arial" w:hAnsi="Arial" w:cs="Arial"/>
        </w:rPr>
        <w:t>oglasnu ploču ovog suda</w:t>
      </w:r>
    </w:p>
    <w:sectPr w:rsidR="00F6574B" w:rsidRPr="00CD28CC" w:rsidSect="002836B5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7D" w:rsidRDefault="001E7E7D">
      <w:r>
        <w:separator/>
      </w:r>
    </w:p>
  </w:endnote>
  <w:endnote w:type="continuationSeparator" w:id="0">
    <w:p w:rsidR="001E7E7D" w:rsidRDefault="001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7D" w:rsidRDefault="001E7E7D">
      <w:r>
        <w:separator/>
      </w:r>
    </w:p>
  </w:footnote>
  <w:footnote w:type="continuationSeparator" w:id="0">
    <w:p w:rsidR="001E7E7D" w:rsidRDefault="001E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4" w:rsidRDefault="00EB6E14" w:rsidP="00B27A0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B6E14" w:rsidRDefault="00EB6E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14" w:rsidRDefault="00EB6E14" w:rsidP="00B27A0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5E2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B6E14" w:rsidRPr="00740371" w:rsidRDefault="00EB6E14" w:rsidP="002836B5">
    <w:pPr>
      <w:pStyle w:val="Zaglavlje"/>
      <w:tabs>
        <w:tab w:val="clear" w:pos="4536"/>
        <w:tab w:val="clear" w:pos="9072"/>
        <w:tab w:val="left" w:pos="7470"/>
      </w:tabs>
      <w:rPr>
        <w:rFonts w:ascii="Arial" w:hAnsi="Arial" w:cs="Arial"/>
      </w:rPr>
    </w:pPr>
    <w:r>
      <w:tab/>
    </w:r>
    <w:r w:rsidRPr="00740371">
      <w:rPr>
        <w:rFonts w:ascii="Arial" w:hAnsi="Arial" w:cs="Arial"/>
      </w:rPr>
      <w:t>P-</w:t>
    </w:r>
    <w:r w:rsidR="009B5E27">
      <w:rPr>
        <w:rFonts w:ascii="Arial" w:hAnsi="Arial" w:cs="Arial"/>
      </w:rPr>
      <w:t>1930</w:t>
    </w:r>
    <w:r w:rsidR="00740371" w:rsidRPr="00740371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6C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7FF4882"/>
    <w:multiLevelType w:val="hybridMultilevel"/>
    <w:tmpl w:val="D06EA5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93"/>
    <w:rsid w:val="00010729"/>
    <w:rsid w:val="00012E93"/>
    <w:rsid w:val="0008413E"/>
    <w:rsid w:val="000E00D5"/>
    <w:rsid w:val="001134F1"/>
    <w:rsid w:val="00142845"/>
    <w:rsid w:val="001A4647"/>
    <w:rsid w:val="001C0171"/>
    <w:rsid w:val="001E41C3"/>
    <w:rsid w:val="001E7E7D"/>
    <w:rsid w:val="002650A1"/>
    <w:rsid w:val="002770C9"/>
    <w:rsid w:val="002836B5"/>
    <w:rsid w:val="00290F97"/>
    <w:rsid w:val="002A61EB"/>
    <w:rsid w:val="002B4F28"/>
    <w:rsid w:val="002C6799"/>
    <w:rsid w:val="00301E69"/>
    <w:rsid w:val="003675A1"/>
    <w:rsid w:val="003813C6"/>
    <w:rsid w:val="00446739"/>
    <w:rsid w:val="00481A84"/>
    <w:rsid w:val="00513A7A"/>
    <w:rsid w:val="00580356"/>
    <w:rsid w:val="00637304"/>
    <w:rsid w:val="00674E32"/>
    <w:rsid w:val="00694E3B"/>
    <w:rsid w:val="00707D3D"/>
    <w:rsid w:val="00740371"/>
    <w:rsid w:val="0076074D"/>
    <w:rsid w:val="00764265"/>
    <w:rsid w:val="00780C56"/>
    <w:rsid w:val="00785131"/>
    <w:rsid w:val="00795B4B"/>
    <w:rsid w:val="007B4189"/>
    <w:rsid w:val="007B701D"/>
    <w:rsid w:val="007C0615"/>
    <w:rsid w:val="00816D3B"/>
    <w:rsid w:val="00825BB4"/>
    <w:rsid w:val="008A41AD"/>
    <w:rsid w:val="00900E76"/>
    <w:rsid w:val="00993EBB"/>
    <w:rsid w:val="009B5E27"/>
    <w:rsid w:val="009C7FE4"/>
    <w:rsid w:val="00A22797"/>
    <w:rsid w:val="00AE5117"/>
    <w:rsid w:val="00B03CEC"/>
    <w:rsid w:val="00B27A05"/>
    <w:rsid w:val="00BB6F33"/>
    <w:rsid w:val="00C35017"/>
    <w:rsid w:val="00C758F4"/>
    <w:rsid w:val="00CC75D7"/>
    <w:rsid w:val="00CD28CC"/>
    <w:rsid w:val="00D4642E"/>
    <w:rsid w:val="00EB6E14"/>
    <w:rsid w:val="00ED19B9"/>
    <w:rsid w:val="00F6574B"/>
    <w:rsid w:val="00FB4310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97EA2E"/>
  <w15:docId w15:val="{E0E92D38-C212-4B37-835F-BA125DA8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2836B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836B5"/>
  </w:style>
  <w:style w:type="paragraph" w:styleId="Podnoje">
    <w:name w:val="footer"/>
    <w:basedOn w:val="Normal"/>
    <w:rsid w:val="002836B5"/>
    <w:pPr>
      <w:tabs>
        <w:tab w:val="center" w:pos="4536"/>
        <w:tab w:val="right" w:pos="9072"/>
      </w:tabs>
    </w:pPr>
  </w:style>
  <w:style w:type="character" w:styleId="Hiperveza">
    <w:name w:val="Hyperlink"/>
    <w:unhideWhenUsed/>
    <w:rsid w:val="002650A1"/>
    <w:rPr>
      <w:color w:val="0000FF"/>
      <w:u w:val="single"/>
    </w:rPr>
  </w:style>
  <w:style w:type="paragraph" w:customStyle="1" w:styleId="Default">
    <w:name w:val="Default"/>
    <w:rsid w:val="00CD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40371"/>
    <w:pPr>
      <w:jc w:val="both"/>
    </w:pPr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4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5F8E-9071-45BC-9C9B-53FB002C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AADZ</Company>
  <LinksUpToDate>false</LinksUpToDate>
  <CharactersWithSpaces>3493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mailto:oglasi@nn.hr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Nada</dc:creator>
  <cp:lastModifiedBy>Nataša Šantić</cp:lastModifiedBy>
  <cp:revision>2</cp:revision>
  <cp:lastPrinted>2017-10-06T12:02:00Z</cp:lastPrinted>
  <dcterms:created xsi:type="dcterms:W3CDTF">2024-12-19T08:37:00Z</dcterms:created>
  <dcterms:modified xsi:type="dcterms:W3CDTF">2024-12-19T08:37:00Z</dcterms:modified>
</cp:coreProperties>
</file>