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core.xml" Type="http://schemas.openxmlformats.org/package/2006/relationships/metadata/core-properties" Id="rId3"/><Relationship Target="docProps/thumbnail.emf" Type="http://schemas.openxmlformats.org/package/2006/relationships/metadata/thumbnail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5"/><Relationship Target="docProps/app.xml" Type="http://schemas.openxmlformats.org/officeDocument/2006/relationships/extended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F647CD" w:rsidP="00F647CD" w:rsidRDefault="00FF6896" w14:paraId="0135BD24" w14:textId="77777777">
      <w:pPr>
        <w15:collapsed w:val="false"/>
        <w:rPr>
          <w:rFonts w:ascii="Arial" w:hAnsi="Arial" w:eastAsia="Batang" w:cs="Arial"/>
        </w:rPr>
      </w:pPr>
      <w:r>
        <w:rPr>
          <w:rFonts w:ascii="Arial" w:hAnsi="Arial" w:eastAsia="Batang" w:cs="Arial"/>
        </w:rPr>
        <w:t xml:space="preserve"> </w:t>
      </w:r>
    </w:p>
    <w:p w:rsidRPr="00340E00" w:rsidR="00B63531" w:rsidP="00D35164" w:rsidRDefault="00D35164" w14:paraId="05A5BCFD" w14:textId="6F4A595B">
      <w:pPr>
        <w:ind w:left="4956"/>
        <w:jc w:val="both"/>
        <w:rPr>
          <w:rFonts w:ascii="Arial" w:hAnsi="Arial" w:eastAsia="Batang" w:cs="Arial"/>
        </w:rPr>
      </w:pPr>
      <w:r>
        <w:rPr>
          <w:rFonts w:ascii="Arial" w:hAnsi="Arial" w:eastAsia="Batang" w:cs="Arial"/>
        </w:rPr>
        <w:t xml:space="preserve">       </w:t>
      </w:r>
      <w:r w:rsidRPr="00340E00" w:rsidR="002324B4">
        <w:rPr>
          <w:rFonts w:ascii="Arial" w:hAnsi="Arial" w:eastAsia="Batang" w:cs="Arial"/>
        </w:rPr>
        <w:t>Pos</w:t>
      </w:r>
      <w:r w:rsidRPr="00340E00" w:rsidR="00041E49">
        <w:rPr>
          <w:rFonts w:ascii="Arial" w:hAnsi="Arial" w:eastAsia="Batang" w:cs="Arial"/>
        </w:rPr>
        <w:t xml:space="preserve">lovni </w:t>
      </w:r>
      <w:r w:rsidRPr="00340E00" w:rsidR="00B63531">
        <w:rPr>
          <w:rFonts w:ascii="Arial" w:hAnsi="Arial" w:eastAsia="Batang" w:cs="Arial"/>
        </w:rPr>
        <w:t>br</w:t>
      </w:r>
      <w:r w:rsidRPr="00340E00" w:rsidR="00041E49">
        <w:rPr>
          <w:rFonts w:ascii="Arial" w:hAnsi="Arial" w:eastAsia="Batang" w:cs="Arial"/>
        </w:rPr>
        <w:t xml:space="preserve">oj </w:t>
      </w:r>
      <w:r w:rsidRPr="00340E00" w:rsidR="00B63531">
        <w:rPr>
          <w:rFonts w:ascii="Arial" w:hAnsi="Arial" w:eastAsia="Batang" w:cs="Arial"/>
        </w:rPr>
        <w:t>Ovr-</w:t>
      </w:r>
      <w:r w:rsidR="004B4527">
        <w:rPr>
          <w:rFonts w:ascii="Arial" w:hAnsi="Arial" w:eastAsia="Batang" w:cs="Arial"/>
        </w:rPr>
        <w:t>8</w:t>
      </w:r>
      <w:r w:rsidR="003F5A55">
        <w:rPr>
          <w:rFonts w:ascii="Arial" w:hAnsi="Arial" w:eastAsia="Batang" w:cs="Arial"/>
        </w:rPr>
        <w:t>73</w:t>
      </w:r>
      <w:r w:rsidRPr="00340E00" w:rsidR="007B4615">
        <w:rPr>
          <w:rFonts w:ascii="Arial" w:hAnsi="Arial" w:eastAsia="Batang" w:cs="Arial"/>
        </w:rPr>
        <w:t>/20</w:t>
      </w:r>
      <w:r w:rsidR="00912A77">
        <w:rPr>
          <w:rFonts w:ascii="Arial" w:hAnsi="Arial" w:eastAsia="Batang" w:cs="Arial"/>
        </w:rPr>
        <w:t>2</w:t>
      </w:r>
      <w:r w:rsidR="003F5A55">
        <w:rPr>
          <w:rFonts w:ascii="Arial" w:hAnsi="Arial" w:eastAsia="Batang" w:cs="Arial"/>
        </w:rPr>
        <w:t>1</w:t>
      </w:r>
      <w:r w:rsidRPr="00340E00" w:rsidR="006533F7">
        <w:rPr>
          <w:rFonts w:ascii="Arial" w:hAnsi="Arial" w:eastAsia="Batang" w:cs="Arial"/>
        </w:rPr>
        <w:t>.-</w:t>
      </w:r>
    </w:p>
    <w:p w:rsidRPr="00340E00" w:rsidR="00A7531C" w:rsidP="00AB4CBB" w:rsidRDefault="00B63531" w14:paraId="424FDE26" w14:textId="77777777">
      <w:pPr>
        <w:jc w:val="center"/>
        <w:rPr>
          <w:rFonts w:ascii="Arial" w:hAnsi="Arial" w:eastAsia="Batang" w:cs="Arial"/>
        </w:rPr>
      </w:pPr>
      <w:r w:rsidRPr="00340E00">
        <w:rPr>
          <w:rFonts w:ascii="Arial" w:hAnsi="Arial" w:eastAsia="Batang" w:cs="Arial"/>
        </w:rPr>
        <w:t>Z</w:t>
      </w:r>
      <w:r w:rsidRPr="00340E00" w:rsidR="00F569A1">
        <w:rPr>
          <w:rFonts w:ascii="Arial" w:hAnsi="Arial" w:eastAsia="Batang" w:cs="Arial"/>
        </w:rPr>
        <w:t>apisnik</w:t>
      </w:r>
    </w:p>
    <w:p w:rsidRPr="00340E00" w:rsidR="00B63531" w:rsidP="00B63531" w:rsidRDefault="00B63531" w14:paraId="0D0A2B89" w14:textId="77777777">
      <w:pPr>
        <w:jc w:val="center"/>
        <w:rPr>
          <w:rFonts w:ascii="Arial" w:hAnsi="Arial" w:eastAsia="Batang" w:cs="Arial"/>
        </w:rPr>
      </w:pPr>
      <w:r w:rsidRPr="00340E00">
        <w:rPr>
          <w:rFonts w:ascii="Arial" w:hAnsi="Arial" w:eastAsia="Batang" w:cs="Arial"/>
        </w:rPr>
        <w:t xml:space="preserve">sastavljen </w:t>
      </w:r>
      <w:r w:rsidR="00541726">
        <w:rPr>
          <w:rFonts w:ascii="Arial" w:hAnsi="Arial" w:eastAsia="Batang" w:cs="Arial"/>
        </w:rPr>
        <w:t xml:space="preserve"> </w:t>
      </w:r>
      <w:r w:rsidR="00FF6896">
        <w:rPr>
          <w:rFonts w:ascii="Arial" w:hAnsi="Arial" w:eastAsia="Batang" w:cs="Arial"/>
        </w:rPr>
        <w:t xml:space="preserve">kod Općinskog suda u Rijeci </w:t>
      </w:r>
    </w:p>
    <w:p w:rsidRPr="00340E00" w:rsidR="001B6B72" w:rsidP="002C7F39" w:rsidRDefault="00C0744B" w14:paraId="5A34E52F" w14:textId="2A779D5C">
      <w:pPr>
        <w:jc w:val="center"/>
        <w:rPr>
          <w:rFonts w:ascii="Arial" w:hAnsi="Arial" w:eastAsia="Batang" w:cs="Arial"/>
        </w:rPr>
      </w:pPr>
      <w:r>
        <w:rPr>
          <w:rFonts w:ascii="Arial" w:hAnsi="Arial" w:eastAsia="Batang" w:cs="Arial"/>
        </w:rPr>
        <w:t>16</w:t>
      </w:r>
      <w:r w:rsidRPr="00340E00" w:rsidR="008277EE">
        <w:rPr>
          <w:rFonts w:ascii="Arial" w:hAnsi="Arial" w:eastAsia="Batang" w:cs="Arial"/>
        </w:rPr>
        <w:t>.</w:t>
      </w:r>
      <w:r w:rsidRPr="00340E00" w:rsidR="00F569A1">
        <w:rPr>
          <w:rFonts w:ascii="Arial" w:hAnsi="Arial" w:eastAsia="Batang" w:cs="Arial"/>
        </w:rPr>
        <w:t xml:space="preserve"> </w:t>
      </w:r>
      <w:r>
        <w:rPr>
          <w:rFonts w:ascii="Arial" w:hAnsi="Arial" w:eastAsia="Batang" w:cs="Arial"/>
        </w:rPr>
        <w:t>rujn</w:t>
      </w:r>
      <w:r w:rsidR="00E25DF8">
        <w:rPr>
          <w:rFonts w:ascii="Arial" w:hAnsi="Arial" w:eastAsia="Batang" w:cs="Arial"/>
        </w:rPr>
        <w:t>a</w:t>
      </w:r>
      <w:r w:rsidRPr="00340E00" w:rsidR="00E75FAB">
        <w:rPr>
          <w:rFonts w:ascii="Arial" w:hAnsi="Arial" w:eastAsia="Batang" w:cs="Arial"/>
        </w:rPr>
        <w:t xml:space="preserve"> 20</w:t>
      </w:r>
      <w:r w:rsidRPr="00340E00" w:rsidR="007B4615">
        <w:rPr>
          <w:rFonts w:ascii="Arial" w:hAnsi="Arial" w:eastAsia="Batang" w:cs="Arial"/>
        </w:rPr>
        <w:t>2</w:t>
      </w:r>
      <w:r>
        <w:rPr>
          <w:rFonts w:ascii="Arial" w:hAnsi="Arial" w:eastAsia="Batang" w:cs="Arial"/>
        </w:rPr>
        <w:t>6</w:t>
      </w:r>
      <w:r w:rsidRPr="00340E00" w:rsidR="00041E49">
        <w:rPr>
          <w:rFonts w:ascii="Arial" w:hAnsi="Arial" w:eastAsia="Batang" w:cs="Arial"/>
        </w:rPr>
        <w:t>.</w:t>
      </w:r>
    </w:p>
    <w:p w:rsidRPr="00340E00" w:rsidR="00DD2EB9" w:rsidP="00B63531" w:rsidRDefault="008277EE" w14:paraId="3A4921AD" w14:textId="77777777">
      <w:pPr>
        <w:jc w:val="both"/>
        <w:rPr>
          <w:rFonts w:ascii="Arial" w:hAnsi="Arial" w:eastAsia="Batang" w:cs="Arial"/>
        </w:rPr>
      </w:pPr>
      <w:r w:rsidRPr="00340E00">
        <w:rPr>
          <w:rFonts w:ascii="Arial" w:hAnsi="Arial" w:eastAsia="Batang" w:cs="Arial"/>
        </w:rPr>
        <w:t xml:space="preserve">  </w:t>
      </w:r>
      <w:r w:rsidRPr="00340E00" w:rsidR="00F569A1">
        <w:rPr>
          <w:rFonts w:ascii="Arial" w:hAnsi="Arial" w:eastAsia="Batang" w:cs="Arial"/>
        </w:rPr>
        <w:t>N</w:t>
      </w:r>
      <w:r w:rsidRPr="00340E00" w:rsidR="00F569A1">
        <w:rPr>
          <w:rFonts w:ascii="Arial" w:hAnsi="Arial" w:eastAsia="Batang" w:cs="Arial"/>
          <w:sz w:val="22"/>
        </w:rPr>
        <w:t>azočni od suda</w:t>
      </w:r>
      <w:r w:rsidRPr="00340E00" w:rsidR="00B63531">
        <w:rPr>
          <w:rFonts w:ascii="Arial" w:hAnsi="Arial" w:eastAsia="Batang" w:cs="Arial"/>
        </w:rPr>
        <w:t>:</w:t>
      </w:r>
    </w:p>
    <w:p w:rsidRPr="00340E00" w:rsidR="00106D8F" w:rsidP="00B63531" w:rsidRDefault="00B63531" w14:paraId="229DCF61" w14:textId="77777777">
      <w:pPr>
        <w:jc w:val="both"/>
        <w:rPr>
          <w:rFonts w:ascii="Arial" w:hAnsi="Arial" w:eastAsia="Batang" w:cs="Arial"/>
        </w:rPr>
      </w:pPr>
      <w:r w:rsidRPr="00340E00">
        <w:rPr>
          <w:rFonts w:ascii="Arial" w:hAnsi="Arial" w:eastAsia="Batang" w:cs="Arial"/>
        </w:rPr>
        <w:t xml:space="preserve">S u d a c:     </w:t>
      </w:r>
      <w:r w:rsidRPr="00340E00" w:rsidR="007F41BD">
        <w:rPr>
          <w:rFonts w:ascii="Arial" w:hAnsi="Arial" w:eastAsia="Batang" w:cs="Arial"/>
        </w:rPr>
        <w:t>Ines Kundić</w:t>
      </w:r>
    </w:p>
    <w:p w:rsidRPr="00340E00" w:rsidR="001B6B72" w:rsidP="00B63531" w:rsidRDefault="00B63531" w14:paraId="1B297470" w14:textId="77777777">
      <w:pPr>
        <w:jc w:val="both"/>
        <w:rPr>
          <w:rFonts w:ascii="Arial" w:hAnsi="Arial" w:eastAsia="Batang" w:cs="Arial"/>
        </w:rPr>
      </w:pPr>
      <w:r w:rsidRPr="00340E00">
        <w:rPr>
          <w:rFonts w:ascii="Arial" w:hAnsi="Arial" w:eastAsia="Batang" w:cs="Arial"/>
        </w:rPr>
        <w:t xml:space="preserve">Zapisničar:  </w:t>
      </w:r>
      <w:r w:rsidRPr="00340E00" w:rsidR="00F469B2">
        <w:rPr>
          <w:rFonts w:ascii="Arial" w:hAnsi="Arial" w:eastAsia="Batang" w:cs="Arial"/>
        </w:rPr>
        <w:t xml:space="preserve"> </w:t>
      </w:r>
      <w:r w:rsidRPr="00340E00" w:rsidR="005D3D69">
        <w:rPr>
          <w:rFonts w:ascii="Arial" w:hAnsi="Arial" w:eastAsia="Batang" w:cs="Arial"/>
        </w:rPr>
        <w:t>Mirjana Dujmović</w:t>
      </w:r>
      <w:r w:rsidRPr="00340E00" w:rsidR="000A23C9">
        <w:rPr>
          <w:rFonts w:ascii="Arial" w:hAnsi="Arial" w:eastAsia="Batang" w:cs="Arial"/>
        </w:rPr>
        <w:t xml:space="preserve">   </w:t>
      </w:r>
    </w:p>
    <w:p w:rsidRPr="00340E00" w:rsidR="00DD2EB9" w:rsidP="00B63531" w:rsidRDefault="008277EE" w14:paraId="2064A902" w14:textId="77777777">
      <w:pPr>
        <w:jc w:val="both"/>
        <w:rPr>
          <w:rFonts w:ascii="Arial" w:hAnsi="Arial" w:eastAsia="Batang" w:cs="Arial"/>
        </w:rPr>
      </w:pPr>
      <w:r w:rsidRPr="00340E00">
        <w:rPr>
          <w:rFonts w:ascii="Arial" w:hAnsi="Arial" w:eastAsia="Batang" w:cs="Arial"/>
          <w:b/>
        </w:rPr>
        <w:tab/>
      </w:r>
      <w:r w:rsidRPr="00340E00">
        <w:rPr>
          <w:rFonts w:ascii="Arial" w:hAnsi="Arial" w:eastAsia="Batang" w:cs="Arial"/>
          <w:b/>
        </w:rPr>
        <w:tab/>
      </w:r>
      <w:r w:rsidRPr="00340E00">
        <w:rPr>
          <w:rFonts w:ascii="Arial" w:hAnsi="Arial" w:eastAsia="Batang" w:cs="Arial"/>
          <w:b/>
        </w:rPr>
        <w:tab/>
      </w:r>
      <w:r w:rsidRPr="00340E00">
        <w:rPr>
          <w:rFonts w:ascii="Arial" w:hAnsi="Arial" w:eastAsia="Batang" w:cs="Arial"/>
          <w:b/>
        </w:rPr>
        <w:tab/>
      </w:r>
      <w:r w:rsidRPr="00340E00">
        <w:rPr>
          <w:rFonts w:ascii="Arial" w:hAnsi="Arial" w:eastAsia="Batang" w:cs="Arial"/>
          <w:b/>
        </w:rPr>
        <w:tab/>
      </w:r>
      <w:r w:rsidRPr="00340E00">
        <w:rPr>
          <w:rFonts w:ascii="Arial" w:hAnsi="Arial" w:eastAsia="Batang" w:cs="Arial"/>
          <w:b/>
        </w:rPr>
        <w:tab/>
        <w:t xml:space="preserve">      </w:t>
      </w:r>
      <w:r w:rsidRPr="00340E00" w:rsidR="00F569A1">
        <w:rPr>
          <w:rFonts w:ascii="Arial" w:hAnsi="Arial" w:eastAsia="Batang" w:cs="Arial"/>
        </w:rPr>
        <w:t>O</w:t>
      </w:r>
      <w:r w:rsidRPr="00340E00" w:rsidR="00F569A1">
        <w:rPr>
          <w:rFonts w:ascii="Arial" w:hAnsi="Arial" w:eastAsia="Batang" w:cs="Arial"/>
          <w:sz w:val="22"/>
        </w:rPr>
        <w:t>vršna stvar</w:t>
      </w:r>
      <w:r w:rsidRPr="00340E00" w:rsidR="00F569A1">
        <w:rPr>
          <w:rFonts w:ascii="Arial" w:hAnsi="Arial" w:eastAsia="Batang" w:cs="Arial"/>
        </w:rPr>
        <w:t>:</w:t>
      </w:r>
    </w:p>
    <w:p w:rsidR="004B4527" w:rsidP="002C7F39" w:rsidRDefault="00041E49" w14:paraId="50B46DAB" w14:textId="25C02B51">
      <w:pPr>
        <w:ind w:left="5580" w:hanging="1980"/>
        <w:rPr>
          <w:rFonts w:ascii="Arial" w:hAnsi="Arial" w:eastAsia="Batang" w:cs="Arial"/>
        </w:rPr>
      </w:pPr>
      <w:r w:rsidRPr="00340E00">
        <w:rPr>
          <w:rFonts w:ascii="Arial" w:hAnsi="Arial" w:eastAsia="Batang" w:cs="Arial"/>
        </w:rPr>
        <w:t xml:space="preserve">  </w:t>
      </w:r>
      <w:r w:rsidRPr="00340E00" w:rsidR="00B63531">
        <w:rPr>
          <w:rFonts w:ascii="Arial" w:hAnsi="Arial" w:eastAsia="Batang" w:cs="Arial"/>
        </w:rPr>
        <w:t xml:space="preserve">Ovrhovoditelj: </w:t>
      </w:r>
      <w:r w:rsidR="00E600F6">
        <w:rPr>
          <w:rFonts w:ascii="Arial" w:hAnsi="Arial" w:eastAsia="Batang" w:cs="Arial"/>
        </w:rPr>
        <w:t xml:space="preserve"> </w:t>
      </w:r>
      <w:r w:rsidR="003D173D">
        <w:rPr>
          <w:rFonts w:ascii="Arial" w:hAnsi="Arial" w:eastAsia="Batang" w:cs="Arial"/>
        </w:rPr>
        <w:t xml:space="preserve">DDM Reo Adria d.o.o. </w:t>
      </w:r>
    </w:p>
    <w:p w:rsidRPr="00340E00" w:rsidR="00B63531" w:rsidP="002C7F39" w:rsidRDefault="00B63531" w14:paraId="34E01EF3" w14:textId="77777777">
      <w:pPr>
        <w:ind w:left="5580" w:hanging="1980"/>
        <w:rPr>
          <w:rFonts w:ascii="Arial" w:hAnsi="Arial" w:eastAsia="Batang" w:cs="Arial"/>
        </w:rPr>
      </w:pPr>
      <w:r w:rsidRPr="00340E00">
        <w:rPr>
          <w:rFonts w:ascii="Arial" w:hAnsi="Arial" w:eastAsia="Batang" w:cs="Arial"/>
        </w:rPr>
        <w:tab/>
      </w:r>
    </w:p>
    <w:p w:rsidR="00B16779" w:rsidP="002C7F39" w:rsidRDefault="00B63531" w14:paraId="1510245A" w14:textId="1C8F2374">
      <w:pPr>
        <w:ind w:firstLine="240"/>
        <w:jc w:val="both"/>
        <w:rPr>
          <w:rFonts w:ascii="Arial" w:hAnsi="Arial" w:eastAsia="Batang" w:cs="Arial"/>
        </w:rPr>
      </w:pPr>
      <w:r w:rsidRPr="00340E00">
        <w:rPr>
          <w:rFonts w:ascii="Arial" w:hAnsi="Arial" w:eastAsia="Batang" w:cs="Arial"/>
        </w:rPr>
        <w:t xml:space="preserve"> </w:t>
      </w:r>
      <w:r w:rsidRPr="00340E00">
        <w:rPr>
          <w:rFonts w:ascii="Arial" w:hAnsi="Arial" w:eastAsia="Batang" w:cs="Arial"/>
        </w:rPr>
        <w:tab/>
        <w:t xml:space="preserve">                                           </w:t>
      </w:r>
      <w:proofErr w:type="spellStart"/>
      <w:r w:rsidRPr="00340E00">
        <w:rPr>
          <w:rFonts w:ascii="Arial" w:hAnsi="Arial" w:eastAsia="Batang" w:cs="Arial"/>
        </w:rPr>
        <w:t>Ovršenik</w:t>
      </w:r>
      <w:proofErr w:type="spellEnd"/>
      <w:r w:rsidRPr="00340E00">
        <w:rPr>
          <w:rFonts w:ascii="Arial" w:hAnsi="Arial" w:eastAsia="Batang" w:cs="Arial"/>
        </w:rPr>
        <w:t xml:space="preserve">: </w:t>
      </w:r>
      <w:r w:rsidRPr="00340E00" w:rsidR="00B129D0">
        <w:rPr>
          <w:rFonts w:ascii="Arial" w:hAnsi="Arial" w:eastAsia="Batang" w:cs="Arial"/>
        </w:rPr>
        <w:t xml:space="preserve"> </w:t>
      </w:r>
      <w:r w:rsidR="004B4527">
        <w:rPr>
          <w:rFonts w:ascii="Arial" w:hAnsi="Arial" w:eastAsia="Batang" w:cs="Arial"/>
        </w:rPr>
        <w:t>Mi</w:t>
      </w:r>
      <w:r w:rsidR="003D173D">
        <w:rPr>
          <w:rFonts w:ascii="Arial" w:hAnsi="Arial" w:eastAsia="Batang" w:cs="Arial"/>
        </w:rPr>
        <w:t xml:space="preserve">odrag </w:t>
      </w:r>
      <w:proofErr w:type="spellStart"/>
      <w:r w:rsidR="003D173D">
        <w:rPr>
          <w:rFonts w:ascii="Arial" w:hAnsi="Arial" w:eastAsia="Batang" w:cs="Arial"/>
        </w:rPr>
        <w:t>Shalevski</w:t>
      </w:r>
      <w:proofErr w:type="spellEnd"/>
    </w:p>
    <w:p w:rsidRPr="00340E00" w:rsidR="00B63531" w:rsidP="002C7F39" w:rsidRDefault="005A154C" w14:paraId="274F3C88" w14:textId="77777777">
      <w:pPr>
        <w:ind w:firstLine="240"/>
        <w:jc w:val="both"/>
        <w:rPr>
          <w:rFonts w:ascii="Arial" w:hAnsi="Arial" w:eastAsia="Batang" w:cs="Arial"/>
        </w:rPr>
      </w:pPr>
      <w:r>
        <w:rPr>
          <w:rFonts w:ascii="Arial" w:hAnsi="Arial" w:eastAsia="Batang" w:cs="Arial"/>
        </w:rPr>
        <w:t xml:space="preserve"> </w:t>
      </w:r>
      <w:r w:rsidRPr="00340E00" w:rsidR="00340E00">
        <w:rPr>
          <w:rFonts w:ascii="Arial" w:hAnsi="Arial" w:eastAsia="Batang" w:cs="Arial"/>
        </w:rPr>
        <w:t xml:space="preserve"> </w:t>
      </w:r>
      <w:r w:rsidRPr="00340E00" w:rsidR="00EF6070">
        <w:rPr>
          <w:rFonts w:ascii="Arial" w:hAnsi="Arial" w:eastAsia="Batang" w:cs="Arial"/>
        </w:rPr>
        <w:t xml:space="preserve"> </w:t>
      </w:r>
    </w:p>
    <w:p w:rsidR="00106D8F" w:rsidP="00B63531" w:rsidRDefault="00B63531" w14:paraId="25D1EAD9" w14:textId="77777777">
      <w:pPr>
        <w:jc w:val="both"/>
        <w:rPr>
          <w:rFonts w:ascii="Arial" w:hAnsi="Arial" w:eastAsia="Batang" w:cs="Arial"/>
        </w:rPr>
      </w:pPr>
      <w:r w:rsidRPr="00340E00">
        <w:rPr>
          <w:rFonts w:ascii="Arial" w:hAnsi="Arial" w:eastAsia="Batang" w:cs="Arial"/>
        </w:rPr>
        <w:tab/>
      </w:r>
      <w:r w:rsidRPr="00340E00">
        <w:rPr>
          <w:rFonts w:ascii="Arial" w:hAnsi="Arial" w:eastAsia="Batang" w:cs="Arial"/>
        </w:rPr>
        <w:tab/>
        <w:t xml:space="preserve">                                 Radi: </w:t>
      </w:r>
      <w:r w:rsidRPr="00340E00" w:rsidR="00A06FC4">
        <w:rPr>
          <w:rFonts w:ascii="Arial" w:hAnsi="Arial" w:eastAsia="Batang" w:cs="Arial"/>
        </w:rPr>
        <w:t>ovrhe na nekretnini</w:t>
      </w:r>
    </w:p>
    <w:p w:rsidRPr="00340E00" w:rsidR="001B6B72" w:rsidP="00B63531" w:rsidRDefault="001B6B72" w14:paraId="012B5E94" w14:textId="77777777">
      <w:pPr>
        <w:jc w:val="both"/>
        <w:rPr>
          <w:rFonts w:ascii="Arial" w:hAnsi="Arial" w:eastAsia="Batang" w:cs="Arial"/>
        </w:rPr>
      </w:pPr>
    </w:p>
    <w:p w:rsidR="008F5E6E" w:rsidP="00FF6896" w:rsidRDefault="00CC1882" w14:paraId="77D7FBC6" w14:textId="24EA9E3C">
      <w:pPr>
        <w:jc w:val="center"/>
        <w:rPr>
          <w:rFonts w:ascii="Arial" w:hAnsi="Arial" w:eastAsia="Batang" w:cs="Arial"/>
        </w:rPr>
      </w:pPr>
      <w:r w:rsidRPr="00340E00">
        <w:rPr>
          <w:rFonts w:ascii="Arial" w:hAnsi="Arial" w:eastAsia="Batang" w:cs="Arial"/>
        </w:rPr>
        <w:t xml:space="preserve">Početak u  </w:t>
      </w:r>
      <w:r w:rsidR="00D35164">
        <w:rPr>
          <w:rFonts w:ascii="Arial" w:hAnsi="Arial" w:eastAsia="Batang" w:cs="Arial"/>
        </w:rPr>
        <w:t>1</w:t>
      </w:r>
      <w:r w:rsidR="003D173D">
        <w:rPr>
          <w:rFonts w:ascii="Arial" w:hAnsi="Arial" w:eastAsia="Batang" w:cs="Arial"/>
        </w:rPr>
        <w:t>0</w:t>
      </w:r>
      <w:r w:rsidRPr="00340E00" w:rsidR="00E87EE7">
        <w:rPr>
          <w:rFonts w:ascii="Arial" w:hAnsi="Arial" w:eastAsia="Batang" w:cs="Arial"/>
        </w:rPr>
        <w:t>,</w:t>
      </w:r>
      <w:r w:rsidR="00B16779">
        <w:rPr>
          <w:rFonts w:ascii="Arial" w:hAnsi="Arial" w:eastAsia="Batang" w:cs="Arial"/>
        </w:rPr>
        <w:t>0</w:t>
      </w:r>
      <w:r w:rsidR="00492C92">
        <w:rPr>
          <w:rFonts w:ascii="Arial" w:hAnsi="Arial" w:eastAsia="Batang" w:cs="Arial"/>
        </w:rPr>
        <w:t>0</w:t>
      </w:r>
      <w:r w:rsidRPr="00340E00" w:rsidR="00766966">
        <w:rPr>
          <w:rFonts w:ascii="Arial" w:hAnsi="Arial" w:eastAsia="Batang" w:cs="Arial"/>
        </w:rPr>
        <w:t xml:space="preserve"> </w:t>
      </w:r>
      <w:r w:rsidRPr="00340E00" w:rsidR="008310DA">
        <w:rPr>
          <w:rFonts w:ascii="Arial" w:hAnsi="Arial" w:eastAsia="Batang" w:cs="Arial"/>
        </w:rPr>
        <w:t>sa</w:t>
      </w:r>
      <w:r w:rsidRPr="00340E00" w:rsidR="00B63531">
        <w:rPr>
          <w:rFonts w:ascii="Arial" w:hAnsi="Arial" w:eastAsia="Batang" w:cs="Arial"/>
        </w:rPr>
        <w:t xml:space="preserve">ti </w:t>
      </w:r>
    </w:p>
    <w:p w:rsidRPr="00340E00" w:rsidR="001B6B72" w:rsidP="00743516" w:rsidRDefault="00B63531" w14:paraId="33E2DAFC" w14:textId="77777777">
      <w:pPr>
        <w:jc w:val="center"/>
        <w:rPr>
          <w:rFonts w:ascii="Arial" w:hAnsi="Arial" w:eastAsia="Batang" w:cs="Arial"/>
        </w:rPr>
      </w:pPr>
      <w:r w:rsidRPr="00340E00">
        <w:rPr>
          <w:rFonts w:ascii="Arial" w:hAnsi="Arial" w:eastAsia="Batang" w:cs="Arial"/>
        </w:rPr>
        <w:t xml:space="preserve"> </w:t>
      </w:r>
    </w:p>
    <w:p w:rsidRPr="00340E00" w:rsidR="00FA7ABD" w:rsidP="00FA7ABD" w:rsidRDefault="00E87EE7" w14:paraId="20F7C4E6" w14:textId="390D8A0C">
      <w:pPr>
        <w:jc w:val="both"/>
        <w:rPr>
          <w:rFonts w:ascii="Arial" w:hAnsi="Arial" w:eastAsia="Batang" w:cs="Arial"/>
        </w:rPr>
      </w:pPr>
      <w:r w:rsidRPr="00340E00">
        <w:rPr>
          <w:rFonts w:ascii="Arial" w:hAnsi="Arial" w:eastAsia="Batang" w:cs="Arial"/>
        </w:rPr>
        <w:t xml:space="preserve">Za </w:t>
      </w:r>
      <w:r w:rsidR="008B6DEF">
        <w:rPr>
          <w:rFonts w:ascii="Arial" w:hAnsi="Arial" w:eastAsia="Batang" w:cs="Arial"/>
        </w:rPr>
        <w:t xml:space="preserve">ovrhovoditelja: </w:t>
      </w:r>
      <w:r w:rsidR="003F5A55">
        <w:rPr>
          <w:rFonts w:ascii="Arial" w:hAnsi="Arial" w:eastAsia="Batang" w:cs="Arial"/>
        </w:rPr>
        <w:t xml:space="preserve"> </w:t>
      </w:r>
      <w:r w:rsidR="00B16779">
        <w:rPr>
          <w:rFonts w:ascii="Arial" w:hAnsi="Arial" w:eastAsia="Batang" w:cs="Arial"/>
        </w:rPr>
        <w:t xml:space="preserve"> </w:t>
      </w:r>
      <w:r w:rsidR="00037D89">
        <w:rPr>
          <w:rFonts w:ascii="Arial" w:hAnsi="Arial" w:eastAsia="Batang" w:cs="Arial"/>
        </w:rPr>
        <w:t xml:space="preserve"> </w:t>
      </w:r>
      <w:r w:rsidR="003F5A55">
        <w:rPr>
          <w:rFonts w:ascii="Arial" w:hAnsi="Arial" w:eastAsia="Batang" w:cs="Arial"/>
        </w:rPr>
        <w:t xml:space="preserve">nitko, dostava poziva uredno iskazana </w:t>
      </w:r>
    </w:p>
    <w:p w:rsidRPr="00340E00" w:rsidR="00FA7ABD" w:rsidP="00FA7ABD" w:rsidRDefault="00FA7ABD" w14:paraId="5C496CBE" w14:textId="77777777">
      <w:pPr>
        <w:jc w:val="both"/>
        <w:rPr>
          <w:rFonts w:ascii="Arial" w:hAnsi="Arial" w:eastAsia="Batang" w:cs="Arial"/>
        </w:rPr>
      </w:pPr>
    </w:p>
    <w:p w:rsidR="00D8116F" w:rsidP="00D35164" w:rsidRDefault="00FA7ABD" w14:paraId="07DD8FEA" w14:textId="5363695E">
      <w:pPr>
        <w:jc w:val="both"/>
        <w:rPr>
          <w:rFonts w:ascii="Arial" w:hAnsi="Arial" w:eastAsia="Batang" w:cs="Arial"/>
        </w:rPr>
      </w:pPr>
      <w:r w:rsidRPr="00340E00">
        <w:rPr>
          <w:rFonts w:ascii="Arial" w:hAnsi="Arial" w:eastAsia="Batang" w:cs="Arial"/>
        </w:rPr>
        <w:t xml:space="preserve">Za </w:t>
      </w:r>
      <w:r w:rsidRPr="00340E00" w:rsidR="007B4615">
        <w:rPr>
          <w:rFonts w:ascii="Arial" w:hAnsi="Arial" w:eastAsia="Batang" w:cs="Arial"/>
        </w:rPr>
        <w:t xml:space="preserve"> </w:t>
      </w:r>
      <w:proofErr w:type="spellStart"/>
      <w:r w:rsidRPr="00340E00">
        <w:rPr>
          <w:rFonts w:ascii="Arial" w:hAnsi="Arial" w:eastAsia="Batang" w:cs="Arial"/>
        </w:rPr>
        <w:t>ovršenika</w:t>
      </w:r>
      <w:proofErr w:type="spellEnd"/>
      <w:r w:rsidRPr="00340E00">
        <w:rPr>
          <w:rFonts w:ascii="Arial" w:hAnsi="Arial" w:eastAsia="Batang" w:cs="Arial"/>
        </w:rPr>
        <w:t xml:space="preserve">: </w:t>
      </w:r>
      <w:r w:rsidR="00153DC9">
        <w:rPr>
          <w:rFonts w:ascii="Arial" w:hAnsi="Arial" w:eastAsia="Batang" w:cs="Arial"/>
        </w:rPr>
        <w:t xml:space="preserve"> </w:t>
      </w:r>
      <w:r w:rsidR="003F5A55">
        <w:rPr>
          <w:rFonts w:ascii="Arial" w:hAnsi="Arial" w:eastAsia="Batang" w:cs="Arial"/>
        </w:rPr>
        <w:t xml:space="preserve"> nitko, ne </w:t>
      </w:r>
      <w:proofErr w:type="spellStart"/>
      <w:r w:rsidR="003F5A55">
        <w:rPr>
          <w:rFonts w:ascii="Arial" w:hAnsi="Arial" w:eastAsia="Batang" w:cs="Arial"/>
        </w:rPr>
        <w:t>prileži</w:t>
      </w:r>
      <w:proofErr w:type="spellEnd"/>
      <w:r w:rsidR="003F5A55">
        <w:rPr>
          <w:rFonts w:ascii="Arial" w:hAnsi="Arial" w:eastAsia="Batang" w:cs="Arial"/>
        </w:rPr>
        <w:t xml:space="preserve"> dokaz o dostavi poziva</w:t>
      </w:r>
    </w:p>
    <w:p w:rsidR="003F5A55" w:rsidP="00D35164" w:rsidRDefault="003F5A55" w14:paraId="28753AAB" w14:textId="77777777">
      <w:pPr>
        <w:jc w:val="both"/>
        <w:rPr>
          <w:rFonts w:ascii="Arial" w:hAnsi="Arial" w:eastAsia="Batang" w:cs="Arial"/>
        </w:rPr>
      </w:pPr>
    </w:p>
    <w:p w:rsidR="003F5A55" w:rsidP="00D35164" w:rsidRDefault="003F5A55" w14:paraId="4374343F" w14:textId="77777777">
      <w:pPr>
        <w:jc w:val="both"/>
        <w:rPr>
          <w:rFonts w:ascii="Arial" w:hAnsi="Arial" w:eastAsia="Batang" w:cs="Arial"/>
        </w:rPr>
      </w:pPr>
    </w:p>
    <w:p w:rsidR="00153DC9" w:rsidP="00682651" w:rsidRDefault="003F5A55" w14:paraId="5F7110C1" w14:textId="4BC44AF9">
      <w:pPr>
        <w:jc w:val="both"/>
        <w:rPr>
          <w:rFonts w:ascii="Arial" w:hAnsi="Arial" w:eastAsia="Batang" w:cs="Arial"/>
        </w:rPr>
      </w:pPr>
      <w:r>
        <w:rPr>
          <w:rFonts w:ascii="Arial" w:hAnsi="Arial" w:eastAsia="Batang" w:cs="Arial"/>
        </w:rPr>
        <w:tab/>
        <w:t xml:space="preserve">Utvrđuje se da spisu </w:t>
      </w:r>
      <w:proofErr w:type="spellStart"/>
      <w:r>
        <w:rPr>
          <w:rFonts w:ascii="Arial" w:hAnsi="Arial" w:eastAsia="Batang" w:cs="Arial"/>
        </w:rPr>
        <w:t>prileži</w:t>
      </w:r>
      <w:proofErr w:type="spellEnd"/>
      <w:r>
        <w:rPr>
          <w:rFonts w:ascii="Arial" w:hAnsi="Arial" w:eastAsia="Batang" w:cs="Arial"/>
        </w:rPr>
        <w:t xml:space="preserve"> podnesak ovrhovoditelja od 15. rujna 2026. te iskazuje da neće zbog službene spriječenosti pristupiti ročištu, te specificira troškove i ukupnu tražbinu u ukupnom iznosu od 817.103,15 </w:t>
      </w:r>
      <w:proofErr w:type="spellStart"/>
      <w:r>
        <w:rPr>
          <w:rFonts w:ascii="Arial" w:hAnsi="Arial" w:eastAsia="Batang" w:cs="Arial"/>
        </w:rPr>
        <w:t>eur</w:t>
      </w:r>
      <w:proofErr w:type="spellEnd"/>
      <w:r>
        <w:rPr>
          <w:rFonts w:ascii="Arial" w:hAnsi="Arial" w:eastAsia="Batang" w:cs="Arial"/>
        </w:rPr>
        <w:t>.</w:t>
      </w:r>
      <w:r w:rsidR="00153DC9">
        <w:rPr>
          <w:rFonts w:ascii="Arial" w:hAnsi="Arial" w:eastAsia="Batang" w:cs="Arial"/>
        </w:rPr>
        <w:tab/>
      </w:r>
      <w:r w:rsidR="00C0744B">
        <w:rPr>
          <w:rFonts w:ascii="Arial" w:hAnsi="Arial" w:eastAsia="Batang" w:cs="Arial"/>
        </w:rPr>
        <w:t xml:space="preserve"> </w:t>
      </w:r>
    </w:p>
    <w:p w:rsidRPr="00491791" w:rsidR="00D35164" w:rsidP="00D35164" w:rsidRDefault="00D35164" w14:paraId="0F9CA34B" w14:textId="77777777">
      <w:pPr>
        <w:jc w:val="both"/>
        <w:rPr>
          <w:rFonts w:ascii="Arial" w:hAnsi="Arial" w:eastAsia="Batang" w:cs="Arial"/>
        </w:rPr>
      </w:pPr>
    </w:p>
    <w:p w:rsidRPr="00E00FA4" w:rsidR="00E00FA4" w:rsidP="00E00FA4" w:rsidRDefault="00E00FA4" w14:paraId="07312C4C" w14:textId="77777777">
      <w:pPr>
        <w:ind w:firstLine="708"/>
        <w:jc w:val="both"/>
        <w:rPr>
          <w:rFonts w:ascii="Arial" w:hAnsi="Arial" w:cs="Arial"/>
        </w:rPr>
      </w:pPr>
      <w:r w:rsidRPr="00E00FA4">
        <w:rPr>
          <w:rFonts w:ascii="Arial" w:hAnsi="Arial" w:cs="Arial"/>
        </w:rPr>
        <w:t>Sud</w:t>
      </w:r>
      <w:r w:rsidR="00743516">
        <w:rPr>
          <w:rFonts w:ascii="Arial" w:hAnsi="Arial" w:cs="Arial"/>
        </w:rPr>
        <w:t>ac</w:t>
      </w:r>
      <w:r w:rsidRPr="00E00FA4">
        <w:rPr>
          <w:rFonts w:ascii="Arial" w:hAnsi="Arial" w:cs="Arial"/>
        </w:rPr>
        <w:t xml:space="preserve"> donosi </w:t>
      </w:r>
    </w:p>
    <w:p w:rsidRPr="00340E00" w:rsidR="00414958" w:rsidP="00E00FA4" w:rsidRDefault="00E00FA4" w14:paraId="047D0DFE" w14:textId="77777777">
      <w:pPr>
        <w:jc w:val="center"/>
        <w:rPr>
          <w:rFonts w:ascii="Arial" w:hAnsi="Arial" w:cs="Arial"/>
        </w:rPr>
      </w:pPr>
      <w:r w:rsidRPr="00E00FA4">
        <w:rPr>
          <w:rFonts w:ascii="Arial" w:hAnsi="Arial" w:cs="Arial"/>
        </w:rPr>
        <w:t>rješenje</w:t>
      </w:r>
    </w:p>
    <w:p w:rsidR="00414958" w:rsidP="00CB3FB2" w:rsidRDefault="00541726" w14:paraId="4C8E8D75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3F5A55" w:rsidP="00C0744B" w:rsidRDefault="00ED2579" w14:paraId="67CE8D03" w14:textId="57BA92B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3F5A55">
        <w:rPr>
          <w:rFonts w:ascii="Arial" w:hAnsi="Arial" w:cs="Arial"/>
        </w:rPr>
        <w:t xml:space="preserve">S obzirom da je zadnja dostava poziva za ovo ročište se vratila sudu „nepoznat na navedenoj adresi prebivališta“ a uvidom u podatke JRO </w:t>
      </w:r>
      <w:proofErr w:type="spellStart"/>
      <w:r w:rsidR="003F5A55">
        <w:rPr>
          <w:rFonts w:ascii="Arial" w:hAnsi="Arial" w:cs="Arial"/>
        </w:rPr>
        <w:t>Mup</w:t>
      </w:r>
      <w:proofErr w:type="spellEnd"/>
      <w:r w:rsidR="003F5A55">
        <w:rPr>
          <w:rFonts w:ascii="Arial" w:hAnsi="Arial" w:cs="Arial"/>
        </w:rPr>
        <w:t xml:space="preserve"> to je i dalje aktivna adresa prebivališta </w:t>
      </w:r>
      <w:proofErr w:type="spellStart"/>
      <w:r w:rsidR="003F5A55">
        <w:rPr>
          <w:rFonts w:ascii="Arial" w:hAnsi="Arial" w:cs="Arial"/>
        </w:rPr>
        <w:t>ovršenika</w:t>
      </w:r>
      <w:proofErr w:type="spellEnd"/>
      <w:r w:rsidR="003F5A55">
        <w:rPr>
          <w:rFonts w:ascii="Arial" w:hAnsi="Arial" w:cs="Arial"/>
        </w:rPr>
        <w:t xml:space="preserve">, sve daljnje dostave će se vršiti putem e oglasne ploče suda jer isti nije prijavio novu adresu. </w:t>
      </w:r>
    </w:p>
    <w:p w:rsidR="003F5A55" w:rsidP="00C0744B" w:rsidRDefault="003F5A55" w14:paraId="1BD4BEA7" w14:textId="77777777">
      <w:pPr>
        <w:jc w:val="both"/>
        <w:rPr>
          <w:rFonts w:ascii="Arial" w:hAnsi="Arial" w:cs="Arial"/>
        </w:rPr>
      </w:pPr>
    </w:p>
    <w:p w:rsidR="00153DC9" w:rsidP="00C0744B" w:rsidRDefault="003F5A55" w14:paraId="58258891" w14:textId="1C4D80E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2. Podnesak ovrhovoditelja sa specifikacijom tražbine od 15.9.2026. dostaviti će se </w:t>
      </w:r>
      <w:proofErr w:type="spellStart"/>
      <w:r>
        <w:rPr>
          <w:rFonts w:ascii="Arial" w:hAnsi="Arial" w:cs="Arial"/>
        </w:rPr>
        <w:t>ovršeniku</w:t>
      </w:r>
      <w:proofErr w:type="spellEnd"/>
      <w:r>
        <w:rPr>
          <w:rFonts w:ascii="Arial" w:hAnsi="Arial" w:cs="Arial"/>
        </w:rPr>
        <w:t xml:space="preserve"> na očitovanje putem e oglasne ploče suda zajedno sa današnjim zapisnikom, da se u roku od 8 dana očituje na navedenu tražbinu. </w:t>
      </w:r>
      <w:r w:rsidR="00FF6896">
        <w:rPr>
          <w:rFonts w:ascii="Arial" w:hAnsi="Arial" w:cs="Arial"/>
        </w:rPr>
        <w:t xml:space="preserve"> </w:t>
      </w:r>
      <w:r w:rsidR="00C0744B">
        <w:rPr>
          <w:rFonts w:ascii="Arial" w:hAnsi="Arial" w:cs="Arial"/>
        </w:rPr>
        <w:t xml:space="preserve"> </w:t>
      </w:r>
    </w:p>
    <w:p w:rsidRPr="00743516" w:rsidR="00153DC9" w:rsidP="00FF6896" w:rsidRDefault="00153DC9" w14:paraId="32F502BC" w14:textId="77777777">
      <w:pPr>
        <w:jc w:val="both"/>
        <w:rPr>
          <w:rFonts w:ascii="Arial" w:hAnsi="Arial" w:cs="Arial"/>
        </w:rPr>
      </w:pPr>
    </w:p>
    <w:p w:rsidR="002324B4" w:rsidP="000974D8" w:rsidRDefault="00ED2579" w14:paraId="7C76BAE3" w14:textId="13C3AC60">
      <w:pPr>
        <w:ind w:firstLine="708"/>
        <w:jc w:val="both"/>
        <w:rPr>
          <w:rFonts w:ascii="Arial" w:hAnsi="Arial" w:eastAsia="Batang" w:cs="Arial"/>
        </w:rPr>
      </w:pPr>
      <w:r>
        <w:rPr>
          <w:rFonts w:ascii="Arial" w:hAnsi="Arial" w:eastAsia="Batang" w:cs="Arial"/>
        </w:rPr>
        <w:t xml:space="preserve">Dovršeno u </w:t>
      </w:r>
      <w:r w:rsidR="00D44CE1">
        <w:rPr>
          <w:rFonts w:ascii="Arial" w:hAnsi="Arial" w:eastAsia="Batang" w:cs="Arial"/>
        </w:rPr>
        <w:t>1</w:t>
      </w:r>
      <w:r w:rsidR="003F5A55">
        <w:rPr>
          <w:rFonts w:ascii="Arial" w:hAnsi="Arial" w:eastAsia="Batang" w:cs="Arial"/>
        </w:rPr>
        <w:t>0</w:t>
      </w:r>
      <w:r w:rsidR="00D44CE1">
        <w:rPr>
          <w:rFonts w:ascii="Arial" w:hAnsi="Arial" w:eastAsia="Batang" w:cs="Arial"/>
        </w:rPr>
        <w:t>,</w:t>
      </w:r>
      <w:r w:rsidR="00153DC9">
        <w:rPr>
          <w:rFonts w:ascii="Arial" w:hAnsi="Arial" w:eastAsia="Batang" w:cs="Arial"/>
        </w:rPr>
        <w:t>15</w:t>
      </w:r>
      <w:r w:rsidR="00D44CE1">
        <w:rPr>
          <w:rFonts w:ascii="Arial" w:hAnsi="Arial" w:eastAsia="Batang" w:cs="Arial"/>
        </w:rPr>
        <w:t xml:space="preserve"> sati.</w:t>
      </w:r>
    </w:p>
    <w:p w:rsidRPr="00340E00" w:rsidR="00ED3EE9" w:rsidP="000974D8" w:rsidRDefault="00ED3EE9" w14:paraId="71EC9970" w14:textId="77777777">
      <w:pPr>
        <w:ind w:firstLine="708"/>
        <w:jc w:val="both"/>
        <w:rPr>
          <w:rFonts w:ascii="Arial" w:hAnsi="Arial" w:eastAsia="Batang" w:cs="Arial"/>
        </w:rPr>
      </w:pPr>
    </w:p>
    <w:p w:rsidRPr="00340E00" w:rsidR="00B63531" w:rsidP="00041E49" w:rsidRDefault="00041E49" w14:paraId="1CC74B03" w14:textId="77777777">
      <w:pPr>
        <w:jc w:val="center"/>
        <w:rPr>
          <w:rFonts w:ascii="Arial" w:hAnsi="Arial" w:eastAsia="Batang" w:cs="Arial"/>
        </w:rPr>
      </w:pPr>
      <w:r w:rsidRPr="00340E00">
        <w:rPr>
          <w:rFonts w:ascii="Arial" w:hAnsi="Arial" w:eastAsia="Batang" w:cs="Arial"/>
        </w:rPr>
        <w:t>Sudac</w:t>
      </w:r>
    </w:p>
    <w:p w:rsidRPr="00340E00" w:rsidR="004A39E4" w:rsidP="00B63531" w:rsidRDefault="00B63531" w14:paraId="2495662B" w14:textId="77777777">
      <w:pPr>
        <w:jc w:val="both"/>
        <w:rPr>
          <w:rFonts w:ascii="Arial" w:hAnsi="Arial" w:eastAsia="Batang" w:cs="Arial"/>
        </w:rPr>
      </w:pPr>
      <w:r w:rsidRPr="00340E00">
        <w:rPr>
          <w:rFonts w:ascii="Arial" w:hAnsi="Arial" w:eastAsia="Batang" w:cs="Arial"/>
        </w:rPr>
        <w:t xml:space="preserve">                        </w:t>
      </w:r>
      <w:r w:rsidRPr="00340E00" w:rsidR="00BE75D0">
        <w:rPr>
          <w:rFonts w:ascii="Arial" w:hAnsi="Arial" w:eastAsia="Batang" w:cs="Arial"/>
        </w:rPr>
        <w:t xml:space="preserve">                  </w:t>
      </w:r>
      <w:r w:rsidRPr="00340E00" w:rsidR="00CC1882">
        <w:rPr>
          <w:rFonts w:ascii="Arial" w:hAnsi="Arial" w:eastAsia="Batang" w:cs="Arial"/>
        </w:rPr>
        <w:tab/>
      </w:r>
      <w:r w:rsidRPr="00340E00" w:rsidR="00CC1882">
        <w:rPr>
          <w:rFonts w:ascii="Arial" w:hAnsi="Arial" w:eastAsia="Batang" w:cs="Arial"/>
        </w:rPr>
        <w:tab/>
      </w:r>
      <w:r w:rsidR="00ED3EE9">
        <w:rPr>
          <w:rFonts w:ascii="Arial" w:hAnsi="Arial" w:eastAsia="Batang" w:cs="Arial"/>
        </w:rPr>
        <w:t xml:space="preserve"> </w:t>
      </w:r>
    </w:p>
    <w:p w:rsidR="00DD2EB9" w:rsidP="00743516" w:rsidRDefault="00B63531" w14:paraId="127D3C51" w14:textId="77777777">
      <w:pPr>
        <w:jc w:val="right"/>
        <w:rPr>
          <w:rFonts w:ascii="Arial" w:hAnsi="Arial" w:eastAsia="Batang" w:cs="Arial"/>
        </w:rPr>
      </w:pPr>
      <w:r w:rsidRPr="00340E00">
        <w:rPr>
          <w:rFonts w:ascii="Arial" w:hAnsi="Arial" w:eastAsia="Batang" w:cs="Arial"/>
        </w:rPr>
        <w:tab/>
      </w:r>
      <w:r w:rsidRPr="00340E00">
        <w:rPr>
          <w:rFonts w:ascii="Arial" w:hAnsi="Arial" w:eastAsia="Batang" w:cs="Arial"/>
        </w:rPr>
        <w:tab/>
      </w:r>
      <w:r w:rsidRPr="00340E00">
        <w:rPr>
          <w:rFonts w:ascii="Arial" w:hAnsi="Arial" w:eastAsia="Batang" w:cs="Arial"/>
        </w:rPr>
        <w:tab/>
      </w:r>
      <w:r w:rsidRPr="00340E00">
        <w:rPr>
          <w:rFonts w:ascii="Arial" w:hAnsi="Arial" w:eastAsia="Batang" w:cs="Arial"/>
        </w:rPr>
        <w:tab/>
        <w:t>Stranke:</w:t>
      </w:r>
    </w:p>
    <w:p w:rsidR="00491791" w:rsidP="000D13AE" w:rsidRDefault="00491791" w14:paraId="697FA7D8" w14:textId="77777777">
      <w:pPr>
        <w:rPr>
          <w:rFonts w:ascii="Arial" w:hAnsi="Arial" w:eastAsia="Batang" w:cs="Arial"/>
        </w:rPr>
      </w:pPr>
    </w:p>
    <w:p w:rsidR="001B0928" w:rsidP="000D13AE" w:rsidRDefault="001B0928" w14:paraId="6157010D" w14:textId="77777777">
      <w:pPr>
        <w:rPr>
          <w:rFonts w:ascii="Arial" w:hAnsi="Arial" w:eastAsia="Batang" w:cs="Arial"/>
        </w:rPr>
      </w:pPr>
    </w:p>
    <w:p w:rsidR="001B0928" w:rsidP="000D13AE" w:rsidRDefault="001B0928" w14:paraId="61D04C07" w14:textId="77777777">
      <w:pPr>
        <w:rPr>
          <w:rFonts w:ascii="Arial" w:hAnsi="Arial" w:eastAsia="Batang" w:cs="Arial"/>
        </w:rPr>
      </w:pPr>
    </w:p>
    <w:p w:rsidR="00ED3EE9" w:rsidP="00ED3EE9" w:rsidRDefault="00FF6896" w14:paraId="0F018F7F" w14:textId="77777777">
      <w:pPr>
        <w:rPr>
          <w:rFonts w:ascii="Arial" w:hAnsi="Arial" w:eastAsia="Batang" w:cs="Arial"/>
        </w:rPr>
      </w:pPr>
      <w:r>
        <w:rPr>
          <w:rFonts w:ascii="Arial" w:hAnsi="Arial" w:eastAsia="Batang" w:cs="Arial"/>
        </w:rPr>
        <w:t xml:space="preserve"> </w:t>
      </w:r>
    </w:p>
    <w:p w:rsidRPr="00340E00" w:rsidR="00ED3EE9" w:rsidP="00743516" w:rsidRDefault="00ED3EE9" w14:paraId="49EAC4A4" w14:textId="77777777">
      <w:pPr>
        <w:jc w:val="right"/>
        <w:rPr>
          <w:rFonts w:ascii="Arial" w:hAnsi="Arial" w:eastAsia="Batang" w:cs="Arial"/>
        </w:rPr>
      </w:pPr>
    </w:p>
    <w:p w:rsidRPr="00340E00" w:rsidR="00CC1882" w:rsidP="00BE75D0" w:rsidRDefault="002324B4" w14:paraId="4E86A8AF" w14:textId="77777777">
      <w:pPr>
        <w:ind w:left="3540"/>
        <w:jc w:val="both"/>
        <w:rPr>
          <w:rFonts w:ascii="Arial" w:hAnsi="Arial" w:eastAsia="Batang" w:cs="Arial"/>
        </w:rPr>
      </w:pPr>
      <w:r w:rsidRPr="00340E00">
        <w:rPr>
          <w:rFonts w:ascii="Arial" w:hAnsi="Arial" w:eastAsia="Batang" w:cs="Arial"/>
        </w:rPr>
        <w:t xml:space="preserve">       Zapisničar</w:t>
      </w:r>
    </w:p>
    <w:p w:rsidRPr="00340E00" w:rsidR="00410971" w:rsidP="00BE75D0" w:rsidRDefault="00ED3EE9" w14:paraId="1F022B00" w14:textId="77777777">
      <w:pPr>
        <w:ind w:left="3540"/>
        <w:jc w:val="both"/>
        <w:rPr>
          <w:rFonts w:ascii="Arial" w:hAnsi="Arial" w:eastAsia="Batang" w:cs="Arial"/>
        </w:rPr>
      </w:pPr>
      <w:r>
        <w:rPr>
          <w:rFonts w:ascii="Arial" w:hAnsi="Arial" w:eastAsia="Batang" w:cs="Arial"/>
        </w:rPr>
        <w:t xml:space="preserve"> </w:t>
      </w:r>
      <w:r w:rsidRPr="00340E00" w:rsidR="00B63531">
        <w:rPr>
          <w:rFonts w:ascii="Arial" w:hAnsi="Arial" w:eastAsia="Batang" w:cs="Arial"/>
        </w:rPr>
        <w:tab/>
      </w:r>
      <w:r w:rsidRPr="00340E00" w:rsidR="00B63531">
        <w:rPr>
          <w:rFonts w:ascii="Arial" w:hAnsi="Arial" w:eastAsia="Batang" w:cs="Arial"/>
        </w:rPr>
        <w:tab/>
      </w:r>
      <w:r w:rsidRPr="00340E00" w:rsidR="00B63531">
        <w:rPr>
          <w:rFonts w:ascii="Arial" w:hAnsi="Arial" w:eastAsia="Batang" w:cs="Arial"/>
        </w:rPr>
        <w:tab/>
      </w:r>
      <w:r w:rsidRPr="00340E00" w:rsidR="00B63531">
        <w:rPr>
          <w:rFonts w:ascii="Arial" w:hAnsi="Arial" w:eastAsia="Batang" w:cs="Arial"/>
        </w:rPr>
        <w:tab/>
      </w:r>
      <w:r w:rsidRPr="00340E00" w:rsidR="00B63531">
        <w:rPr>
          <w:rFonts w:ascii="Arial" w:hAnsi="Arial" w:eastAsia="Batang" w:cs="Arial"/>
        </w:rPr>
        <w:tab/>
      </w:r>
    </w:p>
    <w:sectPr w:rsidRPr="00340E00" w:rsidR="00410971" w:rsidSect="00B63531">
      <w:headerReference w:type="even" r:id="rId9"/>
      <w:head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232ED0" w:rsidRDefault="00232ED0" w14:paraId="0F3F249F" w14:textId="77777777">
      <w:r>
        <w:separator/>
      </w:r>
    </w:p>
  </w:endnote>
  <w:endnote w:type="continuationSeparator" w:id="0">
    <w:p w:rsidR="00232ED0" w:rsidRDefault="00232ED0" w14:paraId="5801C882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232ED0" w:rsidRDefault="00232ED0" w14:paraId="302FEB0C" w14:textId="77777777">
      <w:r>
        <w:separator/>
      </w:r>
    </w:p>
  </w:footnote>
  <w:footnote w:type="continuationSeparator" w:id="0">
    <w:p w:rsidR="00232ED0" w:rsidRDefault="00232ED0" w14:paraId="24018B8B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B63531" w:rsidP="00B63531" w:rsidRDefault="00B63531" w14:paraId="7E7AC8CA" w14:textId="77777777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B63531" w:rsidRDefault="00B63531" w14:paraId="4775F12E" w14:textId="77777777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B63531" w:rsidP="00B63531" w:rsidRDefault="00B63531" w14:paraId="5FF49045" w14:textId="77777777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682651">
      <w:rPr>
        <w:rStyle w:val="Brojstranice"/>
        <w:noProof/>
      </w:rPr>
      <w:t>2</w:t>
    </w:r>
    <w:r>
      <w:rPr>
        <w:rStyle w:val="Brojstranice"/>
      </w:rPr>
      <w:fldChar w:fldCharType="end"/>
    </w:r>
  </w:p>
  <w:p w:rsidRPr="00A82FD4" w:rsidR="00B63531" w:rsidRDefault="001745E8" w14:paraId="444F8327" w14:textId="77777777">
    <w:pPr>
      <w:pStyle w:val="Zaglavlje"/>
      <w:rPr>
        <w:rFonts w:ascii="Arial" w:hAnsi="Arial" w:cs="Arial"/>
      </w:rPr>
    </w:pPr>
    <w:r>
      <w:tab/>
    </w:r>
    <w:r w:rsidRPr="00A82FD4">
      <w:rPr>
        <w:rFonts w:ascii="Arial" w:hAnsi="Arial" w:cs="Arial"/>
      </w:rPr>
      <w:tab/>
      <w:t>Poslovni broj Ovr-</w:t>
    </w:r>
    <w:r w:rsidR="00A82FD4">
      <w:rPr>
        <w:rFonts w:ascii="Arial" w:hAnsi="Arial" w:cs="Arial"/>
      </w:rPr>
      <w:t>1599</w:t>
    </w:r>
    <w:r w:rsidRPr="00A82FD4">
      <w:rPr>
        <w:rFonts w:ascii="Arial" w:hAnsi="Arial" w:cs="Arial"/>
      </w:rPr>
      <w:t>/201</w:t>
    </w:r>
    <w:r w:rsidR="00A82FD4">
      <w:rPr>
        <w:rFonts w:ascii="Arial" w:hAnsi="Arial" w:cs="Arial"/>
      </w:rPr>
      <w:t>9</w:t>
    </w:r>
    <w:r w:rsidRPr="00A82FD4">
      <w:rPr>
        <w:rFonts w:ascii="Arial" w:hAnsi="Arial" w:cs="Arial"/>
      </w:rPr>
      <w:t>.-</w:t>
    </w:r>
    <w:r w:rsidRPr="00A82FD4">
      <w:rPr>
        <w:rFonts w:ascii="Arial" w:hAnsi="Arial" w:cs="Arial"/>
      </w:rPr>
      <w:tab/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CAB0A8F"/>
    <w:multiLevelType w:val="hybridMultilevel"/>
    <w:tmpl w:val="CD2231A4"/>
    <w:lvl w:ilvl="0" w:tplc="61B25A68">
      <w:start w:val="2"/>
      <w:numFmt w:val="bullet"/>
      <w:lvlText w:val="-"/>
      <w:lvlJc w:val="left"/>
      <w:pPr>
        <w:ind w:left="1773" w:hanging="360"/>
      </w:pPr>
      <w:rPr>
        <w:rFonts w:hint="default" w:ascii="Times New Roman" w:hAnsi="Times New Roman" w:eastAsia="Batang" w:cs="Times New Roman"/>
      </w:rPr>
    </w:lvl>
    <w:lvl w:ilvl="1" w:tplc="041A0003" w:tentative="true">
      <w:start w:val="1"/>
      <w:numFmt w:val="bullet"/>
      <w:lvlText w:val="o"/>
      <w:lvlJc w:val="left"/>
      <w:pPr>
        <w:ind w:left="2493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3213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933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653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5373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6093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813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7533" w:hanging="360"/>
      </w:pPr>
      <w:rPr>
        <w:rFonts w:hint="default" w:ascii="Wingdings" w:hAnsi="Wingdings"/>
      </w:rPr>
    </w:lvl>
  </w:abstractNum>
  <w:abstractNum w:abstractNumId="1">
    <w:nsid w:val="3BE57308"/>
    <w:multiLevelType w:val="hybridMultilevel"/>
    <w:tmpl w:val="02363754"/>
    <w:lvl w:ilvl="0" w:tplc="66426E1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54446D66"/>
    <w:multiLevelType w:val="hybridMultilevel"/>
    <w:tmpl w:val="2C704F42"/>
    <w:lvl w:ilvl="0" w:tplc="A2528DE0">
      <w:start w:val="2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Batang" w:cs="Times New Roman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embedSystemFonts/>
  <w:proofState w:spelling="clean" w:grammar="clean"/>
  <w:attachedTemplate r:id="rId1"/>
  <w:stylePaneFormatFilter w:val="3F0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63531"/>
    <w:rsid w:val="00016858"/>
    <w:rsid w:val="00030FC4"/>
    <w:rsid w:val="00037D89"/>
    <w:rsid w:val="00041E49"/>
    <w:rsid w:val="00050F66"/>
    <w:rsid w:val="000974D8"/>
    <w:rsid w:val="000A23C9"/>
    <w:rsid w:val="000A3087"/>
    <w:rsid w:val="000B150A"/>
    <w:rsid w:val="000C1318"/>
    <w:rsid w:val="000C6D00"/>
    <w:rsid w:val="000D13AE"/>
    <w:rsid w:val="000D6371"/>
    <w:rsid w:val="000E0290"/>
    <w:rsid w:val="000E4D56"/>
    <w:rsid w:val="00106D8F"/>
    <w:rsid w:val="00110376"/>
    <w:rsid w:val="001125E1"/>
    <w:rsid w:val="00153DC9"/>
    <w:rsid w:val="00154ABF"/>
    <w:rsid w:val="001611D4"/>
    <w:rsid w:val="0017337D"/>
    <w:rsid w:val="00173570"/>
    <w:rsid w:val="001745E8"/>
    <w:rsid w:val="00194450"/>
    <w:rsid w:val="00196C73"/>
    <w:rsid w:val="001A4F10"/>
    <w:rsid w:val="001B0928"/>
    <w:rsid w:val="001B115C"/>
    <w:rsid w:val="001B6B72"/>
    <w:rsid w:val="001C0260"/>
    <w:rsid w:val="001D2755"/>
    <w:rsid w:val="001D3379"/>
    <w:rsid w:val="001E697C"/>
    <w:rsid w:val="00200B79"/>
    <w:rsid w:val="00205C1A"/>
    <w:rsid w:val="00212344"/>
    <w:rsid w:val="002324B4"/>
    <w:rsid w:val="00232ED0"/>
    <w:rsid w:val="002752FD"/>
    <w:rsid w:val="00282688"/>
    <w:rsid w:val="002830D2"/>
    <w:rsid w:val="002A0F7D"/>
    <w:rsid w:val="002B57BB"/>
    <w:rsid w:val="002C7F39"/>
    <w:rsid w:val="002D673E"/>
    <w:rsid w:val="002E1A34"/>
    <w:rsid w:val="002E1F72"/>
    <w:rsid w:val="002E7E7B"/>
    <w:rsid w:val="00304E2F"/>
    <w:rsid w:val="00310BF5"/>
    <w:rsid w:val="00311327"/>
    <w:rsid w:val="003136AA"/>
    <w:rsid w:val="0031373C"/>
    <w:rsid w:val="00334E1D"/>
    <w:rsid w:val="00340E00"/>
    <w:rsid w:val="0036164C"/>
    <w:rsid w:val="00370AD6"/>
    <w:rsid w:val="0038556F"/>
    <w:rsid w:val="00391CD9"/>
    <w:rsid w:val="00397078"/>
    <w:rsid w:val="003A0D45"/>
    <w:rsid w:val="003C5854"/>
    <w:rsid w:val="003D173D"/>
    <w:rsid w:val="003D3D61"/>
    <w:rsid w:val="003D42E0"/>
    <w:rsid w:val="003F5A55"/>
    <w:rsid w:val="00402F0C"/>
    <w:rsid w:val="00410971"/>
    <w:rsid w:val="00414958"/>
    <w:rsid w:val="0042104A"/>
    <w:rsid w:val="00421612"/>
    <w:rsid w:val="00421BE3"/>
    <w:rsid w:val="00421F4C"/>
    <w:rsid w:val="004368D3"/>
    <w:rsid w:val="00450460"/>
    <w:rsid w:val="004511AE"/>
    <w:rsid w:val="00460DDB"/>
    <w:rsid w:val="00471A6F"/>
    <w:rsid w:val="00491284"/>
    <w:rsid w:val="00491791"/>
    <w:rsid w:val="0049291A"/>
    <w:rsid w:val="00492C92"/>
    <w:rsid w:val="004A39E4"/>
    <w:rsid w:val="004B07BC"/>
    <w:rsid w:val="004B4527"/>
    <w:rsid w:val="004D0060"/>
    <w:rsid w:val="004D6D74"/>
    <w:rsid w:val="004E1B76"/>
    <w:rsid w:val="004E2978"/>
    <w:rsid w:val="004F7E80"/>
    <w:rsid w:val="00520E6D"/>
    <w:rsid w:val="00533EFD"/>
    <w:rsid w:val="00536506"/>
    <w:rsid w:val="00541726"/>
    <w:rsid w:val="00560DEA"/>
    <w:rsid w:val="0057198B"/>
    <w:rsid w:val="00584D4D"/>
    <w:rsid w:val="00594314"/>
    <w:rsid w:val="005A0404"/>
    <w:rsid w:val="005A14A5"/>
    <w:rsid w:val="005A154C"/>
    <w:rsid w:val="005B2343"/>
    <w:rsid w:val="005B43D0"/>
    <w:rsid w:val="005C3726"/>
    <w:rsid w:val="005D1182"/>
    <w:rsid w:val="005D3D69"/>
    <w:rsid w:val="005D3EFA"/>
    <w:rsid w:val="005D49FF"/>
    <w:rsid w:val="005E3E84"/>
    <w:rsid w:val="005F3826"/>
    <w:rsid w:val="00602A8A"/>
    <w:rsid w:val="00610ACB"/>
    <w:rsid w:val="0061595E"/>
    <w:rsid w:val="00625EDD"/>
    <w:rsid w:val="00641504"/>
    <w:rsid w:val="006460A6"/>
    <w:rsid w:val="00647595"/>
    <w:rsid w:val="006533F7"/>
    <w:rsid w:val="00662AA6"/>
    <w:rsid w:val="00675CAC"/>
    <w:rsid w:val="00677879"/>
    <w:rsid w:val="00682651"/>
    <w:rsid w:val="006A05F6"/>
    <w:rsid w:val="006A261E"/>
    <w:rsid w:val="006C6261"/>
    <w:rsid w:val="006E03CA"/>
    <w:rsid w:val="006F55B0"/>
    <w:rsid w:val="00703436"/>
    <w:rsid w:val="00713F6E"/>
    <w:rsid w:val="0073112E"/>
    <w:rsid w:val="00743516"/>
    <w:rsid w:val="00746C11"/>
    <w:rsid w:val="00766487"/>
    <w:rsid w:val="00766966"/>
    <w:rsid w:val="0077110A"/>
    <w:rsid w:val="007800BE"/>
    <w:rsid w:val="0078427A"/>
    <w:rsid w:val="00797C84"/>
    <w:rsid w:val="007A2800"/>
    <w:rsid w:val="007B4615"/>
    <w:rsid w:val="007C103B"/>
    <w:rsid w:val="007E7C83"/>
    <w:rsid w:val="007F41BD"/>
    <w:rsid w:val="007F7A10"/>
    <w:rsid w:val="008005E7"/>
    <w:rsid w:val="008127F2"/>
    <w:rsid w:val="0082019A"/>
    <w:rsid w:val="008277EE"/>
    <w:rsid w:val="008310DA"/>
    <w:rsid w:val="0086613D"/>
    <w:rsid w:val="0087209B"/>
    <w:rsid w:val="00881C38"/>
    <w:rsid w:val="008914D7"/>
    <w:rsid w:val="0089270C"/>
    <w:rsid w:val="008B1E27"/>
    <w:rsid w:val="008B5CF0"/>
    <w:rsid w:val="008B6DEF"/>
    <w:rsid w:val="008F5E6E"/>
    <w:rsid w:val="00910D15"/>
    <w:rsid w:val="00912A77"/>
    <w:rsid w:val="00916CD4"/>
    <w:rsid w:val="00951DCF"/>
    <w:rsid w:val="0097101B"/>
    <w:rsid w:val="00976B8E"/>
    <w:rsid w:val="00976BA2"/>
    <w:rsid w:val="00990439"/>
    <w:rsid w:val="009A53B5"/>
    <w:rsid w:val="009A5F7C"/>
    <w:rsid w:val="009B2FDB"/>
    <w:rsid w:val="009D6825"/>
    <w:rsid w:val="009F6000"/>
    <w:rsid w:val="00A06FC4"/>
    <w:rsid w:val="00A15589"/>
    <w:rsid w:val="00A17547"/>
    <w:rsid w:val="00A1786C"/>
    <w:rsid w:val="00A42705"/>
    <w:rsid w:val="00A47D7B"/>
    <w:rsid w:val="00A548D2"/>
    <w:rsid w:val="00A60616"/>
    <w:rsid w:val="00A7531C"/>
    <w:rsid w:val="00A82FD4"/>
    <w:rsid w:val="00A857AB"/>
    <w:rsid w:val="00A87EE2"/>
    <w:rsid w:val="00AB4CBB"/>
    <w:rsid w:val="00AC16FE"/>
    <w:rsid w:val="00AD07D9"/>
    <w:rsid w:val="00B05DC9"/>
    <w:rsid w:val="00B129D0"/>
    <w:rsid w:val="00B131CD"/>
    <w:rsid w:val="00B16020"/>
    <w:rsid w:val="00B16779"/>
    <w:rsid w:val="00B37D12"/>
    <w:rsid w:val="00B41C6D"/>
    <w:rsid w:val="00B51F15"/>
    <w:rsid w:val="00B63531"/>
    <w:rsid w:val="00B643E2"/>
    <w:rsid w:val="00BA7DC5"/>
    <w:rsid w:val="00BB0A86"/>
    <w:rsid w:val="00BB672B"/>
    <w:rsid w:val="00BE5B6D"/>
    <w:rsid w:val="00BE75D0"/>
    <w:rsid w:val="00C04F34"/>
    <w:rsid w:val="00C0744B"/>
    <w:rsid w:val="00C36B6B"/>
    <w:rsid w:val="00C671C4"/>
    <w:rsid w:val="00C8486C"/>
    <w:rsid w:val="00C84EFB"/>
    <w:rsid w:val="00CA46BD"/>
    <w:rsid w:val="00CB23BE"/>
    <w:rsid w:val="00CB3FB2"/>
    <w:rsid w:val="00CC1882"/>
    <w:rsid w:val="00CE5279"/>
    <w:rsid w:val="00D0530F"/>
    <w:rsid w:val="00D07906"/>
    <w:rsid w:val="00D20C0D"/>
    <w:rsid w:val="00D30602"/>
    <w:rsid w:val="00D34AA5"/>
    <w:rsid w:val="00D35164"/>
    <w:rsid w:val="00D4002A"/>
    <w:rsid w:val="00D44CE1"/>
    <w:rsid w:val="00D57D47"/>
    <w:rsid w:val="00D62440"/>
    <w:rsid w:val="00D63E1E"/>
    <w:rsid w:val="00D7748A"/>
    <w:rsid w:val="00D8116F"/>
    <w:rsid w:val="00D81546"/>
    <w:rsid w:val="00D839A3"/>
    <w:rsid w:val="00D83CAB"/>
    <w:rsid w:val="00DB17F1"/>
    <w:rsid w:val="00DD2EB9"/>
    <w:rsid w:val="00DF4838"/>
    <w:rsid w:val="00DF760A"/>
    <w:rsid w:val="00E00FA4"/>
    <w:rsid w:val="00E03DFE"/>
    <w:rsid w:val="00E11766"/>
    <w:rsid w:val="00E212F4"/>
    <w:rsid w:val="00E25DF8"/>
    <w:rsid w:val="00E53C2F"/>
    <w:rsid w:val="00E600F6"/>
    <w:rsid w:val="00E64671"/>
    <w:rsid w:val="00E72F18"/>
    <w:rsid w:val="00E72F2D"/>
    <w:rsid w:val="00E75FAB"/>
    <w:rsid w:val="00E84E12"/>
    <w:rsid w:val="00E87EE7"/>
    <w:rsid w:val="00E9289D"/>
    <w:rsid w:val="00EB7A7B"/>
    <w:rsid w:val="00ED02A3"/>
    <w:rsid w:val="00ED2579"/>
    <w:rsid w:val="00ED3EE9"/>
    <w:rsid w:val="00EF6070"/>
    <w:rsid w:val="00F167CB"/>
    <w:rsid w:val="00F234F8"/>
    <w:rsid w:val="00F469B2"/>
    <w:rsid w:val="00F539EE"/>
    <w:rsid w:val="00F569A1"/>
    <w:rsid w:val="00F647CD"/>
    <w:rsid w:val="00F6769B"/>
    <w:rsid w:val="00F739C6"/>
    <w:rsid w:val="00F90A10"/>
    <w:rsid w:val="00F93619"/>
    <w:rsid w:val="00FA4802"/>
    <w:rsid w:val="00FA7ABD"/>
    <w:rsid w:val="00FC0323"/>
    <w:rsid w:val="00FC2C52"/>
    <w:rsid w:val="00FD7246"/>
    <w:rsid w:val="00FE3E0E"/>
    <w:rsid w:val="00FF6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  <w14:docId w14:val="79F3212C"/>
  <w15:docId w15:val="{3D372D2B-E87D-4ECB-97EA-74A85E2E3D80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6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Normal Table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true" w:unhideWhenUsed="true"/>
    <w:lsdException w:name="Smart Hyperlink" w:uiPriority="99" w:semiHidden="true" w:unhideWhenUsed="true"/>
    <w:lsdException w:name="Hashtag" w:uiPriority="99" w:semiHidden="true" w:unhideWhenUsed="true"/>
    <w:lsdException w:name="Unresolved Mention" w:uiPriority="99" w:semiHidden="true" w:unhideWhenUsed="true"/>
    <w:lsdException w:name="Smart Link" w:uiPriority="99" w:semiHidden="true" w:unhideWhenUsed="true"/>
  </w:latentStyles>
  <w:style w:type="paragraph" w:styleId="Normal" w:default="true">
    <w:name w:val="Normal"/>
    <w:qFormat/>
    <w:rsid w:val="00B63531"/>
    <w:rPr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rsid w:val="00B63531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B63531"/>
  </w:style>
  <w:style w:type="paragraph" w:styleId="Tekstbalonia">
    <w:name w:val="Balloon Text"/>
    <w:basedOn w:val="Normal"/>
    <w:semiHidden/>
    <w:rsid w:val="00C84EFB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1611D4"/>
    <w:pPr>
      <w:ind w:left="720"/>
      <w:contextualSpacing/>
    </w:pPr>
  </w:style>
  <w:style w:type="paragraph" w:styleId="Podnoje">
    <w:name w:val="footer"/>
    <w:basedOn w:val="Normal"/>
    <w:link w:val="PodnojeChar"/>
    <w:rsid w:val="001745E8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rsid w:val="001745E8"/>
    <w:rPr>
      <w:sz w:val="24"/>
      <w:szCs w:val="24"/>
    </w:rPr>
  </w:style>
  <w:style w:type="character" w:styleId="Tekstrezerviranogmjesta">
    <w:name w:val="Placeholder Text"/>
    <w:basedOn w:val="Zadanifontodlomka"/>
    <w:uiPriority w:val="99"/>
    <w:semiHidden/>
    <w:rsid w:val="00641504"/>
    <w:rPr>
      <w:color w:val="808080"/>
      <w:bdr w:val="none" w:color="auto" w:sz="0" w:space="0"/>
      <w:shd w:val="clear" w:color="auto" w:fill="CCFFFF"/>
    </w:rPr>
  </w:style>
  <w:style w:type="character" w:styleId="eSPISCCParagraphDefaultFont" w:customStyle="true">
    <w:name w:val="eSPIS_CC_Paragraph Default Font"/>
    <w:basedOn w:val="Zadanifontodlomka"/>
    <w:rsid w:val="00641504"/>
    <w:rPr>
      <w:rFonts w:ascii="Times New Roman" w:hAnsi="Times New Roman" w:eastAsia="Batang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641504"/>
    <w:rPr>
      <w:rFonts w:ascii="Arial" w:hAnsi="Arial" w:eastAsia="Batang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641504"/>
    <w:rPr>
      <w:rFonts w:ascii="Arial" w:hAnsi="Arial" w:eastAsia="Batang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641504"/>
    <w:rPr>
      <w:rFonts w:ascii="Arial" w:hAnsi="Arial" w:eastAsia="Batang" w:cs="Arial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theme/theme1.xml" Type="http://schemas.openxmlformats.org/officeDocument/2006/relationships/them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ntTable.xml" Type="http://schemas.openxmlformats.org/officeDocument/2006/relationships/fontTable" Id="rId11"/><Relationship Target="settings.xml" Type="http://schemas.openxmlformats.org/officeDocument/2006/relationships/settings" Id="rId5"/><Relationship Target="header2.xml" Type="http://schemas.openxmlformats.org/officeDocument/2006/relationships/header" Id="rId10"/><Relationship Target="styles.xml" Type="http://schemas.openxmlformats.org/officeDocument/2006/relationships/styles" Id="rId4"/><Relationship Target="header1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>Soba 5/V - Frana Kurelca 3, Rijeka</izvorni_sadrzaj>
    <derivirana_varijabla naziv="DomainObject.Prostorija.Naziv_1">Soba 5/V - Frana Kurelca 3, Rijeka</derivirana_varijabla>
  </DomainObject.Prostorija.Naziv>
  <DomainObject.Prostorija.Oznaka>
    <izvorni_sadrzaj>5/V -F. Kurelca 3</izvorni_sadrzaj>
    <derivirana_varijabla naziv="DomainObject.Prostorija.Oznaka_1">5/V -F. Kurelca 3</derivirana_varijabla>
  </DomainObject.Prostorija.Oznaka>
  <DomainObject.Obrazlozenje>
    <izvorni_sadrzaj/>
    <derivirana_varijabla naziv="DomainObject.Obrazlozenje_1"/>
  </DomainObject.Obrazlozenje>
  <DomainObject.StvarniPocetakDatum>
    <izvorni_sadrzaj>16. rujna 2026.</izvorni_sadrzaj>
    <derivirana_varijabla naziv="DomainObject.StvarniPocetakDatum_1">16. rujna 2026.</derivirana_varijabla>
  </DomainObject.StvarniPocetakDatum>
  <DomainObject.StvarniZavrsetakDatum>
    <izvorni_sadrzaj>16. rujna 2026.</izvorni_sadrzaj>
    <derivirana_varijabla naziv="DomainObject.StvarniZavrsetakDatum_1">16. rujna 2026.</derivirana_varijabla>
  </DomainObject.StvarniZavrsetakDatum>
  <DomainObject.PlaniraniZavrsetakDatum>
    <izvorni_sadrzaj>16. rujna 2026.</izvorni_sadrzaj>
    <derivirana_varijabla naziv="DomainObject.PlaniraniZavrsetakDatum_1">16. rujna 2026.</derivirana_varijabla>
  </DomainObject.PlaniraniZavrsetakDatum>
  <DomainObject.PlaniraniPocetakDatum>
    <izvorni_sadrzaj>16. rujna 2026.</izvorni_sadrzaj>
    <derivirana_varijabla naziv="DomainObject.PlaniraniPocetakDatum_1">16. rujna 2026.</derivirana_varijabla>
  </DomainObject.PlaniraniPocetakDatum>
  <DomainObject.StvarniPocetakVrijeme>
    <izvorni_sadrzaj>10:00</izvorni_sadrzaj>
    <derivirana_varijabla naziv="DomainObject.StvarniPocetakVrijeme_1">10:00</derivirana_varijabla>
  </DomainObject.StvarniPocetakVrijeme>
  <DomainObject.StvarniZavrsetakVrijeme>
    <izvorni_sadrzaj>11:00</izvorni_sadrzaj>
    <derivirana_varijabla naziv="DomainObject.StvarniZavrsetakVrijeme_1">11:00</derivirana_varijabla>
  </DomainObject.StvarniZavrsetakVrijeme>
  <DomainObject.PlaniraniZavrsetakVrijeme>
    <izvorni_sadrzaj>11:00</izvorni_sadrzaj>
    <derivirana_varijabla naziv="DomainObject.PlaniraniZavrsetakVrijeme_1">11:00</derivirana_varijabla>
  </DomainObject.PlaniraniZavrsetakVrijeme>
  <DomainObject.PlaniraniPocetakVrijeme>
    <izvorni_sadrzaj>10:00</izvorni_sadrzaj>
    <derivirana_varijabla naziv="DomainObject.PlaniraniPocetakVrijeme_1">10:00</derivirana_varijabla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>0</izvorni_sadrzaj>
    <derivirana_varijabla naziv="DomainObject.Zapisnik.BrojStranica_1">0</derivirana_varijabla>
  </DomainObject.Zapisnik.BrojStranica>
  <DomainObject.Zapisnik.DatumKreiranja>
    <izvorni_sadrzaj>16. rujna 2026.</izvorni_sadrzaj>
    <derivirana_varijabla naziv="DomainObject.Zapisnik.DatumKreiranja_1">16. rujna 2026.</derivirana_varijabla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>Ovr-873/2021-100</izvorni_sadrzaj>
    <derivirana_varijabla naziv="DomainObject.Zapisnik.Oznaka_1">Ovr-873/2021-100</derivirana_varijabla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873</izvorni_sadrzaj>
    <derivirana_varijabla naziv="DomainObject.Predmet.Broj_1">873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26. srpnja 2021.</izvorni_sadrzaj>
    <derivirana_varijabla naziv="DomainObject.Predmet.DatumOsnivanja_1">26. srpnja 2021.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>663459.58</izvorni_sadrzaj>
    <derivirana_varijabla naziv="DomainObject.Predmet.InicijalnaVrijednost_1">663459.58</derivirana_varijabla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16.09.2026. podnesak e-kom.</izvorni_sadrzaj>
    <derivirana_varijabla naziv="DomainObject.Predmet.Opis_1">16.09.2026. podnesak e-kom.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Ovr-873/2021</izvorni_sadrzaj>
    <derivirana_varijabla naziv="DomainObject.Predmet.OznakaBroj_1">Ovr-873/2021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Miodrag Shalevski</izvorni_sadrzaj>
    <derivirana_varijabla naziv="DomainObject.Predmet.ProtustrankaFormated_1">  Miodrag Shalevski</derivirana_varijabla>
  </DomainObject.Predmet.ProtustrankaFormated>
  <DomainObject.Predmet.ProtustrankaFormatedOIB>
    <izvorni_sadrzaj>  Miodrag Shalevski, OIB 96235238512</izvorni_sadrzaj>
    <derivirana_varijabla naziv="DomainObject.Predmet.ProtustrankaFormatedOIB_1">  Miodrag Shalevski, OIB 96235238512</derivirana_varijabla>
  </DomainObject.Predmet.ProtustrankaFormatedOIB>
  <DomainObject.Predmet.ProtustrankaFormatedWithAdress>
    <izvorni_sadrzaj> Miodrag Shalevski, Lege 6, Sofija</izvorni_sadrzaj>
    <derivirana_varijabla naziv="DomainObject.Predmet.ProtustrankaFormatedWithAdress_1"> Miodrag Shalevski, Lege 6, Sofija</derivirana_varijabla>
  </DomainObject.Predmet.ProtustrankaFormatedWithAdress>
  <DomainObject.Predmet.ProtustrankaFormatedWithAdressOIB>
    <izvorni_sadrzaj> Miodrag Shalevski, OIB 96235238512, Lege 6, Sofija</izvorni_sadrzaj>
    <derivirana_varijabla naziv="DomainObject.Predmet.ProtustrankaFormatedWithAdressOIB_1"> Miodrag Shalevski, OIB 96235238512, Lege 6, Sofija</derivirana_varijabla>
  </DomainObject.Predmet.ProtustrankaFormatedWithAdressOIB>
  <DomainObject.Predmet.ProtustrankaWithAdress>
    <izvorni_sadrzaj>Miodrag Shalevski Lege 6, Sofija</izvorni_sadrzaj>
    <derivirana_varijabla naziv="DomainObject.Predmet.ProtustrankaWithAdress_1">Miodrag Shalevski Lege 6, Sofija</derivirana_varijabla>
  </DomainObject.Predmet.ProtustrankaWithAdress>
  <DomainObject.Predmet.ProtustrankaWithAdressOIB>
    <izvorni_sadrzaj>Miodrag Shalevski, OIB 96235238512, Lege 6, Sofija</izvorni_sadrzaj>
    <derivirana_varijabla naziv="DomainObject.Predmet.ProtustrankaWithAdressOIB_1">Miodrag Shalevski, OIB 96235238512, Lege 6, Sofija</derivirana_varijabla>
  </DomainObject.Predmet.ProtustrankaWithAdressOIB>
  <DomainObject.Predmet.ProtustrankaNazivFormated>
    <izvorni_sadrzaj>Miodrag Shalevski</izvorni_sadrzaj>
    <derivirana_varijabla naziv="DomainObject.Predmet.ProtustrankaNazivFormated_1">Miodrag Shalevski</derivirana_varijabla>
  </DomainObject.Predmet.ProtustrankaNazivFormated>
  <DomainObject.Predmet.ProtustrankaNazivFormatedOIB>
    <izvorni_sadrzaj>Miodrag Shalevski, OIB 96235238512</izvorni_sadrzaj>
    <derivirana_varijabla naziv="DomainObject.Predmet.ProtustrankaNazivFormatedOIB_1">Miodrag Shalevski, OIB 96235238512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51</izvorni_sadrzaj>
    <derivirana_varijabla naziv="DomainObject.Predmet.Referada.Naziv_1">Referada 51</derivirana_varijabla>
  </DomainObject.Predmet.Referada.Naziv>
  <DomainObject.Predmet.Referada.Oznaka>
    <izvorni_sadrzaj>51</izvorni_sadrzaj>
    <derivirana_varijabla naziv="DomainObject.Predmet.Referada.Oznaka_1">51</derivirana_varijabla>
  </DomainObject.Predmet.Referada.Oznaka>
  <DomainObject.Predmet.Referada.Prostorija.Naziv>
    <izvorni_sadrzaj>Soba 5/V - Frana Kurelca 3, Rijeka</izvorni_sadrzaj>
    <derivirana_varijabla naziv="DomainObject.Predmet.Referada.Prostorija.Naziv_1">Soba 5/V - Frana Kurelca 3, Rijeka</derivirana_varijabla>
  </DomainObject.Predmet.Referada.Prostorija.Naziv>
  <DomainObject.Predmet.Referada.Prostorija.Oznaka>
    <izvorni_sadrzaj>5/V -F. Kurelca 3</izvorni_sadrzaj>
    <derivirana_varijabla naziv="DomainObject.Predmet.Referada.Prostorija.Oznaka_1">5/V -F. Kurelca 3</derivirana_varijabla>
  </DomainObject.Predmet.Referada.Prostorija.Oznaka>
  <DomainObject.Predmet.Referada.Sud.Naziv>
    <izvorni_sadrzaj>Općinski sud u Rijeci</izvorni_sadrzaj>
    <derivirana_varijabla naziv="DomainObject.Predmet.Referada.Sud.Naziv_1">Općinski sud u Rijeci</derivirana_varijabla>
  </DomainObject.Predmet.Referada.Sud.Naziv>
  <DomainObject.Predmet.Referada.Sudac>
    <izvorni_sadrzaj>Ines Kundić</izvorni_sadrzaj>
    <derivirana_varijabla naziv="DomainObject.Predmet.Referada.Sudac_1">Ines Kundić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DDM INVEST III AG zastupanog po punomoćniku Luka Gulan</izvorni_sadrzaj>
    <derivirana_varijabla naziv="DomainObject.Predmet.StrankaFormated_1">  DDM INVEST III AG zastupanog po punomoćniku Luka Gulan</derivirana_varijabla>
  </DomainObject.Predmet.StrankaFormated>
  <DomainObject.Predmet.StrankaFormatedOIB>
    <izvorni_sadrzaj>  DDM INVEST III AG, OIB 42497989050 zastupanog po punomoćniku Luka Gulan</izvorni_sadrzaj>
    <derivirana_varijabla naziv="DomainObject.Predmet.StrankaFormatedOIB_1">  DDM INVEST III AG, OIB 42497989050 zastupanog po punomoćniku Luka Gulan</derivirana_varijabla>
  </DomainObject.Predmet.StrankaFormatedOIB>
  <DomainObject.Predmet.StrankaFormatedWithAdress>
    <izvorni_sadrzaj> DDM INVEST III AG, Landis + Gyr Strasse 1, 6300 Zug zastupanog po punomoćniku Luka Gulan</izvorni_sadrzaj>
    <derivirana_varijabla naziv="DomainObject.Predmet.StrankaFormatedWithAdress_1"> DDM INVEST III AG, Landis + Gyr Strasse 1, 6300 Zug zastupanog po punomoćniku Luka Gulan</derivirana_varijabla>
  </DomainObject.Predmet.StrankaFormatedWithAdress>
  <DomainObject.Predmet.StrankaFormatedWithAdressOIB>
    <izvorni_sadrzaj> DDM INVEST III AG, OIB 42497989050, Landis + Gyr Strasse 1, 6300 Zug zastupanog po punomoćniku Luka Gulan</izvorni_sadrzaj>
    <derivirana_varijabla naziv="DomainObject.Predmet.StrankaFormatedWithAdressOIB_1"> DDM INVEST III AG, OIB 42497989050, Landis + Gyr Strasse 1, 6300 Zug zastupanog po punomoćniku Luka Gulan</derivirana_varijabla>
  </DomainObject.Predmet.StrankaFormatedWithAdressOIB>
  <DomainObject.Predmet.StrankaWithAdress>
    <izvorni_sadrzaj>DDM INVEST III AG Landis + Gyr Strasse 1,6300 Zug</izvorni_sadrzaj>
    <derivirana_varijabla naziv="DomainObject.Predmet.StrankaWithAdress_1">DDM INVEST III AG Landis + Gyr Strasse 1,6300 Zug</derivirana_varijabla>
  </DomainObject.Predmet.StrankaWithAdress>
  <DomainObject.Predmet.StrankaWithAdressOIB>
    <izvorni_sadrzaj>DDM INVEST III AG, OIB 42497989050, Landis + Gyr Strasse 1,6300 Zug</izvorni_sadrzaj>
    <derivirana_varijabla naziv="DomainObject.Predmet.StrankaWithAdressOIB_1">DDM INVEST III AG, OIB 42497989050, Landis + Gyr Strasse 1,6300 Zug</derivirana_varijabla>
  </DomainObject.Predmet.StrankaWithAdressOIB>
  <DomainObject.Predmet.StrankaNazivFormated>
    <izvorni_sadrzaj>DDM INVEST III AG</izvorni_sadrzaj>
    <derivirana_varijabla naziv="DomainObject.Predmet.StrankaNazivFormated_1">DDM INVEST III AG</derivirana_varijabla>
  </DomainObject.Predmet.StrankaNazivFormated>
  <DomainObject.Predmet.StrankaNazivFormatedOIB>
    <izvorni_sadrzaj>DDM INVEST III AG, OIB 42497989050</izvorni_sadrzaj>
    <derivirana_varijabla naziv="DomainObject.Predmet.StrankaNazivFormatedOIB_1">DDM INVEST III AG, OIB 42497989050</derivirana_varijabla>
  </DomainObject.Predmet.StrankaNazivFormatedOIB>
  <DomainObject.Predmet.Sud.Adresa.Naselje>
    <izvorni_sadrzaj>Rijeka</izvorni_sadrzaj>
    <derivirana_varijabla naziv="DomainObject.Predmet.Sud.Adresa.Naselje_1">Rijeka</derivirana_varijabla>
  </DomainObject.Predmet.Sud.Adresa.Naselje>
  <DomainObject.Predmet.Sud.Adresa.NaseljeLokativ>
    <izvorni_sadrzaj>Rijeci</izvorni_sadrzaj>
    <derivirana_varijabla naziv="DomainObject.Predmet.Sud.Adresa.NaseljeLokativ_1">Rijeci</derivirana_varijabla>
  </DomainObject.Predmet.Sud.Adresa.NaseljeLokativ>
  <DomainObject.Predmet.Sud.Adresa.PostBroj>
    <izvorni_sadrzaj>51000</izvorni_sadrzaj>
    <derivirana_varijabla naziv="DomainObject.Predmet.Sud.Adresa.PostBroj_1">51000</derivirana_varijabla>
  </DomainObject.Predmet.Sud.Adresa.PostBroj>
  <DomainObject.Predmet.Sud.Adresa.UlicaIKBR>
    <izvorni_sadrzaj>Žrtava fašizma 7</izvorni_sadrzaj>
    <derivirana_varijabla naziv="DomainObject.Predmet.Sud.Adresa.UlicaIKBR_1">Žrtava fašizma 7</derivirana_varijabla>
  </DomainObject.Predmet.Sud.Adresa.UlicaIKBR>
  <DomainObject.Predmet.Sud.Naziv>
    <izvorni_sadrzaj>Općinski sud u Rijeci</izvorni_sadrzaj>
    <derivirana_varijabla naziv="DomainObject.Predmet.Sud.Naziv_1">Općinski sud u Rijeci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51</izvorni_sadrzaj>
    <derivirana_varijabla naziv="DomainObject.Predmet.TrenutnaLokacijaSpisa.Naziv_1">Referada 51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Rijeci</izvorni_sadrzaj>
    <derivirana_varijabla naziv="DomainObject.Predmet.TrenutnaLokacijaSpisa.Sud.Naziv_1">Općinski sud u Rijeci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Ovršna pisarnica "Ovr"</izvorni_sadrzaj>
    <derivirana_varijabla naziv="DomainObject.Predmet.UstrojstvenaJedinicaVodi.Naziv_1">Ovršna pisarnica "Ovr"</derivirana_varijabla>
  </DomainObject.Predmet.UstrojstvenaJedinicaVodi.Naziv>
  <DomainObject.Predmet.UstrojstvenaJedinicaVodi.Oznaka>
    <izvorni_sadrzaj>sp-Ovr</izvorni_sadrzaj>
    <derivirana_varijabla naziv="DomainObject.Predmet.UstrojstvenaJedinicaVodi.Oznaka_1">sp-Ovr</derivirana_varijabla>
  </DomainObject.Predmet.UstrojstvenaJedinicaVodi.Oznaka>
  <DomainObject.Predmet.UstrojstvenaJedinicaVodi.Prostorija.Naziv>
    <izvorni_sadrzaj>Soba 9/V - Frana Kurelca 3, Rijeka</izvorni_sadrzaj>
    <derivirana_varijabla naziv="DomainObject.Predmet.UstrojstvenaJedinicaVodi.Prostorija.Naziv_1">Soba 9/V - Frana Kurelca 3, Rijeka</derivirana_varijabla>
  </DomainObject.Predmet.UstrojstvenaJedinicaVodi.Prostorija.Naziv>
  <DomainObject.Predmet.UstrojstvenaJedinicaVodi.Prostorija.Oznaka>
    <izvorni_sadrzaj>9/V -F. Kurelca 3</izvorni_sadrzaj>
    <derivirana_varijabla naziv="DomainObject.Predmet.UstrojstvenaJedinicaVodi.Prostorija.Oznaka_1">9/V -F. Kurelca 3</derivirana_varijabla>
  </DomainObject.Predmet.UstrojstvenaJedinicaVodi.Prostorija.Oznaka>
  <DomainObject.Predmet.UstrojstvenaJedinicaVodi.Sud.Naziv>
    <izvorni_sadrzaj>Općinski sud u Rijeci</izvorni_sadrzaj>
    <derivirana_varijabla naziv="DomainObject.Predmet.UstrojstvenaJedinicaVodi.Sud.Naziv_1">Općinski sud u Rijeci</derivirana_varijabla>
  </DomainObject.Predmet.UstrojstvenaJedinicaVodi.Sud.Naziv>
  <DomainObject.Predmet.VrstaSpora.Naziv>
    <izvorni_sadrzaj>Ovrha na nekretninama</izvorni_sadrzaj>
    <derivirana_varijabla naziv="DomainObject.Predmet.VrstaSpora.Naziv_1">Ovrha na nekretninama</derivirana_varijabla>
  </DomainObject.Predmet.VrstaSpora.Naziv>
  <DomainObject.Predmet.Zapisnicar>
    <izvorni_sadrzaj>Mirjana Dujmović</izvorni_sadrzaj>
    <derivirana_varijabla naziv="DomainObject.Predmet.Zapisnicar_1">Mirjana Dujmović</derivirana_varijabla>
  </DomainObject.Predmet.Zapisnicar>
  <DomainObject.Predmet.StrankaListFormated>
    <izvorni_sadrzaj>
      <item>DDM INVEST III AG zastupanog po punomoćniku Luka Gulan</item>
    </izvorni_sadrzaj>
    <derivirana_varijabla naziv="DomainObject.Predmet.StrankaListFormated_1">
      <item>DDM INVEST III AG zastupanog po punomoćniku Luka Gulan</item>
    </derivirana_varijabla>
  </DomainObject.Predmet.StrankaListFormated>
  <DomainObject.Predmet.StrankaListFormatedOIB>
    <izvorni_sadrzaj>
      <item>DDM INVEST III AG, OIB 42497989050 zastupanog po punomoćniku Luka Gulan</item>
    </izvorni_sadrzaj>
    <derivirana_varijabla naziv="DomainObject.Predmet.StrankaListFormatedOIB_1">
      <item>DDM INVEST III AG, OIB 42497989050 zastupanog po punomoćniku Luka Gulan</item>
    </derivirana_varijabla>
  </DomainObject.Predmet.StrankaListFormatedOIB>
  <DomainObject.Predmet.StrankaListFormatedWithAdress>
    <izvorni_sadrzaj>
      <item>DDM INVEST III AG, Landis + Gyr Strasse 1, 6300 Zug zastupanog po punomoćniku Luka Gulan</item>
    </izvorni_sadrzaj>
    <derivirana_varijabla naziv="DomainObject.Predmet.StrankaListFormatedWithAdress_1">
      <item>DDM INVEST III AG, Landis + Gyr Strasse 1, 6300 Zug zastupanog po punomoćniku Luka Gulan</item>
    </derivirana_varijabla>
  </DomainObject.Predmet.StrankaListFormatedWithAdress>
  <DomainObject.Predmet.StrankaListFormatedWithAdressOIB>
    <izvorni_sadrzaj>
      <item>DDM INVEST III AG, OIB 42497989050, Landis + Gyr Strasse 1, 6300 Zug zastupanog po punomoćniku Luka Gulan</item>
    </izvorni_sadrzaj>
    <derivirana_varijabla naziv="DomainObject.Predmet.StrankaListFormatedWithAdressOIB_1">
      <item>DDM INVEST III AG, OIB 42497989050, Landis + Gyr Strasse 1, 6300 Zug zastupanog po punomoćniku Luka Gulan</item>
    </derivirana_varijabla>
  </DomainObject.Predmet.StrankaListFormatedWithAdressOIB>
  <DomainObject.Predmet.StrankaListNazivFormated>
    <izvorni_sadrzaj>
      <item>DDM INVEST III AG</item>
    </izvorni_sadrzaj>
    <derivirana_varijabla naziv="DomainObject.Predmet.StrankaListNazivFormated_1">
      <item>DDM INVEST III AG</item>
    </derivirana_varijabla>
  </DomainObject.Predmet.StrankaListNazivFormated>
  <DomainObject.Predmet.StrankaListNazivFormatedOIB>
    <izvorni_sadrzaj>
      <item>DDM INVEST III AG, OIB 42497989050</item>
    </izvorni_sadrzaj>
    <derivirana_varijabla naziv="DomainObject.Predmet.StrankaListNazivFormatedOIB_1">
      <item>DDM INVEST III AG, OIB 42497989050</item>
    </derivirana_varijabla>
  </DomainObject.Predmet.StrankaListNazivFormatedOIB>
  <DomainObject.Predmet.ProtuStrankaListFormated>
    <izvorni_sadrzaj>
      <item>Miodrag Shalevski</item>
    </izvorni_sadrzaj>
    <derivirana_varijabla naziv="DomainObject.Predmet.ProtuStrankaListFormated_1">
      <item>Miodrag Shalevski</item>
    </derivirana_varijabla>
  </DomainObject.Predmet.ProtuStrankaListFormated>
  <DomainObject.Predmet.ProtuStrankaListFormatedOIB>
    <izvorni_sadrzaj>
      <item>Miodrag Shalevski, OIB 96235238512</item>
    </izvorni_sadrzaj>
    <derivirana_varijabla naziv="DomainObject.Predmet.ProtuStrankaListFormatedOIB_1">
      <item>Miodrag Shalevski, OIB 96235238512</item>
    </derivirana_varijabla>
  </DomainObject.Predmet.ProtuStrankaListFormatedOIB>
  <DomainObject.Predmet.ProtuStrankaListFormatedWithAdress>
    <izvorni_sadrzaj>
      <item>Miodrag Shalevski, Lege 6, Sofija</item>
    </izvorni_sadrzaj>
    <derivirana_varijabla naziv="DomainObject.Predmet.ProtuStrankaListFormatedWithAdress_1">
      <item>Miodrag Shalevski, Lege 6, Sofija</item>
    </derivirana_varijabla>
  </DomainObject.Predmet.ProtuStrankaListFormatedWithAdress>
  <DomainObject.Predmet.ProtuStrankaListFormatedWithAdressOIB>
    <izvorni_sadrzaj>
      <item>Miodrag Shalevski, OIB 96235238512, Lege 6, Sofija</item>
    </izvorni_sadrzaj>
    <derivirana_varijabla naziv="DomainObject.Predmet.ProtuStrankaListFormatedWithAdressOIB_1">
      <item>Miodrag Shalevski, OIB 96235238512, Lege 6, Sofija</item>
    </derivirana_varijabla>
  </DomainObject.Predmet.ProtuStrankaListFormatedWithAdressOIB>
  <DomainObject.Predmet.ProtuStrankaListNazivFormated>
    <izvorni_sadrzaj>
      <item>Miodrag Shalevski</item>
    </izvorni_sadrzaj>
    <derivirana_varijabla naziv="DomainObject.Predmet.ProtuStrankaListNazivFormated_1">
      <item>Miodrag Shalevski</item>
    </derivirana_varijabla>
  </DomainObject.Predmet.ProtuStrankaListNazivFormated>
  <DomainObject.Predmet.ProtuStrankaListNazivFormatedOIB>
    <izvorni_sadrzaj>
      <item>Miodrag Shalevski, OIB 96235238512</item>
    </izvorni_sadrzaj>
    <derivirana_varijabla naziv="DomainObject.Predmet.ProtuStrankaListNazivFormatedOIB_1">
      <item>Miodrag Shalevski, OIB 96235238512</item>
    </derivirana_varijabla>
  </DomainObject.Predmet.ProtuStrankaListNazivFormatedOIB>
  <DomainObject.Predmet.OstaliListFormated>
    <izvorni_sadrzaj>
      <item>Luka Gulan punomoćnik sudionika u postupku DDM INVEST III AG</item>
      <item>Milorad Stanić</item>
    </izvorni_sadrzaj>
    <derivirana_varijabla naziv="DomainObject.Predmet.OstaliListFormated_1">
      <item>Luka Gulan punomoćnik sudionika u postupku DDM INVEST III AG</item>
      <item>Milorad Stanić</item>
    </derivirana_varijabla>
  </DomainObject.Predmet.OstaliListFormated>
  <DomainObject.Predmet.OstaliListFormatedOIB>
    <izvorni_sadrzaj>
      <item>Luka Gulan, OIB 72057624137 punomoćnik sudionika u postupku DDM INVEST III AG</item>
      <item>Milorad Stanić, OIB 85776636804</item>
    </izvorni_sadrzaj>
    <derivirana_varijabla naziv="DomainObject.Predmet.OstaliListFormatedOIB_1">
      <item>Luka Gulan, OIB 72057624137 punomoćnik sudionika u postupku DDM INVEST III AG</item>
      <item>Milorad Stanić, OIB 85776636804</item>
    </derivirana_varijabla>
  </DomainObject.Predmet.OstaliListFormatedOIB>
  <DomainObject.Predmet.OstaliListFormatedWithAdress>
    <izvorni_sadrzaj>
      <item>Luka Gulan, Zagrebačka cesta 143/A, 10000 Zagreb punomoćnik sudionika u postupku DDM INVEST III AG</item>
      <item>Milorad Stanić, Riva 4, 51000 Rijeka</item>
    </izvorni_sadrzaj>
    <derivirana_varijabla naziv="DomainObject.Predmet.OstaliListFormatedWithAdress_1">
      <item>Luka Gulan, Zagrebačka cesta 143/A, 10000 Zagreb punomoćnik sudionika u postupku DDM INVEST III AG</item>
      <item>Milorad Stanić, Riva 4, 51000 Rijeka</item>
    </derivirana_varijabla>
  </DomainObject.Predmet.OstaliListFormatedWithAdress>
  <DomainObject.Predmet.OstaliListFormatedWithAdressOIB>
    <izvorni_sadrzaj>
      <item>Luka Gulan, OIB 72057624137, Zagrebačka cesta 143/A, 10000 Zagreb punomoćnik sudionika u postupku DDM INVEST III AG</item>
      <item>Milorad Stanić, OIB 85776636804, Riva 4, 51000 Rijeka</item>
    </izvorni_sadrzaj>
    <derivirana_varijabla naziv="DomainObject.Predmet.OstaliListFormatedWithAdressOIB_1">
      <item>Luka Gulan, OIB 72057624137, Zagrebačka cesta 143/A, 10000 Zagreb punomoćnik sudionika u postupku DDM INVEST III AG</item>
      <item>Milorad Stanić, OIB 85776636804, Riva 4, 51000 Rijeka</item>
    </derivirana_varijabla>
  </DomainObject.Predmet.OstaliListFormatedWithAdressOIB>
  <DomainObject.Predmet.OstaliListNazivFormated>
    <izvorni_sadrzaj>
      <item>Luka Gulan</item>
      <item>Milorad Stanić</item>
    </izvorni_sadrzaj>
    <derivirana_varijabla naziv="DomainObject.Predmet.OstaliListNazivFormated_1">
      <item>Luka Gulan</item>
      <item>Milorad Stanić</item>
    </derivirana_varijabla>
  </DomainObject.Predmet.OstaliListNazivFormated>
  <DomainObject.Predmet.OstaliListNazivFormatedOIB>
    <izvorni_sadrzaj>
      <item>Luka Gulan, OIB 72057624137</item>
      <item>Milorad Stanić, OIB 85776636804</item>
    </izvorni_sadrzaj>
    <derivirana_varijabla naziv="DomainObject.Predmet.OstaliListNazivFormatedOIB_1">
      <item>Luka Gulan, OIB 72057624137</item>
      <item>Milorad Stanić, OIB 85776636804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Županijski sud u Rijeci</izvorni_sadrzaj>
    <derivirana_varijabla naziv="DomainObject.Predmet.Sud.Parent.Naziv_1">Županijski sud u Rijeci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16. rujna 2026.</izvorni_sadrzaj>
    <derivirana_varijabla naziv="DomainObject.Datum_1">16. rujna 2026.</derivirana_varijabla>
  </DomainObject.Datum>
  <DomainObject.PoslovniBrojDokumenta>
    <izvorni_sadrzaj>Ovr-873/2021-100</izvorni_sadrzaj>
    <derivirana_varijabla naziv="DomainObject.PoslovniBrojDokumenta_1">Ovr-873/2021-100</derivirana_varijabla>
  </DomainObject.PoslovniBrojDokumenta>
  <DomainObject.Predmet.StrankaIDrugi>
    <izvorni_sadrzaj>DDM INVEST III AG</izvorni_sadrzaj>
    <derivirana_varijabla naziv="DomainObject.Predmet.StrankaIDrugi_1">DDM INVEST III AG</derivirana_varijabla>
  </DomainObject.Predmet.StrankaIDrugi>
  <DomainObject.Predmet.ProtustrankaIDrugi>
    <izvorni_sadrzaj>Miodrag Shalevski</izvorni_sadrzaj>
    <derivirana_varijabla naziv="DomainObject.Predmet.ProtustrankaIDrugi_1">Miodrag Shalevski</derivirana_varijabla>
  </DomainObject.Predmet.ProtustrankaIDrugi>
  <DomainObject.Predmet.StrankaIDrugiAdressOIB>
    <izvorni_sadrzaj>DDM INVEST III AG, OIB 42497989050, Landis + Gyr Strasse 1, 6300 Zug</izvorni_sadrzaj>
    <derivirana_varijabla naziv="DomainObject.Predmet.StrankaIDrugiAdressOIB_1">DDM INVEST III AG, OIB 42497989050, Landis + Gyr Strasse 1, 6300 Zug</derivirana_varijabla>
  </DomainObject.Predmet.StrankaIDrugiAdressOIB>
  <DomainObject.Predmet.ProtustrankaIDrugiAdressOIB>
    <izvorni_sadrzaj>Miodrag Shalevski, OIB 96235238512, Lege 6, Sofija</izvorni_sadrzaj>
    <derivirana_varijabla naziv="DomainObject.Predmet.ProtustrankaIDrugiAdressOIB_1">Miodrag Shalevski, OIB 96235238512, Lege 6, Sofija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DDM INVEST III AG</item>
      <item>Miodrag Shalevski</item>
      <item>Luka Gulan</item>
      <item>Milorad Stanić</item>
    </izvorni_sadrzaj>
    <derivirana_varijabla naziv="DomainObject.Predmet.SudioniciListNaziv_1">
      <item>DDM INVEST III AG</item>
      <item>Miodrag Shalevski</item>
      <item>Luka Gulan</item>
      <item>Milorad Stanić</item>
    </derivirana_varijabla>
  </DomainObject.Predmet.SudioniciListNaziv>
  <DomainObject.Predmet.SudioniciListAdressOIB>
    <izvorni_sadrzaj>
      <item>DDM INVEST III AG, OIB 42497989050, Landis + Gyr Strasse 1,6300 Zug</item>
      <item>Miodrag Shalevski, OIB 96235238512, Lege 6,Sofija</item>
      <item>Luka Gulan, OIB 72057624137, Zagrebačka cesta 143/A,10000 Zagreb</item>
      <item>Milorad Stanić, OIB 85776636804, Riva 4,51000 Rijeka</item>
    </izvorni_sadrzaj>
    <derivirana_varijabla naziv="DomainObject.Predmet.SudioniciListAdressOIB_1">
      <item>DDM INVEST III AG, OIB 42497989050, Landis + Gyr Strasse 1,6300 Zug</item>
      <item>Miodrag Shalevski, OIB 96235238512, Lege 6,Sofija</item>
      <item>Luka Gulan, OIB 72057624137, Zagrebačka cesta 143/A,10000 Zagreb</item>
      <item>Milorad Stanić, OIB 85776636804, Riva 4,51000 Rijeka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42497989050</item>
      <item>, OIB 96235238512</item>
      <item>, OIB 72057624137</item>
      <item>, OIB 85776636804</item>
    </izvorni_sadrzaj>
    <derivirana_varijabla naziv="DomainObject.Predmet.SudioniciListNazivOIB_1">
      <item>, OIB 42497989050</item>
      <item>, OIB 96235238512</item>
      <item>, OIB 72057624137</item>
      <item>, OIB 85776636804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26. srpnja 2021.</izvorni_sadrzaj>
    <derivirana_varijabla naziv="DomainObject.Predmet.DatumPocetkaProcesa_1">26. srpnja 2021.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0531956A-F58C-4BCF-A977-C18DE914E8F7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RH - TDU</properties:Company>
  <properties:Pages>1</properties:Pages>
  <properties:Words>220</properties:Words>
  <properties:Characters>1204</properties:Characters>
  <properties:Lines>60</properties:Lines>
  <properties:Paragraphs>31</properties:Paragraphs>
  <properties:TotalTime>46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Posl</vt:lpstr>
    </vt:vector>
  </properties:TitlesOfParts>
  <properties:LinksUpToDate>false</properties:LinksUpToDate>
  <properties:CharactersWithSpaces>1393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2026-09-16T06:58:00Z</dcterms:created>
  <dc:creator>tvolaric</dc:creator>
  <cp:lastModifiedBy>Mirjana Dujmović</cp:lastModifiedBy>
  <cp:lastPrinted>2026-09-16T08:14:00Z</cp:lastPrinted>
  <dcterms:modified xmlns:xsi="http://www.w3.org/2001/XMLSchema-instance" xsi:type="dcterms:W3CDTF">2026-09-16T11:52:00Z</dcterms:modified>
  <cp:revision>5</cp:revision>
  <dc:title>Posl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Ovr-873/2021-100 / Zapisnik - Ročište (Z 16 9 26.docx)</vt:lpwstr>
  </prop:property>
  <prop:property fmtid="{D5CDD505-2E9C-101B-9397-08002B2CF9AE}" pid="4" name="CC_coloring">
    <vt:bool>true</vt:bool>
  </prop:property>
  <prop:property fmtid="{D5CDD505-2E9C-101B-9397-08002B2CF9AE}" pid="5" name="BrojStranica">
    <vt:i4>1</vt:i4>
  </prop:property>
</prop:Properties>
</file>