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2CC18844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116D8C">
        <w:rPr>
          <w:rFonts w:ascii="Arial" w:hAnsi="Arial" w:cs="Arial"/>
        </w:rPr>
        <w:t>2196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02FB22ED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32101">
        <w:rPr>
          <w:rFonts w:ascii="Arial" w:hAnsi="Arial" w:cs="Arial"/>
        </w:rPr>
        <w:t>predlagatelja</w:t>
      </w:r>
      <w:r w:rsidR="00F96A43">
        <w:rPr>
          <w:rFonts w:ascii="Arial" w:hAnsi="Arial" w:cs="Arial"/>
        </w:rPr>
        <w:t xml:space="preserve"> </w:t>
      </w:r>
      <w:r w:rsidR="00116D8C">
        <w:rPr>
          <w:rFonts w:ascii="Arial" w:hAnsi="Arial" w:cs="Arial"/>
        </w:rPr>
        <w:t xml:space="preserve">Drage Rogara iz Vaške, Braće Radića 50, OIB: 45474335959, zastupanog po punomoćnici Tatjani Denisov, odvjetnici 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</w:t>
      </w:r>
      <w:r w:rsidR="0033232E">
        <w:rPr>
          <w:rFonts w:ascii="Arial" w:hAnsi="Arial" w:cs="Arial"/>
        </w:rPr>
        <w:t xml:space="preserve"> </w:t>
      </w:r>
      <w:r w:rsidR="00116D8C">
        <w:rPr>
          <w:rFonts w:ascii="Arial" w:hAnsi="Arial" w:cs="Arial"/>
        </w:rPr>
        <w:t>Vaška</w:t>
      </w:r>
      <w:r w:rsidR="00F96A43">
        <w:rPr>
          <w:rFonts w:ascii="Arial" w:hAnsi="Arial" w:cs="Arial"/>
        </w:rPr>
        <w:t xml:space="preserve"> </w:t>
      </w:r>
      <w:r w:rsidR="00002A35">
        <w:rPr>
          <w:rFonts w:ascii="Arial" w:hAnsi="Arial" w:cs="Arial"/>
        </w:rPr>
        <w:t>i to u zk. ul. broj:</w:t>
      </w:r>
      <w:r w:rsidR="00116D8C">
        <w:rPr>
          <w:rFonts w:ascii="Arial" w:hAnsi="Arial" w:cs="Arial"/>
        </w:rPr>
        <w:t xml:space="preserve"> 16</w:t>
      </w:r>
      <w:r w:rsidR="008B4395">
        <w:rPr>
          <w:rFonts w:ascii="Arial" w:hAnsi="Arial" w:cs="Arial"/>
        </w:rPr>
        <w:t>4</w:t>
      </w:r>
      <w:r w:rsidR="00116D8C">
        <w:rPr>
          <w:rFonts w:ascii="Arial" w:hAnsi="Arial" w:cs="Arial"/>
        </w:rPr>
        <w:t xml:space="preserve">1, u kojem su u korist Rogar Kate, Šarovka, Rogar Stjepana ml., Šarovka, Rogar Ane, Šarovka, Rogar Milke, Šarovka, Rogar Kate, Šarovka 18 i Rogar Stjepana ml., Šarovka 18 upisane nekretnine i to kč. br. 258 sa 2864 m2 i kč. br. 279/3 sa 4035 m2,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C32101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6BA22497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33232E">
        <w:rPr>
          <w:rFonts w:ascii="Arial" w:hAnsi="Arial" w:cs="Arial"/>
        </w:rPr>
        <w:t>1</w:t>
      </w:r>
      <w:r w:rsidR="00461590">
        <w:rPr>
          <w:rFonts w:ascii="Arial" w:hAnsi="Arial" w:cs="Arial"/>
        </w:rPr>
        <w:t>7</w:t>
      </w:r>
      <w:r w:rsidR="0033232E">
        <w:rPr>
          <w:rFonts w:ascii="Arial" w:hAnsi="Arial" w:cs="Arial"/>
        </w:rPr>
        <w:t>. travnja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5F5DB9B6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002A35">
        <w:rPr>
          <w:rFonts w:ascii="Arial" w:hAnsi="Arial" w:cs="Arial"/>
        </w:rPr>
        <w:t xml:space="preserve">Općine </w:t>
      </w:r>
      <w:r w:rsidR="00F96A43">
        <w:rPr>
          <w:rFonts w:ascii="Arial" w:hAnsi="Arial" w:cs="Arial"/>
        </w:rPr>
        <w:t>Sopje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C3B0" w14:textId="77777777" w:rsidR="0083354A" w:rsidRDefault="0083354A" w:rsidP="002314E3">
      <w:r>
        <w:separator/>
      </w:r>
    </w:p>
  </w:endnote>
  <w:endnote w:type="continuationSeparator" w:id="0">
    <w:p w14:paraId="10CEB228" w14:textId="77777777" w:rsidR="0083354A" w:rsidRDefault="0083354A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AE06" w14:textId="77777777" w:rsidR="0083354A" w:rsidRDefault="0083354A" w:rsidP="002314E3">
      <w:r>
        <w:separator/>
      </w:r>
    </w:p>
  </w:footnote>
  <w:footnote w:type="continuationSeparator" w:id="0">
    <w:p w14:paraId="649C0B5D" w14:textId="77777777" w:rsidR="0083354A" w:rsidRDefault="0083354A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02A35"/>
    <w:rsid w:val="00010BF3"/>
    <w:rsid w:val="00010FE8"/>
    <w:rsid w:val="00012441"/>
    <w:rsid w:val="000152C1"/>
    <w:rsid w:val="00036DDA"/>
    <w:rsid w:val="00046FA6"/>
    <w:rsid w:val="0005007B"/>
    <w:rsid w:val="0006478D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16D8C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232E"/>
    <w:rsid w:val="00334349"/>
    <w:rsid w:val="0036748A"/>
    <w:rsid w:val="00376F72"/>
    <w:rsid w:val="00386396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1590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B1A73"/>
    <w:rsid w:val="005C1D1D"/>
    <w:rsid w:val="005C4A77"/>
    <w:rsid w:val="005C5856"/>
    <w:rsid w:val="005D7EA3"/>
    <w:rsid w:val="005E4C2A"/>
    <w:rsid w:val="006019F3"/>
    <w:rsid w:val="00623A6A"/>
    <w:rsid w:val="00626A6D"/>
    <w:rsid w:val="00632701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054BE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1AE"/>
    <w:rsid w:val="007959E0"/>
    <w:rsid w:val="007A2680"/>
    <w:rsid w:val="007A6E98"/>
    <w:rsid w:val="007B0E60"/>
    <w:rsid w:val="007C415D"/>
    <w:rsid w:val="007D3120"/>
    <w:rsid w:val="007E0143"/>
    <w:rsid w:val="007E0DBA"/>
    <w:rsid w:val="0080161E"/>
    <w:rsid w:val="00804320"/>
    <w:rsid w:val="00810249"/>
    <w:rsid w:val="00830174"/>
    <w:rsid w:val="00832BB2"/>
    <w:rsid w:val="00832DC7"/>
    <w:rsid w:val="0083354A"/>
    <w:rsid w:val="0084201A"/>
    <w:rsid w:val="008447CF"/>
    <w:rsid w:val="00845D17"/>
    <w:rsid w:val="00850208"/>
    <w:rsid w:val="00861CC3"/>
    <w:rsid w:val="008741C1"/>
    <w:rsid w:val="00880448"/>
    <w:rsid w:val="008854C2"/>
    <w:rsid w:val="00894698"/>
    <w:rsid w:val="00895D6E"/>
    <w:rsid w:val="008A0764"/>
    <w:rsid w:val="008B0158"/>
    <w:rsid w:val="008B4395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91B"/>
    <w:rsid w:val="00AA3A0A"/>
    <w:rsid w:val="00AB5F72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1F90"/>
    <w:rsid w:val="00BD754B"/>
    <w:rsid w:val="00BE72AC"/>
    <w:rsid w:val="00C1366A"/>
    <w:rsid w:val="00C13C53"/>
    <w:rsid w:val="00C14420"/>
    <w:rsid w:val="00C2454E"/>
    <w:rsid w:val="00C26698"/>
    <w:rsid w:val="00C32101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1707A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96A43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5</cp:revision>
  <cp:lastPrinted>2025-02-11T13:40:00Z</cp:lastPrinted>
  <dcterms:created xsi:type="dcterms:W3CDTF">2026-04-16T11:53:00Z</dcterms:created>
  <dcterms:modified xsi:type="dcterms:W3CDTF">2026-04-17T09:09:00Z</dcterms:modified>
</cp:coreProperties>
</file>