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ADE2B" w14:textId="4D347A27" w:rsidR="00902FC3" w:rsidRDefault="009E69A5">
      <w:pPr>
        <w:jc w:val="both"/>
        <w:rPr>
          <w:rFonts w:ascii="Tahoma" w:hAnsi="Tahoma" w:cs="Tahoma"/>
          <w:b/>
          <w:lang w:val="hr"/>
        </w:rPr>
      </w:pPr>
      <w:r>
        <w:rPr>
          <w:rFonts w:ascii="Tahoma" w:hAnsi="Tahoma" w:cs="Tahoma"/>
          <w:b/>
          <w:lang w:val="hr"/>
        </w:rPr>
        <w:t>HOTEL MIRAN PIROVAC d.d. u stečaju</w:t>
      </w:r>
      <w:r w:rsidR="00902FC3">
        <w:rPr>
          <w:rFonts w:ascii="Tahoma" w:hAnsi="Tahoma" w:cs="Tahoma"/>
          <w:b/>
          <w:lang w:val="hr"/>
        </w:rPr>
        <w:t xml:space="preserve">, </w:t>
      </w:r>
      <w:r>
        <w:rPr>
          <w:rFonts w:ascii="Tahoma" w:hAnsi="Tahoma" w:cs="Tahoma"/>
          <w:b/>
          <w:lang w:val="hr"/>
        </w:rPr>
        <w:t>Zagrebačka 37, 22213 PIROVAC</w:t>
      </w:r>
      <w:r w:rsidR="006412BD">
        <w:rPr>
          <w:rFonts w:ascii="Tahoma" w:hAnsi="Tahoma" w:cs="Tahoma"/>
          <w:b/>
          <w:lang w:val="hr"/>
        </w:rPr>
        <w:t xml:space="preserve">, OIB </w:t>
      </w:r>
      <w:r>
        <w:rPr>
          <w:rFonts w:ascii="Tahoma" w:hAnsi="Tahoma" w:cs="Tahoma"/>
          <w:b/>
          <w:lang w:val="hr"/>
        </w:rPr>
        <w:t>67751413631</w:t>
      </w:r>
    </w:p>
    <w:p w14:paraId="43F79E5D" w14:textId="2FECAE67" w:rsidR="00516B4A" w:rsidRPr="00484EFB" w:rsidRDefault="00516B4A">
      <w:pPr>
        <w:jc w:val="both"/>
        <w:rPr>
          <w:rFonts w:ascii="Tahoma" w:hAnsi="Tahoma" w:cs="Tahoma"/>
        </w:rPr>
      </w:pPr>
      <w:r w:rsidRPr="00484EFB">
        <w:rPr>
          <w:rFonts w:ascii="Tahoma" w:hAnsi="Tahoma" w:cs="Tahoma"/>
          <w:lang w:val="hr"/>
        </w:rPr>
        <w:t>/</w:t>
      </w:r>
      <w:r w:rsidRPr="00484EFB">
        <w:rPr>
          <w:rFonts w:ascii="Tahoma" w:hAnsi="Tahoma" w:cs="Tahoma"/>
          <w:bCs/>
          <w:lang w:val="hr"/>
        </w:rPr>
        <w:t>u daljnjem</w:t>
      </w:r>
      <w:r w:rsidR="001C5C52" w:rsidRPr="00484EFB">
        <w:rPr>
          <w:rFonts w:ascii="Tahoma" w:hAnsi="Tahoma" w:cs="Tahoma"/>
          <w:lang w:val="hr"/>
        </w:rPr>
        <w:t xml:space="preserve"> tekstu N</w:t>
      </w:r>
      <w:r w:rsidRPr="00484EFB">
        <w:rPr>
          <w:rFonts w:ascii="Tahoma" w:hAnsi="Tahoma" w:cs="Tahoma"/>
          <w:lang w:val="hr"/>
        </w:rPr>
        <w:t>aručitelj /</w:t>
      </w:r>
      <w:r w:rsidR="00902FC3">
        <w:rPr>
          <w:rFonts w:ascii="Tahoma" w:hAnsi="Tahoma" w:cs="Tahoma"/>
          <w:lang w:val="hr"/>
        </w:rPr>
        <w:t xml:space="preserve"> kojeg zastupa </w:t>
      </w:r>
      <w:r w:rsidR="009E69A5">
        <w:rPr>
          <w:rFonts w:ascii="Tahoma" w:hAnsi="Tahoma" w:cs="Tahoma"/>
          <w:lang w:val="hr"/>
        </w:rPr>
        <w:t xml:space="preserve">stečajni upravitelj Jurica Tončić, </w:t>
      </w:r>
      <w:r w:rsidRPr="00484EFB">
        <w:rPr>
          <w:rFonts w:ascii="Tahoma" w:hAnsi="Tahoma" w:cs="Tahoma"/>
          <w:lang w:val="hr"/>
        </w:rPr>
        <w:t xml:space="preserve">               </w:t>
      </w:r>
    </w:p>
    <w:p w14:paraId="0D832A88" w14:textId="77777777" w:rsidR="00516B4A" w:rsidRPr="00484EFB" w:rsidRDefault="00516B4A">
      <w:pPr>
        <w:jc w:val="both"/>
        <w:rPr>
          <w:rFonts w:ascii="Tahoma" w:hAnsi="Tahoma" w:cs="Tahoma"/>
        </w:rPr>
      </w:pPr>
      <w:r w:rsidRPr="00484EFB">
        <w:rPr>
          <w:rFonts w:ascii="Tahoma" w:hAnsi="Tahoma" w:cs="Tahoma"/>
          <w:lang w:val="hr"/>
        </w:rPr>
        <w:t>i</w:t>
      </w:r>
    </w:p>
    <w:p w14:paraId="7C036796" w14:textId="77777777" w:rsidR="001A199B" w:rsidRPr="00484EFB" w:rsidRDefault="00516B4A">
      <w:pPr>
        <w:jc w:val="both"/>
        <w:rPr>
          <w:rFonts w:ascii="Tahoma" w:hAnsi="Tahoma" w:cs="Tahoma"/>
          <w:b/>
        </w:rPr>
      </w:pPr>
      <w:r w:rsidRPr="00484EFB">
        <w:rPr>
          <w:rFonts w:ascii="Tahoma" w:hAnsi="Tahoma" w:cs="Tahoma"/>
          <w:b/>
          <w:lang w:val="hr"/>
        </w:rPr>
        <w:t>ARHIKON d.o.o. za projektiranje i inženjering</w:t>
      </w:r>
      <w:r w:rsidR="000D0140" w:rsidRPr="00484EFB">
        <w:rPr>
          <w:rFonts w:ascii="Tahoma" w:hAnsi="Tahoma" w:cs="Tahoma"/>
          <w:b/>
          <w:lang w:val="hr"/>
        </w:rPr>
        <w:t xml:space="preserve">, Stjepana Radića 53, </w:t>
      </w:r>
      <w:r w:rsidRPr="00484EFB">
        <w:rPr>
          <w:rFonts w:ascii="Tahoma" w:hAnsi="Tahoma" w:cs="Tahoma"/>
          <w:b/>
          <w:lang w:val="hr"/>
        </w:rPr>
        <w:t>ŠIBENIK</w:t>
      </w:r>
      <w:r w:rsidR="000D0140" w:rsidRPr="00484EFB">
        <w:rPr>
          <w:rFonts w:ascii="Tahoma" w:hAnsi="Tahoma" w:cs="Tahoma"/>
          <w:b/>
          <w:lang w:val="hr"/>
        </w:rPr>
        <w:t>,</w:t>
      </w:r>
    </w:p>
    <w:p w14:paraId="29A9F0EF" w14:textId="1FF9762F" w:rsidR="00094CC1" w:rsidRPr="00484EFB" w:rsidRDefault="006E1D1B">
      <w:pPr>
        <w:jc w:val="both"/>
        <w:rPr>
          <w:rFonts w:ascii="Tahoma" w:hAnsi="Tahoma" w:cs="Tahoma"/>
        </w:rPr>
      </w:pPr>
      <w:r w:rsidRPr="00484EFB">
        <w:rPr>
          <w:rFonts w:ascii="Tahoma" w:hAnsi="Tahoma" w:cs="Tahoma"/>
          <w:b/>
          <w:lang w:val="hr"/>
        </w:rPr>
        <w:t>OIB</w:t>
      </w:r>
      <w:r w:rsidR="0016009A" w:rsidRPr="00484EFB">
        <w:rPr>
          <w:rFonts w:ascii="Tahoma" w:hAnsi="Tahoma" w:cs="Tahoma"/>
          <w:b/>
          <w:lang w:val="hr"/>
        </w:rPr>
        <w:t xml:space="preserve"> 46243228300 </w:t>
      </w:r>
      <w:r w:rsidR="00516B4A" w:rsidRPr="00484EFB">
        <w:rPr>
          <w:rFonts w:ascii="Tahoma" w:hAnsi="Tahoma" w:cs="Tahoma"/>
          <w:lang w:val="hr"/>
        </w:rPr>
        <w:t>/u daljnjem tekstu: Izvršitelj/ kojeg zastupa</w:t>
      </w:r>
      <w:r w:rsidR="00094CC1" w:rsidRPr="00484EFB">
        <w:rPr>
          <w:rFonts w:ascii="Tahoma" w:hAnsi="Tahoma" w:cs="Tahoma"/>
          <w:lang w:val="hr"/>
        </w:rPr>
        <w:t xml:space="preserve"> </w:t>
      </w:r>
      <w:r w:rsidR="00492C2F">
        <w:rPr>
          <w:rFonts w:ascii="Tahoma" w:hAnsi="Tahoma" w:cs="Tahoma"/>
          <w:lang w:val="hr"/>
        </w:rPr>
        <w:t xml:space="preserve">prokurist Damir </w:t>
      </w:r>
      <w:r w:rsidR="00094CC1" w:rsidRPr="00484EFB">
        <w:rPr>
          <w:rFonts w:ascii="Tahoma" w:hAnsi="Tahoma" w:cs="Tahoma"/>
          <w:lang w:val="hr"/>
        </w:rPr>
        <w:t xml:space="preserve">Čogelja, </w:t>
      </w:r>
    </w:p>
    <w:p w14:paraId="778CDC02" w14:textId="77777777" w:rsidR="00516B4A" w:rsidRDefault="00516B4A">
      <w:pPr>
        <w:jc w:val="both"/>
        <w:rPr>
          <w:rFonts w:ascii="Tahoma" w:hAnsi="Tahoma" w:cs="Tahoma"/>
          <w:lang w:val="hr"/>
        </w:rPr>
      </w:pPr>
      <w:r w:rsidRPr="00484EFB">
        <w:rPr>
          <w:rFonts w:ascii="Tahoma" w:hAnsi="Tahoma" w:cs="Tahoma"/>
          <w:lang w:val="hr"/>
        </w:rPr>
        <w:t>zaključili su:</w:t>
      </w:r>
    </w:p>
    <w:p w14:paraId="6B9F6C1E" w14:textId="77777777" w:rsidR="00D04482" w:rsidRDefault="00D04482">
      <w:pPr>
        <w:jc w:val="both"/>
        <w:rPr>
          <w:rFonts w:ascii="Tahoma" w:hAnsi="Tahoma" w:cs="Tahoma"/>
          <w:lang w:val="hr"/>
        </w:rPr>
      </w:pPr>
    </w:p>
    <w:p w14:paraId="4B623D57" w14:textId="2CFC582E" w:rsidR="00D04482" w:rsidRDefault="00D04482">
      <w:pPr>
        <w:jc w:val="both"/>
        <w:rPr>
          <w:rFonts w:ascii="Tahoma" w:hAnsi="Tahoma" w:cs="Tahoma"/>
        </w:rPr>
      </w:pPr>
    </w:p>
    <w:p w14:paraId="2253E22B" w14:textId="77777777" w:rsidR="00275686" w:rsidRDefault="00275686">
      <w:pPr>
        <w:jc w:val="both"/>
        <w:rPr>
          <w:rFonts w:ascii="Tahoma" w:hAnsi="Tahoma" w:cs="Tahoma"/>
        </w:rPr>
      </w:pPr>
    </w:p>
    <w:p w14:paraId="4D7D9719" w14:textId="77777777" w:rsidR="00275686" w:rsidRPr="00484EFB" w:rsidRDefault="00275686">
      <w:pPr>
        <w:jc w:val="both"/>
        <w:rPr>
          <w:rFonts w:ascii="Tahoma" w:hAnsi="Tahoma" w:cs="Tahoma"/>
        </w:rPr>
      </w:pPr>
    </w:p>
    <w:p w14:paraId="71E13B19" w14:textId="77777777" w:rsidR="00516B4A" w:rsidRPr="00484EFB" w:rsidRDefault="00516B4A">
      <w:pPr>
        <w:jc w:val="both"/>
        <w:rPr>
          <w:rFonts w:ascii="Tahoma" w:hAnsi="Tahoma" w:cs="Tahoma"/>
        </w:rPr>
      </w:pPr>
    </w:p>
    <w:p w14:paraId="4A5A5A98" w14:textId="4E50757C" w:rsidR="005C4ED7" w:rsidRPr="00484EFB" w:rsidRDefault="0069387D">
      <w:pPr>
        <w:jc w:val="both"/>
        <w:rPr>
          <w:rFonts w:ascii="Tahoma" w:hAnsi="Tahoma" w:cs="Tahoma"/>
          <w:b/>
          <w:bCs/>
          <w:sz w:val="24"/>
          <w:szCs w:val="24"/>
        </w:rPr>
      </w:pPr>
      <w:r w:rsidRPr="00484EFB">
        <w:rPr>
          <w:rFonts w:ascii="Tahoma" w:hAnsi="Tahoma" w:cs="Tahoma"/>
          <w:b/>
          <w:bCs/>
          <w:sz w:val="24"/>
          <w:szCs w:val="24"/>
          <w:lang w:val="hr"/>
        </w:rPr>
        <w:tab/>
        <w:t xml:space="preserve">       U</w:t>
      </w:r>
      <w:r w:rsidR="005C4ED7" w:rsidRPr="00484EFB">
        <w:rPr>
          <w:rFonts w:ascii="Tahoma" w:hAnsi="Tahoma" w:cs="Tahoma"/>
          <w:b/>
          <w:bCs/>
          <w:sz w:val="24"/>
          <w:szCs w:val="24"/>
          <w:lang w:val="hr"/>
        </w:rPr>
        <w:t xml:space="preserve">GOVOR O </w:t>
      </w:r>
      <w:r w:rsidR="004C7E52">
        <w:rPr>
          <w:rFonts w:ascii="Tahoma" w:hAnsi="Tahoma" w:cs="Tahoma"/>
          <w:b/>
          <w:bCs/>
          <w:sz w:val="24"/>
          <w:szCs w:val="24"/>
          <w:lang w:val="hr"/>
        </w:rPr>
        <w:t>KOORDINACIJI I ZASTUPANJU</w:t>
      </w:r>
    </w:p>
    <w:p w14:paraId="4128D21C" w14:textId="56114FA4" w:rsidR="00EC0895" w:rsidRPr="00484EFB" w:rsidRDefault="005C4ED7">
      <w:pPr>
        <w:jc w:val="both"/>
        <w:rPr>
          <w:rFonts w:ascii="Tahoma" w:hAnsi="Tahoma" w:cs="Tahoma"/>
        </w:rPr>
      </w:pPr>
      <w:r w:rsidRPr="00484EFB">
        <w:rPr>
          <w:rFonts w:ascii="Tahoma" w:hAnsi="Tahoma" w:cs="Tahoma"/>
        </w:rPr>
        <w:t xml:space="preserve">  </w:t>
      </w:r>
    </w:p>
    <w:p w14:paraId="7E6E8E7E" w14:textId="77777777" w:rsidR="00516B4A" w:rsidRPr="00484EFB" w:rsidRDefault="00516B4A">
      <w:pPr>
        <w:jc w:val="both"/>
        <w:rPr>
          <w:rFonts w:ascii="Tahoma" w:hAnsi="Tahoma" w:cs="Tahoma"/>
          <w:b/>
        </w:rPr>
      </w:pPr>
      <w:r w:rsidRPr="00484EFB">
        <w:rPr>
          <w:rFonts w:ascii="Tahoma" w:hAnsi="Tahoma" w:cs="Tahoma"/>
          <w:lang w:val="hr"/>
        </w:rPr>
        <w:tab/>
      </w:r>
      <w:r w:rsidRPr="00484EFB">
        <w:rPr>
          <w:rFonts w:ascii="Tahoma" w:hAnsi="Tahoma" w:cs="Tahoma"/>
          <w:lang w:val="hr"/>
        </w:rPr>
        <w:tab/>
      </w:r>
      <w:r w:rsidRPr="00484EFB">
        <w:rPr>
          <w:rFonts w:ascii="Tahoma" w:hAnsi="Tahoma" w:cs="Tahoma"/>
          <w:lang w:val="hr"/>
        </w:rPr>
        <w:tab/>
      </w:r>
      <w:r w:rsidRPr="00484EFB">
        <w:rPr>
          <w:rFonts w:ascii="Tahoma" w:hAnsi="Tahoma" w:cs="Tahoma"/>
          <w:lang w:val="hr"/>
        </w:rPr>
        <w:tab/>
      </w:r>
      <w:r w:rsidRPr="00484EFB">
        <w:rPr>
          <w:rFonts w:ascii="Tahoma" w:hAnsi="Tahoma" w:cs="Tahoma"/>
          <w:b/>
          <w:lang w:val="hr"/>
        </w:rPr>
        <w:t xml:space="preserve">  Članak 1.</w:t>
      </w:r>
    </w:p>
    <w:p w14:paraId="725D7AAC" w14:textId="77777777" w:rsidR="00516B4A" w:rsidRPr="00484EFB" w:rsidRDefault="00516B4A">
      <w:pPr>
        <w:jc w:val="both"/>
        <w:rPr>
          <w:rFonts w:ascii="Tahoma" w:hAnsi="Tahoma" w:cs="Tahoma"/>
        </w:rPr>
      </w:pPr>
    </w:p>
    <w:p w14:paraId="154CAF2D" w14:textId="77777777" w:rsidR="00275686" w:rsidRDefault="001C5C52" w:rsidP="0069387D">
      <w:pPr>
        <w:jc w:val="both"/>
        <w:rPr>
          <w:rFonts w:ascii="Tahoma" w:hAnsi="Tahoma" w:cs="Tahoma"/>
          <w:b/>
          <w:lang w:val="hr"/>
        </w:rPr>
      </w:pPr>
      <w:r w:rsidRPr="00484EFB">
        <w:rPr>
          <w:rFonts w:ascii="Tahoma" w:hAnsi="Tahoma" w:cs="Tahoma"/>
          <w:lang w:val="hr"/>
        </w:rPr>
        <w:t>Ovim ugovorom Naručitelj naručuje, a Izvršitelj preuzima obvezu da u ime i za račun Naručitelja, a u skladu važećih tehničkih propisa</w:t>
      </w:r>
      <w:r w:rsidRPr="00484EFB">
        <w:rPr>
          <w:rFonts w:ascii="Tahoma" w:hAnsi="Tahoma" w:cs="Tahoma"/>
          <w:b/>
          <w:lang w:val="hr"/>
        </w:rPr>
        <w:t xml:space="preserve"> </w:t>
      </w:r>
      <w:r w:rsidR="00275686">
        <w:rPr>
          <w:rFonts w:ascii="Tahoma" w:hAnsi="Tahoma" w:cs="Tahoma"/>
          <w:b/>
          <w:lang w:val="hr"/>
        </w:rPr>
        <w:t>izvrši uslugu koordinacije i zastupanja investitora kod izrade Prostornog plana uređenja općine Pirovac.</w:t>
      </w:r>
    </w:p>
    <w:p w14:paraId="17CE748C" w14:textId="77777777" w:rsidR="006E1D1B" w:rsidRPr="00484EFB" w:rsidRDefault="006E1D1B" w:rsidP="006E1D1B">
      <w:pPr>
        <w:overflowPunct/>
        <w:autoSpaceDE/>
        <w:autoSpaceDN/>
        <w:adjustRightInd/>
        <w:textAlignment w:val="auto"/>
        <w:rPr>
          <w:rFonts w:ascii="Tahoma" w:hAnsi="Tahoma" w:cs="Tahoma"/>
          <w:b/>
          <w:lang w:val="hr-HR"/>
        </w:rPr>
      </w:pPr>
    </w:p>
    <w:p w14:paraId="3E2740FF" w14:textId="2CEC14D3" w:rsidR="00174C07" w:rsidRPr="00174C07" w:rsidRDefault="00275686" w:rsidP="00174C07">
      <w:pPr>
        <w:overflowPunct/>
        <w:autoSpaceDE/>
        <w:autoSpaceDN/>
        <w:adjustRightInd/>
        <w:textAlignment w:val="auto"/>
        <w:rPr>
          <w:rFonts w:ascii="Tahoma" w:eastAsia="Calibri" w:hAnsi="Tahoma" w:cs="Tahoma"/>
          <w:lang w:val="hr-HR" w:eastAsia="en-US"/>
        </w:rPr>
      </w:pPr>
      <w:r>
        <w:rPr>
          <w:rFonts w:ascii="Tahoma" w:eastAsia="Calibri" w:hAnsi="Tahoma" w:cs="Tahoma"/>
          <w:lang w:val="hr-HR" w:eastAsia="en-US"/>
        </w:rPr>
        <w:t>Koordinacija obuhvaća realizaciju projekata:</w:t>
      </w:r>
      <w:r w:rsidR="00174C07" w:rsidRPr="00174C07">
        <w:rPr>
          <w:rFonts w:ascii="Tahoma" w:eastAsia="Calibri" w:hAnsi="Tahoma" w:cs="Tahoma"/>
          <w:lang w:val="hr-HR" w:eastAsia="en-US"/>
        </w:rPr>
        <w:t xml:space="preserve"> </w:t>
      </w:r>
    </w:p>
    <w:p w14:paraId="38D904C9" w14:textId="77777777" w:rsidR="00275686" w:rsidRDefault="00275686" w:rsidP="00174C07">
      <w:pPr>
        <w:numPr>
          <w:ilvl w:val="0"/>
          <w:numId w:val="14"/>
        </w:numPr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ascii="Tahoma" w:eastAsia="Calibri" w:hAnsi="Tahoma" w:cs="Tahoma"/>
          <w:lang w:val="hr-HR" w:eastAsia="en-US"/>
        </w:rPr>
      </w:pPr>
      <w:r>
        <w:rPr>
          <w:rFonts w:ascii="Tahoma" w:eastAsia="Calibri" w:hAnsi="Tahoma" w:cs="Tahoma"/>
          <w:lang w:val="hr-HR" w:eastAsia="en-US"/>
        </w:rPr>
        <w:t xml:space="preserve">Hotel Miran </w:t>
      </w:r>
    </w:p>
    <w:p w14:paraId="2118DB6A" w14:textId="6E52E44D" w:rsidR="00275686" w:rsidRDefault="00275686" w:rsidP="00174C07">
      <w:pPr>
        <w:numPr>
          <w:ilvl w:val="0"/>
          <w:numId w:val="14"/>
        </w:numPr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ascii="Tahoma" w:eastAsia="Calibri" w:hAnsi="Tahoma" w:cs="Tahoma"/>
          <w:lang w:val="hr-HR" w:eastAsia="en-US"/>
        </w:rPr>
      </w:pPr>
      <w:r>
        <w:rPr>
          <w:rFonts w:ascii="Tahoma" w:eastAsia="Calibri" w:hAnsi="Tahoma" w:cs="Tahoma"/>
          <w:lang w:val="hr-HR" w:eastAsia="en-US"/>
        </w:rPr>
        <w:t>Garaža</w:t>
      </w:r>
    </w:p>
    <w:p w14:paraId="314F804A" w14:textId="267BE629" w:rsidR="00275686" w:rsidRDefault="00275686" w:rsidP="00174C07">
      <w:pPr>
        <w:numPr>
          <w:ilvl w:val="0"/>
          <w:numId w:val="14"/>
        </w:numPr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ascii="Tahoma" w:eastAsia="Calibri" w:hAnsi="Tahoma" w:cs="Tahoma"/>
          <w:lang w:val="hr-HR" w:eastAsia="en-US"/>
        </w:rPr>
      </w:pPr>
      <w:r>
        <w:rPr>
          <w:rFonts w:ascii="Tahoma" w:eastAsia="Calibri" w:hAnsi="Tahoma" w:cs="Tahoma"/>
          <w:lang w:val="hr-HR" w:eastAsia="en-US"/>
        </w:rPr>
        <w:t>Smještaj zaposlenika</w:t>
      </w:r>
    </w:p>
    <w:p w14:paraId="02F55AF8" w14:textId="377158A2" w:rsidR="00174C07" w:rsidRDefault="00275686" w:rsidP="00174C07">
      <w:pPr>
        <w:numPr>
          <w:ilvl w:val="0"/>
          <w:numId w:val="14"/>
        </w:numPr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ascii="Tahoma" w:eastAsia="Calibri" w:hAnsi="Tahoma" w:cs="Tahoma"/>
          <w:lang w:val="hr-HR" w:eastAsia="en-US"/>
        </w:rPr>
      </w:pPr>
      <w:r>
        <w:rPr>
          <w:rFonts w:ascii="Tahoma" w:eastAsia="Calibri" w:hAnsi="Tahoma" w:cs="Tahoma"/>
          <w:lang w:val="hr-HR" w:eastAsia="en-US"/>
        </w:rPr>
        <w:t>Zona T2 u kompleksu hotela Miran</w:t>
      </w:r>
    </w:p>
    <w:p w14:paraId="562F48EE" w14:textId="77777777" w:rsidR="00275686" w:rsidRPr="00174C07" w:rsidRDefault="00275686" w:rsidP="00275686">
      <w:pPr>
        <w:overflowPunct/>
        <w:autoSpaceDE/>
        <w:autoSpaceDN/>
        <w:adjustRightInd/>
        <w:spacing w:after="200" w:line="276" w:lineRule="auto"/>
        <w:ind w:left="720"/>
        <w:contextualSpacing/>
        <w:textAlignment w:val="auto"/>
        <w:rPr>
          <w:rFonts w:ascii="Tahoma" w:eastAsia="Calibri" w:hAnsi="Tahoma" w:cs="Tahoma"/>
          <w:lang w:val="hr-HR" w:eastAsia="en-US"/>
        </w:rPr>
      </w:pPr>
    </w:p>
    <w:p w14:paraId="3DC6A2A5" w14:textId="77777777" w:rsidR="001C5C52" w:rsidRPr="00484EFB" w:rsidRDefault="001C5C52" w:rsidP="001C5C52">
      <w:pPr>
        <w:jc w:val="both"/>
        <w:rPr>
          <w:rFonts w:ascii="Tahoma" w:hAnsi="Tahoma" w:cs="Tahoma"/>
          <w:b/>
        </w:rPr>
      </w:pPr>
      <w:r w:rsidRPr="00484EFB">
        <w:rPr>
          <w:rFonts w:ascii="Tahoma" w:hAnsi="Tahoma" w:cs="Tahoma"/>
          <w:lang w:val="hr"/>
        </w:rPr>
        <w:tab/>
      </w:r>
      <w:r w:rsidRPr="00484EFB">
        <w:rPr>
          <w:rFonts w:ascii="Tahoma" w:hAnsi="Tahoma" w:cs="Tahoma"/>
          <w:lang w:val="hr"/>
        </w:rPr>
        <w:tab/>
      </w:r>
      <w:r w:rsidRPr="00484EFB">
        <w:rPr>
          <w:rFonts w:ascii="Tahoma" w:hAnsi="Tahoma" w:cs="Tahoma"/>
          <w:lang w:val="hr"/>
        </w:rPr>
        <w:tab/>
      </w:r>
      <w:r w:rsidRPr="00484EFB">
        <w:rPr>
          <w:rFonts w:ascii="Tahoma" w:hAnsi="Tahoma" w:cs="Tahoma"/>
          <w:lang w:val="hr"/>
        </w:rPr>
        <w:tab/>
      </w:r>
      <w:r w:rsidRPr="00484EFB">
        <w:rPr>
          <w:rFonts w:ascii="Tahoma" w:hAnsi="Tahoma" w:cs="Tahoma"/>
          <w:b/>
          <w:lang w:val="hr"/>
        </w:rPr>
        <w:t xml:space="preserve">  Članak 2.</w:t>
      </w:r>
    </w:p>
    <w:p w14:paraId="085A6850" w14:textId="77777777" w:rsidR="001C5C52" w:rsidRPr="00484EFB" w:rsidRDefault="001C5C52" w:rsidP="001C5C52">
      <w:pPr>
        <w:jc w:val="both"/>
        <w:rPr>
          <w:rFonts w:ascii="Tahoma" w:hAnsi="Tahoma" w:cs="Tahoma"/>
        </w:rPr>
      </w:pPr>
    </w:p>
    <w:p w14:paraId="3DB547E2" w14:textId="77777777" w:rsidR="00275686" w:rsidRPr="00C75360" w:rsidRDefault="00275686" w:rsidP="00275686">
      <w:pPr>
        <w:overflowPunct/>
        <w:autoSpaceDE/>
        <w:autoSpaceDN/>
        <w:adjustRightInd/>
        <w:textAlignment w:val="auto"/>
        <w:rPr>
          <w:rFonts w:ascii="Tahoma" w:hAnsi="Tahoma"/>
          <w:lang w:val="hr-HR"/>
        </w:rPr>
      </w:pPr>
      <w:r w:rsidRPr="00C75360">
        <w:rPr>
          <w:rFonts w:ascii="Tahoma" w:hAnsi="Tahoma"/>
          <w:lang w:val="hr-HR"/>
        </w:rPr>
        <w:t>Izvršitelj se obvezuje voditi poslove iz članka 2. ovog ugovora u ime i za račun Naručitelja u svemu sukladno odredbama Zakona o gradnji (N.N. br. 153/2013</w:t>
      </w:r>
      <w:r>
        <w:rPr>
          <w:rFonts w:ascii="Tahoma" w:hAnsi="Tahoma"/>
          <w:lang w:val="hr-HR"/>
        </w:rPr>
        <w:t>, 20/2017, 39/2019, 125/2019, 145/24</w:t>
      </w:r>
      <w:r w:rsidRPr="00C75360">
        <w:rPr>
          <w:rFonts w:ascii="Tahoma" w:hAnsi="Tahoma"/>
          <w:lang w:val="hr-HR"/>
        </w:rPr>
        <w:t>), Posebnim uzancama o građenju te ostalim zakonskim i tehničkim propisima.</w:t>
      </w:r>
    </w:p>
    <w:p w14:paraId="10CAC1B5" w14:textId="77777777" w:rsidR="006640AE" w:rsidRPr="00484EFB" w:rsidRDefault="006640AE" w:rsidP="001C5C52">
      <w:pPr>
        <w:jc w:val="both"/>
        <w:rPr>
          <w:rFonts w:ascii="Tahoma" w:hAnsi="Tahoma" w:cs="Tahoma"/>
        </w:rPr>
      </w:pPr>
    </w:p>
    <w:p w14:paraId="4D75FD0B" w14:textId="77777777" w:rsidR="001C5C52" w:rsidRPr="00484EFB" w:rsidRDefault="001C5C52" w:rsidP="001C5C52">
      <w:pPr>
        <w:jc w:val="both"/>
        <w:rPr>
          <w:rFonts w:ascii="Tahoma" w:hAnsi="Tahoma" w:cs="Tahoma"/>
          <w:b/>
        </w:rPr>
      </w:pPr>
      <w:r w:rsidRPr="00484EFB">
        <w:rPr>
          <w:rFonts w:ascii="Tahoma" w:hAnsi="Tahoma" w:cs="Tahoma"/>
          <w:lang w:val="hr"/>
        </w:rPr>
        <w:tab/>
      </w:r>
      <w:r w:rsidRPr="00484EFB">
        <w:rPr>
          <w:rFonts w:ascii="Tahoma" w:hAnsi="Tahoma" w:cs="Tahoma"/>
          <w:lang w:val="hr"/>
        </w:rPr>
        <w:tab/>
      </w:r>
      <w:r w:rsidRPr="00484EFB">
        <w:rPr>
          <w:rFonts w:ascii="Tahoma" w:hAnsi="Tahoma" w:cs="Tahoma"/>
          <w:lang w:val="hr"/>
        </w:rPr>
        <w:tab/>
      </w:r>
      <w:r w:rsidRPr="00484EFB">
        <w:rPr>
          <w:rFonts w:ascii="Tahoma" w:hAnsi="Tahoma" w:cs="Tahoma"/>
          <w:lang w:val="hr"/>
        </w:rPr>
        <w:tab/>
      </w:r>
      <w:r w:rsidRPr="00484EFB">
        <w:rPr>
          <w:rFonts w:ascii="Tahoma" w:hAnsi="Tahoma" w:cs="Tahoma"/>
          <w:b/>
          <w:lang w:val="hr"/>
        </w:rPr>
        <w:t xml:space="preserve">  Članak 3.</w:t>
      </w:r>
    </w:p>
    <w:p w14:paraId="427962FE" w14:textId="77777777" w:rsidR="001C5C52" w:rsidRPr="00484EFB" w:rsidRDefault="001C5C52" w:rsidP="001C5C52">
      <w:pPr>
        <w:jc w:val="both"/>
        <w:rPr>
          <w:rFonts w:ascii="Tahoma" w:hAnsi="Tahoma" w:cs="Tahoma"/>
        </w:rPr>
      </w:pPr>
    </w:p>
    <w:p w14:paraId="2DC9CD55" w14:textId="77777777" w:rsidR="00275686" w:rsidRPr="00C75360" w:rsidRDefault="00275686" w:rsidP="00275686">
      <w:pPr>
        <w:overflowPunct/>
        <w:autoSpaceDE/>
        <w:autoSpaceDN/>
        <w:adjustRightInd/>
        <w:textAlignment w:val="auto"/>
        <w:rPr>
          <w:rFonts w:ascii="Tahoma" w:hAnsi="Tahoma"/>
          <w:lang w:val="hr-HR"/>
        </w:rPr>
      </w:pPr>
      <w:r w:rsidRPr="00C75360">
        <w:rPr>
          <w:rFonts w:ascii="Tahoma" w:hAnsi="Tahoma"/>
          <w:lang w:val="hr-HR"/>
        </w:rPr>
        <w:t>Rok za izvršenje poslova iz članka 2. ovog ugovora započinje danom obostranog potpisa Ugovora, a trajanje je identično roku izvođenja radova predmetnog objekta koji je ugovoren s Izvoditeljem radova.</w:t>
      </w:r>
    </w:p>
    <w:p w14:paraId="116C492A" w14:textId="77777777" w:rsidR="00275686" w:rsidRPr="00C75360" w:rsidRDefault="00275686" w:rsidP="00275686">
      <w:pPr>
        <w:overflowPunct/>
        <w:autoSpaceDE/>
        <w:autoSpaceDN/>
        <w:adjustRightInd/>
        <w:textAlignment w:val="auto"/>
        <w:rPr>
          <w:rFonts w:ascii="Tahoma" w:hAnsi="Tahoma"/>
          <w:lang w:val="hr-HR"/>
        </w:rPr>
      </w:pPr>
      <w:r w:rsidRPr="00C75360">
        <w:rPr>
          <w:rFonts w:ascii="Tahoma" w:hAnsi="Tahoma"/>
          <w:lang w:val="hr-HR"/>
        </w:rPr>
        <w:t>ROK</w:t>
      </w:r>
    </w:p>
    <w:p w14:paraId="023F99B1" w14:textId="67426C01" w:rsidR="00275686" w:rsidRPr="00C75360" w:rsidRDefault="00275686" w:rsidP="00275686">
      <w:pPr>
        <w:overflowPunct/>
        <w:autoSpaceDE/>
        <w:autoSpaceDN/>
        <w:adjustRightInd/>
        <w:ind w:left="2160" w:firstLine="720"/>
        <w:textAlignment w:val="auto"/>
        <w:rPr>
          <w:rFonts w:ascii="Tahoma" w:hAnsi="Tahoma"/>
          <w:b/>
          <w:lang w:val="hr-HR"/>
        </w:rPr>
      </w:pPr>
      <w:r>
        <w:rPr>
          <w:rFonts w:ascii="Tahoma" w:hAnsi="Tahoma"/>
          <w:b/>
          <w:lang w:val="hr-HR"/>
        </w:rPr>
        <w:t xml:space="preserve">  </w:t>
      </w:r>
      <w:r w:rsidRPr="00C75360">
        <w:rPr>
          <w:rFonts w:ascii="Tahoma" w:hAnsi="Tahoma"/>
          <w:b/>
          <w:lang w:val="hr-HR"/>
        </w:rPr>
        <w:t>Članak 4.</w:t>
      </w:r>
    </w:p>
    <w:p w14:paraId="5CF7CF13" w14:textId="77777777" w:rsidR="00275686" w:rsidRPr="00C75360" w:rsidRDefault="00275686" w:rsidP="00275686">
      <w:pPr>
        <w:overflowPunct/>
        <w:autoSpaceDE/>
        <w:autoSpaceDN/>
        <w:adjustRightInd/>
        <w:jc w:val="center"/>
        <w:textAlignment w:val="auto"/>
        <w:rPr>
          <w:rFonts w:ascii="Tahoma" w:hAnsi="Tahoma"/>
          <w:b/>
          <w:lang w:val="hr-HR"/>
        </w:rPr>
      </w:pPr>
    </w:p>
    <w:p w14:paraId="34775C92" w14:textId="77777777" w:rsidR="00275686" w:rsidRDefault="00275686" w:rsidP="00275686">
      <w:pPr>
        <w:overflowPunct/>
        <w:autoSpaceDE/>
        <w:autoSpaceDN/>
        <w:adjustRightInd/>
        <w:textAlignment w:val="auto"/>
        <w:rPr>
          <w:rFonts w:ascii="Tahoma" w:hAnsi="Tahoma"/>
          <w:lang w:val="hr-HR"/>
        </w:rPr>
      </w:pPr>
      <w:r w:rsidRPr="00C75360">
        <w:rPr>
          <w:rFonts w:ascii="Tahoma" w:hAnsi="Tahoma"/>
          <w:lang w:val="hr-HR"/>
        </w:rPr>
        <w:t xml:space="preserve">Naručitelj se obvezuje platiti Izvršitelju za usluge iz članka 2. ovog ugovora </w:t>
      </w:r>
      <w:r>
        <w:rPr>
          <w:rFonts w:ascii="Tahoma" w:hAnsi="Tahoma"/>
          <w:lang w:val="hr-HR"/>
        </w:rPr>
        <w:t>naknadu</w:t>
      </w:r>
      <w:r w:rsidRPr="00C75360">
        <w:rPr>
          <w:rFonts w:ascii="Tahoma" w:hAnsi="Tahoma"/>
          <w:lang w:val="hr-HR"/>
        </w:rPr>
        <w:t xml:space="preserve"> u iznosu</w:t>
      </w:r>
      <w:r>
        <w:rPr>
          <w:rFonts w:ascii="Tahoma" w:hAnsi="Tahoma"/>
          <w:lang w:val="hr-HR"/>
        </w:rPr>
        <w:t xml:space="preserve">: </w:t>
      </w:r>
    </w:p>
    <w:p w14:paraId="62272813" w14:textId="147C6360" w:rsidR="00275686" w:rsidRDefault="00275686" w:rsidP="00275686">
      <w:pPr>
        <w:overflowPunct/>
        <w:autoSpaceDE/>
        <w:autoSpaceDN/>
        <w:adjustRightInd/>
        <w:textAlignment w:val="auto"/>
        <w:rPr>
          <w:rFonts w:ascii="Tahoma" w:hAnsi="Tahoma"/>
          <w:lang w:val="hr-HR"/>
        </w:rPr>
      </w:pPr>
      <w:r>
        <w:rPr>
          <w:rFonts w:ascii="Tahoma" w:hAnsi="Tahoma"/>
          <w:lang w:val="hr-HR"/>
        </w:rPr>
        <w:t xml:space="preserve">25.000,00 EUR </w:t>
      </w:r>
    </w:p>
    <w:p w14:paraId="13395558" w14:textId="1C3A8EB2" w:rsidR="00275686" w:rsidRDefault="00275686" w:rsidP="00275686">
      <w:pPr>
        <w:overflowPunct/>
        <w:autoSpaceDE/>
        <w:autoSpaceDN/>
        <w:adjustRightInd/>
        <w:textAlignment w:val="auto"/>
        <w:rPr>
          <w:rFonts w:ascii="Tahoma" w:hAnsi="Tahoma"/>
          <w:lang w:val="hr-HR"/>
        </w:rPr>
      </w:pPr>
      <w:r>
        <w:rPr>
          <w:rFonts w:ascii="Tahoma" w:hAnsi="Tahoma"/>
          <w:lang w:val="hr-HR"/>
        </w:rPr>
        <w:t xml:space="preserve">(Slovima: </w:t>
      </w:r>
      <w:proofErr w:type="spellStart"/>
      <w:r>
        <w:rPr>
          <w:rFonts w:ascii="Tahoma" w:hAnsi="Tahoma"/>
          <w:lang w:val="hr-HR"/>
        </w:rPr>
        <w:t>dvadesetpettisućaeura</w:t>
      </w:r>
      <w:proofErr w:type="spellEnd"/>
      <w:r>
        <w:rPr>
          <w:rFonts w:ascii="Tahoma" w:hAnsi="Tahoma"/>
          <w:lang w:val="hr-HR"/>
        </w:rPr>
        <w:t>)</w:t>
      </w:r>
    </w:p>
    <w:p w14:paraId="198BCECA" w14:textId="77777777" w:rsidR="00275686" w:rsidRDefault="00275686" w:rsidP="00275686">
      <w:pPr>
        <w:overflowPunct/>
        <w:autoSpaceDE/>
        <w:autoSpaceDN/>
        <w:adjustRightInd/>
        <w:textAlignment w:val="auto"/>
        <w:rPr>
          <w:rFonts w:ascii="Tahoma" w:hAnsi="Tahoma"/>
          <w:lang w:val="hr-HR"/>
        </w:rPr>
      </w:pPr>
      <w:r>
        <w:rPr>
          <w:rFonts w:ascii="Tahoma" w:hAnsi="Tahoma"/>
          <w:lang w:val="hr-HR"/>
        </w:rPr>
        <w:t xml:space="preserve">Cijena ne sadrži PDV. </w:t>
      </w:r>
    </w:p>
    <w:p w14:paraId="2388C93E" w14:textId="77777777" w:rsidR="00275686" w:rsidRDefault="00275686" w:rsidP="00275686">
      <w:pPr>
        <w:overflowPunct/>
        <w:autoSpaceDE/>
        <w:autoSpaceDN/>
        <w:adjustRightInd/>
        <w:textAlignment w:val="auto"/>
        <w:rPr>
          <w:rFonts w:ascii="Tahoma" w:hAnsi="Tahoma"/>
          <w:lang w:val="hr-HR"/>
        </w:rPr>
      </w:pPr>
    </w:p>
    <w:p w14:paraId="416DA6B1" w14:textId="5D714BAE" w:rsidR="00275686" w:rsidRPr="00C75360" w:rsidRDefault="00275686" w:rsidP="00275686">
      <w:pPr>
        <w:overflowPunct/>
        <w:autoSpaceDE/>
        <w:autoSpaceDN/>
        <w:adjustRightInd/>
        <w:ind w:left="2160" w:firstLine="720"/>
        <w:textAlignment w:val="auto"/>
        <w:rPr>
          <w:rFonts w:ascii="Tahoma" w:hAnsi="Tahoma"/>
          <w:b/>
          <w:lang w:val="hr-HR"/>
        </w:rPr>
      </w:pPr>
      <w:r>
        <w:rPr>
          <w:rFonts w:ascii="Tahoma" w:hAnsi="Tahoma"/>
          <w:b/>
          <w:lang w:val="hr-HR"/>
        </w:rPr>
        <w:t xml:space="preserve">  </w:t>
      </w:r>
      <w:r w:rsidRPr="00C75360">
        <w:rPr>
          <w:rFonts w:ascii="Tahoma" w:hAnsi="Tahoma"/>
          <w:b/>
          <w:lang w:val="hr-HR"/>
        </w:rPr>
        <w:t xml:space="preserve">Članak </w:t>
      </w:r>
      <w:r>
        <w:rPr>
          <w:rFonts w:ascii="Tahoma" w:hAnsi="Tahoma"/>
          <w:b/>
          <w:lang w:val="hr-HR"/>
        </w:rPr>
        <w:t>5</w:t>
      </w:r>
      <w:r w:rsidRPr="00C75360">
        <w:rPr>
          <w:rFonts w:ascii="Tahoma" w:hAnsi="Tahoma"/>
          <w:b/>
          <w:lang w:val="hr-HR"/>
        </w:rPr>
        <w:t>.</w:t>
      </w:r>
    </w:p>
    <w:p w14:paraId="26A09BA2" w14:textId="77777777" w:rsidR="00275686" w:rsidRPr="00C75360" w:rsidRDefault="00275686" w:rsidP="00275686">
      <w:pPr>
        <w:overflowPunct/>
        <w:autoSpaceDE/>
        <w:autoSpaceDN/>
        <w:adjustRightInd/>
        <w:jc w:val="center"/>
        <w:textAlignment w:val="auto"/>
        <w:rPr>
          <w:rFonts w:ascii="Tahoma" w:hAnsi="Tahoma"/>
          <w:lang w:val="hr-HR"/>
        </w:rPr>
      </w:pPr>
    </w:p>
    <w:p w14:paraId="7A7F6CB1" w14:textId="77777777" w:rsidR="00275686" w:rsidRPr="00C75360" w:rsidRDefault="00275686" w:rsidP="00275686">
      <w:pPr>
        <w:overflowPunct/>
        <w:autoSpaceDE/>
        <w:autoSpaceDN/>
        <w:adjustRightInd/>
        <w:jc w:val="both"/>
        <w:textAlignment w:val="auto"/>
        <w:rPr>
          <w:rFonts w:ascii="Tahoma" w:hAnsi="Tahoma"/>
          <w:lang w:val="de-DE"/>
        </w:rPr>
      </w:pPr>
      <w:proofErr w:type="spellStart"/>
      <w:r w:rsidRPr="00C75360">
        <w:rPr>
          <w:rFonts w:ascii="Tahoma" w:hAnsi="Tahoma"/>
          <w:lang w:val="de-DE"/>
        </w:rPr>
        <w:t>Plaćanje</w:t>
      </w:r>
      <w:proofErr w:type="spellEnd"/>
      <w:r w:rsidRPr="00C75360">
        <w:rPr>
          <w:rFonts w:ascii="Tahoma" w:hAnsi="Tahoma"/>
          <w:lang w:val="de-DE"/>
        </w:rPr>
        <w:t xml:space="preserve"> se </w:t>
      </w:r>
      <w:proofErr w:type="spellStart"/>
      <w:r w:rsidRPr="00C75360">
        <w:rPr>
          <w:rFonts w:ascii="Tahoma" w:hAnsi="Tahoma"/>
          <w:lang w:val="de-DE"/>
        </w:rPr>
        <w:t>vrši</w:t>
      </w:r>
      <w:proofErr w:type="spellEnd"/>
      <w:r w:rsidRPr="00C75360">
        <w:rPr>
          <w:rFonts w:ascii="Tahoma" w:hAnsi="Tahoma"/>
          <w:lang w:val="de-DE"/>
        </w:rPr>
        <w:t xml:space="preserve"> u </w:t>
      </w:r>
      <w:proofErr w:type="spellStart"/>
      <w:r w:rsidRPr="00C75360">
        <w:rPr>
          <w:rFonts w:ascii="Tahoma" w:hAnsi="Tahoma"/>
          <w:lang w:val="de-DE"/>
        </w:rPr>
        <w:t>roku</w:t>
      </w:r>
      <w:proofErr w:type="spellEnd"/>
      <w:r w:rsidRPr="00C75360">
        <w:rPr>
          <w:rFonts w:ascii="Tahoma" w:hAnsi="Tahoma"/>
          <w:lang w:val="de-DE"/>
        </w:rPr>
        <w:t xml:space="preserve"> </w:t>
      </w:r>
      <w:r>
        <w:rPr>
          <w:rFonts w:ascii="Tahoma" w:hAnsi="Tahoma"/>
          <w:lang w:val="de-DE"/>
        </w:rPr>
        <w:t>8</w:t>
      </w:r>
      <w:r w:rsidRPr="00C75360">
        <w:rPr>
          <w:rFonts w:ascii="Tahoma" w:hAnsi="Tahoma"/>
          <w:lang w:val="de-DE"/>
        </w:rPr>
        <w:t xml:space="preserve"> </w:t>
      </w:r>
      <w:proofErr w:type="spellStart"/>
      <w:r w:rsidRPr="00C75360">
        <w:rPr>
          <w:rFonts w:ascii="Tahoma" w:hAnsi="Tahoma"/>
          <w:lang w:val="de-DE"/>
        </w:rPr>
        <w:t>dana</w:t>
      </w:r>
      <w:proofErr w:type="spellEnd"/>
      <w:r w:rsidRPr="00C75360">
        <w:rPr>
          <w:rFonts w:ascii="Tahoma" w:hAnsi="Tahoma"/>
          <w:lang w:val="de-DE"/>
        </w:rPr>
        <w:t xml:space="preserve"> </w:t>
      </w:r>
      <w:proofErr w:type="spellStart"/>
      <w:r w:rsidRPr="00C75360">
        <w:rPr>
          <w:rFonts w:ascii="Tahoma" w:hAnsi="Tahoma"/>
          <w:lang w:val="de-DE"/>
        </w:rPr>
        <w:t>po</w:t>
      </w:r>
      <w:proofErr w:type="spellEnd"/>
      <w:r w:rsidRPr="00C75360">
        <w:rPr>
          <w:rFonts w:ascii="Tahoma" w:hAnsi="Tahoma"/>
          <w:lang w:val="de-DE"/>
        </w:rPr>
        <w:t xml:space="preserve"> </w:t>
      </w:r>
      <w:proofErr w:type="spellStart"/>
      <w:r w:rsidRPr="00C75360">
        <w:rPr>
          <w:rFonts w:ascii="Tahoma" w:hAnsi="Tahoma"/>
          <w:lang w:val="de-DE"/>
        </w:rPr>
        <w:t>ispostavljen</w:t>
      </w:r>
      <w:r>
        <w:rPr>
          <w:rFonts w:ascii="Tahoma" w:hAnsi="Tahoma"/>
          <w:lang w:val="de-DE"/>
        </w:rPr>
        <w:t>o</w:t>
      </w:r>
      <w:r w:rsidRPr="00C75360">
        <w:rPr>
          <w:rFonts w:ascii="Tahoma" w:hAnsi="Tahoma"/>
          <w:lang w:val="de-DE"/>
        </w:rPr>
        <w:t>m</w:t>
      </w:r>
      <w:proofErr w:type="spellEnd"/>
      <w:r w:rsidRPr="00C75360">
        <w:rPr>
          <w:rFonts w:ascii="Tahoma" w:hAnsi="Tahoma"/>
          <w:lang w:val="de-DE"/>
        </w:rPr>
        <w:t xml:space="preserve"> </w:t>
      </w:r>
      <w:proofErr w:type="spellStart"/>
      <w:r w:rsidRPr="00C75360">
        <w:rPr>
          <w:rFonts w:ascii="Tahoma" w:hAnsi="Tahoma"/>
          <w:lang w:val="de-DE"/>
        </w:rPr>
        <w:t>račun</w:t>
      </w:r>
      <w:r>
        <w:rPr>
          <w:rFonts w:ascii="Tahoma" w:hAnsi="Tahoma"/>
          <w:lang w:val="de-DE"/>
        </w:rPr>
        <w:t>u</w:t>
      </w:r>
      <w:proofErr w:type="spellEnd"/>
      <w:r w:rsidRPr="00C75360">
        <w:rPr>
          <w:rFonts w:ascii="Tahoma" w:hAnsi="Tahoma"/>
          <w:lang w:val="de-DE"/>
        </w:rPr>
        <w:t>.</w:t>
      </w:r>
    </w:p>
    <w:p w14:paraId="0579B026" w14:textId="77777777" w:rsidR="00275686" w:rsidRPr="00C75360" w:rsidRDefault="00275686" w:rsidP="00275686">
      <w:pPr>
        <w:overflowPunct/>
        <w:autoSpaceDE/>
        <w:autoSpaceDN/>
        <w:adjustRightInd/>
        <w:textAlignment w:val="auto"/>
        <w:rPr>
          <w:rFonts w:ascii="Tahoma" w:hAnsi="Tahoma"/>
          <w:lang w:val="hr-HR"/>
        </w:rPr>
      </w:pPr>
    </w:p>
    <w:p w14:paraId="2867605F" w14:textId="77777777" w:rsidR="00275686" w:rsidRPr="00C75360" w:rsidRDefault="00275686" w:rsidP="00275686">
      <w:pPr>
        <w:overflowPunct/>
        <w:autoSpaceDE/>
        <w:autoSpaceDN/>
        <w:adjustRightInd/>
        <w:textAlignment w:val="auto"/>
        <w:rPr>
          <w:rFonts w:ascii="Tahoma" w:hAnsi="Tahoma"/>
          <w:lang w:val="hr-HR"/>
        </w:rPr>
      </w:pPr>
    </w:p>
    <w:p w14:paraId="2259E23A" w14:textId="3FADF1CE" w:rsidR="00275686" w:rsidRPr="00C75360" w:rsidRDefault="00275686" w:rsidP="00275686">
      <w:pPr>
        <w:overflowPunct/>
        <w:autoSpaceDE/>
        <w:autoSpaceDN/>
        <w:adjustRightInd/>
        <w:ind w:left="2160" w:firstLine="720"/>
        <w:textAlignment w:val="auto"/>
        <w:rPr>
          <w:rFonts w:ascii="Tahoma" w:hAnsi="Tahoma"/>
          <w:b/>
          <w:lang w:val="hr-HR"/>
        </w:rPr>
      </w:pPr>
      <w:r>
        <w:rPr>
          <w:rFonts w:ascii="Tahoma" w:hAnsi="Tahoma"/>
          <w:b/>
          <w:lang w:val="hr-HR"/>
        </w:rPr>
        <w:t xml:space="preserve">  </w:t>
      </w:r>
      <w:r w:rsidRPr="00C75360">
        <w:rPr>
          <w:rFonts w:ascii="Tahoma" w:hAnsi="Tahoma"/>
          <w:b/>
          <w:lang w:val="hr-HR"/>
        </w:rPr>
        <w:t xml:space="preserve">Članak </w:t>
      </w:r>
      <w:r>
        <w:rPr>
          <w:rFonts w:ascii="Tahoma" w:hAnsi="Tahoma"/>
          <w:b/>
          <w:lang w:val="hr-HR"/>
        </w:rPr>
        <w:t>6</w:t>
      </w:r>
      <w:r w:rsidRPr="00C75360">
        <w:rPr>
          <w:rFonts w:ascii="Tahoma" w:hAnsi="Tahoma"/>
          <w:b/>
          <w:lang w:val="hr-HR"/>
        </w:rPr>
        <w:t>.</w:t>
      </w:r>
    </w:p>
    <w:p w14:paraId="6D488403" w14:textId="77777777" w:rsidR="00275686" w:rsidRPr="00C75360" w:rsidRDefault="00275686" w:rsidP="00275686">
      <w:pPr>
        <w:overflowPunct/>
        <w:autoSpaceDE/>
        <w:autoSpaceDN/>
        <w:adjustRightInd/>
        <w:jc w:val="center"/>
        <w:textAlignment w:val="auto"/>
        <w:rPr>
          <w:rFonts w:ascii="Tahoma" w:hAnsi="Tahoma"/>
          <w:lang w:val="hr-HR"/>
        </w:rPr>
      </w:pPr>
    </w:p>
    <w:p w14:paraId="11FD6918" w14:textId="6535D254" w:rsidR="00275686" w:rsidRPr="00C75360" w:rsidRDefault="00275686" w:rsidP="00275686">
      <w:pPr>
        <w:overflowPunct/>
        <w:autoSpaceDE/>
        <w:autoSpaceDN/>
        <w:adjustRightInd/>
        <w:textAlignment w:val="auto"/>
        <w:rPr>
          <w:rFonts w:ascii="Tahoma" w:hAnsi="Tahoma"/>
          <w:lang w:val="hr-HR"/>
        </w:rPr>
      </w:pPr>
      <w:r w:rsidRPr="00C75360">
        <w:rPr>
          <w:rFonts w:ascii="Tahoma" w:hAnsi="Tahoma"/>
          <w:lang w:val="hr-HR"/>
        </w:rPr>
        <w:t xml:space="preserve">Izvršitelj se obvezuje izdati odgovarajuće rješenje o imenovanju </w:t>
      </w:r>
      <w:r w:rsidR="00081A1B">
        <w:rPr>
          <w:rFonts w:ascii="Tahoma" w:hAnsi="Tahoma"/>
          <w:lang w:val="hr-HR"/>
        </w:rPr>
        <w:t>koordinatora</w:t>
      </w:r>
      <w:r w:rsidRPr="00C75360">
        <w:rPr>
          <w:rFonts w:ascii="Tahoma" w:hAnsi="Tahoma"/>
          <w:lang w:val="hr-HR"/>
        </w:rPr>
        <w:t>.</w:t>
      </w:r>
    </w:p>
    <w:p w14:paraId="41B576E4" w14:textId="77777777" w:rsidR="00275686" w:rsidRPr="00C75360" w:rsidRDefault="00275686" w:rsidP="00275686">
      <w:pPr>
        <w:overflowPunct/>
        <w:autoSpaceDE/>
        <w:autoSpaceDN/>
        <w:adjustRightInd/>
        <w:textAlignment w:val="auto"/>
        <w:rPr>
          <w:rFonts w:ascii="Tahoma" w:hAnsi="Tahoma"/>
          <w:lang w:val="hr-HR"/>
        </w:rPr>
      </w:pPr>
    </w:p>
    <w:p w14:paraId="699ED301" w14:textId="7F2998C1" w:rsidR="00275686" w:rsidRPr="00C75360" w:rsidRDefault="00275686" w:rsidP="00275686">
      <w:pPr>
        <w:overflowPunct/>
        <w:autoSpaceDE/>
        <w:autoSpaceDN/>
        <w:adjustRightInd/>
        <w:ind w:left="2160" w:firstLine="720"/>
        <w:textAlignment w:val="auto"/>
        <w:rPr>
          <w:rFonts w:ascii="Tahoma" w:hAnsi="Tahoma"/>
          <w:b/>
          <w:lang w:val="hr-HR"/>
        </w:rPr>
      </w:pPr>
      <w:r>
        <w:rPr>
          <w:rFonts w:ascii="Tahoma" w:hAnsi="Tahoma"/>
          <w:b/>
          <w:lang w:val="hr-HR"/>
        </w:rPr>
        <w:t xml:space="preserve">   </w:t>
      </w:r>
      <w:r w:rsidRPr="00C75360">
        <w:rPr>
          <w:rFonts w:ascii="Tahoma" w:hAnsi="Tahoma"/>
          <w:b/>
          <w:lang w:val="hr-HR"/>
        </w:rPr>
        <w:t>Čl</w:t>
      </w:r>
      <w:r>
        <w:rPr>
          <w:rFonts w:ascii="Tahoma" w:hAnsi="Tahoma"/>
          <w:b/>
          <w:lang w:val="hr-HR"/>
        </w:rPr>
        <w:t>a</w:t>
      </w:r>
      <w:r w:rsidRPr="00C75360">
        <w:rPr>
          <w:rFonts w:ascii="Tahoma" w:hAnsi="Tahoma"/>
          <w:b/>
          <w:lang w:val="hr-HR"/>
        </w:rPr>
        <w:t xml:space="preserve">nak </w:t>
      </w:r>
      <w:r>
        <w:rPr>
          <w:rFonts w:ascii="Tahoma" w:hAnsi="Tahoma"/>
          <w:b/>
          <w:lang w:val="hr-HR"/>
        </w:rPr>
        <w:t>7</w:t>
      </w:r>
      <w:r w:rsidRPr="00C75360">
        <w:rPr>
          <w:rFonts w:ascii="Tahoma" w:hAnsi="Tahoma"/>
          <w:b/>
          <w:lang w:val="hr-HR"/>
        </w:rPr>
        <w:t>.</w:t>
      </w:r>
    </w:p>
    <w:p w14:paraId="0D11C6D3" w14:textId="77777777" w:rsidR="00275686" w:rsidRPr="00C75360" w:rsidRDefault="00275686" w:rsidP="00275686">
      <w:pPr>
        <w:overflowPunct/>
        <w:autoSpaceDE/>
        <w:autoSpaceDN/>
        <w:adjustRightInd/>
        <w:jc w:val="center"/>
        <w:textAlignment w:val="auto"/>
        <w:rPr>
          <w:rFonts w:ascii="Tahoma" w:hAnsi="Tahoma"/>
          <w:lang w:val="hr-HR"/>
        </w:rPr>
      </w:pPr>
    </w:p>
    <w:p w14:paraId="7E0550FC" w14:textId="77777777" w:rsidR="00275686" w:rsidRDefault="00275686" w:rsidP="00275686">
      <w:pPr>
        <w:overflowPunct/>
        <w:autoSpaceDE/>
        <w:autoSpaceDN/>
        <w:adjustRightInd/>
        <w:textAlignment w:val="auto"/>
        <w:rPr>
          <w:rFonts w:ascii="Tahoma" w:hAnsi="Tahoma"/>
          <w:lang w:val="hr-HR"/>
        </w:rPr>
      </w:pPr>
      <w:r w:rsidRPr="00C75360">
        <w:rPr>
          <w:rFonts w:ascii="Tahoma" w:hAnsi="Tahoma"/>
          <w:lang w:val="hr-HR"/>
        </w:rPr>
        <w:t>Možebitne sporove ugovorne stranke će riješiti sporazumno, a za sporove koje ne mogu riješiti sporazumno ugovaraju nadležnost Trgovačkog suda u Šibeniku.</w:t>
      </w:r>
    </w:p>
    <w:p w14:paraId="1B77C468" w14:textId="77777777" w:rsidR="00081A1B" w:rsidRPr="00C75360" w:rsidRDefault="00081A1B" w:rsidP="00275686">
      <w:pPr>
        <w:overflowPunct/>
        <w:autoSpaceDE/>
        <w:autoSpaceDN/>
        <w:adjustRightInd/>
        <w:textAlignment w:val="auto"/>
        <w:rPr>
          <w:rFonts w:ascii="Tahoma" w:hAnsi="Tahoma"/>
          <w:lang w:val="hr-HR"/>
        </w:rPr>
      </w:pPr>
    </w:p>
    <w:p w14:paraId="2D00C690" w14:textId="77777777" w:rsidR="00275686" w:rsidRPr="00C75360" w:rsidRDefault="00275686" w:rsidP="00275686">
      <w:pPr>
        <w:overflowPunct/>
        <w:autoSpaceDE/>
        <w:autoSpaceDN/>
        <w:adjustRightInd/>
        <w:textAlignment w:val="auto"/>
        <w:rPr>
          <w:rFonts w:ascii="Tahoma" w:hAnsi="Tahoma"/>
          <w:lang w:val="hr-HR"/>
        </w:rPr>
      </w:pPr>
    </w:p>
    <w:p w14:paraId="11CE5543" w14:textId="21441D7D" w:rsidR="00275686" w:rsidRPr="00C75360" w:rsidRDefault="00275686" w:rsidP="00275686">
      <w:pPr>
        <w:overflowPunct/>
        <w:autoSpaceDE/>
        <w:autoSpaceDN/>
        <w:adjustRightInd/>
        <w:ind w:left="2160" w:firstLine="720"/>
        <w:textAlignment w:val="auto"/>
        <w:rPr>
          <w:rFonts w:ascii="Tahoma" w:hAnsi="Tahoma"/>
          <w:b/>
          <w:lang w:val="hr-HR"/>
        </w:rPr>
      </w:pPr>
      <w:r>
        <w:rPr>
          <w:rFonts w:ascii="Tahoma" w:hAnsi="Tahoma"/>
          <w:b/>
          <w:lang w:val="hr-HR"/>
        </w:rPr>
        <w:lastRenderedPageBreak/>
        <w:t xml:space="preserve">  </w:t>
      </w:r>
      <w:r w:rsidRPr="00C75360">
        <w:rPr>
          <w:rFonts w:ascii="Tahoma" w:hAnsi="Tahoma"/>
          <w:b/>
          <w:lang w:val="hr-HR"/>
        </w:rPr>
        <w:t xml:space="preserve">Članak </w:t>
      </w:r>
      <w:r>
        <w:rPr>
          <w:rFonts w:ascii="Tahoma" w:hAnsi="Tahoma"/>
          <w:b/>
          <w:lang w:val="hr-HR"/>
        </w:rPr>
        <w:t>8</w:t>
      </w:r>
      <w:r w:rsidRPr="00C75360">
        <w:rPr>
          <w:rFonts w:ascii="Tahoma" w:hAnsi="Tahoma"/>
          <w:b/>
          <w:lang w:val="hr-HR"/>
        </w:rPr>
        <w:t>.</w:t>
      </w:r>
    </w:p>
    <w:p w14:paraId="33A9A1BD" w14:textId="77777777" w:rsidR="00275686" w:rsidRPr="00C75360" w:rsidRDefault="00275686" w:rsidP="00275686">
      <w:pPr>
        <w:overflowPunct/>
        <w:autoSpaceDE/>
        <w:autoSpaceDN/>
        <w:adjustRightInd/>
        <w:jc w:val="center"/>
        <w:textAlignment w:val="auto"/>
        <w:rPr>
          <w:rFonts w:ascii="Tahoma" w:hAnsi="Tahoma"/>
          <w:lang w:val="hr-HR"/>
        </w:rPr>
      </w:pPr>
    </w:p>
    <w:p w14:paraId="0DAEA48F" w14:textId="77777777" w:rsidR="00275686" w:rsidRPr="00C75360" w:rsidRDefault="00275686" w:rsidP="00275686">
      <w:pPr>
        <w:overflowPunct/>
        <w:autoSpaceDE/>
        <w:autoSpaceDN/>
        <w:adjustRightInd/>
        <w:textAlignment w:val="auto"/>
        <w:rPr>
          <w:rFonts w:ascii="Tahoma" w:hAnsi="Tahoma"/>
          <w:lang w:val="hr-HR"/>
        </w:rPr>
      </w:pPr>
      <w:r w:rsidRPr="00C75360">
        <w:rPr>
          <w:rFonts w:ascii="Tahoma" w:hAnsi="Tahoma"/>
          <w:lang w:val="hr-HR"/>
        </w:rPr>
        <w:t xml:space="preserve">Ovaj  ugovor sastavljen je u </w:t>
      </w:r>
      <w:r>
        <w:rPr>
          <w:rFonts w:ascii="Tahoma" w:hAnsi="Tahoma"/>
          <w:lang w:val="hr-HR"/>
        </w:rPr>
        <w:t>4</w:t>
      </w:r>
      <w:r w:rsidRPr="00C75360">
        <w:rPr>
          <w:rFonts w:ascii="Tahoma" w:hAnsi="Tahoma"/>
          <w:lang w:val="hr-HR"/>
        </w:rPr>
        <w:t xml:space="preserve"> (dva) istovjetna primjerka, od kojih svakoj strani pripada po 1 (jedan) primjerak.</w:t>
      </w:r>
    </w:p>
    <w:p w14:paraId="7FEBADB4" w14:textId="77777777" w:rsidR="00275686" w:rsidRPr="00C75360" w:rsidRDefault="00275686" w:rsidP="00275686">
      <w:pPr>
        <w:overflowPunct/>
        <w:autoSpaceDE/>
        <w:autoSpaceDN/>
        <w:adjustRightInd/>
        <w:textAlignment w:val="auto"/>
        <w:rPr>
          <w:rFonts w:ascii="Tahoma" w:hAnsi="Tahoma"/>
          <w:lang w:val="hr-HR"/>
        </w:rPr>
      </w:pPr>
    </w:p>
    <w:p w14:paraId="0F73D598" w14:textId="77777777" w:rsidR="00275686" w:rsidRPr="00C75360" w:rsidRDefault="00275686" w:rsidP="00275686">
      <w:pPr>
        <w:overflowPunct/>
        <w:autoSpaceDE/>
        <w:autoSpaceDN/>
        <w:adjustRightInd/>
        <w:textAlignment w:val="auto"/>
        <w:rPr>
          <w:rFonts w:ascii="Tahoma" w:hAnsi="Tahoma"/>
          <w:lang w:val="hr-HR"/>
        </w:rPr>
      </w:pPr>
      <w:r w:rsidRPr="00C75360">
        <w:rPr>
          <w:rFonts w:ascii="Tahoma" w:hAnsi="Tahoma"/>
          <w:lang w:val="hr-HR"/>
        </w:rPr>
        <w:t xml:space="preserve">U Šibeniku, </w:t>
      </w:r>
    </w:p>
    <w:p w14:paraId="4903D492" w14:textId="77777777" w:rsidR="001C5C52" w:rsidRDefault="001C5C52" w:rsidP="001C5C52">
      <w:pPr>
        <w:jc w:val="both"/>
        <w:rPr>
          <w:rFonts w:ascii="Tahoma" w:hAnsi="Tahoma" w:cs="Tahoma"/>
        </w:rPr>
      </w:pPr>
    </w:p>
    <w:p w14:paraId="014B54F6" w14:textId="77777777" w:rsidR="002E497B" w:rsidRDefault="002E497B" w:rsidP="001C5C52">
      <w:pPr>
        <w:jc w:val="both"/>
        <w:rPr>
          <w:rFonts w:ascii="Tahoma" w:hAnsi="Tahoma" w:cs="Tahoma"/>
        </w:rPr>
      </w:pPr>
    </w:p>
    <w:p w14:paraId="251C1B1E" w14:textId="77777777" w:rsidR="002E497B" w:rsidRPr="00484EFB" w:rsidRDefault="002E497B" w:rsidP="001C5C52">
      <w:pPr>
        <w:jc w:val="both"/>
        <w:rPr>
          <w:rFonts w:ascii="Tahoma" w:hAnsi="Tahoma" w:cs="Tahoma"/>
        </w:rPr>
      </w:pPr>
    </w:p>
    <w:p w14:paraId="4E23D745" w14:textId="77777777" w:rsidR="001C5C52" w:rsidRPr="00484EFB" w:rsidRDefault="001C5C52" w:rsidP="001C5C52">
      <w:pPr>
        <w:jc w:val="both"/>
        <w:rPr>
          <w:rFonts w:ascii="Tahoma" w:hAnsi="Tahoma" w:cs="Tahoma"/>
        </w:rPr>
      </w:pPr>
      <w:r w:rsidRPr="00484EFB">
        <w:rPr>
          <w:rFonts w:ascii="Tahoma" w:hAnsi="Tahoma" w:cs="Tahoma"/>
          <w:lang w:val="hr"/>
        </w:rPr>
        <w:t>Za Naručitelja :</w:t>
      </w:r>
      <w:r w:rsidRPr="00484EFB">
        <w:rPr>
          <w:rFonts w:ascii="Tahoma" w:hAnsi="Tahoma" w:cs="Tahoma"/>
          <w:lang w:val="hr"/>
        </w:rPr>
        <w:tab/>
      </w:r>
      <w:r w:rsidRPr="00484EFB">
        <w:rPr>
          <w:rFonts w:ascii="Tahoma" w:hAnsi="Tahoma" w:cs="Tahoma"/>
          <w:lang w:val="hr"/>
        </w:rPr>
        <w:tab/>
      </w:r>
      <w:r w:rsidRPr="00484EFB">
        <w:rPr>
          <w:rFonts w:ascii="Tahoma" w:hAnsi="Tahoma" w:cs="Tahoma"/>
          <w:lang w:val="hr"/>
        </w:rPr>
        <w:tab/>
      </w:r>
      <w:r w:rsidRPr="00484EFB">
        <w:rPr>
          <w:rFonts w:ascii="Tahoma" w:hAnsi="Tahoma" w:cs="Tahoma"/>
          <w:lang w:val="hr"/>
        </w:rPr>
        <w:tab/>
      </w:r>
      <w:r w:rsidRPr="00484EFB">
        <w:rPr>
          <w:rFonts w:ascii="Tahoma" w:hAnsi="Tahoma" w:cs="Tahoma"/>
          <w:lang w:val="hr"/>
        </w:rPr>
        <w:tab/>
      </w:r>
      <w:r w:rsidRPr="00484EFB">
        <w:rPr>
          <w:rFonts w:ascii="Tahoma" w:hAnsi="Tahoma" w:cs="Tahoma"/>
          <w:lang w:val="hr"/>
        </w:rPr>
        <w:tab/>
        <w:t>Za Izvršitelja :</w:t>
      </w:r>
    </w:p>
    <w:p w14:paraId="500646BC" w14:textId="77777777" w:rsidR="001C5C52" w:rsidRPr="00484EFB" w:rsidRDefault="001C5C52" w:rsidP="001C5C52">
      <w:pPr>
        <w:jc w:val="both"/>
        <w:rPr>
          <w:rFonts w:ascii="Tahoma" w:hAnsi="Tahoma" w:cs="Tahoma"/>
        </w:rPr>
      </w:pPr>
    </w:p>
    <w:p w14:paraId="1BD47DE1" w14:textId="77777777" w:rsidR="001C5C52" w:rsidRPr="00484EFB" w:rsidRDefault="001C5C52" w:rsidP="001C5C52">
      <w:pPr>
        <w:jc w:val="both"/>
        <w:rPr>
          <w:rFonts w:ascii="Tahoma" w:hAnsi="Tahoma" w:cs="Tahoma"/>
        </w:rPr>
      </w:pPr>
      <w:r w:rsidRPr="00484EFB">
        <w:rPr>
          <w:rFonts w:ascii="Tahoma" w:hAnsi="Tahoma" w:cs="Tahoma"/>
          <w:lang w:val="hr"/>
        </w:rPr>
        <w:t>_________________________</w:t>
      </w:r>
      <w:r w:rsidRPr="00484EFB">
        <w:rPr>
          <w:rFonts w:ascii="Tahoma" w:hAnsi="Tahoma" w:cs="Tahoma"/>
          <w:lang w:val="hr"/>
        </w:rPr>
        <w:tab/>
      </w:r>
      <w:r w:rsidRPr="00484EFB">
        <w:rPr>
          <w:rFonts w:ascii="Tahoma" w:hAnsi="Tahoma" w:cs="Tahoma"/>
          <w:lang w:val="hr"/>
        </w:rPr>
        <w:tab/>
      </w:r>
      <w:r w:rsidRPr="00484EFB">
        <w:rPr>
          <w:rFonts w:ascii="Tahoma" w:hAnsi="Tahoma" w:cs="Tahoma"/>
          <w:lang w:val="hr"/>
        </w:rPr>
        <w:tab/>
      </w:r>
      <w:r w:rsidRPr="00484EFB">
        <w:rPr>
          <w:rFonts w:ascii="Tahoma" w:hAnsi="Tahoma" w:cs="Tahoma"/>
          <w:lang w:val="hr"/>
        </w:rPr>
        <w:tab/>
        <w:t>____________________________</w:t>
      </w:r>
    </w:p>
    <w:p w14:paraId="41EDE393" w14:textId="270B37FE" w:rsidR="00516B4A" w:rsidRPr="00484EFB" w:rsidRDefault="009C7797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p w14:paraId="5E405924" w14:textId="5B65C780" w:rsidR="00516B4A" w:rsidRPr="00484EFB" w:rsidRDefault="00275686">
      <w:pPr>
        <w:jc w:val="both"/>
        <w:rPr>
          <w:rFonts w:ascii="Tahoma" w:hAnsi="Tahoma" w:cs="Tahoma"/>
          <w:lang w:val="de-DE"/>
        </w:rPr>
      </w:pPr>
      <w:r>
        <w:rPr>
          <w:rFonts w:ascii="Tahoma" w:hAnsi="Tahoma" w:cs="Tahoma"/>
          <w:lang w:val="hr"/>
        </w:rPr>
        <w:t xml:space="preserve">Jurica </w:t>
      </w:r>
      <w:r w:rsidR="00E47F26">
        <w:rPr>
          <w:rFonts w:ascii="Tahoma" w:hAnsi="Tahoma" w:cs="Tahoma"/>
          <w:lang w:val="hr"/>
        </w:rPr>
        <w:t>T</w:t>
      </w:r>
      <w:r>
        <w:rPr>
          <w:rFonts w:ascii="Tahoma" w:hAnsi="Tahoma" w:cs="Tahoma"/>
          <w:lang w:val="hr"/>
        </w:rPr>
        <w:t>ončić</w:t>
      </w:r>
      <w:r w:rsidR="00C811D9">
        <w:rPr>
          <w:rFonts w:ascii="Tahoma" w:hAnsi="Tahoma" w:cs="Tahoma"/>
          <w:lang w:val="hr"/>
        </w:rPr>
        <w:t xml:space="preserve"> </w:t>
      </w:r>
      <w:r w:rsidR="009C7797">
        <w:rPr>
          <w:rFonts w:ascii="Tahoma" w:hAnsi="Tahoma" w:cs="Tahoma"/>
          <w:lang w:val="hr"/>
        </w:rPr>
        <w:tab/>
      </w:r>
      <w:r w:rsidR="007747A5" w:rsidRPr="00484EFB">
        <w:rPr>
          <w:rFonts w:ascii="Tahoma" w:hAnsi="Tahoma" w:cs="Tahoma"/>
          <w:lang w:val="hr"/>
        </w:rPr>
        <w:tab/>
      </w:r>
      <w:r w:rsidR="00516B4A" w:rsidRPr="00484EFB">
        <w:rPr>
          <w:rFonts w:ascii="Tahoma" w:hAnsi="Tahoma" w:cs="Tahoma"/>
          <w:lang w:val="hr"/>
        </w:rPr>
        <w:tab/>
      </w:r>
      <w:r w:rsidR="00516B4A" w:rsidRPr="00484EFB">
        <w:rPr>
          <w:rFonts w:ascii="Tahoma" w:hAnsi="Tahoma" w:cs="Tahoma"/>
          <w:lang w:val="hr"/>
        </w:rPr>
        <w:tab/>
      </w:r>
      <w:r w:rsidR="00E501C5" w:rsidRPr="00484EFB">
        <w:rPr>
          <w:rFonts w:ascii="Tahoma" w:hAnsi="Tahoma" w:cs="Tahoma"/>
          <w:lang w:val="hr"/>
        </w:rPr>
        <w:t xml:space="preserve">                       </w:t>
      </w:r>
      <w:r w:rsidR="00D46BD1">
        <w:rPr>
          <w:rFonts w:ascii="Tahoma" w:hAnsi="Tahoma" w:cs="Tahoma"/>
          <w:lang w:val="hr"/>
        </w:rPr>
        <w:t xml:space="preserve">Damir </w:t>
      </w:r>
      <w:r w:rsidR="00516B4A" w:rsidRPr="00484EFB">
        <w:rPr>
          <w:rFonts w:ascii="Tahoma" w:hAnsi="Tahoma" w:cs="Tahoma"/>
          <w:lang w:val="hr"/>
        </w:rPr>
        <w:t xml:space="preserve">Čogelja </w:t>
      </w:r>
    </w:p>
    <w:sectPr w:rsidR="00516B4A" w:rsidRPr="00484EFB" w:rsidSect="00DA1994">
      <w:pgSz w:w="11907" w:h="16840" w:code="9"/>
      <w:pgMar w:top="1021" w:right="1797" w:bottom="851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386A"/>
    <w:multiLevelType w:val="multilevel"/>
    <w:tmpl w:val="F35815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17C7898"/>
    <w:multiLevelType w:val="hybridMultilevel"/>
    <w:tmpl w:val="D5245EBE"/>
    <w:lvl w:ilvl="0" w:tplc="422632DE">
      <w:start w:val="1"/>
      <w:numFmt w:val="decimal"/>
      <w:lvlText w:val="%1."/>
      <w:lvlJc w:val="left"/>
      <w:pPr>
        <w:ind w:left="67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DA62AB"/>
    <w:multiLevelType w:val="hybridMultilevel"/>
    <w:tmpl w:val="786A0118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B1BD2"/>
    <w:multiLevelType w:val="multilevel"/>
    <w:tmpl w:val="2962E8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1CC147D4"/>
    <w:multiLevelType w:val="hybridMultilevel"/>
    <w:tmpl w:val="A48629A8"/>
    <w:lvl w:ilvl="0" w:tplc="C7BCFE0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2B3B0D"/>
    <w:multiLevelType w:val="hybridMultilevel"/>
    <w:tmpl w:val="31AE658C"/>
    <w:lvl w:ilvl="0" w:tplc="041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23A98"/>
    <w:multiLevelType w:val="multilevel"/>
    <w:tmpl w:val="637855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35E25204"/>
    <w:multiLevelType w:val="hybridMultilevel"/>
    <w:tmpl w:val="41D26812"/>
    <w:lvl w:ilvl="0" w:tplc="BC6AE5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056852"/>
    <w:multiLevelType w:val="multilevel"/>
    <w:tmpl w:val="A0AC6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39AA6804"/>
    <w:multiLevelType w:val="hybridMultilevel"/>
    <w:tmpl w:val="BFDE399E"/>
    <w:lvl w:ilvl="0" w:tplc="041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9F5C98"/>
    <w:multiLevelType w:val="singleLevel"/>
    <w:tmpl w:val="3670EF00"/>
    <w:lvl w:ilvl="0">
      <w:numFmt w:val="bullet"/>
      <w:lvlText w:val="-"/>
      <w:lvlJc w:val="left"/>
      <w:pPr>
        <w:ind w:left="360" w:hanging="360"/>
      </w:pPr>
      <w:rPr>
        <w:rFonts w:ascii="Calibri" w:eastAsia="Calibri" w:hAnsi="Calibri" w:hint="default"/>
      </w:rPr>
    </w:lvl>
  </w:abstractNum>
  <w:abstractNum w:abstractNumId="11" w15:restartNumberingAfterBreak="0">
    <w:nsid w:val="4C4409A7"/>
    <w:multiLevelType w:val="singleLevel"/>
    <w:tmpl w:val="F0FEFCA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 w15:restartNumberingAfterBreak="0">
    <w:nsid w:val="5A35759B"/>
    <w:multiLevelType w:val="hybridMultilevel"/>
    <w:tmpl w:val="8EC83486"/>
    <w:lvl w:ilvl="0" w:tplc="3670EF00">
      <w:numFmt w:val="bullet"/>
      <w:lvlText w:val="-"/>
      <w:lvlJc w:val="left"/>
      <w:pPr>
        <w:ind w:left="720" w:hanging="360"/>
      </w:pPr>
      <w:rPr>
        <w:rFonts w:ascii="Calibri" w:eastAsia="Calibri" w:hAnsi="Calibri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BCD35D3"/>
    <w:multiLevelType w:val="hybridMultilevel"/>
    <w:tmpl w:val="B42C8EB2"/>
    <w:lvl w:ilvl="0" w:tplc="9A124D8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4733256">
    <w:abstractNumId w:val="4"/>
  </w:num>
  <w:num w:numId="2" w16cid:durableId="359741">
    <w:abstractNumId w:val="7"/>
  </w:num>
  <w:num w:numId="3" w16cid:durableId="1685009853">
    <w:abstractNumId w:val="11"/>
  </w:num>
  <w:num w:numId="4" w16cid:durableId="1047215599">
    <w:abstractNumId w:val="10"/>
  </w:num>
  <w:num w:numId="5" w16cid:durableId="844563261">
    <w:abstractNumId w:val="13"/>
  </w:num>
  <w:num w:numId="6" w16cid:durableId="753430101">
    <w:abstractNumId w:val="3"/>
  </w:num>
  <w:num w:numId="7" w16cid:durableId="4899082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5728766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08942412">
    <w:abstractNumId w:val="2"/>
  </w:num>
  <w:num w:numId="10" w16cid:durableId="558827704">
    <w:abstractNumId w:val="8"/>
  </w:num>
  <w:num w:numId="11" w16cid:durableId="852299026">
    <w:abstractNumId w:val="0"/>
  </w:num>
  <w:num w:numId="12" w16cid:durableId="1475945117">
    <w:abstractNumId w:val="5"/>
  </w:num>
  <w:num w:numId="13" w16cid:durableId="1192913071">
    <w:abstractNumId w:val="9"/>
  </w:num>
  <w:num w:numId="14" w16cid:durableId="8750004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A07"/>
    <w:rsid w:val="000025B4"/>
    <w:rsid w:val="00032B06"/>
    <w:rsid w:val="000372D2"/>
    <w:rsid w:val="000511A7"/>
    <w:rsid w:val="00081A1B"/>
    <w:rsid w:val="00094CC1"/>
    <w:rsid w:val="000C0438"/>
    <w:rsid w:val="000D0140"/>
    <w:rsid w:val="0012224F"/>
    <w:rsid w:val="001454D4"/>
    <w:rsid w:val="0016009A"/>
    <w:rsid w:val="00160D6E"/>
    <w:rsid w:val="00174C07"/>
    <w:rsid w:val="001A199B"/>
    <w:rsid w:val="001C5C52"/>
    <w:rsid w:val="00222692"/>
    <w:rsid w:val="002232C5"/>
    <w:rsid w:val="00234180"/>
    <w:rsid w:val="00241A1C"/>
    <w:rsid w:val="00255463"/>
    <w:rsid w:val="00255B2B"/>
    <w:rsid w:val="0025613B"/>
    <w:rsid w:val="002578C9"/>
    <w:rsid w:val="00275686"/>
    <w:rsid w:val="00275E58"/>
    <w:rsid w:val="00285BEB"/>
    <w:rsid w:val="002B4393"/>
    <w:rsid w:val="002C642E"/>
    <w:rsid w:val="002D681D"/>
    <w:rsid w:val="002E497B"/>
    <w:rsid w:val="002E618C"/>
    <w:rsid w:val="002E64B0"/>
    <w:rsid w:val="002E7211"/>
    <w:rsid w:val="00301A07"/>
    <w:rsid w:val="0031561D"/>
    <w:rsid w:val="003332D0"/>
    <w:rsid w:val="003455B6"/>
    <w:rsid w:val="00347100"/>
    <w:rsid w:val="003969BB"/>
    <w:rsid w:val="00397175"/>
    <w:rsid w:val="003C4419"/>
    <w:rsid w:val="003C45AB"/>
    <w:rsid w:val="003D59E0"/>
    <w:rsid w:val="003D7B54"/>
    <w:rsid w:val="003E0D90"/>
    <w:rsid w:val="003F0A05"/>
    <w:rsid w:val="003F1DBB"/>
    <w:rsid w:val="00400E14"/>
    <w:rsid w:val="004310CB"/>
    <w:rsid w:val="00435506"/>
    <w:rsid w:val="00442CA6"/>
    <w:rsid w:val="00453761"/>
    <w:rsid w:val="004563D5"/>
    <w:rsid w:val="00484EFB"/>
    <w:rsid w:val="00491679"/>
    <w:rsid w:val="00492C2F"/>
    <w:rsid w:val="004A23DC"/>
    <w:rsid w:val="004A5737"/>
    <w:rsid w:val="004C21C9"/>
    <w:rsid w:val="004C7E52"/>
    <w:rsid w:val="004D1CB9"/>
    <w:rsid w:val="004D31FB"/>
    <w:rsid w:val="004D3F58"/>
    <w:rsid w:val="004F1D20"/>
    <w:rsid w:val="00505874"/>
    <w:rsid w:val="00516B4A"/>
    <w:rsid w:val="0055050D"/>
    <w:rsid w:val="005C4ED7"/>
    <w:rsid w:val="005D4FC8"/>
    <w:rsid w:val="005F2E92"/>
    <w:rsid w:val="006412BD"/>
    <w:rsid w:val="00656718"/>
    <w:rsid w:val="00657F47"/>
    <w:rsid w:val="006640AE"/>
    <w:rsid w:val="00667400"/>
    <w:rsid w:val="0067679E"/>
    <w:rsid w:val="0069387D"/>
    <w:rsid w:val="00697CC3"/>
    <w:rsid w:val="006C57C5"/>
    <w:rsid w:val="006E1D1B"/>
    <w:rsid w:val="006E7EC0"/>
    <w:rsid w:val="006F2042"/>
    <w:rsid w:val="00703F26"/>
    <w:rsid w:val="00716BB4"/>
    <w:rsid w:val="0072451A"/>
    <w:rsid w:val="00754709"/>
    <w:rsid w:val="00771339"/>
    <w:rsid w:val="007747A5"/>
    <w:rsid w:val="007776D1"/>
    <w:rsid w:val="00793A63"/>
    <w:rsid w:val="00793BC1"/>
    <w:rsid w:val="007A06F8"/>
    <w:rsid w:val="007F0C13"/>
    <w:rsid w:val="007F5F7F"/>
    <w:rsid w:val="00811592"/>
    <w:rsid w:val="00852280"/>
    <w:rsid w:val="008721A8"/>
    <w:rsid w:val="00873760"/>
    <w:rsid w:val="008E1B3B"/>
    <w:rsid w:val="008E48E9"/>
    <w:rsid w:val="00902FC3"/>
    <w:rsid w:val="009159DB"/>
    <w:rsid w:val="0092165A"/>
    <w:rsid w:val="00957446"/>
    <w:rsid w:val="0096040E"/>
    <w:rsid w:val="00965632"/>
    <w:rsid w:val="00984814"/>
    <w:rsid w:val="009B4B89"/>
    <w:rsid w:val="009C7797"/>
    <w:rsid w:val="009D3E43"/>
    <w:rsid w:val="009E69A5"/>
    <w:rsid w:val="009F5D3D"/>
    <w:rsid w:val="00A002E6"/>
    <w:rsid w:val="00A1413A"/>
    <w:rsid w:val="00A24A08"/>
    <w:rsid w:val="00A6505E"/>
    <w:rsid w:val="00A724F3"/>
    <w:rsid w:val="00A96196"/>
    <w:rsid w:val="00AA489B"/>
    <w:rsid w:val="00AC0984"/>
    <w:rsid w:val="00AC445D"/>
    <w:rsid w:val="00AD6ECA"/>
    <w:rsid w:val="00B72EB3"/>
    <w:rsid w:val="00BA2822"/>
    <w:rsid w:val="00BA2ACE"/>
    <w:rsid w:val="00BD525F"/>
    <w:rsid w:val="00BF2178"/>
    <w:rsid w:val="00BF48B3"/>
    <w:rsid w:val="00BF65AD"/>
    <w:rsid w:val="00C00578"/>
    <w:rsid w:val="00C04529"/>
    <w:rsid w:val="00C348E7"/>
    <w:rsid w:val="00C43EAE"/>
    <w:rsid w:val="00C600D8"/>
    <w:rsid w:val="00C811D9"/>
    <w:rsid w:val="00CA0A4D"/>
    <w:rsid w:val="00CA725E"/>
    <w:rsid w:val="00CB712C"/>
    <w:rsid w:val="00CE7147"/>
    <w:rsid w:val="00D04482"/>
    <w:rsid w:val="00D04B8F"/>
    <w:rsid w:val="00D313BD"/>
    <w:rsid w:val="00D46BD1"/>
    <w:rsid w:val="00D50DD3"/>
    <w:rsid w:val="00D64756"/>
    <w:rsid w:val="00D6704B"/>
    <w:rsid w:val="00D8720E"/>
    <w:rsid w:val="00D95211"/>
    <w:rsid w:val="00DA1994"/>
    <w:rsid w:val="00DA1F8A"/>
    <w:rsid w:val="00DA2CD8"/>
    <w:rsid w:val="00DA59E1"/>
    <w:rsid w:val="00DB6B02"/>
    <w:rsid w:val="00E046EB"/>
    <w:rsid w:val="00E3417E"/>
    <w:rsid w:val="00E47F26"/>
    <w:rsid w:val="00E501C5"/>
    <w:rsid w:val="00E70A1E"/>
    <w:rsid w:val="00EA06E0"/>
    <w:rsid w:val="00EB3465"/>
    <w:rsid w:val="00EB50CE"/>
    <w:rsid w:val="00EC0895"/>
    <w:rsid w:val="00ED2472"/>
    <w:rsid w:val="00ED32F9"/>
    <w:rsid w:val="00EE67D0"/>
    <w:rsid w:val="00EE74F0"/>
    <w:rsid w:val="00EF5454"/>
    <w:rsid w:val="00EF6D1A"/>
    <w:rsid w:val="00EF7678"/>
    <w:rsid w:val="00F200DB"/>
    <w:rsid w:val="00F5750A"/>
    <w:rsid w:val="00F75190"/>
    <w:rsid w:val="00F923E1"/>
    <w:rsid w:val="00FB49EE"/>
    <w:rsid w:val="00FD3062"/>
    <w:rsid w:val="00FD5AA8"/>
    <w:rsid w:val="00FE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0E923F"/>
  <w15:chartTrackingRefBased/>
  <w15:docId w15:val="{C947D240-9304-4CC7-8D2D-653DEB408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750A"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paragraph" w:styleId="Naslov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slov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AD6ECA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rsid w:val="00AD6ECA"/>
    <w:rPr>
      <w:rFonts w:ascii="Tahoma" w:hAnsi="Tahoma" w:cs="Tahoma"/>
      <w:sz w:val="16"/>
      <w:szCs w:val="16"/>
      <w:lang w:val="en-US"/>
    </w:rPr>
  </w:style>
  <w:style w:type="character" w:styleId="Tekstrezerviranogmjesta">
    <w:name w:val="Placeholder Text"/>
    <w:basedOn w:val="Zadanifontodlomka"/>
    <w:uiPriority w:val="99"/>
    <w:semiHidden/>
    <w:rsid w:val="00484EFB"/>
    <w:rPr>
      <w:color w:val="808080"/>
    </w:rPr>
  </w:style>
  <w:style w:type="paragraph" w:styleId="Odlomakpopisa">
    <w:name w:val="List Paragraph"/>
    <w:basedOn w:val="Normal"/>
    <w:uiPriority w:val="34"/>
    <w:qFormat/>
    <w:rsid w:val="000511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42581-38ED-484A-89C2-946FC2864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Poduze}e za projektiranje i in`enjering ARHIKON d.o.o. / u daljnjem tekstu: Izvr{ilac / kojeg zastupa direktor Damir ^ogelja dipl.ing.gra|.</vt:lpstr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Poduze}e za projektiranje i in`enjering ARHIKON d.o.o. / u daljnjem tekstu: Izvr{ilac / kojeg zastupa direktor Damir ^ogelja dipl.ing.gra|.</dc:title>
  <dc:subject/>
  <dc:creator>Natalija</dc:creator>
  <cp:keywords/>
  <cp:lastModifiedBy>Natalija Kapitanović</cp:lastModifiedBy>
  <cp:revision>9</cp:revision>
  <cp:lastPrinted>2026-04-13T07:36:00Z</cp:lastPrinted>
  <dcterms:created xsi:type="dcterms:W3CDTF">2026-04-02T09:54:00Z</dcterms:created>
  <dcterms:modified xsi:type="dcterms:W3CDTF">2026-04-13T07:37:00Z</dcterms:modified>
</cp:coreProperties>
</file>