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a70cba" w14:paraId="1a70cba" w:rsidRDefault="00D568B3" w:rsidP="00D568B3" w:rsidR="00D568B3" w:rsidRPr="001A08E8">
      <w:pPr>
        <w15:collapsed w:val="false"/>
        <w:rPr>
          <w:sz w:val="22"/>
          <w:szCs w:val="22"/>
        </w:rPr>
      </w:pPr>
      <w:bookmarkStart w:name="_GoBack" w:id="0"/>
      <w:bookmarkEnd w:id="0"/>
    </w:p>
    <w:p w:rsidRDefault="00D568B3" w:rsidP="00D568B3" w:rsidR="00D568B3" w:rsidRPr="001A08E8">
      <w:pPr>
        <w:rPr>
          <w:sz w:val="22"/>
          <w:szCs w:val="22"/>
        </w:rPr>
      </w:pPr>
      <w:r w:rsidRPr="001A08E8">
        <w:rPr>
          <w:sz w:val="22"/>
          <w:szCs w:val="22"/>
        </w:rPr>
        <w:tab/>
      </w:r>
    </w:p>
    <w:p w:rsidRDefault="00D568B3" w:rsidP="00D568B3" w:rsidR="00D568B3" w:rsidRPr="001A08E8">
      <w:pPr>
        <w:jc w:val="both"/>
        <w:rPr>
          <w:b/>
          <w:sz w:val="22"/>
          <w:szCs w:val="22"/>
          <w:lang w:val="pl-PL"/>
        </w:rPr>
      </w:pPr>
      <w:r w:rsidRPr="001A08E8">
        <w:rPr>
          <w:b/>
          <w:sz w:val="22"/>
          <w:szCs w:val="22"/>
          <w:lang w:val="pl-PL"/>
        </w:rPr>
        <w:tab/>
      </w:r>
      <w:r w:rsidRPr="001A08E8">
        <w:rPr>
          <w:b/>
          <w:noProof/>
          <w:sz w:val="22"/>
          <w:szCs w:val="22"/>
        </w:rPr>
        <w:drawing>
          <wp:inline distR="0" distL="0" distB="0" distT="0">
            <wp:extent cy="923925" cx="781050"/>
            <wp:effectExtent b="9525" r="0" t="0" l="0"/>
            <wp:docPr descr="C:\Users\nnekic\Desktop\GRB1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nnekic\Desktop\GRB1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23925" cx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D568B3" w:rsidP="00D568B3" w:rsidR="00D568B3" w:rsidRPr="001A08E8">
      <w:pPr>
        <w:jc w:val="both"/>
        <w:rPr>
          <w:b/>
          <w:sz w:val="22"/>
          <w:szCs w:val="22"/>
          <w:lang w:val="pl-PL"/>
        </w:rPr>
      </w:pPr>
    </w:p>
    <w:p w:rsidRDefault="00D568B3" w:rsidP="00D568B3" w:rsidR="00D568B3" w:rsidRPr="001A08E8">
      <w:pPr>
        <w:jc w:val="both"/>
        <w:rPr>
          <w:b/>
          <w:sz w:val="22"/>
          <w:szCs w:val="22"/>
        </w:rPr>
      </w:pPr>
      <w:r w:rsidRPr="001A08E8">
        <w:rPr>
          <w:b/>
          <w:sz w:val="22"/>
          <w:szCs w:val="22"/>
          <w:lang w:val="pl-PL"/>
        </w:rPr>
        <w:t>REPUBLIKA HRVATSKA</w:t>
      </w:r>
      <w:r w:rsidRPr="001A08E8">
        <w:rPr>
          <w:b/>
          <w:sz w:val="22"/>
          <w:szCs w:val="22"/>
          <w:lang w:val="pl-PL"/>
        </w:rPr>
        <w:tab/>
      </w:r>
      <w:r w:rsidRPr="001A08E8">
        <w:rPr>
          <w:b/>
          <w:sz w:val="22"/>
          <w:szCs w:val="22"/>
          <w:lang w:val="pl-PL"/>
        </w:rPr>
        <w:tab/>
      </w:r>
      <w:r w:rsidRPr="001A08E8">
        <w:rPr>
          <w:b/>
          <w:sz w:val="22"/>
          <w:szCs w:val="22"/>
          <w:lang w:val="pl-PL"/>
        </w:rPr>
        <w:tab/>
      </w:r>
      <w:r w:rsidRPr="001A08E8">
        <w:rPr>
          <w:b/>
          <w:sz w:val="22"/>
          <w:szCs w:val="22"/>
          <w:lang w:val="pl-PL"/>
        </w:rPr>
        <w:tab/>
      </w:r>
      <w:r w:rsidRPr="001A08E8">
        <w:rPr>
          <w:b/>
          <w:sz w:val="22"/>
          <w:szCs w:val="22"/>
          <w:lang w:val="pl-PL"/>
        </w:rPr>
        <w:tab/>
      </w:r>
    </w:p>
    <w:p w:rsidRDefault="00D568B3" w:rsidP="00D568B3" w:rsidR="00D568B3" w:rsidRPr="001A08E8">
      <w:pPr>
        <w:jc w:val="both"/>
        <w:rPr>
          <w:b/>
          <w:sz w:val="22"/>
          <w:szCs w:val="22"/>
          <w:lang w:val="pl-PL"/>
        </w:rPr>
      </w:pPr>
      <w:r w:rsidRPr="001A08E8">
        <w:rPr>
          <w:b/>
          <w:sz w:val="22"/>
          <w:szCs w:val="22"/>
          <w:lang w:val="pl-PL"/>
        </w:rPr>
        <w:t>TRGOVAČKI SUD U ZAGREBU</w:t>
      </w:r>
    </w:p>
    <w:p w:rsidRDefault="00D568B3" w:rsidP="00D568B3" w:rsidR="004B5903" w:rsidRPr="001A08E8">
      <w:pPr>
        <w:jc w:val="both"/>
        <w:rPr>
          <w:b/>
          <w:sz w:val="22"/>
          <w:szCs w:val="22"/>
          <w:lang w:val="pt-BR"/>
        </w:rPr>
      </w:pPr>
      <w:r w:rsidRPr="001A08E8">
        <w:rPr>
          <w:b/>
          <w:sz w:val="22"/>
          <w:szCs w:val="22"/>
          <w:lang w:val="pt-BR"/>
        </w:rPr>
        <w:t>Zagreb, Amruševa 2/II</w:t>
      </w:r>
      <w:r w:rsidRPr="001A08E8">
        <w:rPr>
          <w:b/>
          <w:sz w:val="22"/>
          <w:szCs w:val="22"/>
          <w:lang w:val="pt-BR"/>
        </w:rPr>
        <w:tab/>
      </w:r>
    </w:p>
    <w:p w:rsidRDefault="004B5903" w:rsidP="00D568B3" w:rsidR="004B5903" w:rsidRPr="001A08E8">
      <w:pPr>
        <w:jc w:val="both"/>
        <w:rPr>
          <w:b/>
          <w:sz w:val="22"/>
          <w:szCs w:val="22"/>
          <w:lang w:val="pt-BR"/>
        </w:rPr>
      </w:pPr>
    </w:p>
    <w:p w:rsidRDefault="004B5903" w:rsidP="00D568B3" w:rsidR="00D568B3" w:rsidRPr="001A08E8">
      <w:pPr>
        <w:jc w:val="both"/>
        <w:rPr>
          <w:b/>
          <w:sz w:val="22"/>
          <w:szCs w:val="22"/>
        </w:rPr>
      </w:pPr>
      <w:r w:rsidRPr="001A08E8">
        <w:rPr>
          <w:b/>
          <w:sz w:val="22"/>
          <w:szCs w:val="22"/>
          <w:lang w:val="pt-BR"/>
        </w:rPr>
        <w:tab/>
      </w:r>
      <w:r w:rsidRPr="001A08E8">
        <w:rPr>
          <w:b/>
          <w:sz w:val="22"/>
          <w:szCs w:val="22"/>
          <w:lang w:val="pt-BR"/>
        </w:rPr>
        <w:tab/>
      </w:r>
      <w:r w:rsidRPr="001A08E8">
        <w:rPr>
          <w:b/>
          <w:sz w:val="22"/>
          <w:szCs w:val="22"/>
          <w:lang w:val="pt-BR"/>
        </w:rPr>
        <w:tab/>
      </w:r>
      <w:r w:rsidR="00D568B3" w:rsidRPr="001A08E8">
        <w:rPr>
          <w:b/>
          <w:sz w:val="22"/>
          <w:szCs w:val="22"/>
          <w:lang w:val="pt-BR"/>
        </w:rPr>
        <w:tab/>
      </w:r>
      <w:r w:rsidR="00D568B3" w:rsidRPr="001A08E8">
        <w:rPr>
          <w:b/>
          <w:sz w:val="22"/>
          <w:szCs w:val="22"/>
          <w:lang w:val="pt-BR"/>
        </w:rPr>
        <w:tab/>
      </w:r>
      <w:r w:rsidR="00D568B3" w:rsidRPr="001A08E8">
        <w:rPr>
          <w:b/>
          <w:sz w:val="22"/>
          <w:szCs w:val="22"/>
          <w:lang w:val="pt-BR"/>
        </w:rPr>
        <w:tab/>
      </w:r>
      <w:r w:rsidR="00D568B3" w:rsidRPr="001A08E8">
        <w:rPr>
          <w:b/>
          <w:sz w:val="22"/>
          <w:szCs w:val="22"/>
          <w:lang w:val="pt-BR"/>
        </w:rPr>
        <w:tab/>
      </w:r>
      <w:r w:rsidR="00D568B3" w:rsidRPr="001A08E8">
        <w:rPr>
          <w:b/>
          <w:sz w:val="22"/>
          <w:szCs w:val="22"/>
          <w:lang w:val="pt-BR"/>
        </w:rPr>
        <w:tab/>
        <w:t xml:space="preserve">                    </w:t>
      </w:r>
      <w:r w:rsidR="00D568B3" w:rsidRPr="001A08E8">
        <w:rPr>
          <w:b/>
          <w:sz w:val="22"/>
          <w:szCs w:val="22"/>
        </w:rPr>
        <w:t xml:space="preserve">1. </w:t>
      </w:r>
      <w:r w:rsidR="009713DA" w:rsidRPr="001A08E8">
        <w:rPr>
          <w:b/>
          <w:sz w:val="22"/>
          <w:szCs w:val="22"/>
        </w:rPr>
        <w:t xml:space="preserve"> St-16</w:t>
      </w:r>
      <w:r w:rsidR="00284793">
        <w:rPr>
          <w:b/>
          <w:sz w:val="22"/>
          <w:szCs w:val="22"/>
        </w:rPr>
        <w:t>95</w:t>
      </w:r>
      <w:r w:rsidR="00D568B3" w:rsidRPr="001A08E8">
        <w:rPr>
          <w:b/>
          <w:sz w:val="22"/>
          <w:szCs w:val="22"/>
        </w:rPr>
        <w:t>/15</w:t>
      </w:r>
      <w:r w:rsidR="009713DA" w:rsidRPr="001A08E8">
        <w:rPr>
          <w:b/>
          <w:sz w:val="22"/>
          <w:szCs w:val="22"/>
        </w:rPr>
        <w:t>.</w:t>
      </w:r>
    </w:p>
    <w:p w:rsidRDefault="00D568B3" w:rsidP="00D568B3" w:rsidR="00D568B3" w:rsidRPr="001A08E8">
      <w:pPr>
        <w:jc w:val="center"/>
        <w:rPr>
          <w:b/>
          <w:sz w:val="22"/>
          <w:szCs w:val="22"/>
          <w:lang w:val="pt-BR"/>
        </w:rPr>
      </w:pPr>
      <w:r w:rsidRPr="001A08E8">
        <w:rPr>
          <w:b/>
          <w:sz w:val="22"/>
          <w:szCs w:val="22"/>
          <w:lang w:val="pt-BR"/>
        </w:rPr>
        <w:t>U  I M E  R E P U B L I K E  H R V A T S K E</w:t>
      </w:r>
    </w:p>
    <w:p w:rsidRDefault="00D568B3" w:rsidP="00D568B3" w:rsidR="00D568B3" w:rsidRPr="001A08E8">
      <w:pPr>
        <w:jc w:val="center"/>
        <w:rPr>
          <w:b/>
          <w:sz w:val="22"/>
          <w:szCs w:val="22"/>
          <w:lang w:val="pt-BR"/>
        </w:rPr>
      </w:pPr>
    </w:p>
    <w:p w:rsidRDefault="00D568B3" w:rsidP="00D568B3" w:rsidR="00D568B3" w:rsidRPr="001A08E8">
      <w:pPr>
        <w:jc w:val="center"/>
        <w:rPr>
          <w:b/>
          <w:sz w:val="22"/>
          <w:szCs w:val="22"/>
          <w:lang w:val="pt-BR"/>
        </w:rPr>
      </w:pPr>
      <w:r w:rsidRPr="001A08E8">
        <w:rPr>
          <w:b/>
          <w:sz w:val="22"/>
          <w:szCs w:val="22"/>
          <w:lang w:val="pt-BR"/>
        </w:rPr>
        <w:t>R J E Š E N J E</w:t>
      </w:r>
    </w:p>
    <w:p w:rsidRDefault="004B5903" w:rsidP="00D568B3" w:rsidR="004B5903" w:rsidRPr="001A08E8">
      <w:pPr>
        <w:jc w:val="both"/>
        <w:rPr>
          <w:sz w:val="22"/>
          <w:szCs w:val="22"/>
          <w:lang w:val="pt-BR"/>
        </w:rPr>
      </w:pPr>
    </w:p>
    <w:p w:rsidRDefault="00D568B3" w:rsidP="001A08E8" w:rsidR="00D568B3">
      <w:pPr>
        <w:ind w:firstLine="708"/>
        <w:jc w:val="both"/>
        <w:rPr>
          <w:sz w:val="22"/>
          <w:szCs w:val="22"/>
          <w:lang w:val="en-GB"/>
        </w:rPr>
      </w:pPr>
      <w:r w:rsidRPr="001A08E8">
        <w:rPr>
          <w:sz w:val="22"/>
          <w:szCs w:val="22"/>
          <w:lang w:val="en-GB"/>
        </w:rPr>
        <w:t>Trgov</w:t>
      </w:r>
      <w:r w:rsidR="009713DA" w:rsidRPr="001A08E8">
        <w:rPr>
          <w:sz w:val="22"/>
          <w:szCs w:val="22"/>
          <w:lang w:val="en-GB"/>
        </w:rPr>
        <w:t xml:space="preserve">ački sud u Zagrebu, </w:t>
      </w:r>
      <w:proofErr w:type="spellStart"/>
      <w:r w:rsidR="009713DA" w:rsidRPr="001A08E8">
        <w:rPr>
          <w:sz w:val="22"/>
          <w:szCs w:val="22"/>
          <w:lang w:val="en-GB"/>
        </w:rPr>
        <w:t>po</w:t>
      </w:r>
      <w:proofErr w:type="spellEnd"/>
      <w:r w:rsidR="009713DA" w:rsidRPr="001A08E8">
        <w:rPr>
          <w:sz w:val="22"/>
          <w:szCs w:val="22"/>
          <w:lang w:val="en-GB"/>
        </w:rPr>
        <w:t xml:space="preserve"> </w:t>
      </w:r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sucu</w:t>
      </w:r>
      <w:proofErr w:type="spellEnd"/>
      <w:r w:rsidR="00BD2E80">
        <w:rPr>
          <w:sz w:val="22"/>
          <w:szCs w:val="22"/>
          <w:lang w:val="en-GB"/>
        </w:rPr>
        <w:t xml:space="preserve"> </w:t>
      </w:r>
      <w:proofErr w:type="spellStart"/>
      <w:r w:rsidR="00BD2E80">
        <w:rPr>
          <w:sz w:val="22"/>
          <w:szCs w:val="22"/>
          <w:lang w:val="en-GB"/>
        </w:rPr>
        <w:t>Nadi</w:t>
      </w:r>
      <w:proofErr w:type="spellEnd"/>
      <w:r w:rsidR="00BD2E80">
        <w:rPr>
          <w:sz w:val="22"/>
          <w:szCs w:val="22"/>
          <w:lang w:val="en-GB"/>
        </w:rPr>
        <w:t xml:space="preserve"> Nekić Plevko </w:t>
      </w:r>
      <w:r w:rsidRPr="001A08E8">
        <w:rPr>
          <w:sz w:val="22"/>
          <w:szCs w:val="22"/>
          <w:lang w:val="en-GB"/>
        </w:rPr>
        <w:t xml:space="preserve"> u </w:t>
      </w:r>
      <w:proofErr w:type="spellStart"/>
      <w:r w:rsidRPr="001A08E8">
        <w:rPr>
          <w:sz w:val="22"/>
          <w:szCs w:val="22"/>
          <w:lang w:val="en-GB"/>
        </w:rPr>
        <w:t>skraćenom</w:t>
      </w:r>
      <w:proofErr w:type="spellEnd"/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stečajnom</w:t>
      </w:r>
      <w:proofErr w:type="spellEnd"/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postupku</w:t>
      </w:r>
      <w:proofErr w:type="spellEnd"/>
      <w:r w:rsidRPr="001A08E8">
        <w:rPr>
          <w:sz w:val="22"/>
          <w:szCs w:val="22"/>
          <w:lang w:val="en-GB"/>
        </w:rPr>
        <w:t xml:space="preserve"> u </w:t>
      </w:r>
      <w:proofErr w:type="spellStart"/>
      <w:r w:rsidRPr="001A08E8">
        <w:rPr>
          <w:sz w:val="22"/>
          <w:szCs w:val="22"/>
          <w:lang w:val="en-GB"/>
        </w:rPr>
        <w:t>povodu</w:t>
      </w:r>
      <w:proofErr w:type="spellEnd"/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zahtjeva</w:t>
      </w:r>
      <w:proofErr w:type="spellEnd"/>
      <w:r w:rsidRPr="001A08E8">
        <w:rPr>
          <w:sz w:val="22"/>
          <w:szCs w:val="22"/>
          <w:lang w:val="en-GB"/>
        </w:rPr>
        <w:t xml:space="preserve"> FINANCIJSKE AGENCIJE,</w:t>
      </w:r>
      <w:r w:rsidR="004B5903" w:rsidRPr="001A08E8">
        <w:rPr>
          <w:sz w:val="22"/>
          <w:szCs w:val="22"/>
          <w:lang w:val="en-GB"/>
        </w:rPr>
        <w:t xml:space="preserve"> RC Zagreb, </w:t>
      </w:r>
      <w:proofErr w:type="spellStart"/>
      <w:r w:rsidR="004B5903" w:rsidRPr="001A08E8">
        <w:rPr>
          <w:sz w:val="22"/>
          <w:szCs w:val="22"/>
          <w:lang w:val="en-GB"/>
        </w:rPr>
        <w:t>Podružnica</w:t>
      </w:r>
      <w:proofErr w:type="spellEnd"/>
      <w:r w:rsidR="004B5903" w:rsidRPr="001A08E8">
        <w:rPr>
          <w:sz w:val="22"/>
          <w:szCs w:val="22"/>
          <w:lang w:val="en-GB"/>
        </w:rPr>
        <w:t xml:space="preserve"> Zagreb, </w:t>
      </w:r>
      <w:proofErr w:type="spellStart"/>
      <w:r w:rsidR="004B5903" w:rsidRPr="001A08E8">
        <w:rPr>
          <w:sz w:val="22"/>
          <w:szCs w:val="22"/>
          <w:lang w:val="en-GB"/>
        </w:rPr>
        <w:t>Trg</w:t>
      </w:r>
      <w:proofErr w:type="spellEnd"/>
      <w:r w:rsidR="004B5903" w:rsidRPr="001A08E8">
        <w:rPr>
          <w:sz w:val="22"/>
          <w:szCs w:val="22"/>
          <w:lang w:val="en-GB"/>
        </w:rPr>
        <w:t xml:space="preserve"> </w:t>
      </w:r>
      <w:proofErr w:type="spellStart"/>
      <w:r w:rsidR="004B5903" w:rsidRPr="001A08E8">
        <w:rPr>
          <w:sz w:val="22"/>
          <w:szCs w:val="22"/>
          <w:lang w:val="en-GB"/>
        </w:rPr>
        <w:t>svibanjskih</w:t>
      </w:r>
      <w:proofErr w:type="spellEnd"/>
      <w:r w:rsidR="004B5903" w:rsidRPr="001A08E8">
        <w:rPr>
          <w:sz w:val="22"/>
          <w:szCs w:val="22"/>
          <w:lang w:val="en-GB"/>
        </w:rPr>
        <w:t xml:space="preserve"> </w:t>
      </w:r>
      <w:proofErr w:type="spellStart"/>
      <w:r w:rsidR="004B5903" w:rsidRPr="001A08E8">
        <w:rPr>
          <w:sz w:val="22"/>
          <w:szCs w:val="22"/>
          <w:lang w:val="en-GB"/>
        </w:rPr>
        <w:t>žrtava</w:t>
      </w:r>
      <w:proofErr w:type="spellEnd"/>
      <w:r w:rsidR="004B5903" w:rsidRPr="001A08E8">
        <w:rPr>
          <w:sz w:val="22"/>
          <w:szCs w:val="22"/>
          <w:lang w:val="en-GB"/>
        </w:rPr>
        <w:t xml:space="preserve"> 1995. br. 1 ( OIB 85821130368)  </w:t>
      </w:r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za</w:t>
      </w:r>
      <w:proofErr w:type="spellEnd"/>
      <w:r w:rsidRPr="001A08E8">
        <w:rPr>
          <w:sz w:val="22"/>
          <w:szCs w:val="22"/>
          <w:lang w:val="en-GB"/>
        </w:rPr>
        <w:t xml:space="preserve"> </w:t>
      </w:r>
      <w:r w:rsidR="004B5903" w:rsidRPr="001A08E8">
        <w:rPr>
          <w:sz w:val="22"/>
          <w:szCs w:val="22"/>
          <w:lang w:val="en-GB"/>
        </w:rPr>
        <w:t xml:space="preserve">  </w:t>
      </w:r>
      <w:proofErr w:type="spellStart"/>
      <w:r w:rsidRPr="001A08E8">
        <w:rPr>
          <w:sz w:val="22"/>
          <w:szCs w:val="22"/>
          <w:lang w:val="en-GB"/>
        </w:rPr>
        <w:t>provedbu</w:t>
      </w:r>
      <w:proofErr w:type="spellEnd"/>
      <w:r w:rsidRPr="001A08E8">
        <w:rPr>
          <w:sz w:val="22"/>
          <w:szCs w:val="22"/>
          <w:lang w:val="en-GB"/>
        </w:rPr>
        <w:t xml:space="preserve"> </w:t>
      </w:r>
      <w:r w:rsidR="004B5903" w:rsidRPr="001A08E8">
        <w:rPr>
          <w:sz w:val="22"/>
          <w:szCs w:val="22"/>
          <w:lang w:val="en-GB"/>
        </w:rPr>
        <w:t xml:space="preserve">   </w:t>
      </w:r>
      <w:proofErr w:type="spellStart"/>
      <w:r w:rsidRPr="001A08E8">
        <w:rPr>
          <w:sz w:val="22"/>
          <w:szCs w:val="22"/>
          <w:lang w:val="en-GB"/>
        </w:rPr>
        <w:t>skraćenog</w:t>
      </w:r>
      <w:proofErr w:type="spellEnd"/>
      <w:r w:rsidR="004B5903" w:rsidRPr="001A08E8">
        <w:rPr>
          <w:sz w:val="22"/>
          <w:szCs w:val="22"/>
          <w:lang w:val="en-GB"/>
        </w:rPr>
        <w:t xml:space="preserve"> </w:t>
      </w:r>
      <w:r w:rsidR="00BD2E80">
        <w:rPr>
          <w:sz w:val="22"/>
          <w:szCs w:val="22"/>
          <w:lang w:val="en-GB"/>
        </w:rPr>
        <w:t xml:space="preserve"> </w:t>
      </w:r>
      <w:r w:rsidR="004B5903" w:rsidRPr="001A08E8">
        <w:rPr>
          <w:sz w:val="22"/>
          <w:szCs w:val="22"/>
          <w:lang w:val="en-GB"/>
        </w:rPr>
        <w:t xml:space="preserve"> </w:t>
      </w:r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stečajnog</w:t>
      </w:r>
      <w:proofErr w:type="spellEnd"/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postupka</w:t>
      </w:r>
      <w:proofErr w:type="spellEnd"/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nad</w:t>
      </w:r>
      <w:proofErr w:type="spellEnd"/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dužnikom</w:t>
      </w:r>
      <w:proofErr w:type="spellEnd"/>
      <w:r w:rsidR="004B5903" w:rsidRPr="001A08E8">
        <w:rPr>
          <w:sz w:val="22"/>
          <w:szCs w:val="22"/>
          <w:lang w:val="en-GB"/>
        </w:rPr>
        <w:t xml:space="preserve">  OPTOTOP  </w:t>
      </w:r>
      <w:proofErr w:type="spellStart"/>
      <w:r w:rsidR="004B5903" w:rsidRPr="001A08E8">
        <w:rPr>
          <w:sz w:val="22"/>
          <w:szCs w:val="22"/>
          <w:lang w:val="en-GB"/>
        </w:rPr>
        <w:t>d.o.o</w:t>
      </w:r>
      <w:proofErr w:type="spellEnd"/>
      <w:r w:rsidR="004B5903" w:rsidRPr="001A08E8">
        <w:rPr>
          <w:sz w:val="22"/>
          <w:szCs w:val="22"/>
          <w:lang w:val="en-GB"/>
        </w:rPr>
        <w:t xml:space="preserve">., </w:t>
      </w:r>
      <w:proofErr w:type="spellStart"/>
      <w:r w:rsidR="004B5903" w:rsidRPr="001A08E8">
        <w:rPr>
          <w:sz w:val="22"/>
          <w:szCs w:val="22"/>
          <w:lang w:val="en-GB"/>
        </w:rPr>
        <w:t>iz</w:t>
      </w:r>
      <w:proofErr w:type="spellEnd"/>
      <w:r w:rsidR="004B5903" w:rsidRPr="001A08E8">
        <w:rPr>
          <w:sz w:val="22"/>
          <w:szCs w:val="22"/>
          <w:lang w:val="en-GB"/>
        </w:rPr>
        <w:t xml:space="preserve"> </w:t>
      </w:r>
      <w:proofErr w:type="spellStart"/>
      <w:r w:rsidR="004B5903" w:rsidRPr="001A08E8">
        <w:rPr>
          <w:sz w:val="22"/>
          <w:szCs w:val="22"/>
          <w:lang w:val="en-GB"/>
        </w:rPr>
        <w:t>Zagreba</w:t>
      </w:r>
      <w:proofErr w:type="spellEnd"/>
      <w:r w:rsidR="004B5903" w:rsidRPr="001A08E8">
        <w:rPr>
          <w:sz w:val="22"/>
          <w:szCs w:val="22"/>
          <w:lang w:val="en-GB"/>
        </w:rPr>
        <w:t xml:space="preserve">, </w:t>
      </w:r>
      <w:proofErr w:type="spellStart"/>
      <w:r w:rsidR="004B5903" w:rsidRPr="001A08E8">
        <w:rPr>
          <w:sz w:val="22"/>
          <w:szCs w:val="22"/>
          <w:lang w:val="en-GB"/>
        </w:rPr>
        <w:t>Jordanovac</w:t>
      </w:r>
      <w:proofErr w:type="spellEnd"/>
      <w:r w:rsidR="004B5903" w:rsidRPr="001A08E8">
        <w:rPr>
          <w:sz w:val="22"/>
          <w:szCs w:val="22"/>
          <w:lang w:val="en-GB"/>
        </w:rPr>
        <w:t xml:space="preserve"> 115,  (OIB 82157053165 )  </w:t>
      </w:r>
      <w:proofErr w:type="spellStart"/>
      <w:r w:rsidR="004B5903" w:rsidRPr="001A08E8">
        <w:rPr>
          <w:sz w:val="22"/>
          <w:szCs w:val="22"/>
          <w:lang w:val="en-GB"/>
        </w:rPr>
        <w:t>dana</w:t>
      </w:r>
      <w:proofErr w:type="spellEnd"/>
      <w:r w:rsidR="004B5903" w:rsidRPr="001A08E8">
        <w:rPr>
          <w:sz w:val="22"/>
          <w:szCs w:val="22"/>
          <w:lang w:val="en-GB"/>
        </w:rPr>
        <w:t xml:space="preserve"> 8. </w:t>
      </w:r>
      <w:proofErr w:type="spellStart"/>
      <w:r w:rsidR="004B5903" w:rsidRPr="001A08E8">
        <w:rPr>
          <w:sz w:val="22"/>
          <w:szCs w:val="22"/>
          <w:lang w:val="en-GB"/>
        </w:rPr>
        <w:t>siječnja</w:t>
      </w:r>
      <w:proofErr w:type="spellEnd"/>
      <w:r w:rsidR="004B5903" w:rsidRPr="001A08E8">
        <w:rPr>
          <w:sz w:val="22"/>
          <w:szCs w:val="22"/>
          <w:lang w:val="en-GB"/>
        </w:rPr>
        <w:t xml:space="preserve"> 2016. </w:t>
      </w:r>
    </w:p>
    <w:p w:rsidRDefault="001A08E8" w:rsidP="001A08E8" w:rsidR="001A08E8" w:rsidRPr="001A08E8">
      <w:pPr>
        <w:ind w:firstLine="708"/>
        <w:jc w:val="both"/>
        <w:rPr>
          <w:sz w:val="22"/>
          <w:szCs w:val="22"/>
        </w:rPr>
      </w:pPr>
    </w:p>
    <w:p w:rsidRDefault="00D568B3" w:rsidP="00D568B3" w:rsidR="00D568B3" w:rsidRPr="001A08E8">
      <w:pPr>
        <w:jc w:val="center"/>
        <w:rPr>
          <w:b/>
          <w:sz w:val="22"/>
          <w:szCs w:val="22"/>
        </w:rPr>
      </w:pPr>
      <w:r w:rsidRPr="001A08E8">
        <w:rPr>
          <w:b/>
          <w:sz w:val="22"/>
          <w:szCs w:val="22"/>
        </w:rPr>
        <w:t>r i j e š i o    j e</w:t>
      </w:r>
    </w:p>
    <w:p w:rsidRDefault="00D568B3" w:rsidP="00D568B3" w:rsidR="00D568B3" w:rsidRPr="001A08E8">
      <w:pPr>
        <w:jc w:val="both"/>
        <w:rPr>
          <w:sz w:val="22"/>
          <w:szCs w:val="22"/>
        </w:rPr>
      </w:pPr>
    </w:p>
    <w:p w:rsidRDefault="00D568B3" w:rsidP="00D568B3" w:rsidR="00D568B3" w:rsidRPr="001A08E8">
      <w:pPr>
        <w:ind w:firstLine="708"/>
        <w:jc w:val="both"/>
        <w:rPr>
          <w:sz w:val="22"/>
          <w:szCs w:val="22"/>
        </w:rPr>
      </w:pPr>
      <w:r w:rsidRPr="001A08E8">
        <w:rPr>
          <w:sz w:val="22"/>
          <w:szCs w:val="22"/>
        </w:rPr>
        <w:t xml:space="preserve"> Odbacuje se kao nedopušten prijedlog za otvaranje stečajnog postupka nad dužnikom </w:t>
      </w:r>
    </w:p>
    <w:p w:rsidRDefault="004B5903" w:rsidP="00D568B3" w:rsidR="004B5903" w:rsidRPr="001A08E8">
      <w:pPr>
        <w:rPr>
          <w:sz w:val="22"/>
          <w:szCs w:val="22"/>
          <w:lang w:val="en-GB"/>
        </w:rPr>
      </w:pPr>
      <w:r w:rsidRPr="001A08E8">
        <w:rPr>
          <w:sz w:val="22"/>
          <w:szCs w:val="22"/>
          <w:lang w:val="en-GB"/>
        </w:rPr>
        <w:t xml:space="preserve">OPTOTOP  </w:t>
      </w:r>
      <w:proofErr w:type="spellStart"/>
      <w:r w:rsidRPr="001A08E8">
        <w:rPr>
          <w:sz w:val="22"/>
          <w:szCs w:val="22"/>
          <w:lang w:val="en-GB"/>
        </w:rPr>
        <w:t>d.o.o</w:t>
      </w:r>
      <w:proofErr w:type="spellEnd"/>
      <w:r w:rsidRPr="001A08E8">
        <w:rPr>
          <w:sz w:val="22"/>
          <w:szCs w:val="22"/>
          <w:lang w:val="en-GB"/>
        </w:rPr>
        <w:t xml:space="preserve">., </w:t>
      </w:r>
      <w:proofErr w:type="spellStart"/>
      <w:r w:rsidRPr="001A08E8">
        <w:rPr>
          <w:sz w:val="22"/>
          <w:szCs w:val="22"/>
          <w:lang w:val="en-GB"/>
        </w:rPr>
        <w:t>iz</w:t>
      </w:r>
      <w:proofErr w:type="spellEnd"/>
      <w:r w:rsidRPr="001A08E8">
        <w:rPr>
          <w:sz w:val="22"/>
          <w:szCs w:val="22"/>
          <w:lang w:val="en-GB"/>
        </w:rPr>
        <w:t xml:space="preserve"> </w:t>
      </w:r>
      <w:proofErr w:type="spellStart"/>
      <w:r w:rsidRPr="001A08E8">
        <w:rPr>
          <w:sz w:val="22"/>
          <w:szCs w:val="22"/>
          <w:lang w:val="en-GB"/>
        </w:rPr>
        <w:t>Zagreba</w:t>
      </w:r>
      <w:proofErr w:type="spellEnd"/>
      <w:r w:rsidRPr="001A08E8">
        <w:rPr>
          <w:sz w:val="22"/>
          <w:szCs w:val="22"/>
          <w:lang w:val="en-GB"/>
        </w:rPr>
        <w:t xml:space="preserve">, </w:t>
      </w:r>
      <w:proofErr w:type="spellStart"/>
      <w:r w:rsidRPr="001A08E8">
        <w:rPr>
          <w:sz w:val="22"/>
          <w:szCs w:val="22"/>
          <w:lang w:val="en-GB"/>
        </w:rPr>
        <w:t>Jordanovac</w:t>
      </w:r>
      <w:proofErr w:type="spellEnd"/>
      <w:r w:rsidRPr="001A08E8">
        <w:rPr>
          <w:sz w:val="22"/>
          <w:szCs w:val="22"/>
          <w:lang w:val="en-GB"/>
        </w:rPr>
        <w:t xml:space="preserve"> 115,  (OIB 82157053165 ) .</w:t>
      </w:r>
    </w:p>
    <w:p w:rsidRDefault="004B5903" w:rsidP="00D568B3" w:rsidR="004B5903" w:rsidRPr="001A08E8">
      <w:pPr>
        <w:rPr>
          <w:sz w:val="22"/>
          <w:szCs w:val="22"/>
        </w:rPr>
      </w:pPr>
    </w:p>
    <w:p w:rsidRDefault="00D568B3" w:rsidP="00D568B3" w:rsidR="00D568B3" w:rsidRPr="001A08E8">
      <w:pPr>
        <w:jc w:val="center"/>
        <w:rPr>
          <w:b/>
          <w:sz w:val="22"/>
          <w:szCs w:val="22"/>
        </w:rPr>
      </w:pPr>
      <w:r w:rsidRPr="001A08E8">
        <w:rPr>
          <w:b/>
          <w:sz w:val="22"/>
          <w:szCs w:val="22"/>
        </w:rPr>
        <w:t>Obrazloženje</w:t>
      </w:r>
    </w:p>
    <w:p w:rsidRDefault="00D568B3" w:rsidP="00D568B3" w:rsidR="00D568B3" w:rsidRPr="001A08E8">
      <w:pPr>
        <w:jc w:val="both"/>
        <w:rPr>
          <w:sz w:val="22"/>
          <w:szCs w:val="22"/>
        </w:rPr>
      </w:pPr>
    </w:p>
    <w:p w:rsidRDefault="00D568B3" w:rsidP="00D568B3" w:rsidR="00D568B3" w:rsidRPr="001A08E8">
      <w:pPr>
        <w:ind w:firstLine="708"/>
        <w:jc w:val="both"/>
        <w:rPr>
          <w:sz w:val="22"/>
          <w:szCs w:val="22"/>
        </w:rPr>
      </w:pPr>
      <w:r w:rsidRPr="001A08E8">
        <w:rPr>
          <w:sz w:val="22"/>
          <w:szCs w:val="22"/>
        </w:rPr>
        <w:t xml:space="preserve">Provjerom u sudskom registru ovog suda utvrđeno je da je rješenjem poslovni broj </w:t>
      </w:r>
      <w:r w:rsidRPr="001A08E8">
        <w:rPr>
          <w:sz w:val="22"/>
          <w:szCs w:val="22"/>
        </w:rPr>
        <w:br/>
      </w:r>
      <w:proofErr w:type="spellStart"/>
      <w:r w:rsidRPr="001A08E8">
        <w:rPr>
          <w:sz w:val="22"/>
          <w:szCs w:val="22"/>
        </w:rPr>
        <w:t>Tt</w:t>
      </w:r>
      <w:proofErr w:type="spellEnd"/>
      <w:r w:rsidRPr="001A08E8">
        <w:rPr>
          <w:sz w:val="22"/>
          <w:szCs w:val="22"/>
        </w:rPr>
        <w:t>-</w:t>
      </w:r>
      <w:r w:rsidR="004B5903" w:rsidRPr="001A08E8">
        <w:rPr>
          <w:sz w:val="22"/>
          <w:szCs w:val="22"/>
        </w:rPr>
        <w:t xml:space="preserve">08/14826 od dana 27. siječnja 2008. </w:t>
      </w:r>
      <w:r w:rsidR="00BD2E80">
        <w:rPr>
          <w:sz w:val="22"/>
          <w:szCs w:val="22"/>
        </w:rPr>
        <w:t>trgovačko društvo</w:t>
      </w:r>
      <w:r w:rsidR="00BD2E80" w:rsidRPr="00BD2E80">
        <w:rPr>
          <w:sz w:val="22"/>
          <w:szCs w:val="22"/>
          <w:lang w:val="en-GB"/>
        </w:rPr>
        <w:t xml:space="preserve"> </w:t>
      </w:r>
      <w:r w:rsidR="00BD2E80" w:rsidRPr="001A08E8">
        <w:rPr>
          <w:sz w:val="22"/>
          <w:szCs w:val="22"/>
          <w:lang w:val="en-GB"/>
        </w:rPr>
        <w:t xml:space="preserve">OPTOTOP  </w:t>
      </w:r>
      <w:proofErr w:type="spellStart"/>
      <w:r w:rsidR="00BD2E80" w:rsidRPr="001A08E8">
        <w:rPr>
          <w:sz w:val="22"/>
          <w:szCs w:val="22"/>
          <w:lang w:val="en-GB"/>
        </w:rPr>
        <w:t>d.o.o</w:t>
      </w:r>
      <w:proofErr w:type="spellEnd"/>
      <w:r w:rsidR="00BD2E80" w:rsidRPr="001A08E8">
        <w:rPr>
          <w:sz w:val="22"/>
          <w:szCs w:val="22"/>
          <w:lang w:val="en-GB"/>
        </w:rPr>
        <w:t xml:space="preserve">., </w:t>
      </w:r>
      <w:proofErr w:type="spellStart"/>
      <w:r w:rsidR="00BD2E80" w:rsidRPr="001A08E8">
        <w:rPr>
          <w:sz w:val="22"/>
          <w:szCs w:val="22"/>
          <w:lang w:val="en-GB"/>
        </w:rPr>
        <w:t>iz</w:t>
      </w:r>
      <w:proofErr w:type="spellEnd"/>
      <w:r w:rsidR="00BD2E80" w:rsidRPr="001A08E8">
        <w:rPr>
          <w:sz w:val="22"/>
          <w:szCs w:val="22"/>
          <w:lang w:val="en-GB"/>
        </w:rPr>
        <w:t xml:space="preserve"> </w:t>
      </w:r>
      <w:proofErr w:type="spellStart"/>
      <w:r w:rsidR="00BD2E80" w:rsidRPr="001A08E8">
        <w:rPr>
          <w:sz w:val="22"/>
          <w:szCs w:val="22"/>
          <w:lang w:val="en-GB"/>
        </w:rPr>
        <w:t>Zagreba</w:t>
      </w:r>
      <w:proofErr w:type="spellEnd"/>
      <w:r w:rsidR="00BD2E80" w:rsidRPr="001A08E8">
        <w:rPr>
          <w:sz w:val="22"/>
          <w:szCs w:val="22"/>
          <w:lang w:val="en-GB"/>
        </w:rPr>
        <w:t xml:space="preserve">, </w:t>
      </w:r>
      <w:proofErr w:type="spellStart"/>
      <w:r w:rsidR="00BD2E80" w:rsidRPr="001A08E8">
        <w:rPr>
          <w:sz w:val="22"/>
          <w:szCs w:val="22"/>
          <w:lang w:val="en-GB"/>
        </w:rPr>
        <w:t>Jo</w:t>
      </w:r>
      <w:r w:rsidR="00BD2E80">
        <w:rPr>
          <w:sz w:val="22"/>
          <w:szCs w:val="22"/>
          <w:lang w:val="en-GB"/>
        </w:rPr>
        <w:t>rdanovac</w:t>
      </w:r>
      <w:proofErr w:type="spellEnd"/>
      <w:r w:rsidR="00BD2E80">
        <w:rPr>
          <w:sz w:val="22"/>
          <w:szCs w:val="22"/>
          <w:lang w:val="en-GB"/>
        </w:rPr>
        <w:t xml:space="preserve"> 115,  (OIB 82157053165</w:t>
      </w:r>
      <w:r w:rsidR="00315432">
        <w:rPr>
          <w:sz w:val="22"/>
          <w:szCs w:val="22"/>
          <w:lang w:val="en-GB"/>
        </w:rPr>
        <w:t>)</w:t>
      </w:r>
      <w:r w:rsidR="00BD2E80">
        <w:rPr>
          <w:sz w:val="22"/>
          <w:szCs w:val="22"/>
        </w:rPr>
        <w:t xml:space="preserve"> </w:t>
      </w:r>
      <w:r w:rsidRPr="001A08E8">
        <w:rPr>
          <w:sz w:val="22"/>
          <w:szCs w:val="22"/>
          <w:lang w:val="en-GB"/>
        </w:rPr>
        <w:t>,</w:t>
      </w:r>
      <w:r w:rsidRPr="001A08E8">
        <w:rPr>
          <w:sz w:val="22"/>
          <w:szCs w:val="22"/>
          <w:lang w:val="pt-BR"/>
        </w:rPr>
        <w:t xml:space="preserve"> brisano iz sudskog registra. </w:t>
      </w:r>
    </w:p>
    <w:p w:rsidRDefault="00D568B3" w:rsidP="00D568B3" w:rsidR="00D568B3" w:rsidRPr="001A08E8">
      <w:pPr>
        <w:jc w:val="both"/>
        <w:rPr>
          <w:sz w:val="22"/>
          <w:szCs w:val="22"/>
        </w:rPr>
      </w:pPr>
    </w:p>
    <w:p w:rsidRDefault="00D568B3" w:rsidP="00D568B3" w:rsidR="00D568B3" w:rsidRPr="001A08E8">
      <w:pPr>
        <w:tabs>
          <w:tab w:pos="720" w:val="left"/>
        </w:tabs>
        <w:jc w:val="both"/>
        <w:rPr>
          <w:sz w:val="22"/>
          <w:szCs w:val="22"/>
        </w:rPr>
      </w:pPr>
      <w:r w:rsidRPr="001A08E8">
        <w:rPr>
          <w:sz w:val="22"/>
          <w:szCs w:val="22"/>
        </w:rPr>
        <w:tab/>
        <w:t xml:space="preserve">Prema odredbi čl. </w:t>
      </w:r>
      <w:smartTag w:element="metricconverter" w:uri="urn:schemas-microsoft-com:office:smarttags">
        <w:smartTagPr>
          <w:attr w:val="3. st" w:name="ProductID"/>
        </w:smartTagPr>
        <w:r w:rsidRPr="001A08E8">
          <w:rPr>
            <w:sz w:val="22"/>
            <w:szCs w:val="22"/>
          </w:rPr>
          <w:t>3. st</w:t>
        </w:r>
      </w:smartTag>
      <w:r w:rsidRPr="001A08E8">
        <w:rPr>
          <w:sz w:val="22"/>
          <w:szCs w:val="22"/>
        </w:rPr>
        <w:t>. 1. Stečajnog zakona („Narodne novine“ broj 71/15, dalje: SZ) stečaj se može provesti nad pravnom osobom i nad imovinom dužnika pojedinca, ako zakonom nije drukčije određeno. Dužnikom pojedincem u smislu ovoga Zakona smatra se fizička osoba obveznik poreza na dohodak od samostalne djelatnosti prema odredbama Zakona o porezu na dohodak i fizička osoba obveznik poreza na dobit prema odredbama Zakona o porezu na dobit.</w:t>
      </w:r>
    </w:p>
    <w:p w:rsidRDefault="00D568B3" w:rsidP="00D568B3" w:rsidR="00D568B3" w:rsidRPr="001A08E8">
      <w:pPr>
        <w:tabs>
          <w:tab w:pos="720" w:val="left"/>
        </w:tabs>
        <w:jc w:val="both"/>
        <w:rPr>
          <w:sz w:val="22"/>
          <w:szCs w:val="22"/>
        </w:rPr>
      </w:pPr>
      <w:r w:rsidRPr="001A08E8">
        <w:rPr>
          <w:sz w:val="22"/>
          <w:szCs w:val="22"/>
        </w:rPr>
        <w:tab/>
        <w:t>Dakle, dužnik je upisom brisanja u sudski registar prestao postojati te kako je pravna osoba nad kojom se može provesti stečajni postupak time prestala postojati, sud je riješio kao u izreci.</w:t>
      </w:r>
    </w:p>
    <w:p w:rsidRDefault="00D568B3" w:rsidP="00D568B3" w:rsidR="00D568B3" w:rsidRPr="001A08E8">
      <w:pPr>
        <w:jc w:val="both"/>
        <w:rPr>
          <w:sz w:val="22"/>
          <w:szCs w:val="22"/>
        </w:rPr>
      </w:pPr>
    </w:p>
    <w:p w:rsidRDefault="00D568B3" w:rsidP="00D568B3" w:rsidR="00D568B3" w:rsidRPr="001A08E8">
      <w:pPr>
        <w:jc w:val="center"/>
        <w:rPr>
          <w:sz w:val="22"/>
          <w:szCs w:val="22"/>
        </w:rPr>
      </w:pPr>
      <w:r w:rsidRPr="001A08E8">
        <w:rPr>
          <w:sz w:val="22"/>
          <w:szCs w:val="22"/>
        </w:rPr>
        <w:t>U Zagrebu</w:t>
      </w:r>
      <w:r w:rsidR="004B5903" w:rsidRPr="001A08E8">
        <w:rPr>
          <w:sz w:val="22"/>
          <w:szCs w:val="22"/>
        </w:rPr>
        <w:t xml:space="preserve"> 8. siječnja 2016. </w:t>
      </w:r>
    </w:p>
    <w:p w:rsidRDefault="00D568B3" w:rsidP="00D568B3" w:rsidR="00D568B3" w:rsidRPr="001A08E8">
      <w:pPr>
        <w:ind w:firstLine="720" w:left="5040"/>
        <w:jc w:val="both"/>
        <w:rPr>
          <w:sz w:val="22"/>
          <w:szCs w:val="22"/>
          <w:lang w:val="pl-PL"/>
        </w:rPr>
      </w:pPr>
      <w:r w:rsidRPr="001A08E8">
        <w:rPr>
          <w:sz w:val="22"/>
          <w:szCs w:val="22"/>
        </w:rPr>
        <w:t xml:space="preserve">                  </w:t>
      </w:r>
      <w:r w:rsidR="00315432">
        <w:rPr>
          <w:sz w:val="22"/>
          <w:szCs w:val="22"/>
          <w:lang w:val="pl-PL"/>
        </w:rPr>
        <w:t xml:space="preserve">       Sudac:</w:t>
      </w:r>
    </w:p>
    <w:p w:rsidRDefault="00D568B3" w:rsidP="00DA086C" w:rsidR="00284793" w:rsidRPr="00284793">
      <w:pPr>
        <w:jc w:val="both"/>
        <w:rPr>
          <w:sz w:val="22"/>
          <w:szCs w:val="22"/>
          <w:lang w:val="pl-PL"/>
        </w:rPr>
      </w:pPr>
      <w:r w:rsidRPr="001A08E8">
        <w:rPr>
          <w:sz w:val="22"/>
          <w:szCs w:val="22"/>
          <w:lang w:val="pl-PL"/>
        </w:rPr>
        <w:t xml:space="preserve">                                                                                                            </w:t>
      </w:r>
      <w:r w:rsidR="004B5903" w:rsidRPr="001A08E8">
        <w:rPr>
          <w:sz w:val="22"/>
          <w:szCs w:val="22"/>
          <w:lang w:val="pl-PL"/>
        </w:rPr>
        <w:t xml:space="preserve">Nada Nekić Plevko </w:t>
      </w:r>
    </w:p>
    <w:p w:rsidRDefault="00D568B3" w:rsidP="00D568B3" w:rsidR="00D568B3" w:rsidRPr="00315432">
      <w:pPr>
        <w:jc w:val="both"/>
        <w:rPr>
          <w:b/>
          <w:sz w:val="22"/>
          <w:szCs w:val="22"/>
          <w:lang w:val="da-DK"/>
        </w:rPr>
      </w:pPr>
      <w:r w:rsidRPr="00315432">
        <w:rPr>
          <w:b/>
          <w:sz w:val="22"/>
          <w:szCs w:val="22"/>
          <w:lang w:val="da-DK"/>
        </w:rPr>
        <w:t>UPUTA O PRAVNOM LIJEKU:</w:t>
      </w:r>
    </w:p>
    <w:p w:rsidRDefault="00D568B3" w:rsidP="00D568B3" w:rsidR="004B5903" w:rsidRPr="001A08E8">
      <w:pPr>
        <w:jc w:val="both"/>
        <w:rPr>
          <w:sz w:val="22"/>
          <w:szCs w:val="22"/>
          <w:lang w:val="pl-PL"/>
        </w:rPr>
      </w:pPr>
      <w:r w:rsidRPr="001A08E8">
        <w:rPr>
          <w:sz w:val="22"/>
          <w:szCs w:val="22"/>
          <w:lang w:val="pl-PL"/>
        </w:rPr>
        <w:t>Protiv ovog rješenja, nezadovoljna stranka može uložiti žalbu Visokom trgovačkom sudu Republike Hrvatske u roku od 8 dana po primitku rješenja, a ulaže se putem ovog suda u 2 primjerka.</w:t>
      </w:r>
    </w:p>
    <w:p w:rsidRDefault="004B5903" w:rsidP="00D568B3" w:rsidR="004B5903" w:rsidRPr="001A08E8">
      <w:pPr>
        <w:jc w:val="both"/>
        <w:rPr>
          <w:sz w:val="22"/>
          <w:szCs w:val="22"/>
          <w:lang w:val="pl-PL"/>
        </w:rPr>
      </w:pPr>
    </w:p>
    <w:p w:rsidRDefault="00D568B3" w:rsidP="00D568B3" w:rsidR="00D568B3" w:rsidRPr="001A08E8">
      <w:pPr>
        <w:rPr>
          <w:sz w:val="22"/>
          <w:szCs w:val="22"/>
        </w:rPr>
      </w:pPr>
      <w:r w:rsidRPr="001A08E8">
        <w:rPr>
          <w:sz w:val="22"/>
          <w:szCs w:val="22"/>
        </w:rPr>
        <w:t>DNA:</w:t>
      </w:r>
    </w:p>
    <w:p w:rsidRDefault="00D568B3" w:rsidP="00D568B3" w:rsidR="00D568B3" w:rsidRPr="001A08E8">
      <w:pPr>
        <w:numPr>
          <w:ilvl w:val="0"/>
          <w:numId w:val="1"/>
        </w:numPr>
        <w:rPr>
          <w:sz w:val="22"/>
          <w:szCs w:val="22"/>
        </w:rPr>
      </w:pPr>
      <w:r w:rsidRPr="001A08E8">
        <w:rPr>
          <w:sz w:val="22"/>
          <w:szCs w:val="22"/>
        </w:rPr>
        <w:t xml:space="preserve">podnositelju zahtjeva </w:t>
      </w:r>
    </w:p>
    <w:p w:rsidRDefault="00D568B3" w:rsidP="00284793" w:rsidR="008B4609" w:rsidRPr="00284793">
      <w:pPr>
        <w:numPr>
          <w:ilvl w:val="0"/>
          <w:numId w:val="1"/>
        </w:numPr>
        <w:rPr>
          <w:sz w:val="22"/>
          <w:szCs w:val="22"/>
        </w:rPr>
      </w:pPr>
      <w:r w:rsidRPr="001A08E8">
        <w:rPr>
          <w:sz w:val="22"/>
          <w:szCs w:val="22"/>
        </w:rPr>
        <w:t>e-oglasna ploča – 15 dana</w:t>
      </w:r>
    </w:p>
    <w:sectPr w:rsidSect="00181D9A" w:rsidR="008B4609" w:rsidRPr="00284793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37B61" w:rsidP="00284793" w:rsidR="00237B61">
      <w:r>
        <w:separator/>
      </w:r>
    </w:p>
  </w:endnote>
  <w:endnote w:id="0" w:type="continuationSeparator">
    <w:p w:rsidRDefault="00237B61" w:rsidP="00284793" w:rsidR="00237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37B61" w:rsidP="00284793" w:rsidR="00237B61">
      <w:r>
        <w:separator/>
      </w:r>
    </w:p>
  </w:footnote>
  <w:footnote w:id="0" w:type="continuationSeparator">
    <w:p w:rsidRDefault="00237B61" w:rsidP="00284793" w:rsidR="00237B6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84793" w:rsidR="00284793">
    <w:pPr>
      <w:pStyle w:val="Zaglavlje"/>
    </w:pPr>
  </w:p>
  <w:p w:rsidRDefault="00284793" w:rsidR="00284793">
    <w:pPr>
      <w:pStyle w:val="Zaglavlje"/>
    </w:pPr>
  </w:p>
  <w:p w:rsidRDefault="00284793" w:rsidR="0028479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873174"/>
    <w:multiLevelType w:val="hybridMultilevel"/>
    <w:tmpl w:val="4218EB6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568B3"/>
    <w:rsid w:val="001A08E8"/>
    <w:rsid w:val="00237B61"/>
    <w:rsid w:val="00284793"/>
    <w:rsid w:val="00315432"/>
    <w:rsid w:val="004B5903"/>
    <w:rsid w:val="004F116D"/>
    <w:rsid w:val="008B4609"/>
    <w:rsid w:val="009713DA"/>
    <w:rsid w:val="00BD2E80"/>
    <w:rsid w:val="00D568B3"/>
    <w:rsid w:val="00DA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568B3"/>
    <w:pPr>
      <w:spacing w:lineRule="auto" w:line="240" w:after="0"/>
    </w:pPr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D568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68B3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28479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28479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28479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28479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A086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A086C"/>
    <w:rPr>
      <w:rFonts w:cs="Times New Roman" w:hAnsi="Times New Roman" w:ascii="Times New Roman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A086C"/>
    <w:rPr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A086C"/>
    <w:rPr>
      <w:rFonts w:cs="Times New Roman" w:hAnsi="Times New Roman" w:ascii="Times New Roman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A086C"/>
    <w:rPr>
      <w:rFonts w:cs="Times New Roman" w:hAnsi="Times New Roman" w:ascii="Times New Roman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568B3"/>
    <w:pPr>
      <w:spacing w:after="0" w:line="240" w:lineRule="auto"/>
    </w:pPr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D568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68B3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28479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28479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28479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28479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A086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A086C"/>
    <w:rPr>
      <w:rFonts w:ascii="Times New Roman" w:cs="Times New Roman" w:hAnsi="Times New Roman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A086C"/>
    <w:rPr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A086C"/>
    <w:rPr>
      <w:rFonts w:ascii="Times New Roman" w:cs="Times New Roman" w:hAnsi="Times New Roman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A086C"/>
    <w:rPr>
      <w:rFonts w:ascii="Times New Roman" w:cs="Times New Roman" w:hAnsi="Times New Roman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siječnja 2016.</izvorni_sadrzaj>
    <derivirana_varijabla naziv="DomainObject.DatumDonosenjaOdluke_1">8.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Nekić-Plevko</izvorni_sadrzaj>
    <derivirana_varijabla naziv="DomainObject.DonositeljOdluke.Prezime_1">Nekić-Plevko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1695</izvorni_sadrzaj>
    <derivirana_varijabla naziv="DomainObject.Predmet.Broj_1">1695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studenog 2015.</izvorni_sadrzaj>
    <derivirana_varijabla naziv="DomainObject.Predmet.DatumOsnivanja_1">2.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St-1695/2015</izvorni_sadrzaj>
    <derivirana_varijabla naziv="DomainObject.Predmet.OznakaBroj_1">St-1695/2015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OPTOTOP d.o.o.</izvorni_sadrzaj>
    <derivirana_varijabla naziv="DomainObject.Predmet.ProtustrankaFormated_1">  OPTOTOP d.o.o.</derivirana_varijabla>
  </DomainObject.Predmet.ProtustrankaFormated>
  <DomainObject.Predmet.ProtustrankaFormatedOIB>
    <izvorni_sadrzaj>  OPTOTOP d.o.o., OIB 82157053165</izvorni_sadrzaj>
    <derivirana_varijabla naziv="DomainObject.Predmet.ProtustrankaFormatedOIB_1">  OPTOTOP d.o.o., OIB 82157053165</derivirana_varijabla>
  </DomainObject.Predmet.ProtustrankaFormatedOIB>
  <DomainObject.Predmet.ProtustrankaFormatedWithAdress>
    <izvorni_sadrzaj> OPTOTOP d.o.o., Jordanovac 115, 10000 Zagreb</izvorni_sadrzaj>
    <derivirana_varijabla naziv="DomainObject.Predmet.ProtustrankaFormatedWithAdress_1"> OPTOTOP d.o.o., Jordanovac 115, 10000 Zagreb</derivirana_varijabla>
  </DomainObject.Predmet.ProtustrankaFormatedWithAdress>
  <DomainObject.Predmet.ProtustrankaFormatedWithAdressOIB>
    <izvorni_sadrzaj> OPTOTOP d.o.o., OIB 82157053165, Jordanovac 115, 10000 Zagreb</izvorni_sadrzaj>
    <derivirana_varijabla naziv="DomainObject.Predmet.ProtustrankaFormatedWithAdressOIB_1"> OPTOTOP d.o.o., OIB 82157053165, Jordanovac 115, 10000 Zagreb</derivirana_varijabla>
  </DomainObject.Predmet.ProtustrankaFormatedWithAdressOIB>
  <DomainObject.Predmet.ProtustrankaWithAdress>
    <izvorni_sadrzaj>OPTOTOP d.o.o. Jordanovac 115, 10000 Zagreb</izvorni_sadrzaj>
    <derivirana_varijabla naziv="DomainObject.Predmet.ProtustrankaWithAdress_1">OPTOTOP d.o.o. Jordanovac 115, 10000 Zagreb</derivirana_varijabla>
  </DomainObject.Predmet.ProtustrankaWithAdress>
  <DomainObject.Predmet.ProtustrankaWithAdressOIB>
    <izvorni_sadrzaj>OPTOTOP d.o.o., OIB 82157053165, Jordanovac 115, 10000 Zagreb</izvorni_sadrzaj>
    <derivirana_varijabla naziv="DomainObject.Predmet.ProtustrankaWithAdressOIB_1">OPTOTOP d.o.o., OIB 82157053165, Jordanovac 115, 10000 Zagreb</derivirana_varijabla>
  </DomainObject.Predmet.ProtustrankaWithAdressOIB>
  <DomainObject.Predmet.ProtustrankaNazivFormated>
    <izvorni_sadrzaj>OPTOTOP d.o.o.</izvorni_sadrzaj>
    <derivirana_varijabla naziv="DomainObject.Predmet.ProtustrankaNazivFormated_1">OPTOTOP d.o.o.</derivirana_varijabla>
  </DomainObject.Predmet.ProtustrankaNazivFormated>
  <DomainObject.Predmet.ProtustrankaNazivFormatedOIB>
    <izvorni_sadrzaj>OPTOTOP d.o.o., OIB 82157053165</izvorni_sadrzaj>
    <derivirana_varijabla naziv="DomainObject.Predmet.ProtustrankaNazivFormatedOIB_1">OPTOTOP d.o.o., OIB 82157053165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- N. Nekić  Plevko</izvorni_sadrzaj>
    <derivirana_varijabla naziv="DomainObject.Predmet.Referada.Naziv_1">1.St - N. Nekić  Plevko</derivirana_varijabla>
  </DomainObject.Predmet.Referada.Naziv>
  <DomainObject.Predmet.Referada.Oznaka>
    <izvorni_sadrzaj>1.St </izvorni_sadrzaj>
    <derivirana_varijabla naziv="DomainObject.Predmet.Referada.Oznaka_1">1.St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Nada Nekić-Plevko</izvorni_sadrzaj>
    <derivirana_varijabla naziv="DomainObject.Predmet.Referada.Sudac_1">Nada Nekić-Plevko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- N. Nekić  Plevko</izvorni_sadrzaj>
    <derivirana_varijabla naziv="DomainObject.Predmet.TrenutnaLokacijaSpisa.Naziv_1">1.St - N. Nekić  Plevko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Tomislav Tukač</izvorni_sadrzaj>
    <derivirana_varijabla naziv="DomainObject.Predmet.Zapisnicar_1">Tomislav Tukač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OPTOTOP d.o.o.</item>
    </izvorni_sadrzaj>
    <derivirana_varijabla naziv="DomainObject.Predmet.ProtuStrankaListFormated_1">
      <item>OPTOTOP d.o.o.</item>
    </derivirana_varijabla>
  </DomainObject.Predmet.ProtuStrankaListFormated>
  <DomainObject.Predmet.ProtuStrankaListFormatedOIB>
    <izvorni_sadrzaj>
      <item>OPTOTOP d.o.o., OIB 82157053165</item>
    </izvorni_sadrzaj>
    <derivirana_varijabla naziv="DomainObject.Predmet.ProtuStrankaListFormatedOIB_1">
      <item>OPTOTOP d.o.o., OIB 82157053165</item>
    </derivirana_varijabla>
  </DomainObject.Predmet.ProtuStrankaListFormatedOIB>
  <DomainObject.Predmet.ProtuStrankaListFormatedWithAdress>
    <izvorni_sadrzaj>
      <item>OPTOTOP d.o.o., Jordanovac 115, 10000 Zagreb</item>
    </izvorni_sadrzaj>
    <derivirana_varijabla naziv="DomainObject.Predmet.ProtuStrankaListFormatedWithAdress_1">
      <item>OPTOTOP d.o.o., Jordanovac 115, 10000 Zagreb</item>
    </derivirana_varijabla>
  </DomainObject.Predmet.ProtuStrankaListFormatedWithAdress>
  <DomainObject.Predmet.ProtuStrankaListFormatedWithAdressOIB>
    <izvorni_sadrzaj>
      <item>OPTOTOP d.o.o., OIB 82157053165, Jordanovac 115, 10000 Zagreb</item>
    </izvorni_sadrzaj>
    <derivirana_varijabla naziv="DomainObject.Predmet.ProtuStrankaListFormatedWithAdressOIB_1">
      <item>OPTOTOP d.o.o., OIB 82157053165, Jordanovac 115, 10000 Zagreb</item>
    </derivirana_varijabla>
  </DomainObject.Predmet.ProtuStrankaListFormatedWithAdressOIB>
  <DomainObject.Predmet.ProtuStrankaListNazivFormated>
    <izvorni_sadrzaj>
      <item>OPTOTOP d.o.o.</item>
    </izvorni_sadrzaj>
    <derivirana_varijabla naziv="DomainObject.Predmet.ProtuStrankaListNazivFormated_1">
      <item>OPTOTOP d.o.o.</item>
    </derivirana_varijabla>
  </DomainObject.Predmet.ProtuStrankaListNazivFormated>
  <DomainObject.Predmet.ProtuStrankaListNazivFormatedOIB>
    <izvorni_sadrzaj>
      <item>OPTOTOP d.o.o., OIB 82157053165</item>
    </izvorni_sadrzaj>
    <derivirana_varijabla naziv="DomainObject.Predmet.ProtuStrankaListNazivFormatedOIB_1">
      <item>OPTOTOP d.o.o., OIB 82157053165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siječnja 2016.</izvorni_sadrzaj>
    <derivirana_varijabla naziv="DomainObject.Datum_1">8.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OPTOTOP d.o.o.</izvorni_sadrzaj>
    <derivirana_varijabla naziv="DomainObject.Predmet.ProtustrankaIDrugi_1">OPTOTOP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OPTOTOP d.o.o., OIB 82157053165, Jordanovac 115, 10000 Zagreb</izvorni_sadrzaj>
    <derivirana_varijabla naziv="DomainObject.Predmet.ProtustrankaIDrugiAdressOIB_1">OPTOTOP d.o.o., OIB 82157053165, Jordanovac 115,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OPTOTOP d.o.o.</item>
    </izvorni_sadrzaj>
    <derivirana_varijabla naziv="DomainObject.Predmet.SudioniciListNaziv_1">
      <item>FINA Regionalni centar Zagreb</item>
      <item>OPTOTOP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OPTOTOP d.o.o., OIB 82157053165, Jordanovac 115,10000 Zagreb</item>
    </izvorni_sadrzaj>
    <derivirana_varijabla naziv="DomainObject.Predmet.SudioniciListAdressOIB_1">
      <item>FINA Regionalni centar Zagreb, OIB 85821130368, Trg svibanjskih žrtava 1995. 1,10000 Zagreb</item>
      <item>OPTOTOP d.o.o., OIB 82157053165, Jordanovac 115,10000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82157053165</item>
    </izvorni_sadrzaj>
    <derivirana_varijabla naziv="DomainObject.Predmet.SudioniciListNazivOIB_1">
      <item>, OIB 85821130368</item>
      <item>, OIB 82157053165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308</properties:Words>
  <properties:Characters>1542</properties:Characters>
  <properties:Lines>47</properties:Lines>
  <properties:Paragraphs>22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2016-01-08T10:16:00Z</dcterms:created>
  <dc:creator>Nada Nekić Plevko</dc:creator>
  <cp:lastModifiedBy>Nada Nekić Plevko</cp:lastModifiedBy>
  <cp:lastPrinted>2016-01-08T10:15:00Z</cp:lastPrinted>
  <dcterms:modified xmlns:xsi="http://www.w3.org/2001/XMLSchema-instance" xsi:type="dcterms:W3CDTF">2016-01-08T10:18:00Z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