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B3614A" w:rsidTr="00CB6935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1025" cy="723900"/>
                  <wp:effectExtent l="0" t="0" r="9525" b="0"/>
                  <wp:docPr id="1" name="Slika 1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Zagreb, </w:t>
            </w:r>
            <w:proofErr w:type="spellStart"/>
            <w:r>
              <w:rPr>
                <w:b/>
                <w:bCs/>
                <w:lang w:eastAsia="en-US"/>
              </w:rPr>
              <w:t>Amruševa</w:t>
            </w:r>
            <w:proofErr w:type="spellEnd"/>
            <w:r>
              <w:rPr>
                <w:b/>
                <w:bCs/>
                <w:lang w:eastAsia="en-US"/>
              </w:rPr>
              <w:t xml:space="preserve"> 2/II</w:t>
            </w:r>
          </w:p>
        </w:tc>
      </w:tr>
    </w:tbl>
    <w:p w:rsidR="00B3614A" w:rsidP="00B3614A" w:rsidRDefault="00B3614A" w14:paraId="dca4737" w14:textId="dca4737">
      <w:pPr>
        <w:tabs>
          <w:tab w:val="left" w:pos="709"/>
        </w:tabs>
        <w15:collapsed w:val="false"/>
      </w:pPr>
      <w:r>
        <w:t xml:space="preserve">                </w:t>
      </w:r>
    </w:p>
    <w:p w:rsidRPr="0017550A" w:rsidR="00B3614A" w:rsidP="00B3614A" w:rsidRDefault="00C33F81">
      <w:pPr>
        <w:tabs>
          <w:tab w:val="left" w:pos="709"/>
        </w:tabs>
        <w:jc w:val="both"/>
        <w:rPr>
          <w:bCs/>
        </w:rPr>
      </w:pPr>
      <w:r>
        <w:rPr>
          <w:bCs/>
        </w:rPr>
        <w:t>      </w:t>
      </w:r>
      <w:r w:rsidRPr="0017550A">
        <w:rPr>
          <w:bCs/>
        </w:rPr>
        <w:t xml:space="preserve">U Zagrebu, </w:t>
      </w:r>
      <w:r w:rsidR="0017550A">
        <w:rPr>
          <w:bCs/>
        </w:rPr>
        <w:t xml:space="preserve">3. rujna 2022.g. </w:t>
      </w:r>
    </w:p>
    <w:p w:rsidRPr="0017550A" w:rsidR="00B3614A" w:rsidP="00B3614A" w:rsidRDefault="00B3614A">
      <w:pPr>
        <w:tabs>
          <w:tab w:val="left" w:pos="709"/>
        </w:tabs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 xml:space="preserve"> </w:t>
      </w:r>
      <w:r w:rsidR="00B5707F">
        <w:t xml:space="preserve">3. </w:t>
      </w:r>
      <w:proofErr w:type="spellStart"/>
      <w:r w:rsidR="00B5707F">
        <w:t>SSKa</w:t>
      </w:r>
      <w:proofErr w:type="spellEnd"/>
      <w:r w:rsidR="00B5707F">
        <w:t xml:space="preserve"> St-1644/2022</w:t>
      </w:r>
    </w:p>
    <w:p w:rsidRPr="0017550A" w:rsidR="00B3614A" w:rsidP="00B3614A" w:rsidRDefault="00B3614A">
      <w:pPr>
        <w:tabs>
          <w:tab w:val="left" w:pos="709"/>
        </w:tabs>
      </w:pPr>
      <w:r w:rsidRPr="0017550A">
        <w:t xml:space="preserve"> </w:t>
      </w:r>
    </w:p>
    <w:p w:rsidRPr="0017550A" w:rsidR="00B3614A" w:rsidP="00B3614A" w:rsidRDefault="00B3614A">
      <w:pPr>
        <w:tabs>
          <w:tab w:val="left" w:pos="709"/>
        </w:tabs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 xml:space="preserve">   REPUBLIKA  HRVATSKA </w:t>
      </w:r>
    </w:p>
    <w:p w:rsidRPr="0017550A" w:rsidR="00B3614A" w:rsidP="00B3614A" w:rsidRDefault="00882546">
      <w:pPr>
        <w:tabs>
          <w:tab w:val="left" w:pos="709"/>
        </w:tabs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 xml:space="preserve">         TRGOVAČKI SUD U VARAŽDINU</w:t>
      </w:r>
    </w:p>
    <w:p w:rsidRPr="0017550A" w:rsidR="00882546" w:rsidP="00B3614A" w:rsidRDefault="00882546">
      <w:pPr>
        <w:tabs>
          <w:tab w:val="left" w:pos="709"/>
        </w:tabs>
      </w:pPr>
    </w:p>
    <w:p w:rsidRPr="0017550A" w:rsidR="00884690" w:rsidP="00884690" w:rsidRDefault="00B3614A">
      <w:pPr>
        <w:tabs>
          <w:tab w:val="left" w:pos="709"/>
        </w:tabs>
        <w:rPr>
          <w:shd w:val="clear" w:color="auto" w:fill="FFFFFF"/>
        </w:rPr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 xml:space="preserve">    </w:t>
      </w:r>
      <w:r w:rsidRPr="0017550A">
        <w:tab/>
        <w:t xml:space="preserve">   </w:t>
      </w:r>
      <w:r w:rsidRPr="0017550A" w:rsidR="00884690">
        <w:tab/>
      </w:r>
      <w:r w:rsidRPr="0017550A" w:rsidR="00955895">
        <w:rPr>
          <w:shd w:val="clear" w:color="auto" w:fill="FFFFFF"/>
        </w:rPr>
        <w:t>Ulica B</w:t>
      </w:r>
      <w:r w:rsidRPr="0017550A" w:rsidR="00882546">
        <w:rPr>
          <w:shd w:val="clear" w:color="auto" w:fill="FFFFFF"/>
        </w:rPr>
        <w:t>raće Radić 2</w:t>
      </w:r>
    </w:p>
    <w:p w:rsidRPr="0017550A" w:rsidR="00B3614A" w:rsidP="00884690" w:rsidRDefault="00884690">
      <w:pPr>
        <w:tabs>
          <w:tab w:val="left" w:pos="709"/>
        </w:tabs>
        <w:rPr>
          <w:shd w:val="clear" w:color="auto" w:fill="FFFFFF"/>
        </w:rPr>
      </w:pP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 w:rsidR="00882546">
        <w:rPr>
          <w:shd w:val="clear" w:color="auto" w:fill="FFFFFF"/>
        </w:rPr>
        <w:t xml:space="preserve">42 000 Varaždin </w:t>
      </w:r>
    </w:p>
    <w:p w:rsidRPr="0017550A" w:rsidR="00884690" w:rsidP="00884690" w:rsidRDefault="00884690">
      <w:pPr>
        <w:tabs>
          <w:tab w:val="left" w:pos="709"/>
        </w:tabs>
        <w:rPr>
          <w:shd w:val="clear" w:color="auto" w:fill="FFFFFF"/>
        </w:rPr>
      </w:pPr>
    </w:p>
    <w:p w:rsidRPr="0017550A" w:rsidR="00884690" w:rsidP="00884690" w:rsidRDefault="00884690">
      <w:pPr>
        <w:tabs>
          <w:tab w:val="left" w:pos="709"/>
        </w:tabs>
      </w:pPr>
    </w:p>
    <w:p w:rsidRPr="0017550A" w:rsidR="00B3614A" w:rsidP="00B3614A" w:rsidRDefault="00B3614A">
      <w:pPr>
        <w:tabs>
          <w:tab w:val="left" w:pos="709"/>
        </w:tabs>
      </w:pPr>
      <w:r w:rsidRPr="0017550A">
        <w:tab/>
        <w:t xml:space="preserve">PREDMET:  OBAVIJEST O  USTUPANJU PREDMETA </w:t>
      </w:r>
    </w:p>
    <w:p w:rsidRPr="0017550A" w:rsidR="00B3614A" w:rsidP="00B3614A" w:rsidRDefault="00884690">
      <w:pPr>
        <w:tabs>
          <w:tab w:val="left" w:pos="709"/>
        </w:tabs>
      </w:pPr>
      <w:r w:rsidRPr="0017550A">
        <w:tab/>
      </w:r>
      <w:r w:rsidRPr="0017550A">
        <w:tab/>
        <w:t xml:space="preserve">           TRGOVAČKOM SUDU U </w:t>
      </w:r>
      <w:r w:rsidRPr="0017550A" w:rsidR="000B06B9">
        <w:t>VARAŽDINU</w:t>
      </w:r>
    </w:p>
    <w:p w:rsidRPr="0017550A"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17550A">
        <w:rPr>
          <w:rFonts w:ascii="Times New Roman" w:hAnsi="Times New Roman"/>
          <w:sz w:val="24"/>
          <w:szCs w:val="24"/>
        </w:rPr>
        <w:t xml:space="preserve">obavijest- daje se </w:t>
      </w:r>
    </w:p>
    <w:p w:rsidRPr="0017550A"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17550A">
        <w:rPr>
          <w:rFonts w:ascii="Times New Roman" w:hAnsi="Times New Roman"/>
          <w:sz w:val="24"/>
          <w:szCs w:val="24"/>
        </w:rPr>
        <w:t xml:space="preserve">predmet- dostavlja se </w:t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B3614A" w:rsidP="00B3614A" w:rsidRDefault="00B3614A">
      <w:pPr>
        <w:tabs>
          <w:tab w:val="left" w:pos="709"/>
        </w:tabs>
        <w:jc w:val="both"/>
      </w:pPr>
      <w:r w:rsidRPr="0017550A">
        <w:tab/>
      </w:r>
      <w:r w:rsidRPr="0017550A" w:rsidR="00AF3588">
        <w:t xml:space="preserve">Temeljem </w:t>
      </w:r>
      <w:r w:rsidRPr="0017550A">
        <w:t>rješenja Visokog trgovačk</w:t>
      </w:r>
      <w:r w:rsidRPr="0017550A" w:rsidR="00AE1F41">
        <w:t>og suda Republi</w:t>
      </w:r>
      <w:r w:rsidRPr="0017550A" w:rsidR="00955895">
        <w:t>ke Hrvatske broj: 31-Su-</w:t>
      </w:r>
      <w:r w:rsidRPr="0017550A" w:rsidR="00C82887">
        <w:t>518/22-3 od 4. srpnja 2022.g. u prilogu ovog dopisa dostavlja  vam se  predmet broj:</w:t>
      </w:r>
    </w:p>
    <w:p w:rsidRPr="0017550A" w:rsidR="00B3614A" w:rsidP="00B3614A" w:rsidRDefault="00B3614A">
      <w:pPr>
        <w:tabs>
          <w:tab w:val="left" w:pos="709"/>
        </w:tabs>
        <w:jc w:val="both"/>
      </w:pPr>
    </w:p>
    <w:p w:rsidRPr="0017550A" w:rsidR="00B5707F" w:rsidP="00B5707F" w:rsidRDefault="00B3614A">
      <w:pPr>
        <w:tabs>
          <w:tab w:val="left" w:pos="709"/>
        </w:tabs>
      </w:pPr>
      <w:r w:rsidRPr="0017550A">
        <w:t xml:space="preserve"> </w:t>
      </w:r>
      <w:r w:rsidRPr="0017550A">
        <w:tab/>
      </w:r>
      <w:r w:rsidR="00B5707F">
        <w:t xml:space="preserve">3. </w:t>
      </w:r>
      <w:proofErr w:type="spellStart"/>
      <w:r w:rsidR="00B5707F">
        <w:t>SSKa</w:t>
      </w:r>
      <w:proofErr w:type="spellEnd"/>
      <w:r w:rsidR="00B5707F">
        <w:t xml:space="preserve"> St-1644/2022</w:t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B3614A" w:rsidP="00B3614A" w:rsidRDefault="00AE1F41">
      <w:pPr>
        <w:tabs>
          <w:tab w:val="left" w:pos="709"/>
        </w:tabs>
        <w:ind w:firstLine="708"/>
        <w:jc w:val="both"/>
      </w:pPr>
      <w:r w:rsidRPr="0017550A">
        <w:t>Podnositelja</w:t>
      </w:r>
      <w:r w:rsidRPr="0017550A" w:rsidR="00651C74">
        <w:t>:</w:t>
      </w:r>
    </w:p>
    <w:p w:rsidRPr="0017550A" w:rsidR="00433476" w:rsidP="00433476" w:rsidRDefault="00433476">
      <w:pPr>
        <w:tabs>
          <w:tab w:val="left" w:pos="709"/>
        </w:tabs>
        <w:ind w:firstLine="708"/>
        <w:jc w:val="both"/>
      </w:pPr>
      <w:r w:rsidRPr="0017550A">
        <w:t xml:space="preserve">FINA, Regionalni centar Zagreb, Zagreb, Trg svibanjskih žrtava 1995. 1, </w:t>
      </w:r>
    </w:p>
    <w:p w:rsidRPr="0017550A" w:rsidR="00433476" w:rsidP="00433476" w:rsidRDefault="00433476">
      <w:pPr>
        <w:tabs>
          <w:tab w:val="left" w:pos="709"/>
        </w:tabs>
        <w:ind w:firstLine="708"/>
        <w:jc w:val="both"/>
      </w:pPr>
      <w:r w:rsidRPr="0017550A">
        <w:t>OIB: 85821130368</w:t>
      </w:r>
    </w:p>
    <w:p w:rsidRPr="0017550A" w:rsidR="00343C10" w:rsidP="00343C10" w:rsidRDefault="00343C10">
      <w:pPr>
        <w:tabs>
          <w:tab w:val="left" w:pos="709"/>
        </w:tabs>
        <w:ind w:firstLine="708"/>
        <w:jc w:val="both"/>
      </w:pPr>
    </w:p>
    <w:p w:rsidRPr="0017550A" w:rsidR="00B3614A" w:rsidP="00B3614A" w:rsidRDefault="00B3614A">
      <w:pPr>
        <w:tabs>
          <w:tab w:val="left" w:pos="709"/>
        </w:tabs>
        <w:jc w:val="both"/>
      </w:pPr>
      <w:r w:rsidRPr="0017550A">
        <w:t xml:space="preserve">protiv </w:t>
      </w:r>
    </w:p>
    <w:p w:rsidRPr="0017550A" w:rsidR="00B3614A" w:rsidP="00B3614A" w:rsidRDefault="00B3614A">
      <w:pPr>
        <w:tabs>
          <w:tab w:val="left" w:pos="709"/>
        </w:tabs>
        <w:ind w:left="1416" w:hanging="707"/>
        <w:jc w:val="both"/>
      </w:pPr>
      <w:r w:rsidRPr="0017550A">
        <w:t xml:space="preserve">Dužnika: </w:t>
      </w:r>
    </w:p>
    <w:p w:rsidRPr="0017550A" w:rsidR="006F725E" w:rsidP="00B5707F" w:rsidRDefault="00B3614A">
      <w:pPr>
        <w:tabs>
          <w:tab w:val="left" w:pos="709"/>
        </w:tabs>
        <w:ind w:left="708"/>
        <w:jc w:val="both"/>
      </w:pPr>
      <w:r w:rsidRPr="0017550A">
        <w:tab/>
      </w:r>
      <w:proofErr w:type="spellStart"/>
      <w:r w:rsidR="00B5707F">
        <w:t>H.M</w:t>
      </w:r>
      <w:proofErr w:type="spellEnd"/>
      <w:r w:rsidR="00B5707F">
        <w:t xml:space="preserve">.-5 d.o.o., OIB: 44984151781, 10 340 Gradec, Gradečki </w:t>
      </w:r>
      <w:proofErr w:type="spellStart"/>
      <w:r w:rsidR="00B5707F">
        <w:t>Pavlovec</w:t>
      </w:r>
      <w:proofErr w:type="spellEnd"/>
      <w:r w:rsidR="00B5707F">
        <w:t xml:space="preserve"> 17</w:t>
      </w:r>
    </w:p>
    <w:p w:rsidRPr="0017550A" w:rsidR="006F725E" w:rsidP="006F725E" w:rsidRDefault="006F725E">
      <w:pPr>
        <w:tabs>
          <w:tab w:val="left" w:pos="709"/>
        </w:tabs>
        <w:ind w:left="708"/>
        <w:jc w:val="both"/>
      </w:pPr>
    </w:p>
    <w:p w:rsidRPr="0017550A" w:rsidR="00B3614A" w:rsidP="00C85516" w:rsidRDefault="00B3614A">
      <w:pPr>
        <w:tabs>
          <w:tab w:val="left" w:pos="709"/>
        </w:tabs>
        <w:ind w:left="708"/>
        <w:jc w:val="both"/>
      </w:pPr>
      <w:r w:rsidRPr="0017550A">
        <w:t xml:space="preserve">kao stvarno nadležnom sudu na daljnje postupanje. </w:t>
      </w:r>
    </w:p>
    <w:p w:rsidRPr="0017550A" w:rsidR="00B3614A" w:rsidP="00B3614A" w:rsidRDefault="00B3614A">
      <w:pPr>
        <w:tabs>
          <w:tab w:val="left" w:pos="709"/>
        </w:tabs>
        <w:jc w:val="both"/>
      </w:pPr>
    </w:p>
    <w:p w:rsidRPr="0017550A" w:rsidR="00B3614A" w:rsidP="00B3614A" w:rsidRDefault="00B3614A">
      <w:pPr>
        <w:tabs>
          <w:tab w:val="left" w:pos="709"/>
        </w:tabs>
        <w:jc w:val="both"/>
      </w:pPr>
      <w:r w:rsidRPr="0017550A">
        <w:tab/>
        <w:t>Ovaj se dopis objavljuje na e-Oglasnoj ploči Trgovačko</w:t>
      </w:r>
      <w:r w:rsidRPr="0017550A" w:rsidR="00E556F5">
        <w:t xml:space="preserve">g suda u Zagrebu uz upozorenje </w:t>
      </w:r>
      <w:r w:rsidRPr="0017550A">
        <w:t xml:space="preserve">da će daljnje radnje i dostava biti objavljeni na e-Oglasnoj ploči Trgovačkog suda u  </w:t>
      </w:r>
      <w:r w:rsidRPr="0017550A" w:rsidR="00651C74">
        <w:t>Varaždinu</w:t>
      </w:r>
      <w:r w:rsidRPr="0017550A">
        <w:t xml:space="preserve">  kojem je predmet ustupljen. </w:t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B3614A" w:rsidP="00B3614A" w:rsidRDefault="00B3614A">
      <w:pPr>
        <w:tabs>
          <w:tab w:val="left" w:pos="709"/>
        </w:tabs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>Predsjednik suda:</w:t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B3614A" w:rsidP="00B3614A" w:rsidRDefault="00B3614A">
      <w:pPr>
        <w:tabs>
          <w:tab w:val="left" w:pos="709"/>
        </w:tabs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 xml:space="preserve">Nino Radić </w:t>
      </w:r>
    </w:p>
    <w:p w:rsidRPr="0017550A" w:rsidR="00B3614A" w:rsidP="00B3614A" w:rsidRDefault="00B3614A">
      <w:pPr>
        <w:tabs>
          <w:tab w:val="left" w:pos="709"/>
        </w:tabs>
        <w:ind w:left="1416" w:hanging="707"/>
        <w:jc w:val="both"/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6F725E" w:rsidRDefault="00942A2A">
      <w:pPr>
        <w:jc w:val="both"/>
      </w:pPr>
      <w:r w:rsidRPr="0017550A">
        <w:rPr>
          <w:sz w:val="28"/>
          <w:szCs w:val="28"/>
        </w:rPr>
        <w:tab/>
      </w:r>
      <w:r w:rsidRPr="0017550A">
        <w:rPr>
          <w:sz w:val="28"/>
          <w:szCs w:val="28"/>
        </w:rPr>
        <w:tab/>
      </w:r>
      <w:r w:rsidRPr="0017550A">
        <w:rPr>
          <w:sz w:val="28"/>
          <w:szCs w:val="28"/>
        </w:rPr>
        <w:tab/>
      </w:r>
      <w:r w:rsidRPr="0017550A">
        <w:rPr>
          <w:sz w:val="28"/>
          <w:szCs w:val="28"/>
        </w:rPr>
        <w:tab/>
      </w:r>
      <w:r w:rsidRPr="0017550A">
        <w:rPr>
          <w:sz w:val="28"/>
          <w:szCs w:val="28"/>
        </w:rPr>
        <w:tab/>
      </w:r>
      <w:r w:rsidRPr="0017550A">
        <w:rPr>
          <w:sz w:val="28"/>
          <w:szCs w:val="28"/>
        </w:rPr>
        <w:tab/>
      </w:r>
      <w:r w:rsidRPr="0017550A">
        <w:rPr>
          <w:sz w:val="28"/>
          <w:szCs w:val="28"/>
        </w:rPr>
        <w:tab/>
      </w:r>
    </w:p>
    <w:sectPr w:rsidRPr="0017550A"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5611A"/>
    <w:rsid w:val="00060369"/>
    <w:rsid w:val="000724F0"/>
    <w:rsid w:val="00074EB8"/>
    <w:rsid w:val="00081780"/>
    <w:rsid w:val="00082D9F"/>
    <w:rsid w:val="00085B4A"/>
    <w:rsid w:val="000911C4"/>
    <w:rsid w:val="00093CF5"/>
    <w:rsid w:val="00097CC5"/>
    <w:rsid w:val="000A3DBF"/>
    <w:rsid w:val="000A5255"/>
    <w:rsid w:val="000A6C33"/>
    <w:rsid w:val="000B027B"/>
    <w:rsid w:val="000B06B9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550A"/>
    <w:rsid w:val="00176A46"/>
    <w:rsid w:val="001873E0"/>
    <w:rsid w:val="001879E0"/>
    <w:rsid w:val="00191BEC"/>
    <w:rsid w:val="001A005E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F6256"/>
    <w:rsid w:val="00306C07"/>
    <w:rsid w:val="003110BC"/>
    <w:rsid w:val="003145F0"/>
    <w:rsid w:val="0032392C"/>
    <w:rsid w:val="00323C78"/>
    <w:rsid w:val="00343C10"/>
    <w:rsid w:val="00351B44"/>
    <w:rsid w:val="00353CBD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6038"/>
    <w:rsid w:val="004A6F79"/>
    <w:rsid w:val="004B2EDE"/>
    <w:rsid w:val="004B7ED1"/>
    <w:rsid w:val="004C0377"/>
    <w:rsid w:val="004C2EFD"/>
    <w:rsid w:val="004C3A85"/>
    <w:rsid w:val="004C5568"/>
    <w:rsid w:val="004D116A"/>
    <w:rsid w:val="004D309A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D0BE7"/>
    <w:rsid w:val="005D6F0B"/>
    <w:rsid w:val="005D776E"/>
    <w:rsid w:val="005E7832"/>
    <w:rsid w:val="00610CF8"/>
    <w:rsid w:val="00617091"/>
    <w:rsid w:val="0062403A"/>
    <w:rsid w:val="00651C74"/>
    <w:rsid w:val="00657DDD"/>
    <w:rsid w:val="00661936"/>
    <w:rsid w:val="0066738F"/>
    <w:rsid w:val="006762D9"/>
    <w:rsid w:val="00683648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82546"/>
    <w:rsid w:val="00884690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34EB"/>
    <w:rsid w:val="008E4A20"/>
    <w:rsid w:val="008E5F87"/>
    <w:rsid w:val="008F4BE8"/>
    <w:rsid w:val="008F5575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5A28"/>
    <w:rsid w:val="009E0B44"/>
    <w:rsid w:val="009E6A3C"/>
    <w:rsid w:val="009E778F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F3588"/>
    <w:rsid w:val="00B079EF"/>
    <w:rsid w:val="00B11247"/>
    <w:rsid w:val="00B11F0D"/>
    <w:rsid w:val="00B13065"/>
    <w:rsid w:val="00B203D7"/>
    <w:rsid w:val="00B3614A"/>
    <w:rsid w:val="00B37CE3"/>
    <w:rsid w:val="00B526A0"/>
    <w:rsid w:val="00B52E94"/>
    <w:rsid w:val="00B56F6D"/>
    <w:rsid w:val="00B5707F"/>
    <w:rsid w:val="00B64A6B"/>
    <w:rsid w:val="00B7105C"/>
    <w:rsid w:val="00B72C5D"/>
    <w:rsid w:val="00B74DAE"/>
    <w:rsid w:val="00B821DD"/>
    <w:rsid w:val="00B82C6F"/>
    <w:rsid w:val="00B84A5E"/>
    <w:rsid w:val="00B91F3B"/>
    <w:rsid w:val="00B93113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11325"/>
    <w:rsid w:val="00C115D4"/>
    <w:rsid w:val="00C20248"/>
    <w:rsid w:val="00C2027E"/>
    <w:rsid w:val="00C33F81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2887"/>
    <w:rsid w:val="00C85516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C60FD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039E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5A68"/>
    <w:rsid w:val="00E556F5"/>
    <w:rsid w:val="00E57822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E629A"/>
    <w:rsid w:val="00EE725C"/>
    <w:rsid w:val="00EE7CA6"/>
    <w:rsid w:val="00EF4D8B"/>
    <w:rsid w:val="00EF71D3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657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B5707F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B5707F"/>
    <w:rPr>
      <w:rFonts w:ascii="Times New Roman" w:hAnsi="Times New Roman" w:cs="Times New Roman"/>
      <w:b/>
      <w:sz w:val="24"/>
      <w:bdr w:val="none" w:color="auto" w:sz="0" w:space="0"/>
      <w:shd w:val="clear" w:color="auto" w:fill="auto"/>
      <w:lang w:val="hr-HR" w:eastAsia="en-US"/>
    </w:rPr>
  </w:style>
  <w:style w:type="character" w:styleId="PozadinaSvijetloZuta" w:customStyle="true">
    <w:name w:val="Pozadina_SvijetloZuta"/>
    <w:basedOn w:val="Zadanifontodlomka"/>
    <w:rsid w:val="00B5707F"/>
    <w:rPr>
      <w:b/>
      <w:bdr w:val="none" w:color="auto" w:sz="0" w:space="0"/>
      <w:shd w:val="clear" w:color="auto" w:fill="FFFFCC"/>
      <w:lang w:val="hr-HR" w:eastAsia="en-US"/>
    </w:rPr>
  </w:style>
  <w:style w:type="character" w:styleId="PozadinaSvijetloCrvena" w:customStyle="true">
    <w:name w:val="Pozadina_SvijetloCrvena"/>
    <w:basedOn w:val="eSPISCCParagraphDefaultFont"/>
    <w:rsid w:val="00B5707F"/>
    <w:rPr>
      <w:rFonts w:ascii="Times New Roman" w:hAnsi="Times New Roman" w:cs="Times New Roman"/>
      <w:b w:val="false"/>
      <w:sz w:val="24"/>
      <w:bdr w:val="none" w:color="auto" w:sz="0" w:space="0"/>
      <w:shd w:val="clear" w:color="auto" w:fill="FFCCCC"/>
      <w:lang w:val="hr-HR" w:eastAsia="en-US"/>
    </w:rPr>
  </w:style>
  <w:style w:type="character" w:styleId="PozadinaSvijetloZelena" w:customStyle="true">
    <w:name w:val="Pozadina_SvijetloZelena"/>
    <w:basedOn w:val="eSPISCCParagraphDefaultFont"/>
    <w:rsid w:val="00B5707F"/>
    <w:rPr>
      <w:rFonts w:ascii="Times New Roman" w:hAnsi="Times New Roman" w:cs="Times New Roman"/>
      <w:b w:val="false"/>
      <w:sz w:val="24"/>
      <w:bdr w:val="none" w:color="auto" w:sz="0" w:space="0"/>
      <w:shd w:val="clear" w:color="auto" w:fill="CCFFCC"/>
      <w:lang w:val="hr-HR"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B5707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5707F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eastAsia="en-US" w:val="hr-HR"/>
    </w:rPr>
  </w:style>
  <w:style w:customStyle="1" w:styleId="PozadinaSvijetloZuta" w:type="character">
    <w:name w:val="Pozadina_SvijetloZuta"/>
    <w:basedOn w:val="Zadanifontodlomka"/>
    <w:rsid w:val="00B5707F"/>
    <w:rPr>
      <w:b/>
      <w:bdr w:color="auto" w:space="0" w:sz="0" w:val="none"/>
      <w:shd w:color="auto" w:fill="FFFFCC" w:val="clear"/>
      <w:lang w:eastAsia="en-US" w:val="hr-HR"/>
    </w:rPr>
  </w:style>
  <w:style w:customStyle="1" w:styleId="PozadinaSvijetloCrvena" w:type="character">
    <w:name w:val="Pozadina_SvijetloCrvena"/>
    <w:basedOn w:val="eSPISCCParagraphDefaultFont"/>
    <w:rsid w:val="00B5707F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eastAsia="en-US" w:val="hr-HR"/>
    </w:rPr>
  </w:style>
  <w:style w:customStyle="1" w:styleId="PozadinaSvijetloZelena" w:type="character">
    <w:name w:val="Pozadina_SvijetloZelena"/>
    <w:basedOn w:val="eSPISCCParagraphDefaultFont"/>
    <w:rsid w:val="00B5707F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eastAsia="en-US"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Mode="External" Target="cid:image001.jpg@01D191A5.FB53A790" Type="http://schemas.openxmlformats.org/officeDocument/2006/relationships/image" Id="rId8"/><Relationship Target="styles.xml" Type="http://schemas.openxmlformats.org/officeDocument/2006/relationships/styles" Id="rId3"/><Relationship Target="media/image1.jpe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theme/theme1.xml" Type="http://schemas.openxmlformats.org/officeDocument/2006/relationships/theme" Id="rId10"/><Relationship Target="stylesWithEffects.xml" Type="http://schemas.microsoft.com/office/2007/relationships/stylesWithEffect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3. rujna 2022.</izvorni_sadrzaj>
    <derivirana_varijabla naziv="DomainObject.DatumDonosenjaOdluke_1">3. rujna 2022.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Fundurulić-Perišin</izvorni_sadrzaj>
    <derivirana_varijabla naziv="DomainObject.DonositeljOdluke.Prezime_1">Fundurulić-Perišin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1644</izvorni_sadrzaj>
    <derivirana_varijabla naziv="DomainObject.Predmet.Broj_1">1644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31. svibnja 2022.</izvorni_sadrzaj>
    <derivirana_varijabla naziv="DomainObject.Predmet.DatumIzradeOptuznogAkta_1">31. svibnja 2022.</derivirana_varijabla>
  </DomainObject.Predmet.DatumIzradeOptuznogAkta>
  <DomainObject.Predmet.DatumIzradeOptuznogAktaFormated>
    <izvorni_sadrzaj>31.5.2022.</izvorni_sadrzaj>
    <derivirana_varijabla naziv="DomainObject.Predmet.DatumIzradeOptuznogAktaFormated_1">31.5.2022.</derivirana_varijabla>
  </DomainObject.Predmet.DatumIzradeOptuznogAktaFormated>
  <DomainObject.Predmet.DatumOsnivanja>
    <izvorni_sadrzaj>1. lipnja 2022.</izvorni_sadrzaj>
    <derivirana_varijabla naziv="DomainObject.Predmet.DatumOsnivanja_1">1. lipnja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31. svibnja 2022.</izvorni_sadrzaj>
    <derivirana_varijabla naziv="DomainObject.Predmet.DatumPrimitkaOptuznogAkta_1">31. svibnja 2022.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St-1644/2022</izvorni_sadrzaj>
    <derivirana_varijabla naziv="DomainObject.Predmet.OznakaBroj_1">St-1644/2022</derivirana_varijabla>
  </DomainObject.Predmet.OznakaBroj>
  <DomainObject.Predmet.OznakaBrojOptuznogAkta>
    <izvorni_sadrzaj>04-06-22-2801</izvorni_sadrzaj>
    <derivirana_varijabla naziv="DomainObject.Predmet.OznakaBrojOptuznogAkta_1">04-06-22-2801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H.M.-5 d.o.o.</izvorni_sadrzaj>
    <derivirana_varijabla naziv="DomainObject.Predmet.ProtustrankaFormated_1">  H.M.-5 d.o.o.</derivirana_varijabla>
  </DomainObject.Predmet.ProtustrankaFormated>
  <DomainObject.Predmet.ProtustrankaFormatedOIB>
    <izvorni_sadrzaj>  H.M.-5 d.o.o., OIB 44984151781</izvorni_sadrzaj>
    <derivirana_varijabla naziv="DomainObject.Predmet.ProtustrankaFormatedOIB_1">  H.M.-5 d.o.o., OIB 44984151781</derivirana_varijabla>
  </DomainObject.Predmet.ProtustrankaFormatedOIB>
  <DomainObject.Predmet.ProtustrankaFormatedWithAdress>
    <izvorni_sadrzaj> H.M.-5 d.o.o., Gradečki Pavlovec 17, 10340 Gradec</izvorni_sadrzaj>
    <derivirana_varijabla naziv="DomainObject.Predmet.ProtustrankaFormatedWithAdress_1"> H.M.-5 d.o.o., Gradečki Pavlovec 17, 10340 Gradec</derivirana_varijabla>
  </DomainObject.Predmet.ProtustrankaFormatedWithAdress>
  <DomainObject.Predmet.ProtustrankaFormatedWithAdressOIB>
    <izvorni_sadrzaj> H.M.-5 d.o.o., OIB 44984151781, Gradečki Pavlovec 17, 10340 Gradec</izvorni_sadrzaj>
    <derivirana_varijabla naziv="DomainObject.Predmet.ProtustrankaFormatedWithAdressOIB_1"> H.M.-5 d.o.o., OIB 44984151781, Gradečki Pavlovec 17, 10340 Gradec</derivirana_varijabla>
  </DomainObject.Predmet.ProtustrankaFormatedWithAdressOIB>
  <DomainObject.Predmet.ProtustrankaWithAdress>
    <izvorni_sadrzaj>H.M.-5 d.o.o. Gradečki Pavlovec 17, 10340 Gradec</izvorni_sadrzaj>
    <derivirana_varijabla naziv="DomainObject.Predmet.ProtustrankaWithAdress_1">H.M.-5 d.o.o. Gradečki Pavlovec 17, 10340 Gradec</derivirana_varijabla>
  </DomainObject.Predmet.ProtustrankaWithAdress>
  <DomainObject.Predmet.ProtustrankaWithAdressOIB>
    <izvorni_sadrzaj>H.M.-5 d.o.o., OIB 44984151781, Gradečki Pavlovec 17, 10340 Gradec</izvorni_sadrzaj>
    <derivirana_varijabla naziv="DomainObject.Predmet.ProtustrankaWithAdressOIB_1">H.M.-5 d.o.o., OIB 44984151781, Gradečki Pavlovec 17, 10340 Gradec</derivirana_varijabla>
  </DomainObject.Predmet.ProtustrankaWithAdressOIB>
  <DomainObject.Predmet.ProtustrankaNazivFormated>
    <izvorni_sadrzaj>H.M.-5 d.o.o.</izvorni_sadrzaj>
    <derivirana_varijabla naziv="DomainObject.Predmet.ProtustrankaNazivFormated_1">H.M.-5 d.o.o.</derivirana_varijabla>
  </DomainObject.Predmet.ProtustrankaNazivFormated>
  <DomainObject.Predmet.ProtustrankaNazivFormatedOIB>
    <izvorni_sadrzaj>H.M.-5 d.o.o., OIB 44984151781</izvorni_sadrzaj>
    <derivirana_varijabla naziv="DomainObject.Predmet.ProtustrankaNazivFormatedOIB_1">H.M.-5 d.o.o., OIB 44984151781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3. SSKa - V. Fundurulić Perišin </izvorni_sadrzaj>
    <derivirana_varijabla naziv="DomainObject.Predmet.Referada.Naziv_1">3. SSKa - V. Fundurulić Perišin </derivirana_varijabla>
  </DomainObject.Predmet.Referada.Naziv>
  <DomainObject.Predmet.Referada.Oznaka>
    <izvorni_sadrzaj>3. SSKa</izvorni_sadrzaj>
    <derivirana_varijabla naziv="DomainObject.Predmet.Referada.Oznaka_1">3.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339</izvorni_sadrzaj>
    <derivirana_varijabla naziv="DomainObject.Predmet.Referada.Prostorija.Oznaka_1">339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Fundurulić-Perišin</izvorni_sadrzaj>
    <derivirana_varijabla naziv="DomainObject.Predmet.Referada.Sudac_1">Vesna Fundurulić-Perišin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Lana Lisić</izvorni_sadrzaj>
    <derivirana_varijabla naziv="DomainObject.Predmet.Zapisnicar_1">Lana Lisić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H.M.-5 d.o.o.</item>
    </izvorni_sadrzaj>
    <derivirana_varijabla naziv="DomainObject.Predmet.ProtuStrankaListFormated_1">
      <item>H.M.-5 d.o.o.</item>
    </derivirana_varijabla>
  </DomainObject.Predmet.ProtuStrankaListFormated>
  <DomainObject.Predmet.ProtuStrankaListFormatedOIB>
    <izvorni_sadrzaj>
      <item>H.M.-5 d.o.o., OIB 44984151781</item>
    </izvorni_sadrzaj>
    <derivirana_varijabla naziv="DomainObject.Predmet.ProtuStrankaListFormatedOIB_1">
      <item>H.M.-5 d.o.o., OIB 44984151781</item>
    </derivirana_varijabla>
  </DomainObject.Predmet.ProtuStrankaListFormatedOIB>
  <DomainObject.Predmet.ProtuStrankaListFormatedWithAdress>
    <izvorni_sadrzaj>
      <item>H.M.-5 d.o.o., Gradečki Pavlovec 17, 10340 Gradec</item>
    </izvorni_sadrzaj>
    <derivirana_varijabla naziv="DomainObject.Predmet.ProtuStrankaListFormatedWithAdress_1">
      <item>H.M.-5 d.o.o., Gradečki Pavlovec 17, 10340 Gradec</item>
    </derivirana_varijabla>
  </DomainObject.Predmet.ProtuStrankaListFormatedWithAdress>
  <DomainObject.Predmet.ProtuStrankaListFormatedWithAdressOIB>
    <izvorni_sadrzaj>
      <item>H.M.-5 d.o.o., OIB 44984151781, Gradečki Pavlovec 17, 10340 Gradec</item>
    </izvorni_sadrzaj>
    <derivirana_varijabla naziv="DomainObject.Predmet.ProtuStrankaListFormatedWithAdressOIB_1">
      <item>H.M.-5 d.o.o., OIB 44984151781, Gradečki Pavlovec 17, 10340 Gradec</item>
    </derivirana_varijabla>
  </DomainObject.Predmet.ProtuStrankaListFormatedWithAdressOIB>
  <DomainObject.Predmet.ProtuStrankaListNazivFormated>
    <izvorni_sadrzaj>
      <item>H.M.-5 d.o.o.</item>
    </izvorni_sadrzaj>
    <derivirana_varijabla naziv="DomainObject.Predmet.ProtuStrankaListNazivFormated_1">
      <item>H.M.-5 d.o.o.</item>
    </derivirana_varijabla>
  </DomainObject.Predmet.ProtuStrankaListNazivFormated>
  <DomainObject.Predmet.ProtuStrankaListNazivFormatedOIB>
    <izvorni_sadrzaj>
      <item>H.M.-5 d.o.o., OIB 44984151781</item>
    </izvorni_sadrzaj>
    <derivirana_varijabla naziv="DomainObject.Predmet.ProtuStrankaListNazivFormatedOIB_1">
      <item>H.M.-5 d.o.o., OIB 44984151781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3. rujna 2022.</izvorni_sadrzaj>
    <derivirana_varijabla naziv="DomainObject.Datum_1">3. rujna 2022.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H.M.-5 d.o.o.</izvorni_sadrzaj>
    <derivirana_varijabla naziv="DomainObject.Predmet.ProtustrankaIDrugi_1">H.M.-5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H.M.-5 d.o.o., OIB 44984151781, Gradečki Pavlovec 17, 10340 Gradec</izvorni_sadrzaj>
    <derivirana_varijabla naziv="DomainObject.Predmet.ProtustrankaIDrugiAdressOIB_1">H.M.-5 d.o.o., OIB 44984151781, Gradečki Pavlovec 17, 10340 Gradec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H.M.-5 d.o.o.</item>
      <item>Financijska agencija</item>
    </izvorni_sadrzaj>
    <derivirana_varijabla naziv="DomainObject.Predmet.SudioniciListNaziv_1">
      <item>H.M.-5 d.o.o.</item>
      <item>Financijska agencija</item>
    </derivirana_varijabla>
  </DomainObject.Predmet.SudioniciListNaziv>
  <DomainObject.Predmet.SudioniciListAdressOIB>
    <izvorni_sadrzaj>
      <item>H.M.-5 d.o.o., OIB 44984151781, Gradečki Pavlovec 17,10340 Gradec</item>
      <item>Financijska agencija, OIB 85821130368, TRG SVIBANJSKIH ŽRTAVA 1995. 1,10000 Zagreb</item>
    </izvorni_sadrzaj>
    <derivirana_varijabla naziv="DomainObject.Predmet.SudioniciListAdressOIB_1">
      <item>H.M.-5 d.o.o., OIB 44984151781, Gradečki Pavlovec 17,10340 Gradec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44984151781</item>
      <item>, OIB 85821130368</item>
    </izvorni_sadrzaj>
    <derivirana_varijabla naziv="DomainObject.Predmet.SudioniciListNazivOIB_1">
      <item>, OIB 44984151781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1. lipnja 2022.</izvorni_sadrzaj>
    <derivirana_varijabla naziv="DomainObject.Predmet.DatumPocetkaProcesa_1">1. lipnja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107/07, 39/13, 157/13, 110/15, 70/17 i 118/18</item>
    </izvorni_sadrzaj>
    <derivirana_varijabla naziv="DomainObject.NarodneNovineList_1">
      <item>107/07</item>
      <item>39/13</item>
      <item>157/13</item>
      <item>110/15</item>
      <item>70/17</item>
      <item>118/18</item>
      <item>107/07, 39/13, 157/13, 110/15, 70/17 i 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Centar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izvorni_sadrzaj>
    <derivirana_varijabla naziv="DomainObject.PolicijskePostajeList_1">
      <item>I. policijska postaja Centar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140</properties:Words>
  <properties:Characters>820</properties:Characters>
  <properties:Lines>46</properties:Lines>
  <properties:Paragraphs>25</properties:Paragraphs>
  <properties:TotalTime>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1084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2022-07-05T10:09:00Z</dcterms:created>
  <dc:creator>Koviljka Brkić</dc:creator>
  <cp:lastModifiedBy>Koviljka Brkić</cp:lastModifiedBy>
  <cp:lastPrinted>2022-09-03T11:19:00Z</cp:lastPrinted>
  <dcterms:modified xmlns:xsi="http://www.w3.org/2001/XMLSchema-instance" xsi:type="dcterms:W3CDTF">2022-09-03T11:19:00Z</dcterms:modified>
  <cp:revision>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Varaždin.docx)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