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B92" w:rsidRDefault="00CE1B92">
      <w:r>
        <w:t>Mirko Kozina odvjetnik</w:t>
      </w:r>
    </w:p>
    <w:p w:rsidR="00CE1B92" w:rsidRDefault="00CE1B92">
      <w:r>
        <w:t>Gundulićeva 26  ,</w:t>
      </w:r>
    </w:p>
    <w:p w:rsidR="00CE1B92" w:rsidRDefault="00CE1B92">
      <w:r>
        <w:t xml:space="preserve"> 21000  Split</w:t>
      </w:r>
    </w:p>
    <w:p w:rsidR="00CE1B92" w:rsidRDefault="00CE1B92">
      <w:r>
        <w:t>Mobiteli:098 16 77 1 i 91 358 58 10</w:t>
      </w:r>
    </w:p>
    <w:p w:rsidR="00CE1B92" w:rsidRDefault="00CE1B92">
      <w:pPr>
        <w:pBdr>
          <w:bottom w:val="single" w:sz="6" w:space="1" w:color="auto"/>
        </w:pBdr>
      </w:pPr>
      <w:r>
        <w:t>e-mail:odvjmk@gmail.com</w:t>
      </w:r>
    </w:p>
    <w:p w:rsidR="00CE1B92" w:rsidRDefault="00CE1B92" w:rsidP="00CE1B92">
      <w:pPr>
        <w:jc w:val="right"/>
      </w:pPr>
      <w:r>
        <w:t>JAGO D.O.O. u stečaju</w:t>
      </w:r>
    </w:p>
    <w:p w:rsidR="00CE1B92" w:rsidRDefault="00CE1B92" w:rsidP="00CE1B92">
      <w:pPr>
        <w:jc w:val="right"/>
      </w:pPr>
    </w:p>
    <w:p w:rsidR="00CE1B92" w:rsidRDefault="00CE1B92" w:rsidP="00CE1B92">
      <w:pPr>
        <w:jc w:val="right"/>
      </w:pPr>
    </w:p>
    <w:p w:rsidR="00CE1B92" w:rsidRDefault="00CE1B92" w:rsidP="00CE1B92">
      <w:pPr>
        <w:jc w:val="right"/>
      </w:pPr>
    </w:p>
    <w:p w:rsidR="00CE1B92" w:rsidRDefault="00CE1B92" w:rsidP="00CE1B92">
      <w:r>
        <w:t>Troškovi zastupanja u predmetima rješavanja  prava vlasništva vlasništva nekretnina u k.o. PODOSOJE</w:t>
      </w:r>
    </w:p>
    <w:p w:rsidR="00CE1B92" w:rsidRDefault="00CE1B92" w:rsidP="00CE1B92">
      <w:r>
        <w:t xml:space="preserve">Stečajni dužnik je kupoprodajo stekao 17 nekretnina koje nekretnine nisu uknjižene radi nesređeni </w:t>
      </w:r>
    </w:p>
    <w:p w:rsidR="009C7099" w:rsidRDefault="003F4EE2" w:rsidP="00CE1B92">
      <w:r>
        <w:t>Vlasničkih odnose, te nepotpune dokumentacije.  Radi navedeno je potrebno podnijeti tužbene zahtjeve radi utvrđenja vlasništva. Radi se o sljedećim nekretninama,</w:t>
      </w:r>
    </w:p>
    <w:p w:rsidR="003F4EE2" w:rsidRDefault="003F4EE2" w:rsidP="00CE1B92"/>
    <w:p w:rsidR="003F4EE2" w:rsidRDefault="003F4EE2" w:rsidP="00CE1B92">
      <w:r>
        <w:t>Nekretnina označena kao čest. zem 1974 k.o. PODOSOJE</w:t>
      </w:r>
    </w:p>
    <w:p w:rsidR="003F4EE2" w:rsidRDefault="003F4EE2" w:rsidP="003F4EE2">
      <w:r>
        <w:t>Nekretnina označena kao čest. zem 1978 k.o. PODOSOJE</w:t>
      </w:r>
    </w:p>
    <w:p w:rsidR="003F4EE2" w:rsidRDefault="003F4EE2" w:rsidP="003F4EE2">
      <w:r>
        <w:t>Nekretnina označena kao čest. zem 1755 k.o. PODOSOJE</w:t>
      </w:r>
    </w:p>
    <w:p w:rsidR="003F4EE2" w:rsidRDefault="003F4EE2" w:rsidP="003F4EE2">
      <w:r>
        <w:t>Nekretnina označena kao čest. zem 1855  k.o. PODOSOJE</w:t>
      </w:r>
    </w:p>
    <w:p w:rsidR="003F4EE2" w:rsidRDefault="003F4EE2" w:rsidP="003F4EE2">
      <w:r>
        <w:t>Nekretnina označena kao čest. zem 1900 k.o. PODOSOJE</w:t>
      </w:r>
    </w:p>
    <w:p w:rsidR="003F4EE2" w:rsidRDefault="003F4EE2" w:rsidP="003F4EE2">
      <w:r>
        <w:t>Nekretnina označena kao čest. zem 1968 k.o. PODOSOJE</w:t>
      </w:r>
    </w:p>
    <w:p w:rsidR="003F4EE2" w:rsidRDefault="003F4EE2" w:rsidP="003F4EE2">
      <w:r>
        <w:t>Nekretnina označena kao čest. zem 1851 k.o. PODOSOJE</w:t>
      </w:r>
    </w:p>
    <w:p w:rsidR="003F4EE2" w:rsidRDefault="003F4EE2" w:rsidP="003F4EE2">
      <w:r>
        <w:t>Nekretnina označena kao čest. zem 1903 k.o. PODOSOJE</w:t>
      </w:r>
    </w:p>
    <w:p w:rsidR="003F4EE2" w:rsidRDefault="003F4EE2" w:rsidP="003F4EE2">
      <w:r>
        <w:t>Nekretnina označena kao čest. zem 1939 k.o. PODOSOJE</w:t>
      </w:r>
    </w:p>
    <w:p w:rsidR="003F4EE2" w:rsidRDefault="003F4EE2" w:rsidP="003F4EE2">
      <w:r>
        <w:t>Nekretnina označena kao čest. zem 1895 k.o. PODOSOJE</w:t>
      </w:r>
    </w:p>
    <w:p w:rsidR="003F4EE2" w:rsidRDefault="003F4EE2" w:rsidP="003F4EE2">
      <w:r>
        <w:t>Nekretnina označena kao čest. zem 1897 k.o. PODOSOJE</w:t>
      </w:r>
    </w:p>
    <w:p w:rsidR="003F4EE2" w:rsidRDefault="003F4EE2" w:rsidP="003F4EE2">
      <w:r>
        <w:t>Nekretnina označena kao čest. zem 1945 k.o. PODOSOJE</w:t>
      </w:r>
    </w:p>
    <w:p w:rsidR="003F4EE2" w:rsidRDefault="003F4EE2" w:rsidP="003F4EE2">
      <w:r>
        <w:t>Nekretnina označena kao čest. zem 1909 k.o. PODOSOJE</w:t>
      </w:r>
    </w:p>
    <w:p w:rsidR="003F4EE2" w:rsidRDefault="003F4EE2" w:rsidP="003F4EE2">
      <w:r>
        <w:t>Nekretnina označena kao čest. zem 1863 k.o. PODOSOJE</w:t>
      </w:r>
    </w:p>
    <w:p w:rsidR="003F4EE2" w:rsidRDefault="003F4EE2" w:rsidP="003F4EE2"/>
    <w:p w:rsidR="003F4EE2" w:rsidRPr="00C65C61" w:rsidRDefault="003F4EE2" w:rsidP="003F4EE2">
      <w:pPr>
        <w:rPr>
          <w:b/>
          <w:bCs/>
        </w:rPr>
      </w:pPr>
      <w:r w:rsidRPr="00C65C61">
        <w:rPr>
          <w:b/>
          <w:bCs/>
        </w:rPr>
        <w:t xml:space="preserve">Minimalni odvjetnički  troškovi za sređivanje zemljišno knjižnog stanja su: </w:t>
      </w:r>
    </w:p>
    <w:p w:rsidR="00C65C61" w:rsidRDefault="003F4EE2" w:rsidP="00C65C61">
      <w:pPr>
        <w:pStyle w:val="ListParagraph"/>
        <w:numPr>
          <w:ilvl w:val="0"/>
          <w:numId w:val="1"/>
        </w:numPr>
      </w:pPr>
      <w:r>
        <w:t>14 tužbenih zahtjeva protiv jednog ili više tuženika</w:t>
      </w:r>
      <w:r w:rsidR="00C65C61">
        <w:t xml:space="preserve">    </w:t>
      </w:r>
    </w:p>
    <w:p w:rsidR="003F4EE2" w:rsidRDefault="00C65C61" w:rsidP="003F4EE2">
      <w:r>
        <w:lastRenderedPageBreak/>
        <w:t xml:space="preserve">  200,00 EUR-a  x 14 =2.800,00 EUR-a</w:t>
      </w:r>
    </w:p>
    <w:p w:rsidR="003F4EE2" w:rsidRDefault="00C65C61" w:rsidP="003F4EE2">
      <w:r>
        <w:t xml:space="preserve">2.  </w:t>
      </w:r>
      <w:r w:rsidR="003F4EE2">
        <w:t>Najmanje tri ročišta  ( sa očevidom) za zastupanje  u prosjeku po predmetu</w:t>
      </w:r>
    </w:p>
    <w:p w:rsidR="00C65C61" w:rsidRDefault="00C65C61" w:rsidP="003F4EE2">
      <w:r>
        <w:t>2.800, 00 x 3  = 8,400,00 EUR-a</w:t>
      </w:r>
    </w:p>
    <w:p w:rsidR="003F4EE2" w:rsidRDefault="00C65C61" w:rsidP="003F4EE2">
      <w:r>
        <w:t xml:space="preserve">3. </w:t>
      </w:r>
      <w:r w:rsidR="003F4EE2">
        <w:t xml:space="preserve">Troškovi prijevoza do Sinja i , te područja </w:t>
      </w:r>
    </w:p>
    <w:p w:rsidR="00C65C61" w:rsidRDefault="00C65C61" w:rsidP="003F4EE2">
      <w:pPr>
        <w:pBdr>
          <w:bottom w:val="single" w:sz="12" w:space="1" w:color="auto"/>
        </w:pBdr>
      </w:pPr>
      <w:r>
        <w:t xml:space="preserve"> 52x 50 EUR-a (52 odlaska do Sinja ) =2.600,00 EUR-a</w:t>
      </w:r>
    </w:p>
    <w:p w:rsidR="00C65C61" w:rsidRDefault="00C65C61" w:rsidP="003F4EE2">
      <w:r>
        <w:t>REKAPITULACIJA</w:t>
      </w:r>
    </w:p>
    <w:p w:rsidR="00C65C61" w:rsidRDefault="00C65C61" w:rsidP="003F4EE2">
      <w:r>
        <w:t>2.800,00 + 8.400,00  + 2.600,00 = 13.800,00 eur-A</w:t>
      </w:r>
    </w:p>
    <w:p w:rsidR="00C65C61" w:rsidRDefault="00C65C61" w:rsidP="003F4EE2">
      <w:r>
        <w:t>Sa poštovanjem</w:t>
      </w:r>
    </w:p>
    <w:p w:rsidR="00C65C61" w:rsidRDefault="00C65C61" w:rsidP="00C65C61">
      <w:pPr>
        <w:jc w:val="right"/>
      </w:pPr>
      <w:r>
        <w:t>Mirko Kozina odvjetnik</w:t>
      </w:r>
    </w:p>
    <w:p w:rsidR="003F4EE2" w:rsidRDefault="003F4EE2" w:rsidP="003F4EE2"/>
    <w:p w:rsidR="003F4EE2" w:rsidRDefault="003F4EE2" w:rsidP="003F4EE2"/>
    <w:p w:rsidR="003F4EE2" w:rsidRDefault="003F4EE2" w:rsidP="003F4EE2"/>
    <w:p w:rsidR="003F4EE2" w:rsidRDefault="003F4EE2" w:rsidP="003F4EE2"/>
    <w:p w:rsidR="00CE1B92" w:rsidRDefault="00CE1B92"/>
    <w:sectPr w:rsidR="00CE1B92" w:rsidSect="004E2F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4016E"/>
    <w:multiLevelType w:val="hybridMultilevel"/>
    <w:tmpl w:val="B2A88BF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E1B92"/>
    <w:rsid w:val="002C42CF"/>
    <w:rsid w:val="003F4EE2"/>
    <w:rsid w:val="004E2FC7"/>
    <w:rsid w:val="009C7099"/>
    <w:rsid w:val="00C65C61"/>
    <w:rsid w:val="00CE1B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2F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5C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JAGOd.o.o.ustečaju - prijedlog troškova zazastupanje</Template>
  <TotalTime>1</TotalTime>
  <Pages>2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Mirko Kozina</dc:creator>
  <cp:lastModifiedBy>Petar</cp:lastModifiedBy>
  <cp:revision>2</cp:revision>
  <dcterms:created xsi:type="dcterms:W3CDTF">2023-01-19T11:31:00Z</dcterms:created>
  <dcterms:modified xsi:type="dcterms:W3CDTF">2023-01-19T11:31:00Z</dcterms:modified>
</cp:coreProperties>
</file>