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712FEBB3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56722471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73ECEAF9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62FF502F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000000" w14:paraId="77B4137B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Content>
          <w:r w:rsidRPr="005B4B7F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000000" w14:paraId="525C51EA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Content>
          <w:r w:rsidRPr="005B4B7F" w:rsidR="005B4B7F">
            <w:rPr>
              <w:rStyle w:val="eSPISCCParagraphDefaultFont"/>
              <w:rFonts w:eastAsiaTheme="minorHAnsi"/>
            </w:rPr>
            <w:t>Općinski sud u Crikvenici - Stalna služba u Senju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000000" w14:paraId="3ABF5E24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Content>
          <w:r w:rsidRPr="005B4B7F" w:rsidR="005B4B7F">
            <w:rPr>
              <w:rStyle w:val="eSPISCCParagraphDefaultFont"/>
            </w:rPr>
            <w:t>Potok 1</w:t>
          </w:r>
        </w:sdtContent>
      </w:sdt>
      <w:r w:rsidRPr="006C43C5" w:rsidR="00AE649C">
        <w:t xml:space="preserve"> </w:t>
      </w:r>
    </w:p>
    <w:p w:rsidR="001A12B4" w:rsidP="001A12B4" w:rsidRDefault="00000000" w14:paraId="5A8B66A4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Content>
          <w:r w:rsidRPr="005B4B7F" w:rsidR="005B4B7F">
            <w:rPr>
              <w:rStyle w:val="eSPISCCParagraphDefaultFont"/>
            </w:rPr>
            <w:t>53270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Content>
          <w:r w:rsidRPr="005B4B7F" w:rsidR="005B4B7F">
            <w:rPr>
              <w:rStyle w:val="eSPISCCParagraphDefaultFont"/>
            </w:rPr>
            <w:t>Senj</w:t>
          </w:r>
        </w:sdtContent>
      </w:sdt>
      <w:r w:rsidRPr="006C43C5" w:rsidR="00AE649C">
        <w:t xml:space="preserve"> </w:t>
      </w:r>
    </w:p>
    <w:p w:rsidRPr="003B4689" w:rsidR="00BB30F6" w:rsidP="00BB30F6" w:rsidRDefault="00BB30F6" w14:paraId="30ED7A12" w14:textId="77777777">
      <w:pPr>
        <w:rPr>
          <w:rFonts w:eastAsia="Times New Roman" w:cs="Times New Roman"/>
        </w:rPr>
      </w:pPr>
      <w:r w:rsidRPr="003B4689">
        <w:rPr>
          <w:rFonts w:eastAsia="Times New Roman" w:cs="Times New Roman"/>
        </w:rPr>
        <w:t>Odsjek za izvršenje prekršajnih sankcija</w:t>
      </w:r>
    </w:p>
    <w:p w:rsidRPr="001A12B4" w:rsidR="001A12B4" w:rsidP="001A12B4" w:rsidRDefault="00EA1C6D" w14:paraId="2170CBDF" w14:textId="77777777">
      <w:pPr>
        <w:pStyle w:val="SudSjedite"/>
      </w:pPr>
      <w:r w:rsidRPr="006C43C5">
        <w:tab/>
      </w:r>
    </w:p>
    <w:p w:rsidRPr="001A12B4" w:rsidR="001A12B4" w:rsidP="001A12B4" w:rsidRDefault="001A12B4" w14:paraId="7F4A00DA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B4B7F" w:rsidR="005B4B7F">
            <w:rPr>
              <w:rStyle w:val="eSPISCCParagraphDefaultFont"/>
              <w:rFonts w:eastAsiaTheme="minorHAnsi"/>
            </w:rPr>
            <w:t>Pp Ikp-312/2021-2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Content>
          <w:r w:rsidRPr="005B4B7F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550F990A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526EF98F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0668D67E" w14:textId="77777777">
      <w:pPr>
        <w:keepNext/>
        <w:spacing w:after="0"/>
        <w:jc w:val="center"/>
      </w:pPr>
    </w:p>
    <w:p w:rsidRPr="00CE79FB" w:rsidR="00CE79FB" w:rsidP="00CE79FB" w:rsidRDefault="00CE79FB" w14:paraId="7EF956B1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3E7FC9F9" w14:textId="77777777">
      <w:pPr>
        <w:keepNext/>
        <w:spacing w:after="0"/>
        <w:jc w:val="center"/>
      </w:pPr>
    </w:p>
    <w:p w:rsidRPr="001A12B4" w:rsidR="001A12B4" w:rsidP="001A12B4" w:rsidRDefault="00000000" w14:paraId="47743118" w14:textId="0D1E49A2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Content>
          <w:r w:rsidRPr="005B4B7F" w:rsidR="005B4B7F">
            <w:rPr>
              <w:rStyle w:val="eSPISCCParagraphDefaultFont"/>
              <w:rFonts w:eastAsiaTheme="minorHAnsi"/>
            </w:rPr>
            <w:t>Općinski sud u Crikvenici, Stalna služba u Senju,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Content>
          <w:r w:rsidRPr="005B4B7F" w:rsidR="005B4B7F">
            <w:rPr>
              <w:rStyle w:val="eSPISCCParagraphDefaultFont"/>
              <w:rFonts w:eastAsiaTheme="minorHAnsi"/>
            </w:rPr>
            <w:t>Ankica Šolić Selak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zapisničara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5B4B7F" w:rsidR="005B4B7F">
            <w:rPr>
              <w:rStyle w:val="eSPISCCParagraphDefaultFont"/>
              <w:rFonts w:eastAsiaTheme="minorHAnsi"/>
            </w:rPr>
            <w:t>Valentine Uković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5B4B7F" w:rsidR="005B4B7F">
            <w:rPr>
              <w:rStyle w:val="eSPISCCParagraphDefaultFont"/>
              <w:rFonts w:eastAsiaTheme="minorHAnsi"/>
            </w:rPr>
            <w:t xml:space="preserve">  Filip Car, OIB 33722979621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B4B7F" w:rsidR="005B4B7F">
            <w:rPr>
              <w:rStyle w:val="eSPISCCParagraphDefaultFont"/>
              <w:rFonts w:eastAsiaTheme="minorHAnsi"/>
            </w:rPr>
            <w:t>članka 216. stavka 3.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a o sigurnosti prometa na cestama">
            <w:listItem w:displayText="Zakona o sigurnosti prometa na cestama" w:value="Zakona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5B4B7F" w:rsidR="005B4B7F">
            <w:rPr>
              <w:rStyle w:val="eSPISCCParagraphDefaultFont"/>
              <w:rFonts w:eastAsiaTheme="minorHAnsi"/>
            </w:rPr>
            <w:t>Zakona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5B4B7F" w:rsidR="005B4B7F">
            <w:rPr>
              <w:rStyle w:val="eSPISCCParagraphDefaultFont"/>
              <w:rFonts w:eastAsiaTheme="minorHAnsi"/>
            </w:rPr>
            <w:t>19. veljače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4F8C452D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5346B8EC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5B310CF3" w14:textId="5742AD2A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5B4B7F">
        <w:rPr>
          <w:rFonts w:eastAsia="Calibri" w:cs="Times New Roman"/>
        </w:rPr>
        <w:t xml:space="preserve"> i 14. b.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)">
            <w:listItem w:displayText="107/07, 39/13, 157/13, 110/15, 70/17, 118/18 i 114/22)" w:value="107/07, 39/13, 157/13, 110/15, 70/17, 118/18 i 114/22)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5B4B7F" w:rsidR="005B4B7F">
            <w:rPr>
              <w:rStyle w:val="eSPISCCParagraphDefaultFont"/>
              <w:rFonts w:eastAsiaTheme="minorHAnsi"/>
            </w:rPr>
            <w:t>107/07, 39/13, 157/13, 110/15, 70/17, 118/18 i 114/22)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</w:t>
      </w:r>
      <w:r w:rsidR="005B4B7F">
        <w:rPr>
          <w:rFonts w:eastAsia="Times New Roman" w:cs="Arial"/>
        </w:rPr>
        <w:t xml:space="preserve"> i</w:t>
      </w:r>
      <w:r w:rsidRPr="000B07F1" w:rsidR="002A712A">
        <w:rPr>
          <w:rFonts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ekst"/>
          <w:tag w:val="tekst"/>
          <w:id w:val="935561989"/>
          <w:lock w:val="sdtLocked"/>
          <w:placeholder>
            <w:docPart w:val="5F6DAF58AD0C4B05941E30B658D7E395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B4B7F" w:rsidR="005B4B7F">
            <w:rPr>
              <w:rStyle w:val="eSPISCCParagraphDefaultFont"/>
              <w:rFonts w:eastAsiaTheme="minorHAnsi"/>
            </w:rPr>
            <w:t>troškova postupka</w:t>
          </w:r>
        </w:sdtContent>
      </w:sdt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Filip Car, OIB 33722979621">
            <w:listItem w:displayText="Filip Car, OIB 33722979621" w:value="Filip Car, OIB 33722979621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5B4B7F" w:rsidR="005B4B7F">
            <w:rPr>
              <w:rStyle w:val="eSPISCCParagraphDefaultFont"/>
              <w:rFonts w:eastAsiaTheme="minorHAnsi"/>
            </w:rPr>
            <w:t>Filip Car, OIB 33722979621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Filip Car, Manestri 12 A, Dramalj">
            <w:listItem w:displayText="Filip Car, Manestri 12 A, Dramalj" w:value="Filip Car, Manestri 12 A, Dramalj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5B4B7F" w:rsidR="005B4B7F">
            <w:rPr>
              <w:rStyle w:val="eSPISCCParagraphDefaultFont"/>
              <w:rFonts w:eastAsiaTheme="minorHAnsi"/>
            </w:rPr>
            <w:t>Filip Car, Manestri 12 A, Dramalj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</w:t>
      </w:r>
      <w:sdt>
        <w:sdtPr>
          <w:rPr>
            <w:rStyle w:val="eSPISCCParagraphDefaultFont"/>
            <w:rFonts w:eastAsiaTheme="minorHAnsi"/>
          </w:rPr>
          <w:alias w:val="DomainObject.Predmet.ClanakZakona_1"/>
          <w:tag w:val="DomainObject.Predmet.ClanakZakona_1"/>
          <w:id w:val="463167421"/>
          <w:lock w:val="sdtLocked"/>
          <w:placeholder>
            <w:docPart w:val="E49B87B98E574A0C9604083C324032F1"/>
          </w:placeholder>
          <w:showingPlcHdr/>
          <w:dataBinding w:xpath="/icms/DomainObject.Predmet.ClanakZakona/derivirana_varijabla[@naziv='DomainObject.Predmet.ClanakZakona_1']" w:storeItemID="{100293BC-3C9C-4740-99C7-73F5E9006100}"/>
          <w:text/>
        </w:sdtPr>
        <w:sdtEndPr>
          <w:rPr>
            <w:rStyle w:val="PozadinaSvijetloZelena"/>
            <w:rFonts w:cstheme="minorBidi"/>
            <w:shd w:val="clear" w:color="auto" w:fill="CCFFCC"/>
            <w:lang w:eastAsia="en-US"/>
          </w:rPr>
        </w:sdtEndPr>
        <w:sdtContent>
          <w:r w:rsidRPr="005B4B7F" w:rsidR="005B4B7F">
            <w:rPr>
              <w:rStyle w:val="Tekstrezerviranogmjesta"/>
            </w:rPr>
            <w:t>.._.._.._.._.._.._.._..</w:t>
          </w:r>
        </w:sdtContent>
      </w:sdt>
      <w:r w:rsidR="002A712A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B4B7F" w:rsidR="005B4B7F">
            <w:rPr>
              <w:rStyle w:val="eSPISCCParagraphDefaultFont"/>
              <w:rFonts w:eastAsiaTheme="minorHAnsi"/>
            </w:rPr>
            <w:t>članka 216. stavka 3.</w:t>
          </w:r>
        </w:sdtContent>
      </w:sdt>
      <w:r w:rsidR="002A712A">
        <w:rPr>
          <w:rFonts w:eastAsia="Times New Roman" w:cs="Times New Roman"/>
        </w:rPr>
        <w:t xml:space="preserve"> </w:t>
      </w:r>
      <w:r w:rsidR="005B4B7F">
        <w:rPr>
          <w:rFonts w:eastAsia="Times New Roman" w:cs="Times New Roman"/>
        </w:rPr>
        <w:t>Zakona o sigurnosti prometa na cestama.</w:t>
      </w:r>
    </w:p>
    <w:p w:rsidRPr="00A76642" w:rsidR="00A76642" w:rsidP="005B4B7F" w:rsidRDefault="00A76642" w14:paraId="6C88B8CB" w14:textId="77777777">
      <w:pPr>
        <w:jc w:val="both"/>
        <w:rPr>
          <w:rFonts w:eastAsia="Calibri" w:cs="Times New Roman"/>
        </w:rPr>
      </w:pPr>
    </w:p>
    <w:p w:rsidR="00561534" w:rsidP="00561534" w:rsidRDefault="00561534" w14:paraId="54262E5E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57CDB845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0A230D08" w14:textId="4296D51B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Content>
          <w:r w:rsidRPr="005B4B7F" w:rsidR="005B4B7F">
            <w:rPr>
              <w:rStyle w:val="eSPISCCParagraphDefaultFont"/>
            </w:rPr>
            <w:t>Općinski sud u Crikvenici, Stalna služba u Senju</w:t>
          </w:r>
        </w:sdtContent>
      </w:sdt>
      <w:r w:rsidRPr="002A712A" w:rsidR="00BB30F6">
        <w:rPr>
          <w:rFonts w:cs="Times New Roman"/>
        </w:rPr>
        <w:t xml:space="preserve">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Content>
          <w:r w:rsidRPr="005B4B7F" w:rsidR="005B4B7F">
            <w:rPr>
              <w:rStyle w:val="eSPISCCParagraphDefaultFont"/>
            </w:rPr>
            <w:t>Pp P-1446/2019-13 donesena 27.12.2019.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0-09-07T00:00:00Z">
            <w:dateFormat w:val="d. MMMM yyyy."/>
            <w:lid w:val="hr-HR"/>
            <w:storeMappedDataAs w:val="text"/>
            <w:calendar w:val="gregorian"/>
          </w:date>
        </w:sdtPr>
        <w:sdtContent>
          <w:r w:rsidRPr="005B4B7F" w:rsidR="005B4B7F">
            <w:rPr>
              <w:rStyle w:val="eSPISCCParagraphDefaultFont"/>
            </w:rPr>
            <w:t>07.09.2020.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Content>
          <w:r w:rsidRPr="005B4B7F" w:rsidR="005B4B7F">
            <w:rPr>
              <w:rStyle w:val="eSPISCCParagraphDefaultFont"/>
            </w:rPr>
            <w:t>Filip Car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lock w:val="sdtLocked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Content>
          <w:r w:rsidRPr="005B4B7F" w:rsidR="005B4B7F">
            <w:rPr>
              <w:rStyle w:val="eSPISCCParagraphDefaultFont"/>
            </w:rPr>
            <w:t>troškova postupka</w:t>
          </w:r>
        </w:sdtContent>
      </w:sdt>
    </w:p>
    <w:p w:rsidRPr="002A712A" w:rsidR="002A712A" w:rsidP="002A712A" w:rsidRDefault="002A712A" w14:paraId="7DB796D6" w14:textId="0D086789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</w:t>
      </w:r>
      <w:r w:rsidR="005B4B7F">
        <w:rPr>
          <w:rFonts w:cs="Arial"/>
        </w:rPr>
        <w:t xml:space="preserve">i 14. b. </w:t>
      </w:r>
      <w:r w:rsidRPr="002A712A">
        <w:rPr>
          <w:rFonts w:cs="Arial"/>
        </w:rPr>
        <w:t>stavka 1. Prekršajnog zakona  propisano je da zastara izvršenja kazni</w:t>
      </w:r>
      <w:r w:rsidR="005B4B7F">
        <w:rPr>
          <w:rFonts w:cs="Arial"/>
        </w:rPr>
        <w:t>, troškova postupka</w:t>
      </w:r>
      <w:r w:rsidRPr="002A712A">
        <w:rPr>
          <w:rFonts w:cs="Arial"/>
        </w:rPr>
        <w:t xml:space="preserve">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</w:t>
      </w:r>
      <w:r w:rsidR="005B4B7F">
        <w:rPr>
          <w:rFonts w:cs="Arial"/>
        </w:rPr>
        <w:t xml:space="preserve">odnosno pet </w:t>
      </w:r>
      <w:r w:rsidRPr="002A712A">
        <w:rPr>
          <w:rFonts w:cs="Arial"/>
        </w:rPr>
        <w:t>godin</w:t>
      </w:r>
      <w:r w:rsidR="005B4B7F">
        <w:rPr>
          <w:rFonts w:cs="Arial"/>
        </w:rPr>
        <w:t>a</w:t>
      </w:r>
      <w:r w:rsidRPr="002A712A">
        <w:rPr>
          <w:rFonts w:cs="Arial"/>
        </w:rPr>
        <w:t xml:space="preserve"> od dana pravomoćnosti odluke kojom je izrečena kazna</w:t>
      </w:r>
      <w:r w:rsidR="005B4B7F">
        <w:rPr>
          <w:rFonts w:cs="Arial"/>
        </w:rPr>
        <w:t>, troškovi postupka</w:t>
      </w:r>
      <w:r w:rsidRPr="002A712A">
        <w:rPr>
          <w:rFonts w:cs="Arial"/>
        </w:rPr>
        <w:t xml:space="preserve">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07229305" w14:textId="77777777">
      <w:pPr>
        <w:pStyle w:val="Odlomakpopisa"/>
        <w:ind w:left="1068" w:firstLine="0"/>
        <w:rPr>
          <w:rFonts w:cs="Arial"/>
        </w:rPr>
      </w:pPr>
    </w:p>
    <w:p w:rsidRPr="002A712A" w:rsidR="002A712A" w:rsidP="002A712A" w:rsidRDefault="002A712A" w14:paraId="546EE348" w14:textId="700B5BA3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lastRenderedPageBreak/>
        <w:t xml:space="preserve">Budući je od dana pravomoćnosti odluke o prekršaju proteklo više od tri </w:t>
      </w:r>
      <w:r w:rsidR="005B4B7F">
        <w:rPr>
          <w:rFonts w:cs="Arial"/>
        </w:rPr>
        <w:t xml:space="preserve">odnosno pet </w:t>
      </w:r>
      <w:r w:rsidRPr="002A712A">
        <w:rPr>
          <w:rFonts w:cs="Arial"/>
        </w:rPr>
        <w:t>godin</w:t>
      </w:r>
      <w:r w:rsidR="005B4B7F">
        <w:rPr>
          <w:rFonts w:cs="Arial"/>
        </w:rPr>
        <w:t>a</w:t>
      </w:r>
      <w:r w:rsidRPr="002A712A">
        <w:rPr>
          <w:rFonts w:cs="Arial"/>
        </w:rPr>
        <w:t xml:space="preserve">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</w:t>
      </w:r>
      <w:r w:rsidR="005B4B7F">
        <w:rPr>
          <w:rFonts w:cs="Arial"/>
        </w:rPr>
        <w:t xml:space="preserve"> i troškova postupka</w:t>
      </w:r>
      <w:r w:rsidRPr="002A712A">
        <w:rPr>
          <w:rFonts w:cs="Arial"/>
        </w:rPr>
        <w:t>, zbog čega je postupak izvršenja obustavljen.</w:t>
      </w:r>
    </w:p>
    <w:p w:rsidRPr="002A712A" w:rsidR="002A712A" w:rsidP="002A712A" w:rsidRDefault="002A712A" w14:paraId="3D123166" w14:textId="77777777">
      <w:pPr>
        <w:pStyle w:val="Odlomakpopisa"/>
        <w:ind w:left="1068" w:firstLine="0"/>
        <w:rPr>
          <w:rFonts w:cs="Arial"/>
        </w:rPr>
      </w:pPr>
    </w:p>
    <w:p w:rsidRPr="002A712A" w:rsidR="002A712A" w:rsidP="002A712A" w:rsidRDefault="002A712A" w14:paraId="7DFDF3A3" w14:textId="77777777">
      <w:pPr>
        <w:pStyle w:val="Odlomakpopisa"/>
        <w:ind w:left="1068" w:firstLine="0"/>
        <w:rPr>
          <w:rFonts w:cs="Arial"/>
        </w:rPr>
      </w:pPr>
    </w:p>
    <w:p w:rsidR="00F76251" w:rsidP="00561534" w:rsidRDefault="00F76251" w14:paraId="1278AF66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561534" w:rsidR="00561534" w:rsidP="00561534" w:rsidRDefault="00561534" w14:paraId="3AEDA735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4A347D36" w14:textId="6A0B7C38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B4B7F" w:rsidR="005B4B7F">
            <w:rPr>
              <w:rStyle w:val="eSPISCCParagraphDefaultFont"/>
              <w:rFonts w:eastAsiaTheme="minorHAnsi"/>
            </w:rPr>
            <w:t>Senju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5B4B7F" w:rsidR="005B4B7F">
            <w:rPr>
              <w:rStyle w:val="eSPISCCParagraphDefaultFont"/>
              <w:rFonts w:eastAsiaTheme="minorHAnsi"/>
            </w:rPr>
            <w:t>19. veljače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8"/>
        <w:gridCol w:w="3052"/>
        <w:gridCol w:w="3107"/>
      </w:tblGrid>
      <w:tr w:rsidRPr="00B40829" w:rsidR="00B40829" w:rsidTr="00876430" w14:paraId="555C4C58" w14:textId="77777777">
        <w:tc>
          <w:tcPr>
            <w:tcW w:w="3284" w:type="dxa"/>
          </w:tcPr>
          <w:p w:rsidRPr="00B40829" w:rsidR="00B40829" w:rsidP="00B40829" w:rsidRDefault="00B40829" w14:paraId="5AB45C1A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</w:p>
        </w:tc>
        <w:tc>
          <w:tcPr>
            <w:tcW w:w="3285" w:type="dxa"/>
          </w:tcPr>
          <w:p w:rsidRPr="00B40829" w:rsidR="00B40829" w:rsidP="00B40829" w:rsidRDefault="00B40829" w14:paraId="543E4954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74900D54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 w14:paraId="641730B7" w14:textId="77777777">
        <w:tc>
          <w:tcPr>
            <w:tcW w:w="3284" w:type="dxa"/>
          </w:tcPr>
          <w:p w:rsidRPr="00B40829" w:rsidR="00B40829" w:rsidP="00B40829" w:rsidRDefault="00000000" w14:paraId="50E9BD7C" w14:textId="5BF60E78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Content>
                <w:r w:rsidRPr="005B4B7F" w:rsidR="005B4B7F">
                  <w:rPr>
                    <w:rStyle w:val="eSPISCCParagraphDefaultFont"/>
                    <w:rFonts w:eastAsiaTheme="minorHAnsi"/>
                  </w:rPr>
                  <w:t>Valentina Uković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 w14:paraId="32171F01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000000" w14:paraId="3C0D44DA" w14:textId="77777777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Content>
                <w:r w:rsidRPr="005B4B7F" w:rsidR="005B4B7F">
                  <w:rPr>
                    <w:rStyle w:val="eSPISCCParagraphDefaultFont"/>
                    <w:rFonts w:eastAsiaTheme="minorHAnsi"/>
                  </w:rPr>
                  <w:t>Ankica Šolić Selak</w:t>
                </w:r>
              </w:sdtContent>
            </w:sdt>
          </w:p>
        </w:tc>
      </w:tr>
    </w:tbl>
    <w:p w:rsidR="00B40829" w:rsidP="00B40829" w:rsidRDefault="00B40829" w14:paraId="68B4CE4B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7B5B1013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6F849A44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4D1F1C29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3D883BAB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2E65E2BE" w14:textId="1CB0645F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5B4B7F" w:rsidR="005B4B7F">
            <w:rPr>
              <w:rStyle w:val="eSPISCCParagraphDefaultFont"/>
              <w:rFonts w:eastAsiaTheme="minorHAnsi"/>
            </w:rPr>
            <w:t>Općinski sud u Crikvenici, Stalna služba u Senju</w:t>
          </w:r>
        </w:sdtContent>
      </w:sdt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15B861C7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5D8BBF19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552EF793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05DCA5E9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5B4B7F" w:rsidR="005B4B7F">
            <w:rPr>
              <w:rStyle w:val="eSPISCCParagraphDefaultFont"/>
              <w:rFonts w:eastAsiaTheme="minorHAnsi"/>
            </w:rPr>
            <w:t>Filip Car, Manestri 12 A, Dramalj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7CD59782" w14:textId="1FF0211A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licijska postaja Crikvenica, Kralja Tomislava 85 a,51260 Crikvenica">
            <w:listItem w:displayText="Policijska postaja Crikvenica, Kralja Tomislava 85 a,51260 Crikvenica" w:value="Policijska postaja Crikvenica, Kralja Tomislava 85 a,51260 Crikvenica"/>
            <w:listItem w:displayText="Filip Car, OIB 33722979621, Manestri 12 A,Dramalj" w:value="Filip Car, OIB 33722979621, Manestri 12 A,Dramalj"/>
          </w:comboBox>
        </w:sdtPr>
        <w:sdtContent>
          <w:r w:rsidRPr="005B4B7F" w:rsidR="005B4B7F">
            <w:rPr>
              <w:rStyle w:val="eSPISCCParagraphDefaultFont"/>
              <w:rFonts w:eastAsiaTheme="minorHAnsi"/>
            </w:rPr>
            <w:t>Policijska postaja Crikvenica, Kralja Tomislava 85 a,51260 Crikvenica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r w:rsidR="005B4B7F">
        <w:rPr>
          <w:rFonts w:cs="Times New Roman"/>
        </w:rPr>
        <w:t>br. 511-09-27-6-530-515/2018</w:t>
      </w:r>
    </w:p>
    <w:p w:rsidRPr="002D7FEE" w:rsidR="00B37A7D" w:rsidP="002D7FEE" w:rsidRDefault="00B37A7D" w14:paraId="29225B73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261B231F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7A1F15A7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E6D24" w:rsidP="00537B78" w:rsidRDefault="009E6D24" w14:paraId="1026193E" w14:textId="77777777">
      <w:r>
        <w:separator/>
      </w:r>
    </w:p>
  </w:endnote>
  <w:endnote w:type="continuationSeparator" w:id="0">
    <w:p w:rsidR="009E6D24" w:rsidP="00537B78" w:rsidRDefault="009E6D24" w14:paraId="2BF5BEE9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Content>
      <w:p w:rsidR="00B40829" w:rsidRDefault="00B40829" w14:paraId="630A920E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27920758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E6D24" w:rsidP="00537B78" w:rsidRDefault="009E6D24" w14:paraId="583BA2DF" w14:textId="77777777">
      <w:r>
        <w:separator/>
      </w:r>
    </w:p>
  </w:footnote>
  <w:footnote w:type="continuationSeparator" w:id="0">
    <w:p w:rsidR="009E6D24" w:rsidP="00537B78" w:rsidRDefault="009E6D24" w14:paraId="0612D0C4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564F5087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Content>
        <w:r w:rsidRPr="005B4B7F" w:rsidR="005B4B7F">
          <w:rPr>
            <w:rStyle w:val="eSPISCCParagraphDefaultFont"/>
          </w:rPr>
          <w:t>Pp Ikp-312/2021-2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4B7F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D24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10BC177B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49B87B98E574A0C9604083C324032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743C4A-22BD-44AF-838B-1B3191340C16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F6DAF58AD0C4B05941E30B658D7E3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1BED53-D003-45D7-AFCE-356554D76284}"/>
      </w:docPartPr>
      <w:docPartBody>
        <w:p w:rsidR="003B6237" w:rsidRDefault="00AA5108">
          <w:r w:rsidRPr="001A3304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B6237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94235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19. veljače 2026.</izvorni_sadrzaj>
    <derivirana_varijabla naziv="DomainObject.DatumDonosenjaOdluke_1">19. veljače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Ikp-312/2021-2</izvorni_sadrzaj>
    <derivirana_varijabla naziv="DomainObject.Oznaka_1">Pp Ikp-312/2021-2</derivirana_varijabla>
  </DomainObject.Oznaka>
  <DomainObject.DonositeljOdluke.Ime>
    <izvorni_sadrzaj>Ankica</izvorni_sadrzaj>
    <derivirana_varijabla naziv="DomainObject.DonositeljOdluke.Ime_1">Ankica</derivirana_varijabla>
  </DomainObject.DonositeljOdluke.Ime>
  <DomainObject.DonositeljOdluke.Prezime>
    <izvorni_sadrzaj>Šolić Selak</izvorni_sadrzaj>
    <derivirana_varijabla naziv="DomainObject.DonositeljOdluke.Prezime_1">Šolić Selak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312</izvorni_sadrzaj>
    <derivirana_varijabla naziv="DomainObject.Predmet.Broj_1">312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srpnja 2021.</izvorni_sadrzaj>
    <derivirana_varijabla naziv="DomainObject.Predmet.DatumOsnivanja_1">28. srpnja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Ikp-312/2021</izvorni_sadrzaj>
    <derivirana_varijabla naziv="DomainObject.Predmet.OznakaBroj_1">Pp Ikp-312/2021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Filip Car</izvorni_sadrzaj>
    <derivirana_varijabla naziv="DomainObject.Predmet.ProtustrankaFormated_1">  Filip Car</derivirana_varijabla>
  </DomainObject.Predmet.ProtustrankaFormated>
  <DomainObject.Predmet.ProtustrankaFormatedOIB>
    <izvorni_sadrzaj>  Filip Car, OIB 33722979621</izvorni_sadrzaj>
    <derivirana_varijabla naziv="DomainObject.Predmet.ProtustrankaFormatedOIB_1">  Filip Car, OIB 33722979621</derivirana_varijabla>
  </DomainObject.Predmet.ProtustrankaFormatedOIB>
  <DomainObject.Predmet.ProtustrankaFormatedWithAdress>
    <izvorni_sadrzaj> Filip Car, Manestri 12 A, Dramalj</izvorni_sadrzaj>
    <derivirana_varijabla naziv="DomainObject.Predmet.ProtustrankaFormatedWithAdress_1"> Filip Car, Manestri 12 A, Dramalj</derivirana_varijabla>
  </DomainObject.Predmet.ProtustrankaFormatedWithAdress>
  <DomainObject.Predmet.ProtustrankaFormatedWithAdressOIB>
    <izvorni_sadrzaj> Filip Car, OIB 33722979621, Manestri 12 A, Dramalj</izvorni_sadrzaj>
    <derivirana_varijabla naziv="DomainObject.Predmet.ProtustrankaFormatedWithAdressOIB_1"> Filip Car, OIB 33722979621, Manestri 12 A, Dramalj</derivirana_varijabla>
  </DomainObject.Predmet.ProtustrankaFormatedWithAdressOIB>
  <DomainObject.Predmet.ProtustrankaWithAdress>
    <izvorni_sadrzaj>Filip Car Manestri 12 A, Dramalj</izvorni_sadrzaj>
    <derivirana_varijabla naziv="DomainObject.Predmet.ProtustrankaWithAdress_1">Filip Car Manestri 12 A, Dramalj</derivirana_varijabla>
  </DomainObject.Predmet.ProtustrankaWithAdress>
  <DomainObject.Predmet.ProtustrankaWithAdressOIB>
    <izvorni_sadrzaj>Filip Car, OIB 33722979621, Manestri 12 A, Dramalj</izvorni_sadrzaj>
    <derivirana_varijabla naziv="DomainObject.Predmet.ProtustrankaWithAdressOIB_1">Filip Car, OIB 33722979621, Manestri 12 A, Dramalj</derivirana_varijabla>
  </DomainObject.Predmet.ProtustrankaWithAdressOIB>
  <DomainObject.Predmet.ProtustrankaNazivFormated>
    <izvorni_sadrzaj>Filip Car</izvorni_sadrzaj>
    <derivirana_varijabla naziv="DomainObject.Predmet.ProtustrankaNazivFormated_1">Filip Car</derivirana_varijabla>
    <derivirana_varijabla naziv="Padez">Filip Car</derivirana_varijabla>
  </DomainObject.Predmet.ProtustrankaNazivFormated>
  <DomainObject.Predmet.ProtustrankaNazivFormatedOIB>
    <izvorni_sadrzaj>Filip Car, OIB 33722979621</izvorni_sadrzaj>
    <derivirana_varijabla naziv="DomainObject.Predmet.ProtustrankaNazivFormatedOIB_1">Filip Car, OIB 33722979621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Ankica Šolić-Selak 26</izvorni_sadrzaj>
    <derivirana_varijabla naziv="DomainObject.Predmet.Referada.Naziv_1">Ankica Šolić-Selak 26</derivirana_varijabla>
  </DomainObject.Predmet.Referada.Naziv>
  <DomainObject.Predmet.Referada.Oznaka>
    <izvorni_sadrzaj>26</izvorni_sadrzaj>
    <derivirana_varijabla naziv="DomainObject.Predmet.Referada.Oznaka_1">26</derivirana_varijabla>
  </DomainObject.Predmet.Referada.Oznaka>
  <DomainObject.Predmet.Referada.Prostorija.Naziv>
    <izvorni_sadrzaj>Soba br. 3</izvorni_sadrzaj>
    <derivirana_varijabla naziv="DomainObject.Predmet.Referada.Prostorija.Naziv_1">Soba br. 3</derivirana_varijabla>
  </DomainObject.Predmet.Referada.Prostorija.Naziv>
  <DomainObject.Predmet.Referada.Prostorija.Oznaka>
    <izvorni_sadrzaj>3</izvorni_sadrzaj>
    <derivirana_varijabla naziv="DomainObject.Predmet.Referada.Prostorija.Oznaka_1">3</derivirana_varijabla>
  </DomainObject.Predmet.Referada.Prostorija.Oznaka>
  <DomainObject.Predmet.Referada.Sud.Naziv>
    <izvorni_sadrzaj>Općinski sud u Crikvenici</izvorni_sadrzaj>
    <derivirana_varijabla naziv="DomainObject.Predmet.Referada.Sud.Naziv_1">Općinski sud u Crikvenici, Stalna služba u Senju</derivirana_varijabla>
    <derivirana_varijabla naziv="DomainObject.Predmet.Referada.Sud.Naziv">Općinski sud u Crikvenici, Stalna služba u Senju,</derivirana_varijabla>
    <derivirana_varijabla naziv="Nazivadresasuda">Općinski sud u Crikvenici, Stalna služba u Senju</derivirana_varijabla>
  </DomainObject.Predmet.Referada.Sud.Naziv>
  <DomainObject.Predmet.Referada.Sudac>
    <izvorni_sadrzaj>Ankica Šolić Selak</izvorni_sadrzaj>
    <derivirana_varijabla naziv="DomainObject.Predmet.Referada.Sudac_1">Ankica Šolić Selak</derivirana_varijabla>
    <derivirana_varijabla naziv="Dativ">Ankica Šolić Selak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  <derivirana_varijabla naziv="Padez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Senj</izvorni_sadrzaj>
    <derivirana_varijabla naziv="DomainObject.Predmet.Sud.Adresa.Naselje_1">Senj</derivirana_varijabla>
  </DomainObject.Predmet.Sud.Adresa.Naselje>
  <DomainObject.Predmet.Sud.Adresa.NaseljeLokativ>
    <izvorni_sadrzaj/>
    <derivirana_varijabla naziv="DomainObject.Predmet.Sud.Adresa.NaseljeLokativ_1">Senju</derivirana_varijabla>
  </DomainObject.Predmet.Sud.Adresa.NaseljeLokativ>
  <DomainObject.Predmet.Sud.Adresa.PostBroj>
    <izvorni_sadrzaj>53270</izvorni_sadrzaj>
    <derivirana_varijabla naziv="DomainObject.Predmet.Sud.Adresa.PostBroj_1">53270</derivirana_varijabla>
  </DomainObject.Predmet.Sud.Adresa.PostBroj>
  <DomainObject.Predmet.Sud.Adresa.UlicaIKBR>
    <izvorni_sadrzaj>Potok 1</izvorni_sadrzaj>
    <derivirana_varijabla naziv="DomainObject.Predmet.Sud.Adresa.UlicaIKBR_1">Potok 1</derivirana_varijabla>
  </DomainObject.Predmet.Sud.Adresa.UlicaIKBR>
  <DomainObject.Predmet.Sud.Naziv>
    <izvorni_sadrzaj>Općinski sud u Crikvenici - Stalna služba u Senju</izvorni_sadrzaj>
    <derivirana_varijabla naziv="DomainObject.Predmet.Sud.Naziv_1">Općinski sud u Crikvenici - Stalna služba u Senju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izvršenja SS Senj</izvorni_sadrzaj>
    <derivirana_varijabla naziv="DomainObject.Predmet.TrenutnaLokacijaSpisa.Naziv_1">Pisarnica izvršenja SS Senj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Crikvenici</izvorni_sadrzaj>
    <derivirana_varijabla naziv="DomainObject.Predmet.TrenutnaLokacijaSpisa.Sud.Naziv_1">Općinski sud u Crikvenici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izvršenja SS Senj</izvorni_sadrzaj>
    <derivirana_varijabla naziv="DomainObject.Predmet.UstrojstvenaJedinicaVodi.Naziv_1">Pisarnica izvršenja SS Senj</derivirana_varijabla>
  </DomainObject.Predmet.UstrojstvenaJedinicaVodi.Naziv>
  <DomainObject.Predmet.UstrojstvenaJedinicaVodi.Oznaka>
    <izvorni_sadrzaj>OPSSSEIZV</izvorni_sadrzaj>
    <derivirana_varijabla naziv="DomainObject.Predmet.UstrojstvenaJedinicaVodi.Oznaka_1">OPSSSEIZV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Crikvenici</izvorni_sadrzaj>
    <derivirana_varijabla naziv="DomainObject.Predmet.UstrojstvenaJedinicaVodi.Sud.Naziv_1">Općinski sud u Crikvenici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Ana Andrinić</izvorni_sadrzaj>
    <derivirana_varijabla naziv="DomainObject.Predmet.Zapisnicar_1">Valentina Uković</derivirana_varijabla>
    <derivirana_varijabla naziv="Padez">Valentine Uković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Filip Car</item>
    </izvorni_sadrzaj>
    <derivirana_varijabla naziv="DomainObject.Predmet.ProtuStrankaListFormated_1">
      <item>Filip Car</item>
    </derivirana_varijabla>
  </DomainObject.Predmet.ProtuStrankaListFormated>
  <DomainObject.Predmet.ProtuStrankaListFormatedOIB>
    <izvorni_sadrzaj>
      <item>Filip Car, OIB 33722979621</item>
    </izvorni_sadrzaj>
    <derivirana_varijabla naziv="DomainObject.Predmet.ProtuStrankaListFormatedOIB_1">
      <item>Filip Car, OIB 33722979621</item>
    </derivirana_varijabla>
  </DomainObject.Predmet.ProtuStrankaListFormatedOIB>
  <DomainObject.Predmet.ProtuStrankaListFormatedWithAdress>
    <izvorni_sadrzaj>
      <item>Filip Car, Manestri 12 A, Dramalj</item>
    </izvorni_sadrzaj>
    <derivirana_varijabla naziv="DomainObject.Predmet.ProtuStrankaListFormatedWithAdress_1">
      <item>Filip Car, Manestri 12 A, Dramalj</item>
    </derivirana_varijabla>
  </DomainObject.Predmet.ProtuStrankaListFormatedWithAdress>
  <DomainObject.Predmet.ProtuStrankaListFormatedWithAdressOIB>
    <izvorni_sadrzaj>
      <item>Filip Car, OIB 33722979621, Manestri 12 A, Dramalj</item>
    </izvorni_sadrzaj>
    <derivirana_varijabla naziv="DomainObject.Predmet.ProtuStrankaListFormatedWithAdressOIB_1">
      <item>Filip Car, OIB 33722979621, Manestri 12 A, Dramalj</item>
    </derivirana_varijabla>
  </DomainObject.Predmet.ProtuStrankaListFormatedWithAdressOIB>
  <DomainObject.Predmet.ProtuStrankaListNazivFormated>
    <izvorni_sadrzaj>
      <item>Filip Car</item>
    </izvorni_sadrzaj>
    <derivirana_varijabla naziv="DomainObject.Predmet.ProtuStrankaListNazivFormated_1">
      <item>Filip Car</item>
    </derivirana_varijabla>
  </DomainObject.Predmet.ProtuStrankaListNazivFormated>
  <DomainObject.Predmet.ProtuStrankaListNazivFormatedOIB>
    <izvorni_sadrzaj>
      <item>Filip Car, OIB 33722979621</item>
    </izvorni_sadrzaj>
    <derivirana_varijabla naziv="DomainObject.Predmet.ProtuStrankaListNazivFormatedOIB_1">
      <item>Filip Car, OIB 33722979621</item>
    </derivirana_varijabla>
  </DomainObject.Predmet.ProtuStrankaListNazivFormatedOIB>
  <DomainObject.Predmet.OstaliListFormated>
    <izvorni_sadrzaj>
      <item>Policijska postaja Crikvenica</item>
    </izvorni_sadrzaj>
    <derivirana_varijabla naziv="DomainObject.Predmet.OstaliListFormated_1">
      <item>Policijska postaja Crikvenica</item>
    </derivirana_varijabla>
    <derivirana_varijabla naziv="DrugaOsoba">
      <item>Policijska postaja Crikvenica</item>
    </derivirana_varijabla>
  </DomainObject.Predmet.OstaliListFormated>
  <DomainObject.Predmet.OstaliListFormatedOIB>
    <izvorni_sadrzaj>
      <item>Policijska postaja Crikvenica</item>
    </izvorni_sadrzaj>
    <derivirana_varijabla naziv="DomainObject.Predmet.OstaliListFormatedOIB_1">
      <item>Policijska postaja Crikvenica</item>
    </derivirana_varijabla>
  </DomainObject.Predmet.OstaliListFormatedOIB>
  <DomainObject.Predmet.OstaliListFormatedWithAdress>
    <izvorni_sadrzaj>
      <item>Policijska postaja Crikvenica, Kralja Tomislava 85 a, 51260 Crikvenica</item>
    </izvorni_sadrzaj>
    <derivirana_varijabla naziv="DomainObject.Predmet.OstaliListFormatedWithAdress_1">
      <item>Policijska postaja Crikvenica, Kralja Tomislava 85 a, 51260 Crikvenica</item>
    </derivirana_varijabla>
  </DomainObject.Predmet.OstaliListFormatedWithAdress>
  <DomainObject.Predmet.OstaliListFormatedWithAdressOIB>
    <izvorni_sadrzaj>
      <item>Policijska postaja Crikvenica, Kralja Tomislava 85 a, 51260 Crikvenica</item>
    </izvorni_sadrzaj>
    <derivirana_varijabla naziv="DomainObject.Predmet.OstaliListFormatedWithAdressOIB_1">
      <item>Policijska postaja Crikvenica, Kralja Tomislava 85 a, 51260 Crikvenica</item>
    </derivirana_varijabla>
  </DomainObject.Predmet.OstaliListFormatedWithAdressOIB>
  <DomainObject.Predmet.OstaliListNazivFormated>
    <izvorni_sadrzaj>
      <item>Policijska postaja Crikvenica</item>
    </izvorni_sadrzaj>
    <derivirana_varijabla naziv="DomainObject.Predmet.OstaliListNazivFormated_1">
      <item>Policijska postaja Crikvenica</item>
    </derivirana_varijabla>
  </DomainObject.Predmet.OstaliListNazivFormated>
  <DomainObject.Predmet.OstaliListNazivFormatedOIB>
    <izvorni_sadrzaj>
      <item>Policijska postaja Crikvenica</item>
    </izvorni_sadrzaj>
    <derivirana_varijabla naziv="DomainObject.Predmet.OstaliListNazivFormatedOIB_1">
      <item>Policijska postaja Crikvenica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216</izvorni_sadrzaj>
    <derivirana_varijabla naziv="DomainObject.Predmet.ClanakZakona_1"/>
  </DomainObject.Predmet.ClanakZakona>
  <DomainObject.Predmet.ClanakZakonaFull>
    <izvorni_sadrzaj>članka 216. stavka 1.</izvorni_sadrzaj>
    <derivirana_varijabla naziv="DomainObject.Predmet.ClanakZakonaFull_1">članka 216. stavka 3.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Datum>
    <izvorni_sadrzaj>19. veljače 2026.</izvorni_sadrzaj>
    <derivirana_varijabla naziv="DomainObject.Datum_1">19. veljače 2026.</derivirana_varijabla>
    <derivirana_varijabla naziv="datum">19. veljače 2026.</derivirana_varijabla>
    <derivirana_varijabla naziv="datumpravomocnosti">19. veljače 2026.</derivirana_varijabla>
    <derivirana_varijabla naziv="datumizvrsnosti">19. veljače 2026.</derivirana_varijabla>
  </DomainObject.Datum>
  <DomainObject.PoslovniBrojDokumenta>
    <izvorni_sadrzaj>Pp Ikp-312/2021-2</izvorni_sadrzaj>
    <derivirana_varijabla naziv="DomainObject.PoslovniBrojDokumenta_1">Pp Ikp-312/2021-2</derivirana_varijabla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Filip Car</izvorni_sadrzaj>
    <derivirana_varijabla naziv="DomainObject.Predmet.ProtustrankaIDrugi_1">Filip Car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Filip Car, OIB 33722979621, Manestri 12 A, Dramalj</izvorni_sadrzaj>
    <derivirana_varijabla naziv="DomainObject.Predmet.ProtustrankaIDrugiAdressOIB_1">Filip Car, OIB 33722979621, Manestri 12 A, Dramalj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Filip Car</item>
      <item>Policijska postaja Crikvenica</item>
    </izvorni_sadrzaj>
    <derivirana_varijabla naziv="DomainObject.Predmet.SudioniciListNaziv_1">
      <item>Filip Car</item>
      <item>Policijska postaja Crikvenica</item>
    </derivirana_varijabla>
    <derivirana_varijabla naziv="OstaliSudionici">
      <item>Filip Car</item>
      <item>Policijska postaja Crikvenica</item>
    </derivirana_varijabla>
  </DomainObject.Predmet.SudioniciListNaziv>
  <DomainObject.Predmet.SudioniciListAdressOIB>
    <izvorni_sadrzaj>
      <item>Filip Car, OIB 33722979621, Manestri 12 A,Dramalj</item>
      <item>Policijska postaja Crikvenica, Kralja Tomislava 85 a,51260 Crikvenica</item>
    </izvorni_sadrzaj>
    <derivirana_varijabla naziv="DomainObject.Predmet.SudioniciListAdressOIB_1">
      <item>Policijska postaja Crikvenica, Kralja Tomislava 85 a,51260 Crikvenica</item>
      <item>Filip Car, OIB 33722979621, Manestri 12 A,Dramalj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Trošak postupka u iznosu od 39,82 EUR</izvorni_sadrzaj>
    <derivirana_varijabla naziv="DomainObject.Predmet.Pristojbe_1">trošak za Trošak postupka u iznosu od 39,82 EUR</derivirana_varijabla>
  </DomainObject.Predmet.Pristojbe>
  <DomainObject.Predmet.PristojbeSudionikNazivOIB>
    <izvorni_sadrzaj>Filip Car, OIB 33722979621</izvorni_sadrzaj>
    <derivirana_varijabla naziv="DomainObject.Predmet.PristojbeSudionikNazivOIB_1">Filip Car, OIB 33722979621</derivirana_varijabla>
  </DomainObject.Predmet.PristojbeSudionikNazivOIB>
  <DomainObject.Predmet.PristojbePNB>
    <izvorni_sadrzaj>HR63 6068-50514-20021566836</izvorni_sadrzaj>
    <derivirana_varijabla naziv="DomainObject.Predmet.PristojbePNB_1">HR63 6068-50514-20021566836</derivirana_varijabla>
  </DomainObject.Predmet.PristojbePNB>
  <DomainObject.Predmet.PristojbeIznos>
    <izvorni_sadrzaj>39,82 EUR</izvorni_sadrzaj>
    <derivirana_varijabla naziv="DomainObject.Predmet.PristojbeIznos_1">39,82 EUR</derivirana_varijabla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33722979621</item>
      <item>, OIB null</item>
    </izvorni_sadrzaj>
    <derivirana_varijabla naziv="DomainObject.Predmet.SudioniciListNazivOIB_1">
      <item>, OIB 33722979621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troškova postupka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Trošak postupka</izvorni_sadrzaj>
    <derivirana_varijabla naziv="DomainObject.Predmet.PristojbeNazivVrste_1">Trošak postupka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27. srpnja 2021.</izvorni_sadrzaj>
    <derivirana_varijabla naziv="DomainObject.Predmet.DatumPocetkaProcesa_1">27. srpnja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Zakona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114/22)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Filip Car, Manestri 12 A, Dramalj</izvorni_sadrzaj>
    <derivirana_varijabla naziv="DomainObject.Predmet.OsudenikImePrezimeAdresa_1">Filip Car, Manestri 12 A, Dramalj</derivirana_varijabla>
  </DomainObject.Predmet.OsudenikImePrezimeAdresa>
  <DomainObject.Predmet.OsudenikImePrezimeOIBDatRodenja>
    <izvorni_sadrzaj>Filip Car, OIB 33722979621, rođen-a 14.09.1992.</izvorni_sadrzaj>
    <derivirana_varijabla naziv="DomainObject.Predmet.OsudenikImePrezimeOIBDatRodenja_1">Filip Car, OIB 33722979621, rođen-a 14.09.1992.</derivirana_varijabla>
  </DomainObject.Predmet.OsudenikImePrezimeOIBDatRodenja>
  <DomainObject.IkpPredmet.OdlukaRjesenjeIshodisni>
    <izvorni_sadrzaj>Pp P-1446/2019-13 donesena 27.12.2019.</izvorni_sadrzaj>
    <derivirana_varijabla naziv="DomainObject.IkpPredmet.OdlukaRjesenjeIshodisni_1">Pp P-1446/2019-13 donesena 27.12.2019.</derivirana_varijabla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>39,82 EUR</izvorni_sadrzaj>
    <derivirana_varijabla naziv="DomainObject.IkpPredmet.Trosak.PreostaliIznos_1">39,82 EUR</derivirana_varijabla>
  </DomainObject.IkpPredmet.Trosak.PreostaliIznos>
  <DomainObject.IkpPredmet.Trosak.PNB>
    <izvorni_sadrzaj>HR63 6068-50514-20021566836</izvorni_sadrzaj>
    <derivirana_varijabla naziv="DomainObject.IkpPredmet.Trosak.PNB_1">HR63 6068-50514-20021566836</derivirana_varijabla>
  </DomainObject.IkpPredmet.Trosak.PNB>
  <DomainObject.IkpPredmet.IshodisnaOdlukaDatumPravomocnosti>
    <izvorni_sadrzaj>07.09.2020.</izvorni_sadrzaj>
    <derivirana_varijabla naziv="DomainObject.IkpPredmet.IshodisnaOdlukaDatumPravomocnosti_1">07.09.2020.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MPRH</properties:Company>
  <properties:Pages>2</properties:Pages>
  <properties:Words>358</properties:Words>
  <properties:Characters>2023</properties:Characters>
  <properties:Lines>74</properties:Lines>
  <properties:Paragraphs>31</properties:Paragraphs>
  <properties:TotalTime>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2350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2026-02-19T11:59:00Z</dcterms:created>
  <dc:creator>Kristina Pavlović</dc:creator>
  <dc:description>Ovaj predložak služi kao osnova za kreiranje novih eSPIS predložaka te za upravljanje eSPIS funkcijama tijekom obrade sudskih dokumenata.</dc:description>
  <cp:lastModifiedBy>Valentina Uković</cp:lastModifiedBy>
  <dcterms:modified xmlns:xsi="http://www.w3.org/2001/XMLSchema-instance" xsi:type="dcterms:W3CDTF">2026-02-19T11:59:00Z</dcterms:modified>
  <cp:revision>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Ikp-312/2021-2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  <prop:property fmtid="{D5CDD505-2E9C-101B-9397-08002B2CF9AE}" pid="9" name="eSPIS_CC_ID">
    <vt:lpwstr>463167421</vt:lpwstr>
  </prop:property>
</prop:Properties>
</file>