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7046D81E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68DDEF9B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53DFF20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56714517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000000" w14:paraId="527474B9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Content>
          <w:r w:rsidRPr="00176D7E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00000" w14:paraId="58AEB03A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Content>
          <w:r w:rsidRPr="00176D7E" w:rsidR="00176D7E">
            <w:rPr>
              <w:rStyle w:val="eSPISCCParagraphDefaultFont"/>
              <w:rFonts w:eastAsiaTheme="minorHAnsi"/>
            </w:rPr>
            <w:t>Općinski sud u Crikvenici - Stalna služba u Senju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00000" w14:paraId="40AB84CD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176D7E" w:rsidR="00176D7E">
            <w:rPr>
              <w:rStyle w:val="eSPISCCParagraphDefaultFont"/>
            </w:rPr>
            <w:t>Potok 1</w:t>
          </w:r>
        </w:sdtContent>
      </w:sdt>
      <w:r w:rsidRPr="006C43C5" w:rsidR="00AE649C">
        <w:t xml:space="preserve"> </w:t>
      </w:r>
    </w:p>
    <w:p w:rsidR="001A12B4" w:rsidP="001A12B4" w:rsidRDefault="00000000" w14:paraId="0F127D40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Content>
          <w:r w:rsidRPr="00176D7E" w:rsidR="00176D7E">
            <w:rPr>
              <w:rStyle w:val="eSPISCCParagraphDefaultFont"/>
            </w:rPr>
            <w:t>53270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176D7E" w:rsidR="00176D7E">
            <w:rPr>
              <w:rStyle w:val="eSPISCCParagraphDefaultFont"/>
            </w:rPr>
            <w:t>Senj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535BAC62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7EF104EA" w14:textId="77777777">
      <w:pPr>
        <w:pStyle w:val="SudSjedite"/>
      </w:pPr>
      <w:r w:rsidRPr="006C43C5">
        <w:tab/>
      </w:r>
    </w:p>
    <w:p w:rsidRPr="001A12B4" w:rsidR="001A12B4" w:rsidP="001A12B4" w:rsidRDefault="001A12B4" w14:paraId="7F5672A0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Pp Ikp-681/2024-2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Content>
          <w:r w:rsidRPr="00176D7E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32785A70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4E324D55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ACD9D20" w14:textId="77777777">
      <w:pPr>
        <w:keepNext/>
        <w:spacing w:after="0"/>
        <w:jc w:val="center"/>
      </w:pPr>
    </w:p>
    <w:p w:rsidRPr="00CE79FB" w:rsidR="00CE79FB" w:rsidP="00CE79FB" w:rsidRDefault="00CE79FB" w14:paraId="3D11E05E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71D946D8" w14:textId="77777777">
      <w:pPr>
        <w:keepNext/>
        <w:spacing w:after="0"/>
        <w:jc w:val="center"/>
      </w:pPr>
    </w:p>
    <w:p w:rsidRPr="001A12B4" w:rsidR="001A12B4" w:rsidP="001A12B4" w:rsidRDefault="00000000" w14:paraId="377FBE5C" w14:textId="48B43E05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Content>
          <w:r w:rsidRPr="00176D7E" w:rsidR="00176D7E">
            <w:rPr>
              <w:rStyle w:val="eSPISCCParagraphDefaultFont"/>
              <w:rFonts w:eastAsiaTheme="minorHAnsi"/>
            </w:rPr>
            <w:t>Općinski sud u Crikvenici, Stalna služba u Senju,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Content>
          <w:r w:rsidRPr="00176D7E" w:rsidR="00176D7E">
            <w:rPr>
              <w:rStyle w:val="eSPISCCParagraphDefaultFont"/>
              <w:rFonts w:eastAsiaTheme="minorHAnsi"/>
            </w:rPr>
            <w:t>Ankica Šolić Selak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Valentine Uković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 xml:space="preserve">  Franko Zdelarec, OIB 91021539692 zastupanog po punomoćniku Ljubiša Kostič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članka 216. stavka 3. i dr.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25. veljače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AB6ACDC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0D123ACF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0F66C43C" w14:textId="4FA4C22C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)">
            <w:listItem w:displayText="107/07, 39/13, 157/13, 110/15, 70/17, 118/18 i 114/22)" w:value="107/07, 39/13, 157/13, 110/15, 70/17, 118/18 i 114/22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107/07, 39/13, 157/13, 110/15, 70/17, 118/18 i 114/22)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novčana kazna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Franko Zdelarec, OIB 91021539692 zastupanog po punomoćniku Ljubiša Kostič">
            <w:listItem w:displayText="Franko Zdelarec, OIB 91021539692 zastupanog po punomoćniku Ljubiša Kostič" w:value="Franko Zdelarec, OIB 91021539692 zastupanog po punomoćniku Ljubiša Kostič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Franko Zdelarec, OIB 91021539692 zastupanog po punomoćniku Ljubiša Kostič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Franko Zdelarec, Sveti Mikula 31, 51250 Bribir zastupanog po punomoćniku Ljubiša Kostič">
            <w:listItem w:displayText="Franko Zdelarec, Sveti Mikula 31, 51250 Bribir zastupanog po punomoćniku Ljubiša Kostič" w:value="Franko Zdelarec, Sveti Mikula 31, 51250 Bribir zastupanog po punomoćniku Ljubiša Kostič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Franko Zdelarec, Sveti Mikula 31, 51250 Bribir zastupanog po punomoćniku Ljubiša Kostič</w:t>
          </w:r>
        </w:sdtContent>
      </w:sdt>
      <w:r w:rsidR="002A712A">
        <w:rPr>
          <w:rFonts w:eastAsia="Times New Roman" w:cs="Times New Roman"/>
        </w:rPr>
        <w:t xml:space="preserve">, zbog prekršaja iz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showingPlcHdr/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PozadinaSvijetloZelena"/>
            <w:rFonts w:cstheme="minorBidi"/>
            <w:shd w:val="clear" w:color="auto" w:fill="CCFFCC"/>
            <w:lang w:eastAsia="en-US"/>
          </w:rPr>
        </w:sdtEndPr>
        <w:sdtContent>
          <w:r w:rsidRPr="00176D7E" w:rsidR="00176D7E">
            <w:rPr>
              <w:rStyle w:val="Tekstrezerviranogmjesta"/>
            </w:rPr>
            <w:t>.._.._.._.._.._.._.._..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članka 216. stavka 3. i dr.</w:t>
          </w:r>
        </w:sdtContent>
      </w:sdt>
      <w:r w:rsidR="002A712A">
        <w:rPr>
          <w:rFonts w:eastAsia="Times New Roman" w:cs="Times New Roman"/>
        </w:rPr>
        <w:t xml:space="preserve"> </w:t>
      </w:r>
      <w:r w:rsidR="00176D7E">
        <w:rPr>
          <w:rFonts w:eastAsia="Times New Roman" w:cs="Times New Roman"/>
        </w:rPr>
        <w:t>Zakona o sigurnosti prometa na cestama.</w:t>
      </w:r>
    </w:p>
    <w:p w:rsidR="00790006" w:rsidP="00176D7E" w:rsidRDefault="00790006" w14:paraId="7E7A679D" w14:textId="77777777">
      <w:pPr>
        <w:jc w:val="both"/>
        <w:rPr>
          <w:rFonts w:cs="Times New Roman"/>
          <w:color w:val="4F81BD" w:themeColor="accent1"/>
        </w:rPr>
      </w:pPr>
    </w:p>
    <w:p w:rsidRPr="00A76642" w:rsidR="00A76642" w:rsidP="00A76642" w:rsidRDefault="00A76642" w14:paraId="38E5E713" w14:textId="77777777">
      <w:pPr>
        <w:ind w:firstLine="708"/>
        <w:jc w:val="both"/>
        <w:rPr>
          <w:rFonts w:eastAsia="Calibri" w:cs="Times New Roman"/>
        </w:rPr>
      </w:pPr>
    </w:p>
    <w:p w:rsidR="00561534" w:rsidP="00561534" w:rsidRDefault="00561534" w14:paraId="66DE9340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03C3E5CE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0D53C45D" w14:textId="3033EA26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Content>
          <w:r w:rsidRPr="00176D7E" w:rsidR="00176D7E">
            <w:rPr>
              <w:rStyle w:val="eSPISCCParagraphDefaultFont"/>
            </w:rPr>
            <w:t>Općinski sud u Rijeci, Prekršajni odjel,</w:t>
          </w:r>
        </w:sdtContent>
      </w:sdt>
      <w:r w:rsidRPr="002A712A" w:rsidR="00BB30F6">
        <w:rPr>
          <w:rFonts w:cs="Times New Roman"/>
        </w:rPr>
        <w:t xml:space="preserve"> 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Content>
          <w:r w:rsidRPr="00176D7E" w:rsidR="00176D7E">
            <w:rPr>
              <w:rStyle w:val="eSPISCCParagraphDefaultFont"/>
            </w:rPr>
            <w:t>Pp P-2849/2020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="00176D7E">
        <w:rPr>
          <w:rFonts w:cs="Times New Roman"/>
        </w:rPr>
        <w:t>od 02.03.2021.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2-03-10T00:00:00Z">
            <w:dateFormat w:val="d. MMMM yyyy."/>
            <w:lid w:val="hr-HR"/>
            <w:storeMappedDataAs w:val="text"/>
            <w:calendar w:val="gregorian"/>
          </w:date>
        </w:sdtPr>
        <w:sdtContent>
          <w:r w:rsidRPr="00176D7E" w:rsidR="00176D7E">
            <w:rPr>
              <w:rStyle w:val="eSPISCCParagraphDefaultFont"/>
            </w:rPr>
            <w:t>10.03.2022.</w:t>
          </w:r>
        </w:sdtContent>
      </w:sdt>
      <w:r w:rsidR="00176D7E">
        <w:rPr>
          <w:rFonts w:cs="Times New Roman"/>
        </w:rPr>
        <w:t xml:space="preserve"> </w:t>
      </w:r>
      <w:r w:rsidRPr="002A712A" w:rsidR="002A712A">
        <w:rPr>
          <w:rFonts w:cs="Times New Roman"/>
        </w:rPr>
        <w:t xml:space="preserve">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Content>
          <w:r w:rsidRPr="00176D7E" w:rsidR="00176D7E">
            <w:rPr>
              <w:rStyle w:val="eSPISCCParagraphDefaultFont"/>
            </w:rPr>
            <w:t>Franko Zdelarec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Content>
          <w:r w:rsidRPr="00176D7E" w:rsidR="00176D7E">
            <w:rPr>
              <w:rStyle w:val="eSPISCCParagraphDefaultFont"/>
            </w:rPr>
            <w:t>novčana kazna</w:t>
          </w:r>
        </w:sdtContent>
      </w:sdt>
    </w:p>
    <w:p w:rsidRPr="002A712A" w:rsidR="002A712A" w:rsidP="002A712A" w:rsidRDefault="002A712A" w14:paraId="61A0E3EC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7454C127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7282EF00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2A712A" w:rsidR="002A712A" w:rsidP="002A712A" w:rsidRDefault="002A712A" w14:paraId="2417BA54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3D53EE93" w14:textId="77777777">
      <w:pPr>
        <w:pStyle w:val="Odlomakpopisa"/>
        <w:ind w:left="1068" w:firstLine="0"/>
        <w:rPr>
          <w:rFonts w:cs="Arial"/>
        </w:rPr>
      </w:pPr>
    </w:p>
    <w:p w:rsidR="00F76251" w:rsidP="00561534" w:rsidRDefault="00F76251" w14:paraId="57F450DF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52CF6230" w14:textId="62455C78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78F6A9D8" w14:textId="4FAE530B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Senju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25. veljače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8"/>
        <w:gridCol w:w="3052"/>
        <w:gridCol w:w="3107"/>
      </w:tblGrid>
      <w:tr w:rsidRPr="00B40829" w:rsidR="00B40829" w:rsidTr="00876430" w14:paraId="152A8A11" w14:textId="77777777">
        <w:tc>
          <w:tcPr>
            <w:tcW w:w="3284" w:type="dxa"/>
          </w:tcPr>
          <w:p w:rsidRPr="00B40829" w:rsidR="00B40829" w:rsidP="00B40829" w:rsidRDefault="00B40829" w14:paraId="29DEBE94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6141F806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3AD4EA3A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74831FE5" w14:textId="77777777">
        <w:tc>
          <w:tcPr>
            <w:tcW w:w="3284" w:type="dxa"/>
          </w:tcPr>
          <w:p w:rsidRPr="00B40829" w:rsidR="00B40829" w:rsidP="00B40829" w:rsidRDefault="00000000" w14:paraId="1BFF5D3C" w14:textId="02ABB149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Content>
                <w:r w:rsidRPr="00176D7E" w:rsidR="00176D7E">
                  <w:rPr>
                    <w:rStyle w:val="eSPISCCParagraphDefaultFont"/>
                    <w:rFonts w:eastAsiaTheme="minorHAnsi"/>
                  </w:rPr>
                  <w:t>Valentina Uković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2EA87CF9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000000" w14:paraId="10CF1C73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Content>
                <w:r w:rsidRPr="00176D7E" w:rsidR="00176D7E">
                  <w:rPr>
                    <w:rStyle w:val="eSPISCCParagraphDefaultFont"/>
                    <w:rFonts w:eastAsiaTheme="minorHAnsi"/>
                  </w:rPr>
                  <w:t>Ankica Šolić Selak</w:t>
                </w:r>
              </w:sdtContent>
            </w:sdt>
          </w:p>
        </w:tc>
      </w:tr>
    </w:tbl>
    <w:p w:rsidR="00B40829" w:rsidP="00B40829" w:rsidRDefault="00B40829" w14:paraId="656B964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B70952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915F87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AE8DEC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12B7E02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331DDEF4" w14:textId="598D28A4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Općinski sud u Crikvenici, Stalna služba u Senju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1BFEFA6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1FD81682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3FE446B4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33793A30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76D7E" w:rsidR="00176D7E">
            <w:rPr>
              <w:rStyle w:val="eSPISCCParagraphDefaultFont"/>
              <w:rFonts w:eastAsiaTheme="minorHAnsi"/>
            </w:rPr>
            <w:t>Franko Zdelarec, Sveti Mikula 31, 51250 Bribir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4CBA1243" w14:textId="419223B8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Rijeci, OIB 54566384631, Užarska 3,51000 Rijeka">
            <w:listItem w:displayText="Općinski sud u Rijeci, OIB 54566384631, Užarska 3,51000 Rijeka" w:value="Općinski sud u Rijeci, OIB 54566384631, Užarska 3,51000 Rijeka"/>
            <w:listItem w:displayText="Franko Zdelarec, OIB 91021539692, Sveti Mikula 31,51250 Bribir" w:value="Franko Zdelarec, OIB 91021539692, Sveti Mikula 31,51250 Bribir"/>
            <w:listItem w:displayText="Ljubiša Kostič, OIB 18748110989, I. pl. Zajca 7/II,51000 Rijeka" w:value="Ljubiša Kostič, OIB 18748110989, I. pl. Zajca 7/II,51000 Rijeka"/>
            <w:listItem w:displayText="Općinski sud u Crikvenici - Stalna služba u Senju, OIB 74084245037, Obala dr. Franje Tuđmana 2,53270 Senj" w:value="Općinski sud u Crikvenici - Stalna služba u Senju, OIB 74084245037, Obala dr. Franje Tuđmana 2,53270 Senj"/>
          </w:comboBox>
        </w:sdtPr>
        <w:sdtContent>
          <w:r w:rsidRPr="00176D7E" w:rsidR="00176D7E">
            <w:rPr>
              <w:rStyle w:val="eSPISCCParagraphDefaultFont"/>
              <w:rFonts w:eastAsiaTheme="minorHAnsi"/>
            </w:rPr>
            <w:t>Općinski sud u Rijeci, OIB 54566384631, Užarska 3,51000 Rijeka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r w:rsidR="00176D7E">
        <w:rPr>
          <w:rFonts w:cs="Times New Roman"/>
        </w:rPr>
        <w:t>br. Pp P-2849/2020</w:t>
      </w:r>
    </w:p>
    <w:p w:rsidRPr="002D7FEE" w:rsidR="00B37A7D" w:rsidP="002D7FEE" w:rsidRDefault="00B37A7D" w14:paraId="195B717A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641D26B1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4D62382E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31450" w:rsidP="00537B78" w:rsidRDefault="00431450" w14:paraId="405A7A69" w14:textId="77777777">
      <w:r>
        <w:separator/>
      </w:r>
    </w:p>
  </w:endnote>
  <w:endnote w:type="continuationSeparator" w:id="0">
    <w:p w:rsidR="00431450" w:rsidP="00537B78" w:rsidRDefault="00431450" w14:paraId="0BC300B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Content>
      <w:p w:rsidR="00B40829" w:rsidRDefault="00B40829" w14:paraId="04822B9F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10D03886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31450" w:rsidP="00537B78" w:rsidRDefault="00431450" w14:paraId="0500A00B" w14:textId="77777777">
      <w:r>
        <w:separator/>
      </w:r>
    </w:p>
  </w:footnote>
  <w:footnote w:type="continuationSeparator" w:id="0">
    <w:p w:rsidR="00431450" w:rsidP="00537B78" w:rsidRDefault="00431450" w14:paraId="51EA027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A791DA0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Content>
        <w:r w:rsidRPr="00176D7E" w:rsidR="00176D7E">
          <w:rPr>
            <w:rStyle w:val="eSPISCCParagraphDefaultFont"/>
          </w:rPr>
          <w:t>Pp Ikp-681/2024-2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6D7E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1450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913578A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A91105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91105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  <w:rsid w:val="00FF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25. veljače 2026.</izvorni_sadrzaj>
    <derivirana_varijabla naziv="DomainObject.DatumDonosenjaOdluke_1">25.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Ikp-681/2024-2</izvorni_sadrzaj>
    <derivirana_varijabla naziv="DomainObject.Oznaka_1">Pp Ikp-681/2024-2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Šolić Selak</izvorni_sadrzaj>
    <derivirana_varijabla naziv="DomainObject.DonositeljOdluke.Prezime_1">Šolić 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681</izvorni_sadrzaj>
    <derivirana_varijabla naziv="DomainObject.Predmet.Broj_1">681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prosinca 2024.</izvorni_sadrzaj>
    <derivirana_varijabla naziv="DomainObject.Predmet.DatumOsnivanja_1">6. prosinca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Ikp-681/2024</izvorni_sadrzaj>
    <derivirana_varijabla naziv="DomainObject.Predmet.OznakaBroj_1">Pp Ikp-681/2024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Franko Zdelarec zastupanog po punomoćniku Ljubiša Kostič</izvorni_sadrzaj>
    <derivirana_varijabla naziv="DomainObject.Predmet.ProtustrankaFormated_1">  Franko Zdelarec zastupanog po punomoćniku Ljubiša Kostič</derivirana_varijabla>
  </DomainObject.Predmet.ProtustrankaFormated>
  <DomainObject.Predmet.ProtustrankaFormatedOIB>
    <izvorni_sadrzaj>  Franko Zdelarec, OIB 91021539692 zastupanog po punomoćniku Ljubiša Kostič</izvorni_sadrzaj>
    <derivirana_varijabla naziv="DomainObject.Predmet.ProtustrankaFormatedOIB_1">  Franko Zdelarec, OIB 91021539692 zastupanog po punomoćniku Ljubiša Kostič</derivirana_varijabla>
  </DomainObject.Predmet.ProtustrankaFormatedOIB>
  <DomainObject.Predmet.ProtustrankaFormatedWithAdress>
    <izvorni_sadrzaj> Franko Zdelarec, Sveti Mikula 31, 51250 Bribir zastupanog po punomoćniku Ljubiša Kostič</izvorni_sadrzaj>
    <derivirana_varijabla naziv="DomainObject.Predmet.ProtustrankaFormatedWithAdress_1"> Franko Zdelarec, Sveti Mikula 31, 51250 Bribir zastupanog po punomoćniku Ljubiša Kostič</derivirana_varijabla>
  </DomainObject.Predmet.ProtustrankaFormatedWithAdress>
  <DomainObject.Predmet.ProtustrankaFormatedWithAdressOIB>
    <izvorni_sadrzaj> Franko Zdelarec, OIB 91021539692, Sveti Mikula 31, 51250 Bribir zastupanog po punomoćniku Ljubiša Kostič</izvorni_sadrzaj>
    <derivirana_varijabla naziv="DomainObject.Predmet.ProtustrankaFormatedWithAdressOIB_1"> Franko Zdelarec, OIB 91021539692, Sveti Mikula 31, 51250 Bribir zastupanog po punomoćniku Ljubiša Kostič</derivirana_varijabla>
  </DomainObject.Predmet.ProtustrankaFormatedWithAdressOIB>
  <DomainObject.Predmet.ProtustrankaWithAdress>
    <izvorni_sadrzaj>Franko Zdelarec Sveti Mikula 31, 51250 Bribir</izvorni_sadrzaj>
    <derivirana_varijabla naziv="DomainObject.Predmet.ProtustrankaWithAdress_1">Franko Zdelarec Sveti Mikula 31, 51250 Bribir</derivirana_varijabla>
  </DomainObject.Predmet.ProtustrankaWithAdress>
  <DomainObject.Predmet.ProtustrankaWithAdressOIB>
    <izvorni_sadrzaj>Franko Zdelarec, OIB 91021539692, Sveti Mikula 31, 51250 Bribir</izvorni_sadrzaj>
    <derivirana_varijabla naziv="DomainObject.Predmet.ProtustrankaWithAdressOIB_1">Franko Zdelarec, OIB 91021539692, Sveti Mikula 31, 51250 Bribir</derivirana_varijabla>
  </DomainObject.Predmet.ProtustrankaWithAdressOIB>
  <DomainObject.Predmet.ProtustrankaNazivFormated>
    <izvorni_sadrzaj>Franko Zdelarec</izvorni_sadrzaj>
    <derivirana_varijabla naziv="DomainObject.Predmet.ProtustrankaNazivFormated_1">Franko Zdelarec</derivirana_varijabla>
    <derivirana_varijabla naziv="Padez">Franko Zdelarec</derivirana_varijabla>
  </DomainObject.Predmet.ProtustrankaNazivFormated>
  <DomainObject.Predmet.ProtustrankaNazivFormatedOIB>
    <izvorni_sadrzaj>Franko Zdelarec, OIB 91021539692</izvorni_sadrzaj>
    <derivirana_varijabla naziv="DomainObject.Predmet.ProtustrankaNazivFormatedOIB_1">Franko Zdelarec, OIB 91021539692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Ankica Šolić-Selak 26</izvorni_sadrzaj>
    <derivirana_varijabla naziv="DomainObject.Predmet.Referada.Naziv_1">Ankica Šolić-Selak 26</derivirana_varijabla>
  </DomainObject.Predmet.Referada.Naziv>
  <DomainObject.Predmet.Referada.Oznaka>
    <izvorni_sadrzaj>26</izvorni_sadrzaj>
    <derivirana_varijabla naziv="DomainObject.Predmet.Referada.Oznaka_1">26</derivirana_varijabla>
  </DomainObject.Predmet.Referada.Oznaka>
  <DomainObject.Predmet.Referada.Prostorija.Naziv>
    <izvorni_sadrzaj>Soba br. 3</izvorni_sadrzaj>
    <derivirana_varijabla naziv="DomainObject.Predmet.Referada.Prostorija.Naziv_1">Soba br. 3</derivirana_varijabla>
  </DomainObject.Predmet.Referada.Prostorija.Naziv>
  <DomainObject.Predmet.Referada.Prostorija.Oznaka>
    <izvorni_sadrzaj>3</izvorni_sadrzaj>
    <derivirana_varijabla naziv="DomainObject.Predmet.Referada.Prostorija.Oznaka_1">3</derivirana_varijabla>
  </DomainObject.Predmet.Referada.Prostorija.Oznaka>
  <DomainObject.Predmet.Referada.Sud.Naziv>
    <izvorni_sadrzaj>Općinski sud u Crikvenici</izvorni_sadrzaj>
    <derivirana_varijabla naziv="DomainObject.Predmet.Referada.Sud.Naziv_1">Općinski sud u Rijeci, Prekršajni odjel,</derivirana_varijabla>
    <derivirana_varijabla naziv="DomainObject.Predmet.Referada.Sud.Naziv">Općinski sud u Crikvenici, Stalna služba u Senju,</derivirana_varijabla>
    <derivirana_varijabla naziv="Nazivadresasuda">Općinski sud u Crikvenici, Stalna služba u Senju</derivirana_varijabla>
  </DomainObject.Predmet.Referada.Sud.Naziv>
  <DomainObject.Predmet.Referada.Sudac>
    <izvorni_sadrzaj>Ankica Šolić Selak</izvorni_sadrzaj>
    <derivirana_varijabla naziv="DomainObject.Predmet.Referada.Sudac_1">Ankica Šolić Selak</derivirana_varijabla>
    <derivirana_varijabla naziv="Dativ">Ankica Šolić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Rijeci</izvorni_sadrzaj>
    <derivirana_varijabla naziv="DomainObject.Predmet.StrankaFormated_1">  Općinski sud u Rijeci</derivirana_varijabla>
  </DomainObject.Predmet.StrankaFormated>
  <DomainObject.Predmet.StrankaFormatedOIB>
    <izvorni_sadrzaj>  Općinski sud u Rijeci, OIB 54566384631</izvorni_sadrzaj>
    <derivirana_varijabla naziv="DomainObject.Predmet.StrankaFormatedOIB_1">  Općinski sud u Rijeci, OIB 54566384631</derivirana_varijabla>
  </DomainObject.Predmet.StrankaFormatedOIB>
  <DomainObject.Predmet.StrankaFormatedWithAdress>
    <izvorni_sadrzaj> Općinski sud u Rijeci, Užarska 3, 51000 Rijeka</izvorni_sadrzaj>
    <derivirana_varijabla naziv="DomainObject.Predmet.StrankaFormatedWithAdress_1"> Općinski sud u Rijeci, Užarska 3, 51000 Rijeka</derivirana_varijabla>
  </DomainObject.Predmet.StrankaFormatedWithAdress>
  <DomainObject.Predmet.StrankaFormatedWithAdressOIB>
    <izvorni_sadrzaj> Općinski sud u Rijeci, OIB 54566384631, Užarska 3, 51000 Rijeka</izvorni_sadrzaj>
    <derivirana_varijabla naziv="DomainObject.Predmet.StrankaFormatedWithAdressOIB_1"> Općinski sud u Rijeci, OIB 54566384631, Užarska 3, 51000 Rijeka</derivirana_varijabla>
  </DomainObject.Predmet.StrankaFormatedWithAdressOIB>
  <DomainObject.Predmet.StrankaWithAdress>
    <izvorni_sadrzaj>Općinski sud u Rijeci Užarska 3,51000 Rijeka</izvorni_sadrzaj>
    <derivirana_varijabla naziv="DomainObject.Predmet.StrankaWithAdress_1">Općinski sud u Rijeci Užarska 3,51000 Rijeka</derivirana_varijabla>
  </DomainObject.Predmet.StrankaWithAdress>
  <DomainObject.Predmet.StrankaWithAdressOIB>
    <izvorni_sadrzaj>Općinski sud u Rijeci, OIB 54566384631, Užarska 3,51000 Rijeka</izvorni_sadrzaj>
    <derivirana_varijabla naziv="DomainObject.Predmet.StrankaWithAdressOIB_1">Općinski sud u Rijeci, OIB 54566384631, Užarska 3,51000 Rijeka</derivirana_varijabla>
  </DomainObject.Predmet.StrankaWithAdressOIB>
  <DomainObject.Predmet.StrankaNazivFormated>
    <izvorni_sadrzaj>Općinski sud u Rijeci</izvorni_sadrzaj>
    <derivirana_varijabla naziv="DomainObject.Predmet.StrankaNazivFormated_1">Općinski sud u Rijeci</derivirana_varijabla>
    <derivirana_varijabla naziv="Padez">Općinski sud u Rijeci</derivirana_varijabla>
  </DomainObject.Predmet.StrankaNazivFormated>
  <DomainObject.Predmet.StrankaNazivFormatedOIB>
    <izvorni_sadrzaj>Općinski sud u Rijeci, OIB 54566384631</izvorni_sadrzaj>
    <derivirana_varijabla naziv="DomainObject.Predmet.StrankaNazivFormatedOIB_1">Općinski sud u Rijeci, OIB 54566384631</derivirana_varijabla>
  </DomainObject.Predmet.StrankaNazivFormatedOIB>
  <DomainObject.Predmet.Sud.Adresa.Naselje>
    <izvorni_sadrzaj>Senj</izvorni_sadrzaj>
    <derivirana_varijabla naziv="DomainObject.Predmet.Sud.Adresa.Naselje_1">Senj</derivirana_varijabla>
  </DomainObject.Predmet.Sud.Adresa.Naselje>
  <DomainObject.Predmet.Sud.Adresa.NaseljeLokativ>
    <izvorni_sadrzaj/>
    <derivirana_varijabla naziv="DomainObject.Predmet.Sud.Adresa.NaseljeLokativ_1">Senju</derivirana_varijabla>
  </DomainObject.Predmet.Sud.Adresa.NaseljeLokativ>
  <DomainObject.Predmet.Sud.Adresa.PostBroj>
    <izvorni_sadrzaj>53270</izvorni_sadrzaj>
    <derivirana_varijabla naziv="DomainObject.Predmet.Sud.Adresa.PostBroj_1">53270</derivirana_varijabla>
  </DomainObject.Predmet.Sud.Adresa.PostBroj>
  <DomainObject.Predmet.Sud.Adresa.UlicaIKBR>
    <izvorni_sadrzaj>Potok 1</izvorni_sadrzaj>
    <derivirana_varijabla naziv="DomainObject.Predmet.Sud.Adresa.UlicaIKBR_1">Potok 1</derivirana_varijabla>
  </DomainObject.Predmet.Sud.Adresa.UlicaIKBR>
  <DomainObject.Predmet.Sud.Naziv>
    <izvorni_sadrzaj>Općinski sud u Crikvenici - Stalna služba u Senju</izvorni_sadrzaj>
    <derivirana_varijabla naziv="DomainObject.Predmet.Sud.Naziv_1">Općinski sud u Crikvenici - Stalna služba u Senju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Ankica Šolić-Selak 26</izvorni_sadrzaj>
    <derivirana_varijabla naziv="DomainObject.Predmet.TrenutnaLokacijaSpisa.Naziv_1">Ankica Šolić-Selak 26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izvršenja SS Senj</izvorni_sadrzaj>
    <derivirana_varijabla naziv="DomainObject.Predmet.UstrojstvenaJedinicaVodi.Naziv_1">Pisarnica izvršenja SS Senj</derivirana_varijabla>
  </DomainObject.Predmet.UstrojstvenaJedinicaVodi.Naziv>
  <DomainObject.Predmet.UstrojstvenaJedinicaVodi.Oznaka>
    <izvorni_sadrzaj>OPSSSEIZV</izvorni_sadrzaj>
    <derivirana_varijabla naziv="DomainObject.Predmet.UstrojstvenaJedinicaVodi.Oznaka_1">OPSSSEIZV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Andrinić</izvorni_sadrzaj>
    <derivirana_varijabla naziv="DomainObject.Predmet.Zapisnicar_1">Valentina Uković</derivirana_varijabla>
    <derivirana_varijabla naziv="Padez">Valentine Uković</derivirana_varijabla>
  </DomainObject.Predmet.Zapisnicar>
  <DomainObject.Predmet.StrankaListFormated>
    <izvorni_sadrzaj>
      <item>Općinski sud u Rijeci</item>
    </izvorni_sadrzaj>
    <derivirana_varijabla naziv="DomainObject.Predmet.StrankaListFormated_1">
      <item>Općinski sud u Rijeci</item>
    </derivirana_varijabla>
  </DomainObject.Predmet.StrankaListFormated>
  <DomainObject.Predmet.StrankaListFormatedOIB>
    <izvorni_sadrzaj>
      <item>Općinski sud u Rijeci, OIB 54566384631</item>
    </izvorni_sadrzaj>
    <derivirana_varijabla naziv="DomainObject.Predmet.StrankaListFormatedOIB_1">
      <item>Općinski sud u Rijeci, OIB 54566384631</item>
    </derivirana_varijabla>
  </DomainObject.Predmet.StrankaListFormatedOIB>
  <DomainObject.Predmet.StrankaListFormatedWithAdress>
    <izvorni_sadrzaj>
      <item>Općinski sud u Rijeci, Užarska 3, 51000 Rijeka</item>
    </izvorni_sadrzaj>
    <derivirana_varijabla naziv="DomainObject.Predmet.StrankaListFormatedWithAdress_1">
      <item>Općinski sud u Rijeci, Užarska 3, 51000 Rijeka</item>
    </derivirana_varijabla>
  </DomainObject.Predmet.StrankaListFormatedWithAdress>
  <DomainObject.Predmet.StrankaListFormatedWithAdressOIB>
    <izvorni_sadrzaj>
      <item>Općinski sud u Rijeci, OIB 54566384631, Užarska 3, 51000 Rijeka</item>
    </izvorni_sadrzaj>
    <derivirana_varijabla naziv="DomainObject.Predmet.StrankaListFormatedWithAdressOIB_1">
      <item>Općinski sud u Rijeci, OIB 54566384631, Užarska 3, 51000 Rijeka</item>
    </derivirana_varijabla>
  </DomainObject.Predmet.StrankaListFormatedWithAdressOIB>
  <DomainObject.Predmet.StrankaListNazivFormated>
    <izvorni_sadrzaj>
      <item>Općinski sud u Rijeci</item>
    </izvorni_sadrzaj>
    <derivirana_varijabla naziv="DomainObject.Predmet.StrankaListNazivFormated_1">
      <item>Općinski sud u Rijeci</item>
    </derivirana_varijabla>
  </DomainObject.Predmet.StrankaListNazivFormated>
  <DomainObject.Predmet.StrankaListNazivFormatedOIB>
    <izvorni_sadrzaj>
      <item>Općinski sud u Rijeci, OIB 54566384631</item>
    </izvorni_sadrzaj>
    <derivirana_varijabla naziv="DomainObject.Predmet.StrankaListNazivFormatedOIB_1">
      <item>Općinski sud u Rijeci, OIB 54566384631</item>
    </derivirana_varijabla>
  </DomainObject.Predmet.StrankaListNazivFormatedOIB>
  <DomainObject.Predmet.ProtuStrankaListFormated>
    <izvorni_sadrzaj>
      <item>Franko Zdelarec zastupanog po punomoćniku Ljubiša Kostič</item>
    </izvorni_sadrzaj>
    <derivirana_varijabla naziv="DomainObject.Predmet.ProtuStrankaListFormated_1">
      <item>Franko Zdelarec zastupanog po punomoćniku Ljubiša Kostič</item>
    </derivirana_varijabla>
  </DomainObject.Predmet.ProtuStrankaListFormated>
  <DomainObject.Predmet.ProtuStrankaListFormatedOIB>
    <izvorni_sadrzaj>
      <item>Franko Zdelarec, OIB 91021539692 zastupanog po punomoćniku Ljubiša Kostič</item>
    </izvorni_sadrzaj>
    <derivirana_varijabla naziv="DomainObject.Predmet.ProtuStrankaListFormatedOIB_1">
      <item>Franko Zdelarec, OIB 91021539692 zastupanog po punomoćniku Ljubiša Kostič</item>
    </derivirana_varijabla>
  </DomainObject.Predmet.ProtuStrankaListFormatedOIB>
  <DomainObject.Predmet.ProtuStrankaListFormatedWithAdress>
    <izvorni_sadrzaj>
      <item>Franko Zdelarec, Sveti Mikula 31, 51250 Bribir zastupanog po punomoćniku Ljubiša Kostič</item>
    </izvorni_sadrzaj>
    <derivirana_varijabla naziv="DomainObject.Predmet.ProtuStrankaListFormatedWithAdress_1">
      <item>Franko Zdelarec, Sveti Mikula 31, 51250 Bribir zastupanog po punomoćniku Ljubiša Kostič</item>
    </derivirana_varijabla>
  </DomainObject.Predmet.ProtuStrankaListFormatedWithAdress>
  <DomainObject.Predmet.ProtuStrankaListFormatedWithAdressOIB>
    <izvorni_sadrzaj>
      <item>Franko Zdelarec, OIB 91021539692, Sveti Mikula 31, 51250 Bribir zastupanog po punomoćniku Ljubiša Kostič</item>
    </izvorni_sadrzaj>
    <derivirana_varijabla naziv="DomainObject.Predmet.ProtuStrankaListFormatedWithAdressOIB_1">
      <item>Franko Zdelarec, OIB 91021539692, Sveti Mikula 31, 51250 Bribir zastupanog po punomoćniku Ljubiša Kostič</item>
    </derivirana_varijabla>
  </DomainObject.Predmet.ProtuStrankaListFormatedWithAdressOIB>
  <DomainObject.Predmet.ProtuStrankaListNazivFormated>
    <izvorni_sadrzaj>
      <item>Franko Zdelarec</item>
    </izvorni_sadrzaj>
    <derivirana_varijabla naziv="DomainObject.Predmet.ProtuStrankaListNazivFormated_1">
      <item>Franko Zdelarec</item>
    </derivirana_varijabla>
  </DomainObject.Predmet.ProtuStrankaListNazivFormated>
  <DomainObject.Predmet.ProtuStrankaListNazivFormatedOIB>
    <izvorni_sadrzaj>
      <item>Franko Zdelarec, OIB 91021539692</item>
    </izvorni_sadrzaj>
    <derivirana_varijabla naziv="DomainObject.Predmet.ProtuStrankaListNazivFormatedOIB_1">
      <item>Franko Zdelarec, OIB 91021539692</item>
    </derivirana_varijabla>
  </DomainObject.Predmet.ProtuStrankaListNazivFormatedOIB>
  <DomainObject.Predmet.OstaliListFormated>
    <izvorni_sadrzaj>
      <item>Ljubiša Kostič punomoćnik sudionika u postupku Franko Zdelarec</item>
      <item>Općinski sud u Crikvenici - Stalna služba u Senju</item>
    </izvorni_sadrzaj>
    <derivirana_varijabla naziv="DomainObject.Predmet.OstaliListFormated_1">
      <item>Ljubiša Kostič punomoćnik sudionika u postupku Franko Zdelarec</item>
      <item>Općinski sud u Crikvenici - Stalna služba u Senju</item>
    </derivirana_varijabla>
    <derivirana_varijabla naziv="DrugaOsoba">
      <item>Ljubiša Kostič punomoćnik sudionika u postupku Franko Zdelarec</item>
      <item>Općinski sud u Crikvenici - Stalna služba u Senju</item>
    </derivirana_varijabla>
  </DomainObject.Predmet.OstaliListFormated>
  <DomainObject.Predmet.OstaliListFormatedOIB>
    <izvorni_sadrzaj>
      <item>Ljubiša Kostič, OIB 18748110989 punomoćnik sudionika u postupku Franko Zdelarec</item>
      <item>Općinski sud u Crikvenici - Stalna služba u Senju, OIB 74084245037</item>
    </izvorni_sadrzaj>
    <derivirana_varijabla naziv="DomainObject.Predmet.OstaliListFormatedOIB_1">
      <item>Ljubiša Kostič, OIB 18748110989 punomoćnik sudionika u postupku Franko Zdelarec</item>
      <item>Općinski sud u Crikvenici - Stalna služba u Senju, OIB 74084245037</item>
    </derivirana_varijabla>
  </DomainObject.Predmet.OstaliListFormatedOIB>
  <DomainObject.Predmet.OstaliListFormatedWithAdress>
    <izvorni_sadrzaj>
      <item>Ljubiša Kostič, I. pl. Zajca 7/II, 51000 Rijeka punomoćnik sudionika u postupku Franko Zdelarec</item>
      <item>Općinski sud u Crikvenici - Stalna služba u Senju, Obala dr. Franje Tuđmana 2, 53270 Senj</item>
    </izvorni_sadrzaj>
    <derivirana_varijabla naziv="DomainObject.Predmet.OstaliListFormatedWithAdress_1">
      <item>Ljubiša Kostič, I. pl. Zajca 7/II, 51000 Rijeka punomoćnik sudionika u postupku Franko Zdelarec</item>
      <item>Općinski sud u Crikvenici - Stalna služba u Senju, Obala dr. Franje Tuđmana 2, 53270 Senj</item>
    </derivirana_varijabla>
  </DomainObject.Predmet.OstaliListFormatedWithAdress>
  <DomainObject.Predmet.OstaliListFormatedWithAdressOIB>
    <izvorni_sadrzaj>
      <item>Ljubiša Kostič, OIB 18748110989, I. pl. Zajca 7/II, 51000 Rijeka punomoćnik sudionika u postupku Franko Zdelarec</item>
      <item>Općinski sud u Crikvenici - Stalna služba u Senju, OIB 74084245037, Obala dr. Franje Tuđmana 2, 53270 Senj</item>
    </izvorni_sadrzaj>
    <derivirana_varijabla naziv="DomainObject.Predmet.OstaliListFormatedWithAdressOIB_1">
      <item>Ljubiša Kostič, OIB 18748110989, I. pl. Zajca 7/II, 51000 Rijeka punomoćnik sudionika u postupku Franko Zdelarec</item>
      <item>Općinski sud u Crikvenici - Stalna služba u Senju, OIB 74084245037, Obala dr. Franje Tuđmana 2, 53270 Senj</item>
    </derivirana_varijabla>
  </DomainObject.Predmet.OstaliListFormatedWithAdressOIB>
  <DomainObject.Predmet.OstaliListNazivFormated>
    <izvorni_sadrzaj>
      <item>Ljubiša Kostič</item>
      <item>Općinski sud u Crikvenici - Stalna služba u Senju</item>
    </izvorni_sadrzaj>
    <derivirana_varijabla naziv="DomainObject.Predmet.OstaliListNazivFormated_1">
      <item>Ljubiša Kostič</item>
      <item>Općinski sud u Crikvenici - Stalna služba u Senju</item>
    </derivirana_varijabla>
  </DomainObject.Predmet.OstaliListNazivFormated>
  <DomainObject.Predmet.OstaliListNazivFormatedOIB>
    <izvorni_sadrzaj>
      <item>Ljubiša Kostič, OIB 18748110989</item>
      <item>Općinski sud u Crikvenici - Stalna služba u Senju, OIB 74084245037</item>
    </izvorni_sadrzaj>
    <derivirana_varijabla naziv="DomainObject.Predmet.OstaliListNazivFormatedOIB_1">
      <item>Ljubiša Kostič, OIB 18748110989</item>
      <item>Općinski sud u Crikvenici - Stalna služba u Senju, OIB 74084245037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216, 199, 109</izvorni_sadrzaj>
    <derivirana_varijabla naziv="DomainObject.Predmet.ClanakZakona_1"/>
  </DomainObject.Predmet.ClanakZakona>
  <DomainObject.Predmet.ClanakZakonaFull>
    <izvorni_sadrzaj>članka 216. stavka 1. točke 3., članka 199. stavka 2., članka 109. stavka 1.</izvorni_sadrzaj>
    <derivirana_varijabla naziv="DomainObject.Predmet.ClanakZakonaFull_1">članka 216. stavka 3. i dr.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25. veljače 2026.</izvorni_sadrzaj>
    <derivirana_varijabla naziv="DomainObject.Datum_1">25. veljače 2026.</derivirana_varijabla>
    <derivirana_varijabla naziv="datum">25. veljače 2026.</derivirana_varijabla>
    <derivirana_varijabla naziv="datumpravomocnosti">25. veljače 2026.</derivirana_varijabla>
    <derivirana_varijabla naziv="datumizvrsnosti">25. veljače 2026.</derivirana_varijabla>
  </DomainObject.Datum>
  <DomainObject.PoslovniBrojDokumenta>
    <izvorni_sadrzaj>Pp Ikp-681/2024-2</izvorni_sadrzaj>
    <derivirana_varijabla naziv="DomainObject.PoslovniBrojDokumenta_1">Pp Ikp-681/2024-2</derivirana_varijabla>
  </DomainObject.PoslovniBrojDokumenta>
  <DomainObject.Predmet.StrankaIDrugi>
    <izvorni_sadrzaj>Općinski sud u Rijeci</izvorni_sadrzaj>
    <derivirana_varijabla naziv="DomainObject.Predmet.StrankaIDrugi_1">Općinski sud u Rijeci</derivirana_varijabla>
  </DomainObject.Predmet.StrankaIDrugi>
  <DomainObject.Predmet.ProtustrankaIDrugi>
    <izvorni_sadrzaj>Franko Zdelarec</izvorni_sadrzaj>
    <derivirana_varijabla naziv="DomainObject.Predmet.ProtustrankaIDrugi_1">Franko Zdelarec</derivirana_varijabla>
  </DomainObject.Predmet.ProtustrankaIDrugi>
  <DomainObject.Predmet.StrankaIDrugiAdressOIB>
    <izvorni_sadrzaj>Općinski sud u Rijeci, OIB 54566384631, Užarska 3, 51000 Rijeka</izvorni_sadrzaj>
    <derivirana_varijabla naziv="DomainObject.Predmet.StrankaIDrugiAdressOIB_1">Općinski sud u Rijeci, OIB 54566384631, Užarska 3, 51000 Rijeka</derivirana_varijabla>
  </DomainObject.Predmet.StrankaIDrugiAdressOIB>
  <DomainObject.Predmet.ProtustrankaIDrugiAdressOIB>
    <izvorni_sadrzaj>Franko Zdelarec, OIB 91021539692, Sveti Mikula 31, 51250 Bribir</izvorni_sadrzaj>
    <derivirana_varijabla naziv="DomainObject.Predmet.ProtustrankaIDrugiAdressOIB_1">Franko Zdelarec, OIB 91021539692, Sveti Mikula 31, 51250 Bribir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Franko Zdelarec</item>
      <item>Općinski sud u Rijeci</item>
      <item>Ljubiša Kostič</item>
      <item>Općinski sud u Crikvenici - Stalna služba u Senju</item>
    </izvorni_sadrzaj>
    <derivirana_varijabla naziv="DomainObject.Predmet.SudioniciListNaziv_1">
      <item>Franko Zdelarec</item>
      <item>Općinski sud u Rijeci</item>
      <item>Ljubiša Kostič</item>
      <item>Općinski sud u Crikvenici - Stalna služba u Senju</item>
    </derivirana_varijabla>
    <derivirana_varijabla naziv="OstaliSudionici">
      <item>Franko Zdelarec</item>
      <item>Općinski sud u Rijeci</item>
      <item>Ljubiša Kostič</item>
      <item>Općinski sud u Crikvenici - Stalna služba u Senju</item>
    </derivirana_varijabla>
  </DomainObject.Predmet.SudioniciListNaziv>
  <DomainObject.Predmet.SudioniciListAdressOIB>
    <izvorni_sadrzaj>
      <item>Franko Zdelarec, OIB 91021539692, Sveti Mikula 31,51250 Bribir</item>
      <item>Općinski sud u Rijeci, OIB 54566384631, Užarska 3,51000 Rijeka</item>
      <item>Ljubiša Kostič, OIB 18748110989, I. pl. Zajca 7/II,51000 Rijeka</item>
      <item>Općinski sud u Crikvenici - Stalna služba u Senju, OIB 74084245037, Obala dr. Franje Tuđmana 2,53270 Senj</item>
    </izvorni_sadrzaj>
    <derivirana_varijabla naziv="DomainObject.Predmet.SudioniciListAdressOIB_1">
      <item>Općinski sud u Rijeci, OIB 54566384631, Užarska 3,51000 Rijeka</item>
      <item>Franko Zdelarec, OIB 91021539692, Sveti Mikula 31,51250 Bribir</item>
      <item>Ljubiša Kostič, OIB 18748110989, I. pl. Zajca 7/II,51000 Rijeka</item>
      <item>Općinski sud u Crikvenici - Stalna služba u Senju, OIB 74084245037, Obala dr. Franje Tuđmana 2,53270 Senj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1.491,53 EUR</izvorni_sadrzaj>
    <derivirana_varijabla naziv="DomainObject.Predmet.Pristojbe_1">trošak za novčana kazna u iznosu od 1.491,53 EUR</derivirana_varijabla>
  </DomainObject.Predmet.Pristojbe>
  <DomainObject.Predmet.PristojbeSudionikNazivOIB>
    <izvorni_sadrzaj>Franko Zdelarec, OIB 91021539692</izvorni_sadrzaj>
    <derivirana_varijabla naziv="DomainObject.Predmet.PristojbeSudionikNazivOIB_1">Franko Zdelarec, OIB 91021539692</derivirana_varijabla>
  </DomainObject.Predmet.PristojbeSudionikNazivOIB>
  <DomainObject.Predmet.PristojbePNB>
    <izvorni_sadrzaj>HR63 6068-50514-1072301997</izvorni_sadrzaj>
    <derivirana_varijabla naziv="DomainObject.Predmet.PristojbePNB_1">HR63 6068-50514-1072301997</derivirana_varijabla>
  </DomainObject.Predmet.PristojbePNB>
  <DomainObject.Predmet.PristojbeIznos>
    <izvorni_sadrzaj>1.491,53 EUR</izvorni_sadrzaj>
    <derivirana_varijabla naziv="DomainObject.Predmet.PristojbeIznos_1">1.491,53 EUR</derivirana_varijabla>
  </DomainObject.Predmet.PristojbeIznos>
  <DomainObject.Predmet.PristojbeOpisPlacanja>
    <izvorni_sadrzaj>Novčana kazna Pp Ikp-681/2024, OS CR.</izvorni_sadrzaj>
    <derivirana_varijabla naziv="DomainObject.Predmet.PristojbeOpisPlacanja_1">Novčana kazna Pp Ikp-681/2024, OS CR.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91021539692</item>
      <item>, OIB 54566384631</item>
      <item>, OIB 18748110989</item>
      <item>, OIB 74084245037</item>
    </izvorni_sadrzaj>
    <derivirana_varijabla naziv="DomainObject.Predmet.SudioniciListNazivOIB_1">
      <item>, OIB 91021539692</item>
      <item>, OIB 54566384631</item>
      <item>, OIB 18748110989</item>
      <item>, OIB 74084245037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novčana kazna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prosinca 2024.</izvorni_sadrzaj>
    <derivirana_varijabla naziv="DomainObject.Predmet.DatumPocetkaProcesa_1">6. prosinca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Franko Zdelarec, Sveti Mikula 31, 51250 Bribir</izvorni_sadrzaj>
    <derivirana_varijabla naziv="DomainObject.Predmet.OsudenikImePrezimeAdresa_1">Franko Zdelarec, Sveti Mikula 31, 51250 Bribir</derivirana_varijabla>
  </DomainObject.Predmet.OsudenikImePrezimeAdresa>
  <DomainObject.Predmet.OsudenikImePrezimeOIBDatRodenja>
    <izvorni_sadrzaj>Franko Zdelarec, OIB 91021539692, rođen-a 03.09.1991.</izvorni_sadrzaj>
    <derivirana_varijabla naziv="DomainObject.Predmet.OsudenikImePrezimeOIBDatRodenja_1">Franko Zdelarec, OIB 91021539692, rođen-a 03.09.1991.</derivirana_varijabla>
  </DomainObject.Predmet.OsudenikImePrezimeOIBDatRodenja>
  <DomainObject.IkpPredmet.OdlukaRjesenjeIshodisni>
    <izvorni_sadrzaj/>
    <derivirana_varijabla naziv="DomainObject.IkpPredmet.OdlukaRjesenjeIshodisni_1">Pp P-2849/2020</derivirana_varijabla>
  </DomainObject.IkpPredmet.OdlukaRjesenjeIshodisni>
  <DomainObject.IkpPredmet.NovcanaObaveza.PreostaliIznos>
    <izvorni_sadrzaj>1.491,53 EUR</izvorni_sadrzaj>
    <derivirana_varijabla naziv="DomainObject.IkpPredmet.NovcanaObaveza.PreostaliIznos_1">1.491,53 EUR</derivirana_varijabla>
  </DomainObject.IkpPredmet.NovcanaObaveza.PreostaliIznos>
  <DomainObject.IkpPredmet.NovcanaObaveza.PNB>
    <izvorni_sadrzaj>HR63 6068-50514-1072301997</izvorni_sadrzaj>
    <derivirana_varijabla naziv="DomainObject.IkpPredmet.NovcanaObaveza.PNB_1">HR63 6068-50514-1072301997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10.03.2022.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362</properties:Words>
  <properties:Characters>2057</properties:Characters>
  <properties:Lines>79</properties:Lines>
  <properties:Paragraphs>31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2026-02-25T12:07:00Z</dcterms:created>
  <dc:creator>Kristina Pavlović</dc:creator>
  <dc:description>Ovaj predložak služi kao osnova za kreiranje novih eSPIS predložaka te za upravljanje eSPIS funkcijama tijekom obrade sudskih dokumenata.</dc:description>
  <cp:lastModifiedBy>Valentina Uković</cp:lastModifiedBy>
  <dcterms:modified xmlns:xsi="http://www.w3.org/2001/XMLSchema-instance" xsi:type="dcterms:W3CDTF">2026-02-25T12:07:00Z</dcterms:modified>
  <cp:revision>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Ikp-681/2024-2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  <prop:property fmtid="{D5CDD505-2E9C-101B-9397-08002B2CF9AE}" pid="9" name="eSPIS_CC_ID">
    <vt:lpwstr>463167421</vt:lpwstr>
  </prop:property>
</prop:Properties>
</file>