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B5844" w:rsidR="00741A2D" w:rsidP="00092D2E" w:rsidRDefault="00741A2D" w14:paraId="84815f0" w14:textId="84815f0">
      <w:pPr>
        <w:pStyle w:val="Naslov1"/>
        <w:jc w:val="center"/>
        <w15:collapsed w:val="false"/>
        <w:rPr>
          <w:rFonts w:ascii="Arial" w:hAnsi="Arial" w:cs="Arial"/>
          <w:b w:val="false"/>
          <w:sz w:val="24"/>
          <w:szCs w:val="24"/>
        </w:rPr>
      </w:pPr>
      <w:bookmarkStart w:name="_GoBack" w:id="0"/>
      <w:bookmarkEnd w:id="0"/>
      <w:r w:rsidRPr="002B5844">
        <w:rPr>
          <w:rFonts w:ascii="Arial" w:hAnsi="Arial" w:cs="Arial"/>
          <w:b w:val="false"/>
          <w:sz w:val="24"/>
          <w:szCs w:val="24"/>
        </w:rPr>
        <w:t>Z A P I S N I K</w:t>
      </w:r>
    </w:p>
    <w:p w:rsidRPr="002B5844" w:rsidR="00741A2D" w:rsidP="008725F9" w:rsidRDefault="00741A2D">
      <w:pPr>
        <w:jc w:val="center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 xml:space="preserve">od </w:t>
      </w:r>
      <w:r w:rsidR="00696128">
        <w:rPr>
          <w:rFonts w:ascii="Arial" w:hAnsi="Arial" w:cs="Arial"/>
          <w:sz w:val="24"/>
          <w:szCs w:val="24"/>
        </w:rPr>
        <w:t>2</w:t>
      </w:r>
      <w:r w:rsidRPr="002B5844" w:rsidR="00D726A1">
        <w:rPr>
          <w:rFonts w:ascii="Arial" w:hAnsi="Arial" w:cs="Arial"/>
          <w:sz w:val="24"/>
          <w:szCs w:val="24"/>
        </w:rPr>
        <w:t>.</w:t>
      </w:r>
      <w:r w:rsidRPr="002B5844" w:rsidR="00E671E8">
        <w:rPr>
          <w:rFonts w:ascii="Arial" w:hAnsi="Arial" w:cs="Arial"/>
          <w:sz w:val="24"/>
          <w:szCs w:val="24"/>
        </w:rPr>
        <w:t xml:space="preserve"> </w:t>
      </w:r>
      <w:r w:rsidR="00696128">
        <w:rPr>
          <w:rFonts w:ascii="Arial" w:hAnsi="Arial" w:cs="Arial"/>
          <w:sz w:val="24"/>
          <w:szCs w:val="24"/>
        </w:rPr>
        <w:t>studeni</w:t>
      </w:r>
      <w:r w:rsidRPr="002B5844" w:rsidR="00E671E8">
        <w:rPr>
          <w:rFonts w:ascii="Arial" w:hAnsi="Arial" w:cs="Arial"/>
          <w:sz w:val="24"/>
          <w:szCs w:val="24"/>
        </w:rPr>
        <w:t xml:space="preserve"> </w:t>
      </w:r>
      <w:r w:rsidR="00092D2E">
        <w:rPr>
          <w:rFonts w:ascii="Arial" w:hAnsi="Arial" w:cs="Arial"/>
          <w:sz w:val="24"/>
          <w:szCs w:val="24"/>
        </w:rPr>
        <w:t>202</w:t>
      </w:r>
      <w:r w:rsidR="00AD5A9D">
        <w:rPr>
          <w:rFonts w:ascii="Arial" w:hAnsi="Arial" w:cs="Arial"/>
          <w:sz w:val="24"/>
          <w:szCs w:val="24"/>
        </w:rPr>
        <w:t>3</w:t>
      </w:r>
      <w:r w:rsidRPr="002B5844">
        <w:rPr>
          <w:rFonts w:ascii="Arial" w:hAnsi="Arial" w:cs="Arial"/>
          <w:sz w:val="24"/>
          <w:szCs w:val="24"/>
        </w:rPr>
        <w:t>.</w:t>
      </w:r>
      <w:r w:rsidRPr="002B5844" w:rsidR="00E671E8">
        <w:rPr>
          <w:rFonts w:ascii="Arial" w:hAnsi="Arial" w:cs="Arial"/>
          <w:sz w:val="24"/>
          <w:szCs w:val="24"/>
        </w:rPr>
        <w:t xml:space="preserve"> </w:t>
      </w:r>
      <w:r w:rsidRPr="002B5844">
        <w:rPr>
          <w:rFonts w:ascii="Arial" w:hAnsi="Arial" w:cs="Arial"/>
          <w:sz w:val="24"/>
          <w:szCs w:val="24"/>
        </w:rPr>
        <w:t>g.</w:t>
      </w:r>
    </w:p>
    <w:p w:rsidR="00092D2E" w:rsidP="00092D2E" w:rsidRDefault="0081055B">
      <w:pPr>
        <w:jc w:val="center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sastavljen</w:t>
      </w:r>
      <w:r w:rsidR="00092D2E">
        <w:rPr>
          <w:rFonts w:ascii="Arial" w:hAnsi="Arial" w:cs="Arial"/>
          <w:sz w:val="24"/>
          <w:szCs w:val="24"/>
        </w:rPr>
        <w:t xml:space="preserve"> kod Općinskog suda u Sesvetama</w:t>
      </w:r>
    </w:p>
    <w:p w:rsidRPr="002B5844" w:rsidR="00741A2D" w:rsidP="00092D2E" w:rsidRDefault="0081055B">
      <w:pPr>
        <w:jc w:val="center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Stalna služba u Sv. Ivanu Zelini</w:t>
      </w:r>
    </w:p>
    <w:p w:rsidR="00AA748E" w:rsidRDefault="00AA748E">
      <w:pPr>
        <w:rPr>
          <w:rFonts w:ascii="Arial" w:hAnsi="Arial" w:cs="Arial"/>
          <w:sz w:val="24"/>
          <w:szCs w:val="24"/>
        </w:rPr>
      </w:pPr>
    </w:p>
    <w:p w:rsidRPr="002B5844" w:rsidR="004D240B" w:rsidRDefault="004D240B">
      <w:pPr>
        <w:rPr>
          <w:rFonts w:ascii="Arial" w:hAnsi="Arial" w:cs="Arial"/>
          <w:sz w:val="24"/>
          <w:szCs w:val="24"/>
        </w:rPr>
      </w:pPr>
    </w:p>
    <w:p w:rsidRPr="002B5844" w:rsidR="00741A2D" w:rsidRDefault="00741A2D">
      <w:pPr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PRISUTNI OD SUDA:</w:t>
      </w:r>
    </w:p>
    <w:p w:rsidR="00741A2D" w:rsidRDefault="00434B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Sutkinja</w:t>
      </w:r>
      <w:r w:rsidRPr="002B5844" w:rsidR="0081055B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Mira Kušić</w:t>
      </w:r>
    </w:p>
    <w:p w:rsidRPr="002B5844" w:rsidR="00AD5A9D" w:rsidP="00AD5A9D" w:rsidRDefault="00AD5A9D">
      <w:pPr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Zapisničar: Dino Bešen</w:t>
      </w:r>
    </w:p>
    <w:p w:rsidRPr="002B5844" w:rsidR="00741A2D" w:rsidP="00323AC1" w:rsidRDefault="00741A2D">
      <w:pPr>
        <w:ind w:left="3686" w:hanging="56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OVRŠNI  PREDMET:</w:t>
      </w:r>
    </w:p>
    <w:p w:rsidR="008725F9" w:rsidP="00323AC1" w:rsidRDefault="00741A2D">
      <w:pPr>
        <w:ind w:left="3686" w:hanging="56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Ovrhovoditelj</w:t>
      </w:r>
      <w:r w:rsidRPr="002B5844" w:rsidR="000C696B">
        <w:rPr>
          <w:rFonts w:ascii="Arial" w:hAnsi="Arial" w:cs="Arial"/>
          <w:sz w:val="24"/>
          <w:szCs w:val="24"/>
        </w:rPr>
        <w:t>:</w:t>
      </w:r>
      <w:r w:rsidRPr="002B5844" w:rsidR="00E671E8">
        <w:rPr>
          <w:rFonts w:ascii="Arial" w:hAnsi="Arial" w:cs="Arial"/>
          <w:sz w:val="24"/>
          <w:szCs w:val="24"/>
        </w:rPr>
        <w:t xml:space="preserve"> </w:t>
      </w:r>
      <w:r w:rsidRPr="00696128" w:rsidR="00696128">
        <w:rPr>
          <w:rFonts w:ascii="Arial" w:hAnsi="Arial" w:cs="Arial"/>
          <w:sz w:val="24"/>
          <w:szCs w:val="24"/>
        </w:rPr>
        <w:t>Stečajna masa iza AVENIJA d.o.o.</w:t>
      </w:r>
      <w:r w:rsidR="00AF3AED">
        <w:rPr>
          <w:rFonts w:ascii="Arial" w:hAnsi="Arial" w:cs="Arial"/>
          <w:sz w:val="24"/>
          <w:szCs w:val="24"/>
        </w:rPr>
        <w:t xml:space="preserve">, </w:t>
      </w:r>
      <w:r w:rsidRPr="007C0BAD" w:rsidR="007C0BAD">
        <w:rPr>
          <w:rFonts w:ascii="Arial" w:hAnsi="Arial" w:cs="Arial"/>
          <w:sz w:val="24"/>
          <w:szCs w:val="24"/>
        </w:rPr>
        <w:t xml:space="preserve">OIB: </w:t>
      </w:r>
      <w:r w:rsidRPr="00696128" w:rsidR="00696128">
        <w:rPr>
          <w:rFonts w:ascii="Arial" w:hAnsi="Arial" w:cs="Arial"/>
          <w:sz w:val="24"/>
          <w:szCs w:val="24"/>
        </w:rPr>
        <w:t>71381440843</w:t>
      </w:r>
      <w:r w:rsidR="00696128">
        <w:rPr>
          <w:rFonts w:ascii="Arial" w:hAnsi="Arial" w:cs="Arial"/>
          <w:sz w:val="24"/>
          <w:szCs w:val="24"/>
        </w:rPr>
        <w:t xml:space="preserve"> </w:t>
      </w:r>
      <w:r w:rsidRPr="007C0BAD" w:rsidR="007C0BAD">
        <w:rPr>
          <w:rFonts w:ascii="Arial" w:hAnsi="Arial" w:cs="Arial"/>
          <w:sz w:val="24"/>
          <w:szCs w:val="24"/>
        </w:rPr>
        <w:t xml:space="preserve">zastupan po pun. </w:t>
      </w:r>
      <w:r w:rsidR="00696128">
        <w:rPr>
          <w:rFonts w:ascii="Arial" w:hAnsi="Arial" w:cs="Arial"/>
          <w:sz w:val="24"/>
          <w:szCs w:val="24"/>
        </w:rPr>
        <w:t>Ireni Radić Repač</w:t>
      </w:r>
      <w:r w:rsidRPr="007C0BAD" w:rsidR="007C0BAD">
        <w:rPr>
          <w:rFonts w:ascii="Arial" w:hAnsi="Arial" w:cs="Arial"/>
          <w:sz w:val="24"/>
          <w:szCs w:val="24"/>
        </w:rPr>
        <w:t>, odvj. u Zagrebu</w:t>
      </w:r>
    </w:p>
    <w:p w:rsidR="008725F9" w:rsidP="00323AC1" w:rsidRDefault="002A2E96">
      <w:pPr>
        <w:ind w:left="3686" w:hanging="56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Ovršenik:</w:t>
      </w:r>
      <w:r w:rsidR="00D26A71">
        <w:rPr>
          <w:rFonts w:ascii="Arial" w:hAnsi="Arial" w:cs="Arial"/>
          <w:sz w:val="24"/>
          <w:szCs w:val="24"/>
        </w:rPr>
        <w:t xml:space="preserve"> </w:t>
      </w:r>
      <w:r w:rsidR="00696128">
        <w:rPr>
          <w:rFonts w:ascii="Arial" w:hAnsi="Arial" w:cs="Arial"/>
          <w:sz w:val="24"/>
          <w:szCs w:val="24"/>
        </w:rPr>
        <w:t>Simo Perić</w:t>
      </w:r>
      <w:r w:rsidRPr="00323AC1" w:rsidR="00323AC1">
        <w:rPr>
          <w:rFonts w:ascii="Arial" w:hAnsi="Arial" w:cs="Arial"/>
          <w:sz w:val="24"/>
          <w:szCs w:val="24"/>
        </w:rPr>
        <w:t xml:space="preserve">, OIB </w:t>
      </w:r>
      <w:r w:rsidRPr="00696128" w:rsidR="00696128">
        <w:rPr>
          <w:rFonts w:ascii="Arial" w:hAnsi="Arial" w:cs="Arial"/>
          <w:sz w:val="24"/>
          <w:szCs w:val="24"/>
        </w:rPr>
        <w:t>40045346891</w:t>
      </w:r>
    </w:p>
    <w:p w:rsidRPr="002B5844" w:rsidR="00741A2D" w:rsidP="00323AC1" w:rsidRDefault="00015AF6">
      <w:pPr>
        <w:ind w:left="3686" w:hanging="56"/>
        <w:rPr>
          <w:rFonts w:ascii="Arial" w:hAnsi="Arial" w:cs="Arial"/>
          <w:bCs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R</w:t>
      </w:r>
      <w:r w:rsidRPr="002B5844" w:rsidR="00741A2D">
        <w:rPr>
          <w:rFonts w:ascii="Arial" w:hAnsi="Arial" w:cs="Arial"/>
          <w:sz w:val="24"/>
          <w:szCs w:val="24"/>
        </w:rPr>
        <w:t xml:space="preserve">adi: </w:t>
      </w:r>
      <w:r w:rsidRPr="002B5844" w:rsidR="00741A2D">
        <w:rPr>
          <w:rFonts w:ascii="Arial" w:hAnsi="Arial" w:cs="Arial"/>
          <w:bCs/>
          <w:sz w:val="24"/>
          <w:szCs w:val="24"/>
        </w:rPr>
        <w:t xml:space="preserve">ovrhe na </w:t>
      </w:r>
      <w:r w:rsidR="002460D0">
        <w:rPr>
          <w:rFonts w:ascii="Arial" w:hAnsi="Arial" w:cs="Arial"/>
          <w:bCs/>
          <w:sz w:val="24"/>
          <w:szCs w:val="24"/>
        </w:rPr>
        <w:t>nekretninama</w:t>
      </w:r>
    </w:p>
    <w:p w:rsidR="007F7BB8" w:rsidP="007F7BB8" w:rsidRDefault="007F7BB8">
      <w:pPr>
        <w:rPr>
          <w:rFonts w:ascii="Arial" w:hAnsi="Arial" w:cs="Arial"/>
          <w:sz w:val="24"/>
          <w:szCs w:val="24"/>
        </w:rPr>
      </w:pPr>
    </w:p>
    <w:p w:rsidR="008C48EA" w:rsidP="007F7BB8" w:rsidRDefault="008C48EA">
      <w:pPr>
        <w:rPr>
          <w:rFonts w:ascii="Arial" w:hAnsi="Arial" w:cs="Arial"/>
          <w:sz w:val="24"/>
          <w:szCs w:val="24"/>
        </w:rPr>
      </w:pPr>
    </w:p>
    <w:p w:rsidR="004D240B" w:rsidP="007F7BB8" w:rsidRDefault="004D240B">
      <w:pPr>
        <w:rPr>
          <w:rFonts w:ascii="Arial" w:hAnsi="Arial" w:cs="Arial"/>
          <w:sz w:val="24"/>
          <w:szCs w:val="24"/>
        </w:rPr>
      </w:pPr>
    </w:p>
    <w:p w:rsidRPr="002B5844" w:rsidR="00741A2D" w:rsidP="007F7BB8" w:rsidRDefault="00217D54">
      <w:pPr>
        <w:ind w:firstLine="720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Utvrđuje se da su na ročišt</w:t>
      </w:r>
      <w:r w:rsidRPr="002B5844" w:rsidR="00BE5017">
        <w:rPr>
          <w:rFonts w:ascii="Arial" w:hAnsi="Arial" w:cs="Arial"/>
          <w:sz w:val="24"/>
          <w:szCs w:val="24"/>
        </w:rPr>
        <w:t>e</w:t>
      </w:r>
      <w:r w:rsidRPr="002B5844" w:rsidR="00741A2D">
        <w:rPr>
          <w:rFonts w:ascii="Arial" w:hAnsi="Arial" w:cs="Arial"/>
          <w:sz w:val="24"/>
          <w:szCs w:val="24"/>
        </w:rPr>
        <w:t xml:space="preserve"> s početkom </w:t>
      </w:r>
      <w:r w:rsidRPr="002B5844" w:rsidR="002A2E96">
        <w:rPr>
          <w:rFonts w:ascii="Arial" w:hAnsi="Arial" w:cs="Arial"/>
          <w:sz w:val="24"/>
          <w:szCs w:val="24"/>
        </w:rPr>
        <w:t xml:space="preserve">u </w:t>
      </w:r>
      <w:r w:rsidR="00696128">
        <w:rPr>
          <w:rFonts w:ascii="Arial" w:hAnsi="Arial" w:cs="Arial"/>
          <w:sz w:val="24"/>
          <w:szCs w:val="24"/>
        </w:rPr>
        <w:t>9</w:t>
      </w:r>
      <w:r w:rsidRPr="002B5844" w:rsidR="00F531B1">
        <w:rPr>
          <w:rFonts w:ascii="Arial" w:hAnsi="Arial" w:cs="Arial"/>
          <w:sz w:val="24"/>
          <w:szCs w:val="24"/>
        </w:rPr>
        <w:t>,</w:t>
      </w:r>
      <w:r w:rsidR="004F2B0D">
        <w:rPr>
          <w:rFonts w:ascii="Arial" w:hAnsi="Arial" w:cs="Arial"/>
          <w:sz w:val="24"/>
          <w:szCs w:val="24"/>
        </w:rPr>
        <w:t>00</w:t>
      </w:r>
      <w:r w:rsidRPr="002B5844" w:rsidR="002A2E96">
        <w:rPr>
          <w:rFonts w:ascii="Arial" w:hAnsi="Arial" w:cs="Arial"/>
          <w:sz w:val="24"/>
          <w:szCs w:val="24"/>
        </w:rPr>
        <w:t xml:space="preserve"> </w:t>
      </w:r>
      <w:r w:rsidRPr="002B5844" w:rsidR="00741A2D">
        <w:rPr>
          <w:rFonts w:ascii="Arial" w:hAnsi="Arial" w:cs="Arial"/>
          <w:sz w:val="24"/>
          <w:szCs w:val="24"/>
        </w:rPr>
        <w:t>sati pristupili:</w:t>
      </w:r>
    </w:p>
    <w:p w:rsidR="002C250B" w:rsidRDefault="002C250B">
      <w:pPr>
        <w:rPr>
          <w:rFonts w:ascii="Arial" w:hAnsi="Arial" w:cs="Arial"/>
          <w:sz w:val="24"/>
          <w:szCs w:val="24"/>
        </w:rPr>
      </w:pPr>
    </w:p>
    <w:p w:rsidRPr="002B5844" w:rsidR="004D240B" w:rsidRDefault="004D240B">
      <w:pPr>
        <w:rPr>
          <w:rFonts w:ascii="Arial" w:hAnsi="Arial" w:cs="Arial"/>
          <w:sz w:val="24"/>
          <w:szCs w:val="24"/>
        </w:rPr>
      </w:pPr>
    </w:p>
    <w:p w:rsidR="00505101" w:rsidP="00911E52" w:rsidRDefault="00015AF6">
      <w:pPr>
        <w:ind w:left="1843" w:hanging="1843"/>
        <w:jc w:val="both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Z</w:t>
      </w:r>
      <w:r w:rsidRPr="002B5844" w:rsidR="00962A9D">
        <w:rPr>
          <w:rFonts w:ascii="Arial" w:hAnsi="Arial" w:cs="Arial"/>
          <w:sz w:val="24"/>
          <w:szCs w:val="24"/>
        </w:rPr>
        <w:t xml:space="preserve">a </w:t>
      </w:r>
      <w:r w:rsidRPr="002B5844" w:rsidR="00104315">
        <w:rPr>
          <w:rFonts w:ascii="Arial" w:hAnsi="Arial" w:cs="Arial"/>
          <w:sz w:val="24"/>
          <w:szCs w:val="24"/>
        </w:rPr>
        <w:t>ovrhovoditelja</w:t>
      </w:r>
      <w:r w:rsidR="004F1C86">
        <w:rPr>
          <w:rFonts w:ascii="Arial" w:hAnsi="Arial" w:cs="Arial"/>
          <w:sz w:val="24"/>
          <w:szCs w:val="24"/>
        </w:rPr>
        <w:t>:</w:t>
      </w:r>
      <w:r w:rsidR="00505101">
        <w:rPr>
          <w:rFonts w:ascii="Arial" w:hAnsi="Arial" w:cs="Arial"/>
          <w:sz w:val="24"/>
          <w:szCs w:val="24"/>
        </w:rPr>
        <w:t xml:space="preserve"> </w:t>
      </w:r>
      <w:r w:rsidR="004D240B">
        <w:rPr>
          <w:rFonts w:ascii="Arial" w:hAnsi="Arial" w:cs="Arial"/>
          <w:sz w:val="24"/>
          <w:szCs w:val="24"/>
        </w:rPr>
        <w:t>zakonski zastupnik ovrhovoditelja stečajni upravitelj Zvonko Tomljanović</w:t>
      </w:r>
      <w:r w:rsidR="00376C13">
        <w:rPr>
          <w:rFonts w:ascii="Arial" w:hAnsi="Arial" w:cs="Arial"/>
          <w:sz w:val="24"/>
          <w:szCs w:val="24"/>
        </w:rPr>
        <w:t>, uz punomoćnicu Irenu Radić Repač, odvjetni</w:t>
      </w:r>
      <w:r w:rsidR="00411F8B">
        <w:rPr>
          <w:rFonts w:ascii="Arial" w:hAnsi="Arial" w:cs="Arial"/>
          <w:sz w:val="24"/>
          <w:szCs w:val="24"/>
        </w:rPr>
        <w:t>c</w:t>
      </w:r>
      <w:r w:rsidR="00376C13">
        <w:rPr>
          <w:rFonts w:ascii="Arial" w:hAnsi="Arial" w:cs="Arial"/>
          <w:sz w:val="24"/>
          <w:szCs w:val="24"/>
        </w:rPr>
        <w:t>u u Zagrebu</w:t>
      </w:r>
    </w:p>
    <w:p w:rsidR="00911E52" w:rsidP="00911E52" w:rsidRDefault="00911E52">
      <w:pPr>
        <w:jc w:val="both"/>
        <w:rPr>
          <w:rFonts w:ascii="Arial" w:hAnsi="Arial" w:cs="Arial"/>
          <w:sz w:val="24"/>
          <w:szCs w:val="24"/>
        </w:rPr>
      </w:pPr>
    </w:p>
    <w:p w:rsidR="00D26A71" w:rsidP="008725F9" w:rsidRDefault="002A2E96">
      <w:pPr>
        <w:jc w:val="both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Za</w:t>
      </w:r>
      <w:r w:rsidR="008725F9">
        <w:rPr>
          <w:rFonts w:ascii="Arial" w:hAnsi="Arial" w:cs="Arial"/>
          <w:sz w:val="24"/>
          <w:szCs w:val="24"/>
        </w:rPr>
        <w:t xml:space="preserve"> </w:t>
      </w:r>
      <w:r w:rsidRPr="002B5844">
        <w:rPr>
          <w:rFonts w:ascii="Arial" w:hAnsi="Arial" w:cs="Arial"/>
          <w:sz w:val="24"/>
          <w:szCs w:val="24"/>
        </w:rPr>
        <w:t>ovršeni</w:t>
      </w:r>
      <w:r w:rsidRPr="002B5844" w:rsidR="00962A9D">
        <w:rPr>
          <w:rFonts w:ascii="Arial" w:hAnsi="Arial" w:cs="Arial"/>
          <w:sz w:val="24"/>
          <w:szCs w:val="24"/>
        </w:rPr>
        <w:t>ka</w:t>
      </w:r>
      <w:r w:rsidRPr="002B5844" w:rsidR="0023125F">
        <w:rPr>
          <w:rFonts w:ascii="Arial" w:hAnsi="Arial" w:cs="Arial"/>
          <w:sz w:val="24"/>
          <w:szCs w:val="24"/>
        </w:rPr>
        <w:t>:</w:t>
      </w:r>
      <w:r w:rsidRPr="002B5844" w:rsidR="00184606">
        <w:rPr>
          <w:rFonts w:ascii="Arial" w:hAnsi="Arial" w:cs="Arial"/>
          <w:sz w:val="24"/>
          <w:szCs w:val="24"/>
        </w:rPr>
        <w:t xml:space="preserve"> </w:t>
      </w:r>
      <w:r w:rsidR="00574E3F">
        <w:rPr>
          <w:rFonts w:ascii="Arial" w:hAnsi="Arial" w:cs="Arial"/>
          <w:sz w:val="24"/>
          <w:szCs w:val="24"/>
        </w:rPr>
        <w:t xml:space="preserve"> </w:t>
      </w:r>
      <w:r w:rsidR="004D240B">
        <w:rPr>
          <w:rFonts w:ascii="Arial" w:hAnsi="Arial" w:cs="Arial"/>
          <w:sz w:val="24"/>
          <w:szCs w:val="24"/>
        </w:rPr>
        <w:t>ovršenik osobno</w:t>
      </w:r>
    </w:p>
    <w:p w:rsidR="001F2498" w:rsidP="008725F9" w:rsidRDefault="001F2498">
      <w:pPr>
        <w:jc w:val="both"/>
        <w:rPr>
          <w:rFonts w:ascii="Arial" w:hAnsi="Arial" w:cs="Arial"/>
          <w:sz w:val="24"/>
          <w:szCs w:val="24"/>
        </w:rPr>
      </w:pPr>
    </w:p>
    <w:p w:rsidR="004D240B" w:rsidP="008725F9" w:rsidRDefault="004D240B">
      <w:pPr>
        <w:jc w:val="both"/>
        <w:rPr>
          <w:rFonts w:ascii="Arial" w:hAnsi="Arial" w:cs="Arial"/>
          <w:sz w:val="24"/>
          <w:szCs w:val="24"/>
        </w:rPr>
      </w:pPr>
    </w:p>
    <w:p w:rsidRPr="002B5844" w:rsidR="00696128" w:rsidP="00696128" w:rsidRDefault="00696128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Utvrđuje se da na današnje ročište</w:t>
      </w:r>
      <w:r w:rsidR="004D240B">
        <w:rPr>
          <w:rFonts w:ascii="Arial" w:hAnsi="Arial" w:cs="Arial"/>
          <w:sz w:val="24"/>
          <w:szCs w:val="24"/>
        </w:rPr>
        <w:t xml:space="preserve"> pristupile sve pozvane stranke</w:t>
      </w:r>
      <w:r>
        <w:rPr>
          <w:rFonts w:ascii="Arial" w:hAnsi="Arial" w:cs="Arial"/>
          <w:sz w:val="24"/>
          <w:szCs w:val="24"/>
        </w:rPr>
        <w:t>.</w:t>
      </w:r>
    </w:p>
    <w:p w:rsidR="004F2B0D" w:rsidP="004F2B0D" w:rsidRDefault="004F2B0D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4D240B" w:rsidP="004F2B0D" w:rsidRDefault="004D240B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7C0BAD" w:rsidP="004F2B0D" w:rsidRDefault="007C0BAD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2B5844" w:rsidR="007C0BAD" w:rsidP="007C0BAD" w:rsidRDefault="007C0BA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Sud donosi</w:t>
      </w:r>
    </w:p>
    <w:p w:rsidRPr="002B5844" w:rsidR="007C0BAD" w:rsidP="007C0BAD" w:rsidRDefault="007C0BAD">
      <w:pPr>
        <w:jc w:val="center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Zaključak</w:t>
      </w:r>
    </w:p>
    <w:p w:rsidRPr="002B5844" w:rsidR="007C0BAD" w:rsidP="007C0BAD" w:rsidRDefault="007C0BAD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7C0BAD" w:rsidP="007C0BAD" w:rsidRDefault="007C0BA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Današnje ročište održava se radi utvrđivanja vrijednosti nekretnine koja je predmet ovrhe</w:t>
      </w:r>
      <w:r>
        <w:rPr>
          <w:rFonts w:ascii="Arial" w:hAnsi="Arial" w:cs="Arial"/>
          <w:sz w:val="24"/>
          <w:szCs w:val="24"/>
        </w:rPr>
        <w:t>, te su ispunjene sve zakonske pretpostavke za održavanje istog</w:t>
      </w:r>
      <w:r w:rsidRPr="002B5844">
        <w:rPr>
          <w:rFonts w:ascii="Arial" w:hAnsi="Arial" w:cs="Arial"/>
          <w:sz w:val="24"/>
          <w:szCs w:val="24"/>
        </w:rPr>
        <w:t>.</w:t>
      </w:r>
    </w:p>
    <w:p w:rsidR="007C0BAD" w:rsidP="007C0BAD" w:rsidRDefault="007C0BAD">
      <w:pPr>
        <w:jc w:val="both"/>
        <w:rPr>
          <w:rFonts w:ascii="Arial" w:hAnsi="Arial" w:cs="Arial"/>
          <w:sz w:val="24"/>
          <w:szCs w:val="24"/>
        </w:rPr>
      </w:pPr>
    </w:p>
    <w:p w:rsidR="004D240B" w:rsidP="007C0BAD" w:rsidRDefault="004D240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Punomoćnica ovrhovoditelja predlaže da se vrijednost nekretnine koja je predmet ovrhe utvrdi putem građevinskog vještaka, predlaže da vještačenje provede građevinski vještak Dražen Kozjak, koji je registriran kod Županijskog suda u Varaždinu, adresa istog je Koprivnica, Vladimira Nazora 16.</w:t>
      </w:r>
    </w:p>
    <w:p w:rsidR="004D240B" w:rsidP="007C0BAD" w:rsidRDefault="004D240B">
      <w:pPr>
        <w:jc w:val="both"/>
        <w:rPr>
          <w:rFonts w:ascii="Arial" w:hAnsi="Arial" w:cs="Arial"/>
          <w:sz w:val="24"/>
          <w:szCs w:val="24"/>
        </w:rPr>
      </w:pPr>
    </w:p>
    <w:p w:rsidR="004D240B" w:rsidP="004D240B" w:rsidRDefault="004D240B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Ovršenik se protivi da vještak bude Dražen Kozjak, te navodi da odluku o izboru vještaka pre</w:t>
      </w:r>
      <w:r w:rsidR="00071DE1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ušta sudu</w:t>
      </w:r>
    </w:p>
    <w:p w:rsidR="004D240B" w:rsidP="007C0BAD" w:rsidRDefault="004D240B">
      <w:pPr>
        <w:jc w:val="both"/>
        <w:rPr>
          <w:rFonts w:ascii="Arial" w:hAnsi="Arial" w:cs="Arial"/>
          <w:sz w:val="24"/>
          <w:szCs w:val="24"/>
        </w:rPr>
      </w:pPr>
    </w:p>
    <w:p w:rsidR="004D240B" w:rsidP="004D240B" w:rsidRDefault="004D240B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pitanje suda pun. ovrhovoditelja nadvodi da je suglasan da odluku o izboru vještaka odredi sud.</w:t>
      </w:r>
    </w:p>
    <w:p w:rsidR="004D240B" w:rsidP="007C0BAD" w:rsidRDefault="004D240B">
      <w:pPr>
        <w:jc w:val="both"/>
        <w:rPr>
          <w:rFonts w:ascii="Arial" w:hAnsi="Arial" w:cs="Arial"/>
          <w:sz w:val="24"/>
          <w:szCs w:val="24"/>
        </w:rPr>
      </w:pPr>
    </w:p>
    <w:p w:rsidR="004D240B" w:rsidP="007C0BAD" w:rsidRDefault="004D240B">
      <w:pPr>
        <w:rPr>
          <w:rFonts w:ascii="Arial" w:hAnsi="Arial" w:cs="Arial"/>
          <w:sz w:val="24"/>
          <w:szCs w:val="24"/>
        </w:rPr>
      </w:pPr>
    </w:p>
    <w:p w:rsidR="004D240B" w:rsidP="007C0BAD" w:rsidRDefault="004D240B">
      <w:pPr>
        <w:rPr>
          <w:rFonts w:ascii="Arial" w:hAnsi="Arial" w:cs="Arial"/>
          <w:sz w:val="24"/>
          <w:szCs w:val="24"/>
        </w:rPr>
      </w:pPr>
    </w:p>
    <w:p w:rsidRPr="008C48EA" w:rsidR="007C0BAD" w:rsidP="007C0BAD" w:rsidRDefault="007C0BAD">
      <w:pPr>
        <w:rPr>
          <w:rFonts w:ascii="Arial" w:hAnsi="Arial" w:cs="Arial"/>
          <w:sz w:val="24"/>
          <w:szCs w:val="24"/>
        </w:rPr>
      </w:pPr>
      <w:r w:rsidRPr="008C48EA">
        <w:rPr>
          <w:rFonts w:ascii="Arial" w:hAnsi="Arial" w:cs="Arial"/>
          <w:sz w:val="24"/>
          <w:szCs w:val="24"/>
        </w:rPr>
        <w:t>Sud donosi</w:t>
      </w:r>
    </w:p>
    <w:p w:rsidRPr="008C48EA" w:rsidR="007C0BAD" w:rsidP="007C0BAD" w:rsidRDefault="007C0BAD">
      <w:pPr>
        <w:jc w:val="center"/>
        <w:rPr>
          <w:rFonts w:ascii="Arial" w:hAnsi="Arial" w:cs="Arial"/>
          <w:sz w:val="24"/>
          <w:szCs w:val="24"/>
        </w:rPr>
      </w:pPr>
      <w:r w:rsidRPr="008C48EA">
        <w:rPr>
          <w:rFonts w:ascii="Arial" w:hAnsi="Arial" w:cs="Arial"/>
          <w:sz w:val="24"/>
          <w:szCs w:val="24"/>
        </w:rPr>
        <w:t>Zaključak</w:t>
      </w:r>
    </w:p>
    <w:p w:rsidR="004D240B" w:rsidP="004D240B" w:rsidRDefault="004D240B">
      <w:pPr>
        <w:jc w:val="center"/>
        <w:rPr>
          <w:rFonts w:ascii="Arial" w:hAnsi="Arial" w:cs="Arial"/>
          <w:sz w:val="24"/>
          <w:szCs w:val="24"/>
        </w:rPr>
      </w:pPr>
    </w:p>
    <w:p w:rsidR="007C0BAD" w:rsidP="004D240B" w:rsidRDefault="007C0BAD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Vrijednost nekretnine koja je predmet ovrhe utvrditi će se građevinskim vještačenjem</w:t>
      </w:r>
      <w:r w:rsidR="004D240B">
        <w:rPr>
          <w:rFonts w:ascii="Arial" w:hAnsi="Arial" w:cs="Arial"/>
          <w:sz w:val="24"/>
          <w:szCs w:val="24"/>
        </w:rPr>
        <w:t>, a odluku o izboru vještaka odrediti će sud</w:t>
      </w:r>
      <w:r>
        <w:rPr>
          <w:rFonts w:ascii="Arial" w:hAnsi="Arial" w:cs="Arial"/>
          <w:sz w:val="24"/>
          <w:szCs w:val="24"/>
        </w:rPr>
        <w:t>.</w:t>
      </w:r>
    </w:p>
    <w:p w:rsidR="000861BA" w:rsidP="002B528A" w:rsidRDefault="000861BA">
      <w:pPr>
        <w:jc w:val="center"/>
        <w:rPr>
          <w:rFonts w:ascii="Arial" w:hAnsi="Arial" w:cs="Arial"/>
          <w:sz w:val="24"/>
          <w:szCs w:val="24"/>
        </w:rPr>
      </w:pPr>
    </w:p>
    <w:p w:rsidR="004D240B" w:rsidP="002B528A" w:rsidRDefault="004D240B">
      <w:pPr>
        <w:jc w:val="center"/>
        <w:rPr>
          <w:rFonts w:ascii="Arial" w:hAnsi="Arial" w:cs="Arial"/>
          <w:sz w:val="24"/>
          <w:szCs w:val="24"/>
        </w:rPr>
      </w:pPr>
    </w:p>
    <w:p w:rsidRPr="002B5844" w:rsidR="00741A2D" w:rsidP="002B528A" w:rsidRDefault="00DB4B17">
      <w:pPr>
        <w:jc w:val="center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 xml:space="preserve">Dovršeno u </w:t>
      </w:r>
      <w:r w:rsidR="00696128">
        <w:rPr>
          <w:rFonts w:ascii="Arial" w:hAnsi="Arial" w:cs="Arial"/>
          <w:sz w:val="24"/>
          <w:szCs w:val="24"/>
        </w:rPr>
        <w:t>9</w:t>
      </w:r>
      <w:r w:rsidR="00697C24">
        <w:rPr>
          <w:rFonts w:ascii="Arial" w:hAnsi="Arial" w:cs="Arial"/>
          <w:sz w:val="24"/>
          <w:szCs w:val="24"/>
        </w:rPr>
        <w:t>:</w:t>
      </w:r>
      <w:r w:rsidR="00AF3AED">
        <w:rPr>
          <w:rFonts w:ascii="Arial" w:hAnsi="Arial" w:cs="Arial"/>
          <w:sz w:val="24"/>
          <w:szCs w:val="24"/>
        </w:rPr>
        <w:t>10</w:t>
      </w:r>
      <w:r w:rsidRPr="002B5844" w:rsidR="001271F4">
        <w:rPr>
          <w:rFonts w:ascii="Arial" w:hAnsi="Arial" w:cs="Arial"/>
          <w:sz w:val="24"/>
          <w:szCs w:val="24"/>
        </w:rPr>
        <w:t xml:space="preserve"> </w:t>
      </w:r>
      <w:r w:rsidRPr="002B5844" w:rsidR="002B528A">
        <w:rPr>
          <w:rFonts w:ascii="Arial" w:hAnsi="Arial" w:cs="Arial"/>
          <w:sz w:val="24"/>
          <w:szCs w:val="24"/>
        </w:rPr>
        <w:t>sati</w:t>
      </w:r>
      <w:r w:rsidRPr="002B5844" w:rsidR="0012411F">
        <w:rPr>
          <w:rFonts w:ascii="Arial" w:hAnsi="Arial" w:cs="Arial"/>
          <w:sz w:val="24"/>
          <w:szCs w:val="24"/>
        </w:rPr>
        <w:t xml:space="preserve"> </w:t>
      </w:r>
    </w:p>
    <w:p w:rsidRPr="002B5844" w:rsidR="00D378BC" w:rsidP="00615254" w:rsidRDefault="00D378BC">
      <w:pPr>
        <w:tabs>
          <w:tab w:val="left" w:pos="3630"/>
        </w:tabs>
        <w:rPr>
          <w:rFonts w:ascii="Arial" w:hAnsi="Arial" w:cs="Arial"/>
          <w:sz w:val="24"/>
          <w:szCs w:val="24"/>
        </w:rPr>
      </w:pPr>
    </w:p>
    <w:p w:rsidRPr="002B5844" w:rsidR="00324B77" w:rsidP="00E671E8" w:rsidRDefault="00E671E8">
      <w:pPr>
        <w:pStyle w:val="Tijeloteksta"/>
        <w:tabs>
          <w:tab w:val="left" w:pos="720"/>
          <w:tab w:val="left" w:pos="1440"/>
        </w:tabs>
        <w:rPr>
          <w:rFonts w:ascii="Arial" w:hAnsi="Arial" w:cs="Arial"/>
          <w:szCs w:val="24"/>
        </w:rPr>
      </w:pPr>
      <w:r w:rsidRPr="002B5844">
        <w:rPr>
          <w:rFonts w:ascii="Arial" w:hAnsi="Arial" w:cs="Arial"/>
          <w:szCs w:val="24"/>
        </w:rPr>
        <w:tab/>
      </w:r>
      <w:r w:rsidRPr="002B5844">
        <w:rPr>
          <w:rFonts w:ascii="Arial" w:hAnsi="Arial" w:cs="Arial"/>
          <w:szCs w:val="24"/>
        </w:rPr>
        <w:tab/>
      </w:r>
      <w:r w:rsidRPr="002B5844">
        <w:rPr>
          <w:rFonts w:ascii="Arial" w:hAnsi="Arial" w:cs="Arial"/>
          <w:szCs w:val="24"/>
        </w:rPr>
        <w:tab/>
      </w:r>
      <w:r w:rsidR="004C0AF6">
        <w:rPr>
          <w:rFonts w:ascii="Arial" w:hAnsi="Arial" w:cs="Arial"/>
          <w:szCs w:val="24"/>
        </w:rPr>
        <w:t>SUTKINJA</w:t>
      </w:r>
      <w:r w:rsidRPr="002B5844">
        <w:rPr>
          <w:rFonts w:ascii="Arial" w:hAnsi="Arial" w:cs="Arial"/>
          <w:szCs w:val="24"/>
        </w:rPr>
        <w:t>:</w:t>
      </w:r>
      <w:r w:rsidR="004C0AF6">
        <w:rPr>
          <w:rFonts w:ascii="Arial" w:hAnsi="Arial" w:cs="Arial"/>
          <w:szCs w:val="24"/>
        </w:rPr>
        <w:tab/>
      </w:r>
      <w:r w:rsidRPr="002B5844" w:rsidR="00340636">
        <w:rPr>
          <w:rFonts w:ascii="Arial" w:hAnsi="Arial" w:cs="Arial"/>
          <w:szCs w:val="24"/>
        </w:rPr>
        <w:t xml:space="preserve"> </w:t>
      </w:r>
      <w:r w:rsidRPr="002B5844" w:rsidR="00527B44">
        <w:rPr>
          <w:rFonts w:ascii="Arial" w:hAnsi="Arial" w:cs="Arial"/>
          <w:szCs w:val="24"/>
        </w:rPr>
        <w:tab/>
      </w:r>
      <w:r w:rsidRPr="002B5844" w:rsidR="00656A63">
        <w:rPr>
          <w:rFonts w:ascii="Arial" w:hAnsi="Arial" w:cs="Arial"/>
          <w:szCs w:val="24"/>
        </w:rPr>
        <w:tab/>
      </w:r>
      <w:r w:rsidRPr="002B5844" w:rsidR="00527B44">
        <w:rPr>
          <w:rFonts w:ascii="Arial" w:hAnsi="Arial" w:cs="Arial"/>
          <w:szCs w:val="24"/>
        </w:rPr>
        <w:tab/>
      </w:r>
      <w:r w:rsidRPr="002B5844" w:rsidR="00D726A1">
        <w:rPr>
          <w:rFonts w:ascii="Arial" w:hAnsi="Arial" w:cs="Arial"/>
          <w:szCs w:val="24"/>
        </w:rPr>
        <w:t xml:space="preserve"> </w:t>
      </w:r>
      <w:r w:rsidRPr="002B5844">
        <w:rPr>
          <w:rFonts w:ascii="Arial" w:hAnsi="Arial" w:cs="Arial"/>
          <w:szCs w:val="24"/>
        </w:rPr>
        <w:t>STRANKE:</w:t>
      </w:r>
    </w:p>
    <w:p w:rsidR="006B1294" w:rsidP="00596684" w:rsidRDefault="006B1294">
      <w:pPr>
        <w:ind w:left="1440" w:firstLine="720"/>
        <w:rPr>
          <w:rFonts w:ascii="Arial" w:hAnsi="Arial" w:cs="Arial"/>
          <w:sz w:val="24"/>
          <w:szCs w:val="24"/>
        </w:rPr>
      </w:pPr>
    </w:p>
    <w:p w:rsidR="00376C13" w:rsidP="00596684" w:rsidRDefault="00376C13">
      <w:pPr>
        <w:ind w:left="1440" w:firstLine="720"/>
        <w:rPr>
          <w:rFonts w:ascii="Arial" w:hAnsi="Arial" w:cs="Arial"/>
          <w:sz w:val="24"/>
          <w:szCs w:val="24"/>
        </w:rPr>
      </w:pPr>
    </w:p>
    <w:p w:rsidR="00376C13" w:rsidP="00596684" w:rsidRDefault="00376C13">
      <w:pPr>
        <w:ind w:left="1440" w:firstLine="720"/>
        <w:rPr>
          <w:rFonts w:ascii="Arial" w:hAnsi="Arial" w:cs="Arial"/>
          <w:sz w:val="24"/>
          <w:szCs w:val="24"/>
        </w:rPr>
      </w:pPr>
    </w:p>
    <w:p w:rsidR="00376C13" w:rsidP="00596684" w:rsidRDefault="00376C13">
      <w:pPr>
        <w:ind w:left="1440" w:firstLine="720"/>
        <w:rPr>
          <w:rFonts w:ascii="Arial" w:hAnsi="Arial" w:cs="Arial"/>
          <w:sz w:val="24"/>
          <w:szCs w:val="24"/>
        </w:rPr>
      </w:pPr>
    </w:p>
    <w:p w:rsidR="00AF3AED" w:rsidP="00596684" w:rsidRDefault="00AF3AED">
      <w:pPr>
        <w:ind w:left="1440" w:firstLine="720"/>
        <w:rPr>
          <w:rFonts w:ascii="Arial" w:hAnsi="Arial" w:cs="Arial"/>
          <w:sz w:val="24"/>
          <w:szCs w:val="24"/>
        </w:rPr>
      </w:pPr>
    </w:p>
    <w:p w:rsidR="00696128" w:rsidP="00696128" w:rsidRDefault="002D544F">
      <w:pPr>
        <w:ind w:left="1440" w:firstLine="720"/>
        <w:rPr>
          <w:rFonts w:ascii="Arial" w:hAnsi="Arial" w:cs="Arial"/>
          <w:sz w:val="24"/>
          <w:szCs w:val="24"/>
        </w:rPr>
      </w:pPr>
      <w:r w:rsidRPr="002B5844">
        <w:rPr>
          <w:rFonts w:ascii="Arial" w:hAnsi="Arial" w:cs="Arial"/>
          <w:sz w:val="24"/>
          <w:szCs w:val="24"/>
        </w:rPr>
        <w:t>ZAPISNIČAR:</w:t>
      </w:r>
    </w:p>
    <w:sectPr w:rsidR="00696128" w:rsidSect="00AD5A9D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20" w:footer="720" w:gutter="0"/>
      <w:pgNumType w:chapStyle="1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63E85" w:rsidRDefault="00A63E85">
      <w:r>
        <w:separator/>
      </w:r>
    </w:p>
  </w:endnote>
  <w:endnote w:type="continuationSeparator" w:id="0">
    <w:p w:rsidR="00A63E85" w:rsidRDefault="00A63E85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63E85" w:rsidRDefault="00A63E85">
      <w:r>
        <w:separator/>
      </w:r>
    </w:p>
  </w:footnote>
  <w:footnote w:type="continuationSeparator" w:id="0">
    <w:p w:rsidR="00A63E85" w:rsidRDefault="00A63E85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41A2D" w:rsidRDefault="00741A2D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41A2D" w:rsidRDefault="00741A2D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27D11" w:rsidR="00741A2D" w:rsidRDefault="00741A2D">
    <w:pPr>
      <w:pStyle w:val="Zaglavlje"/>
      <w:framePr w:wrap="around" w:hAnchor="margin" w:vAnchor="text" w:xAlign="center" w:y="1"/>
      <w:rPr>
        <w:rStyle w:val="Brojstranice"/>
        <w:rFonts w:ascii="Arial" w:hAnsi="Arial" w:cs="Arial"/>
        <w:sz w:val="24"/>
        <w:szCs w:val="24"/>
      </w:rPr>
    </w:pPr>
    <w:r w:rsidRPr="00F27D11">
      <w:rPr>
        <w:rStyle w:val="Brojstranice"/>
        <w:rFonts w:ascii="Arial" w:hAnsi="Arial" w:cs="Arial"/>
        <w:sz w:val="24"/>
        <w:szCs w:val="24"/>
      </w:rPr>
      <w:fldChar w:fldCharType="begin"/>
    </w:r>
    <w:r w:rsidRPr="00F27D11">
      <w:rPr>
        <w:rStyle w:val="Brojstranice"/>
        <w:rFonts w:ascii="Arial" w:hAnsi="Arial" w:cs="Arial"/>
        <w:sz w:val="24"/>
        <w:szCs w:val="24"/>
      </w:rPr>
      <w:instrText xml:space="preserve">PAGE  </w:instrText>
    </w:r>
    <w:r w:rsidRPr="00F27D11">
      <w:rPr>
        <w:rStyle w:val="Brojstranice"/>
        <w:rFonts w:ascii="Arial" w:hAnsi="Arial" w:cs="Arial"/>
        <w:sz w:val="24"/>
        <w:szCs w:val="24"/>
      </w:rPr>
      <w:fldChar w:fldCharType="separate"/>
    </w:r>
    <w:r w:rsidR="00D27AE4">
      <w:rPr>
        <w:rStyle w:val="Brojstranice"/>
        <w:rFonts w:ascii="Arial" w:hAnsi="Arial" w:cs="Arial"/>
        <w:noProof/>
        <w:sz w:val="24"/>
        <w:szCs w:val="24"/>
      </w:rPr>
      <w:t>2</w:t>
    </w:r>
    <w:r w:rsidRPr="00F27D11">
      <w:rPr>
        <w:rStyle w:val="Brojstranice"/>
        <w:rFonts w:ascii="Arial" w:hAnsi="Arial" w:cs="Arial"/>
        <w:sz w:val="24"/>
        <w:szCs w:val="24"/>
      </w:rPr>
      <w:fldChar w:fldCharType="end"/>
    </w:r>
  </w:p>
  <w:p w:rsidR="00157F1C" w:rsidP="00AD5A9D" w:rsidRDefault="00157F1C">
    <w:pPr>
      <w:pStyle w:val="Naslov1"/>
      <w:jc w:val="right"/>
      <w:rPr>
        <w:b w:val="false"/>
        <w:sz w:val="24"/>
        <w:szCs w:val="24"/>
      </w:rPr>
    </w:pPr>
  </w:p>
  <w:p w:rsidRPr="00F27D11" w:rsidR="00741A2D" w:rsidP="00696128" w:rsidRDefault="00696128">
    <w:pPr>
      <w:pStyle w:val="Naslov1"/>
      <w:ind w:firstLine="5103"/>
      <w:jc w:val="right"/>
      <w:rPr>
        <w:rFonts w:ascii="Arial" w:hAnsi="Arial" w:cs="Arial"/>
        <w:b w:val="false"/>
        <w:sz w:val="24"/>
        <w:szCs w:val="24"/>
      </w:rPr>
    </w:pPr>
    <w:r w:rsidRPr="00696128">
      <w:rPr>
        <w:rFonts w:ascii="Arial" w:hAnsi="Arial" w:cs="Arial"/>
        <w:b w:val="false"/>
        <w:sz w:val="24"/>
        <w:szCs w:val="24"/>
      </w:rPr>
      <w:t>Poslovni broj: Ovr-987/2022</w:t>
    </w:r>
    <w:r w:rsidR="00D27AE4">
      <w:rPr>
        <w:rFonts w:ascii="Arial" w:hAnsi="Arial" w:cs="Arial"/>
        <w:b w:val="false"/>
        <w:sz w:val="24"/>
        <w:szCs w:val="24"/>
      </w:rPr>
      <w:t>-14</w:t>
    </w:r>
  </w:p>
</w:hdr>
</file>

<file path=word/header3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27D11" w:rsidR="00596684" w:rsidP="00596684" w:rsidRDefault="00596684">
    <w:pPr>
      <w:pStyle w:val="Naslov1"/>
      <w:jc w:val="right"/>
      <w:rPr>
        <w:rFonts w:ascii="Arial" w:hAnsi="Arial" w:cs="Arial"/>
        <w:b w:val="false"/>
        <w:sz w:val="24"/>
        <w:szCs w:val="24"/>
      </w:rPr>
    </w:pPr>
    <w:r w:rsidRPr="00F27D11">
      <w:rPr>
        <w:rFonts w:ascii="Arial" w:hAnsi="Arial" w:cs="Arial"/>
        <w:b w:val="false"/>
        <w:sz w:val="24"/>
        <w:szCs w:val="24"/>
      </w:rPr>
      <w:t xml:space="preserve">Poslovni broj: </w:t>
    </w:r>
    <w:r w:rsidR="00505101">
      <w:rPr>
        <w:rFonts w:ascii="Arial" w:hAnsi="Arial" w:cs="Arial"/>
        <w:b w:val="false"/>
        <w:sz w:val="24"/>
        <w:szCs w:val="24"/>
      </w:rPr>
      <w:t>Ovr</w:t>
    </w:r>
    <w:r w:rsidRPr="00F27D11">
      <w:rPr>
        <w:rFonts w:ascii="Arial" w:hAnsi="Arial" w:cs="Arial"/>
        <w:b w:val="false"/>
        <w:sz w:val="24"/>
        <w:szCs w:val="24"/>
      </w:rPr>
      <w:t>-</w:t>
    </w:r>
    <w:r w:rsidR="00696128">
      <w:rPr>
        <w:rFonts w:ascii="Arial" w:hAnsi="Arial" w:cs="Arial"/>
        <w:b w:val="false"/>
        <w:sz w:val="24"/>
        <w:szCs w:val="24"/>
      </w:rPr>
      <w:t>987</w:t>
    </w:r>
    <w:r w:rsidRPr="00F27D11">
      <w:rPr>
        <w:rFonts w:ascii="Arial" w:hAnsi="Arial" w:cs="Arial"/>
        <w:b w:val="false"/>
        <w:sz w:val="24"/>
        <w:szCs w:val="24"/>
      </w:rPr>
      <w:t>/</w:t>
    </w:r>
    <w:r w:rsidR="00D26A71">
      <w:rPr>
        <w:rFonts w:ascii="Arial" w:hAnsi="Arial" w:cs="Arial"/>
        <w:b w:val="false"/>
        <w:sz w:val="24"/>
        <w:szCs w:val="24"/>
      </w:rPr>
      <w:t>202</w:t>
    </w:r>
    <w:r w:rsidR="007C0BAD">
      <w:rPr>
        <w:rFonts w:ascii="Arial" w:hAnsi="Arial" w:cs="Arial"/>
        <w:b w:val="false"/>
        <w:sz w:val="24"/>
        <w:szCs w:val="24"/>
      </w:rPr>
      <w:t>2</w:t>
    </w:r>
    <w:r w:rsidR="00D27AE4">
      <w:rPr>
        <w:rFonts w:ascii="Arial" w:hAnsi="Arial" w:cs="Arial"/>
        <w:b w:val="false"/>
        <w:sz w:val="24"/>
        <w:szCs w:val="24"/>
      </w:rPr>
      <w:t>-14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C574C11"/>
    <w:multiLevelType w:val="hybridMultilevel"/>
    <w:tmpl w:val="BD1A1E4C"/>
    <w:lvl w:ilvl="0" w:tplc="7AA8DD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spidmax="3686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C8F"/>
    <w:rsid w:val="000014D7"/>
    <w:rsid w:val="000048B8"/>
    <w:rsid w:val="0001518E"/>
    <w:rsid w:val="00015206"/>
    <w:rsid w:val="00015AF6"/>
    <w:rsid w:val="00022519"/>
    <w:rsid w:val="00035D8D"/>
    <w:rsid w:val="0005004D"/>
    <w:rsid w:val="00050359"/>
    <w:rsid w:val="000642E7"/>
    <w:rsid w:val="000663A9"/>
    <w:rsid w:val="00071DE1"/>
    <w:rsid w:val="00075B03"/>
    <w:rsid w:val="00082CD5"/>
    <w:rsid w:val="000861BA"/>
    <w:rsid w:val="00092D2E"/>
    <w:rsid w:val="000940E8"/>
    <w:rsid w:val="00096B11"/>
    <w:rsid w:val="0009788F"/>
    <w:rsid w:val="000A1A30"/>
    <w:rsid w:val="000B1461"/>
    <w:rsid w:val="000C1252"/>
    <w:rsid w:val="000C3AAF"/>
    <w:rsid w:val="000C696B"/>
    <w:rsid w:val="00100A51"/>
    <w:rsid w:val="00104315"/>
    <w:rsid w:val="001075BB"/>
    <w:rsid w:val="0011301E"/>
    <w:rsid w:val="0012411F"/>
    <w:rsid w:val="001271F4"/>
    <w:rsid w:val="00127F38"/>
    <w:rsid w:val="0013132A"/>
    <w:rsid w:val="001345C1"/>
    <w:rsid w:val="00145822"/>
    <w:rsid w:val="00155B25"/>
    <w:rsid w:val="00157A0B"/>
    <w:rsid w:val="00157F1C"/>
    <w:rsid w:val="00160039"/>
    <w:rsid w:val="00172E3E"/>
    <w:rsid w:val="0017769A"/>
    <w:rsid w:val="0018222A"/>
    <w:rsid w:val="00184606"/>
    <w:rsid w:val="00187FDC"/>
    <w:rsid w:val="001A07B7"/>
    <w:rsid w:val="001A62AE"/>
    <w:rsid w:val="001B26A3"/>
    <w:rsid w:val="001B3E44"/>
    <w:rsid w:val="001C07EB"/>
    <w:rsid w:val="001C2D52"/>
    <w:rsid w:val="001C5C1B"/>
    <w:rsid w:val="001D1661"/>
    <w:rsid w:val="001D452D"/>
    <w:rsid w:val="001D5E10"/>
    <w:rsid w:val="001E1628"/>
    <w:rsid w:val="001E6DFE"/>
    <w:rsid w:val="001F0BAA"/>
    <w:rsid w:val="001F2498"/>
    <w:rsid w:val="0020733E"/>
    <w:rsid w:val="00215A56"/>
    <w:rsid w:val="00217D54"/>
    <w:rsid w:val="002256E5"/>
    <w:rsid w:val="0023125F"/>
    <w:rsid w:val="00237C45"/>
    <w:rsid w:val="002460D0"/>
    <w:rsid w:val="00252889"/>
    <w:rsid w:val="00263478"/>
    <w:rsid w:val="00265C33"/>
    <w:rsid w:val="00283523"/>
    <w:rsid w:val="00286FD9"/>
    <w:rsid w:val="002A2E96"/>
    <w:rsid w:val="002B08CE"/>
    <w:rsid w:val="002B528A"/>
    <w:rsid w:val="002B5844"/>
    <w:rsid w:val="002C250B"/>
    <w:rsid w:val="002D25D5"/>
    <w:rsid w:val="002D271D"/>
    <w:rsid w:val="002D32F3"/>
    <w:rsid w:val="002D544F"/>
    <w:rsid w:val="002D70D9"/>
    <w:rsid w:val="002F5387"/>
    <w:rsid w:val="00315CAC"/>
    <w:rsid w:val="00323AC1"/>
    <w:rsid w:val="00324B77"/>
    <w:rsid w:val="00340636"/>
    <w:rsid w:val="003436AC"/>
    <w:rsid w:val="0034547A"/>
    <w:rsid w:val="00346BA2"/>
    <w:rsid w:val="00366021"/>
    <w:rsid w:val="0037394F"/>
    <w:rsid w:val="00376C13"/>
    <w:rsid w:val="003C16E8"/>
    <w:rsid w:val="003C63AB"/>
    <w:rsid w:val="003D7916"/>
    <w:rsid w:val="003E1025"/>
    <w:rsid w:val="003F10A1"/>
    <w:rsid w:val="004022B2"/>
    <w:rsid w:val="00411F8B"/>
    <w:rsid w:val="0041571B"/>
    <w:rsid w:val="00417D5B"/>
    <w:rsid w:val="00424E05"/>
    <w:rsid w:val="00425B7A"/>
    <w:rsid w:val="00427E6A"/>
    <w:rsid w:val="00434B15"/>
    <w:rsid w:val="00451B88"/>
    <w:rsid w:val="004560EE"/>
    <w:rsid w:val="004874FB"/>
    <w:rsid w:val="00494CB0"/>
    <w:rsid w:val="00497426"/>
    <w:rsid w:val="004A7851"/>
    <w:rsid w:val="004C0AF6"/>
    <w:rsid w:val="004C5266"/>
    <w:rsid w:val="004C6A8A"/>
    <w:rsid w:val="004D240B"/>
    <w:rsid w:val="004D7056"/>
    <w:rsid w:val="004D7DED"/>
    <w:rsid w:val="004F1C86"/>
    <w:rsid w:val="004F1FFE"/>
    <w:rsid w:val="004F2B0D"/>
    <w:rsid w:val="004F6449"/>
    <w:rsid w:val="00500049"/>
    <w:rsid w:val="00505101"/>
    <w:rsid w:val="005211F8"/>
    <w:rsid w:val="00521563"/>
    <w:rsid w:val="00524EDD"/>
    <w:rsid w:val="00527B44"/>
    <w:rsid w:val="00532454"/>
    <w:rsid w:val="00542FB9"/>
    <w:rsid w:val="00561680"/>
    <w:rsid w:val="00574E3F"/>
    <w:rsid w:val="00575D7C"/>
    <w:rsid w:val="00591287"/>
    <w:rsid w:val="005958D7"/>
    <w:rsid w:val="00596684"/>
    <w:rsid w:val="005C15E6"/>
    <w:rsid w:val="005E0143"/>
    <w:rsid w:val="005E2ACC"/>
    <w:rsid w:val="005F60C7"/>
    <w:rsid w:val="006105A1"/>
    <w:rsid w:val="00611133"/>
    <w:rsid w:val="00613AE4"/>
    <w:rsid w:val="00615254"/>
    <w:rsid w:val="00621ACD"/>
    <w:rsid w:val="006255C9"/>
    <w:rsid w:val="00644D14"/>
    <w:rsid w:val="00656A63"/>
    <w:rsid w:val="00664832"/>
    <w:rsid w:val="00667F6B"/>
    <w:rsid w:val="006705C8"/>
    <w:rsid w:val="006824E2"/>
    <w:rsid w:val="00685C81"/>
    <w:rsid w:val="00686442"/>
    <w:rsid w:val="00696128"/>
    <w:rsid w:val="00697C24"/>
    <w:rsid w:val="006A2BFC"/>
    <w:rsid w:val="006A3B29"/>
    <w:rsid w:val="006B1294"/>
    <w:rsid w:val="006B68E9"/>
    <w:rsid w:val="006D052C"/>
    <w:rsid w:val="006D4028"/>
    <w:rsid w:val="006E3BF8"/>
    <w:rsid w:val="006E799B"/>
    <w:rsid w:val="006F1DE5"/>
    <w:rsid w:val="006F6720"/>
    <w:rsid w:val="007130F6"/>
    <w:rsid w:val="007155DC"/>
    <w:rsid w:val="00716ADC"/>
    <w:rsid w:val="00741A2D"/>
    <w:rsid w:val="0074673D"/>
    <w:rsid w:val="00747787"/>
    <w:rsid w:val="00752172"/>
    <w:rsid w:val="0075531A"/>
    <w:rsid w:val="00761662"/>
    <w:rsid w:val="00765BFE"/>
    <w:rsid w:val="00766A3A"/>
    <w:rsid w:val="00767F42"/>
    <w:rsid w:val="007740D5"/>
    <w:rsid w:val="00796F01"/>
    <w:rsid w:val="007A35E2"/>
    <w:rsid w:val="007B751F"/>
    <w:rsid w:val="007C0BAD"/>
    <w:rsid w:val="007C0C8F"/>
    <w:rsid w:val="007E229B"/>
    <w:rsid w:val="007F7BB8"/>
    <w:rsid w:val="00805EFD"/>
    <w:rsid w:val="0081055B"/>
    <w:rsid w:val="00814F3C"/>
    <w:rsid w:val="008232D6"/>
    <w:rsid w:val="00824A22"/>
    <w:rsid w:val="00826443"/>
    <w:rsid w:val="00851B36"/>
    <w:rsid w:val="00864196"/>
    <w:rsid w:val="00867535"/>
    <w:rsid w:val="008716F0"/>
    <w:rsid w:val="00871A8A"/>
    <w:rsid w:val="00871BB9"/>
    <w:rsid w:val="008725F9"/>
    <w:rsid w:val="008A3BBF"/>
    <w:rsid w:val="008C27F5"/>
    <w:rsid w:val="008C3E4D"/>
    <w:rsid w:val="008C48EA"/>
    <w:rsid w:val="008D019D"/>
    <w:rsid w:val="008D6267"/>
    <w:rsid w:val="0090233F"/>
    <w:rsid w:val="009057C1"/>
    <w:rsid w:val="00906CE0"/>
    <w:rsid w:val="009106D2"/>
    <w:rsid w:val="00911E52"/>
    <w:rsid w:val="00920AAB"/>
    <w:rsid w:val="00923A2C"/>
    <w:rsid w:val="00924788"/>
    <w:rsid w:val="0092606C"/>
    <w:rsid w:val="009278A6"/>
    <w:rsid w:val="00937379"/>
    <w:rsid w:val="009423DF"/>
    <w:rsid w:val="009428BB"/>
    <w:rsid w:val="00957AAA"/>
    <w:rsid w:val="00962A9D"/>
    <w:rsid w:val="0096465C"/>
    <w:rsid w:val="00991650"/>
    <w:rsid w:val="009979F1"/>
    <w:rsid w:val="009A02B1"/>
    <w:rsid w:val="009A190E"/>
    <w:rsid w:val="009A346F"/>
    <w:rsid w:val="009B09E1"/>
    <w:rsid w:val="009C6D81"/>
    <w:rsid w:val="009D2002"/>
    <w:rsid w:val="009D2EBF"/>
    <w:rsid w:val="009E217A"/>
    <w:rsid w:val="009F67C9"/>
    <w:rsid w:val="00A104BA"/>
    <w:rsid w:val="00A63E85"/>
    <w:rsid w:val="00A82D8A"/>
    <w:rsid w:val="00A929A3"/>
    <w:rsid w:val="00A96178"/>
    <w:rsid w:val="00AA748E"/>
    <w:rsid w:val="00AD267F"/>
    <w:rsid w:val="00AD5A9D"/>
    <w:rsid w:val="00AF1F92"/>
    <w:rsid w:val="00AF3AED"/>
    <w:rsid w:val="00AF616B"/>
    <w:rsid w:val="00B04C38"/>
    <w:rsid w:val="00B05965"/>
    <w:rsid w:val="00B05B22"/>
    <w:rsid w:val="00B10CED"/>
    <w:rsid w:val="00B14F19"/>
    <w:rsid w:val="00B17EE3"/>
    <w:rsid w:val="00B24419"/>
    <w:rsid w:val="00B54916"/>
    <w:rsid w:val="00B55DF6"/>
    <w:rsid w:val="00B727BD"/>
    <w:rsid w:val="00B75639"/>
    <w:rsid w:val="00B836CF"/>
    <w:rsid w:val="00B97F68"/>
    <w:rsid w:val="00BA3332"/>
    <w:rsid w:val="00BB0BE2"/>
    <w:rsid w:val="00BB79BC"/>
    <w:rsid w:val="00BE1061"/>
    <w:rsid w:val="00BE28F5"/>
    <w:rsid w:val="00BE5017"/>
    <w:rsid w:val="00BE6A52"/>
    <w:rsid w:val="00BF4A97"/>
    <w:rsid w:val="00C02708"/>
    <w:rsid w:val="00C26DE2"/>
    <w:rsid w:val="00C32713"/>
    <w:rsid w:val="00C42A65"/>
    <w:rsid w:val="00C60254"/>
    <w:rsid w:val="00C7602E"/>
    <w:rsid w:val="00C7608B"/>
    <w:rsid w:val="00CA23AC"/>
    <w:rsid w:val="00CA3BA9"/>
    <w:rsid w:val="00CB1428"/>
    <w:rsid w:val="00CB6FAB"/>
    <w:rsid w:val="00CB774F"/>
    <w:rsid w:val="00CC14FF"/>
    <w:rsid w:val="00CC45B2"/>
    <w:rsid w:val="00CC4FC0"/>
    <w:rsid w:val="00D1418D"/>
    <w:rsid w:val="00D179EA"/>
    <w:rsid w:val="00D26252"/>
    <w:rsid w:val="00D26A71"/>
    <w:rsid w:val="00D26C62"/>
    <w:rsid w:val="00D27AE4"/>
    <w:rsid w:val="00D378BC"/>
    <w:rsid w:val="00D51E14"/>
    <w:rsid w:val="00D564AB"/>
    <w:rsid w:val="00D61C6F"/>
    <w:rsid w:val="00D63A29"/>
    <w:rsid w:val="00D71B1B"/>
    <w:rsid w:val="00D726A1"/>
    <w:rsid w:val="00D85BBF"/>
    <w:rsid w:val="00D96FD8"/>
    <w:rsid w:val="00DB4B17"/>
    <w:rsid w:val="00DC70BC"/>
    <w:rsid w:val="00DE5614"/>
    <w:rsid w:val="00DF03E5"/>
    <w:rsid w:val="00DF0F60"/>
    <w:rsid w:val="00DF5654"/>
    <w:rsid w:val="00E10557"/>
    <w:rsid w:val="00E15202"/>
    <w:rsid w:val="00E159E4"/>
    <w:rsid w:val="00E20093"/>
    <w:rsid w:val="00E23786"/>
    <w:rsid w:val="00E31434"/>
    <w:rsid w:val="00E447A9"/>
    <w:rsid w:val="00E56FF2"/>
    <w:rsid w:val="00E601E4"/>
    <w:rsid w:val="00E671E8"/>
    <w:rsid w:val="00E704C7"/>
    <w:rsid w:val="00E72B3A"/>
    <w:rsid w:val="00E80425"/>
    <w:rsid w:val="00E81D0C"/>
    <w:rsid w:val="00E950A4"/>
    <w:rsid w:val="00EA57B9"/>
    <w:rsid w:val="00EA5821"/>
    <w:rsid w:val="00EB520C"/>
    <w:rsid w:val="00EB5319"/>
    <w:rsid w:val="00EB75CF"/>
    <w:rsid w:val="00EC2808"/>
    <w:rsid w:val="00EC3EE9"/>
    <w:rsid w:val="00ED0FD4"/>
    <w:rsid w:val="00ED24EE"/>
    <w:rsid w:val="00EE2F3E"/>
    <w:rsid w:val="00EF00E3"/>
    <w:rsid w:val="00F13B87"/>
    <w:rsid w:val="00F1537A"/>
    <w:rsid w:val="00F2226E"/>
    <w:rsid w:val="00F27D11"/>
    <w:rsid w:val="00F33495"/>
    <w:rsid w:val="00F37F68"/>
    <w:rsid w:val="00F531B1"/>
    <w:rsid w:val="00F62D15"/>
    <w:rsid w:val="00F63BA5"/>
    <w:rsid w:val="00F67005"/>
    <w:rsid w:val="00F708F4"/>
    <w:rsid w:val="00F7193F"/>
    <w:rsid w:val="00F73EBC"/>
    <w:rsid w:val="00F7652E"/>
    <w:rsid w:val="00F82B1F"/>
    <w:rsid w:val="00F977A7"/>
    <w:rsid w:val="00FB00A5"/>
    <w:rsid w:val="00FB2300"/>
    <w:rsid w:val="00FF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36865" v:ext="edit"/>
    <o:shapelayout v:ext="edit">
      <o:idmap data="1" v:ext="edit"/>
    </o:shapelayout>
  </w:shapeDefaults>
  <w:decimalSymbol w:val=","/>
  <w:listSeparator w:val=";"/>
  <w14:docId w14:val="756E5D3A"/>
  <w15:docId w15:val="{11733838-54A2-47B1-A423-9F9BB411A740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rPr>
      <w:sz w:val="24"/>
    </w:rPr>
  </w:style>
  <w:style w:type="paragraph" w:styleId="Zaglavlje">
    <w:name w:val="header"/>
    <w:basedOn w:val="Normal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2">
    <w:name w:val="Body Text 2"/>
    <w:basedOn w:val="Normal"/>
    <w:pPr>
      <w:jc w:val="both"/>
    </w:pPr>
    <w:rPr>
      <w:sz w:val="22"/>
    </w:rPr>
  </w:style>
  <w:style w:type="paragraph" w:styleId="Uvuenotijeloteksta">
    <w:name w:val="Body Text Indent"/>
    <w:basedOn w:val="Normal"/>
    <w:pPr>
      <w:ind w:firstLine="720"/>
      <w:jc w:val="both"/>
    </w:pPr>
    <w:rPr>
      <w:sz w:val="22"/>
    </w:rPr>
  </w:style>
  <w:style w:type="paragraph" w:styleId="Podnoje">
    <w:name w:val="footer"/>
    <w:basedOn w:val="Normal"/>
    <w:link w:val="PodnojeChar"/>
    <w:rsid w:val="00E72B3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rsid w:val="00E72B3A"/>
    <w:rPr>
      <w:lang w:val="en-AU"/>
    </w:rPr>
  </w:style>
  <w:style w:type="paragraph" w:styleId="Tekstbalonia">
    <w:name w:val="Balloon Text"/>
    <w:basedOn w:val="Normal"/>
    <w:link w:val="TekstbaloniaChar"/>
    <w:rsid w:val="006E799B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6E799B"/>
    <w:rPr>
      <w:rFonts w:ascii="Tahoma" w:hAnsi="Tahoma" w:cs="Tahoma"/>
      <w:sz w:val="16"/>
      <w:szCs w:val="16"/>
      <w:lang w:val="en-AU"/>
    </w:rPr>
  </w:style>
  <w:style w:type="character" w:styleId="Tekstrezerviranogmjesta">
    <w:name w:val="Placeholder Text"/>
    <w:basedOn w:val="Zadanifontodlomka"/>
    <w:uiPriority w:val="99"/>
    <w:semiHidden/>
    <w:rsid w:val="001075B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075BB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075BB"/>
    <w:rPr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075BB"/>
    <w:rPr>
      <w:rFonts w:ascii="Times New Roman" w:hAnsi="Times New Roman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075BB"/>
    <w:rPr>
      <w:rFonts w:ascii="Times New Roman" w:hAnsi="Times New Roman" w:cs="Times New Roman"/>
      <w:sz w:val="24"/>
      <w:szCs w:val="24"/>
      <w:bdr w:val="none" w:color="auto" w:sz="0" w:space="0"/>
      <w:shd w:val="clear" w:color="auto" w:fill="CCFFCC"/>
      <w:lang w:val="hr-HR"/>
    </w:rPr>
  </w:style>
  <w:style w:type="character" w:styleId="Hiperveza">
    <w:name w:val="Hyperlink"/>
    <w:basedOn w:val="Zadanifontodlomka"/>
    <w:unhideWhenUsed/>
    <w:rsid w:val="00FB00A5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586948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3.xml" Type="http://schemas.openxmlformats.org/officeDocument/2006/relationships/header" Id="rId10"/><Relationship Target="settings.xml" Type="http://schemas.openxmlformats.org/officeDocument/2006/relationships/settings" Id="rId4"/><Relationship Target="header2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>2. studenog 2023.</izvorni_sadrzaj>
    <derivirana_varijabla naziv="DomainObject.StvarniPocetakDatum_1">2. studenog 2023.</derivirana_varijabla>
  </DomainObject.StvarniPocetakDatum>
  <DomainObject.StvarniZavrsetakDatum>
    <izvorni_sadrzaj>2. studenog 2023.</izvorni_sadrzaj>
    <derivirana_varijabla naziv="DomainObject.StvarniZavrsetakDatum_1">2. studenog 2023.</derivirana_varijabla>
  </DomainObject.StvarniZavrsetakDatum>
  <DomainObject.PlaniraniZavrsetakDatum>
    <izvorni_sadrzaj>2. studenog 2023.</izvorni_sadrzaj>
    <derivirana_varijabla naziv="DomainObject.PlaniraniZavrsetakDatum_1">2. studenog 2023.</derivirana_varijabla>
  </DomainObject.PlaniraniZavrsetakDatum>
  <DomainObject.PlaniraniPocetakDatum>
    <izvorni_sadrzaj>2. studenog 2023.</izvorni_sadrzaj>
    <derivirana_varijabla naziv="DomainObject.PlaniraniPocetakDatum_1">2. studenog 2023.</derivirana_varijabla>
  </DomainObject.PlaniraniPocetakDatum>
  <DomainObject.StvarniPocetakVrijeme>
    <izvorni_sadrzaj>09:00</izvorni_sadrzaj>
    <derivirana_varijabla naziv="DomainObject.StvarniPocetakVrijeme_1">09:00</derivirana_varijabla>
  </DomainObject.StvarniPocetakVrijeme>
  <DomainObject.StvarniZavrsetakVrijeme>
    <izvorni_sadrzaj>09:10</izvorni_sadrzaj>
    <derivirana_varijabla naziv="DomainObject.StvarniZavrsetakVrijeme_1">09:10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2</izvorni_sadrzaj>
    <derivirana_varijabla naziv="DomainObject.Zapisnik.BrojStranica_1">2</derivirana_varijabla>
  </DomainObject.Zapisnik.BrojStranica>
  <DomainObject.Zapisnik.DatumKreiranja>
    <izvorni_sadrzaj>2. studenog 2023.</izvorni_sadrzaj>
    <derivirana_varijabla naziv="DomainObject.Zapisnik.DatumKreiranja_1">2. studenog 2023.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Ovr-987/2022-14</izvorni_sadrzaj>
    <derivirana_varijabla naziv="DomainObject.Zapisnik.Oznaka_1">Ovr-987/2022-14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987</izvorni_sadrzaj>
    <derivirana_varijabla naziv="DomainObject.Predmet.Broj_1">987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rujna 2022.</izvorni_sadrzaj>
    <derivirana_varijabla naziv="DomainObject.Predmet.DatumOsnivanja_1">1. rujna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47124.34</izvorni_sadrzaj>
    <derivirana_varijabla naziv="DomainObject.Predmet.InicijalnaVrijednost_1">47124.34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Ovr-987/2022</izvorni_sadrzaj>
    <derivirana_varijabla naziv="DomainObject.Predmet.OznakaBroj_1">Ovr-987/2022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OIB ovršenika neispravan!!</izvorni_sadrzaj>
    <derivirana_varijabla naziv="DomainObject.Predmet.PrimjedbaSuca_1">OIB ovršenika neispravan!!</derivirana_varijabla>
  </DomainObject.Predmet.PrimjedbaSuca>
  <DomainObject.Predmet.ProtustrankaFormated>
    <izvorni_sadrzaj>  Simo Perić</izvorni_sadrzaj>
    <derivirana_varijabla naziv="DomainObject.Predmet.ProtustrankaFormated_1">  Simo Perić</derivirana_varijabla>
  </DomainObject.Predmet.ProtustrankaFormated>
  <DomainObject.Predmet.ProtustrankaFormatedOIB>
    <izvorni_sadrzaj>  Simo Perić, OIB 40045346891</izvorni_sadrzaj>
    <derivirana_varijabla naziv="DomainObject.Predmet.ProtustrankaFormatedOIB_1">  Simo Perić, OIB 40045346891</derivirana_varijabla>
  </DomainObject.Predmet.ProtustrankaFormatedOIB>
  <DomainObject.Predmet.ProtustrankaFormatedWithAdress>
    <izvorni_sadrzaj> Simo Perić, Podbrežje Viii. 34, 10000 Zagreb</izvorni_sadrzaj>
    <derivirana_varijabla naziv="DomainObject.Predmet.ProtustrankaFormatedWithAdress_1"> Simo Perić, Podbrežje Viii. 34, 10000 Zagreb</derivirana_varijabla>
  </DomainObject.Predmet.ProtustrankaFormatedWithAdress>
  <DomainObject.Predmet.ProtustrankaFormatedWithAdressOIB>
    <izvorni_sadrzaj> Simo Perić, OIB 40045346891, Podbrežje Viii. 34, 10000 Zagreb</izvorni_sadrzaj>
    <derivirana_varijabla naziv="DomainObject.Predmet.ProtustrankaFormatedWithAdressOIB_1"> Simo Perić, OIB 40045346891, Podbrežje Viii. 34, 10000 Zagreb</derivirana_varijabla>
  </DomainObject.Predmet.ProtustrankaFormatedWithAdressOIB>
  <DomainObject.Predmet.ProtustrankaWithAdress>
    <izvorni_sadrzaj>Simo Perić Podbrežje Viii. 34, 10000 Zagreb</izvorni_sadrzaj>
    <derivirana_varijabla naziv="DomainObject.Predmet.ProtustrankaWithAdress_1">Simo Perić Podbrežje Viii. 34, 10000 Zagreb</derivirana_varijabla>
  </DomainObject.Predmet.ProtustrankaWithAdress>
  <DomainObject.Predmet.ProtustrankaWithAdressOIB>
    <izvorni_sadrzaj>Simo Perić, OIB 40045346891, Podbrežje Viii. 34, 10000 Zagreb</izvorni_sadrzaj>
    <derivirana_varijabla naziv="DomainObject.Predmet.ProtustrankaWithAdressOIB_1">Simo Perić, OIB 40045346891, Podbrežje Viii. 34, 10000 Zagreb</derivirana_varijabla>
  </DomainObject.Predmet.ProtustrankaWithAdressOIB>
  <DomainObject.Predmet.ProtustrankaNazivFormated>
    <izvorni_sadrzaj>Simo Perić</izvorni_sadrzaj>
    <derivirana_varijabla naziv="DomainObject.Predmet.ProtustrankaNazivFormated_1">Simo Perić</derivirana_varijabla>
  </DomainObject.Predmet.ProtustrankaNazivFormated>
  <DomainObject.Predmet.ProtustrankaNazivFormatedOIB>
    <izvorni_sadrzaj>Simo Perić, OIB 40045346891</izvorni_sadrzaj>
    <derivirana_varijabla naziv="DomainObject.Predmet.ProtustrankaNazivFormatedOIB_1">Simo Perić, OIB 40045346891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13</izvorni_sadrzaj>
    <derivirana_varijabla naziv="DomainObject.Predmet.Referada.Naziv_1">Referada 13</derivirana_varijabla>
  </DomainObject.Predmet.Referada.Naziv>
  <DomainObject.Predmet.Referada.Oznaka>
    <izvorni_sadrzaj>13</izvorni_sadrzaj>
    <derivirana_varijabla naziv="DomainObject.Predmet.Referada.Oznaka_1">13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Sesvetama</izvorni_sadrzaj>
    <derivirana_varijabla naziv="DomainObject.Predmet.Referada.Sud.Naziv_1">Općinski sud u Sesvetama</derivirana_varijabla>
  </DomainObject.Predmet.Referada.Sud.Naziv>
  <DomainObject.Predmet.Referada.Sudac>
    <izvorni_sadrzaj>Mira Kušić</izvorni_sadrzaj>
    <derivirana_varijabla naziv="DomainObject.Predmet.Referada.Sudac_1">Mira Kušić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Stečajna masa iza AVENIJA d.o.o. za graditeljstvo, trgovinu i usluge zastupanog po punomoćniku Irena Radić Repač</izvorni_sadrzaj>
    <derivirana_varijabla naziv="DomainObject.Predmet.StrankaFormated_1">  Stečajna masa iza AVENIJA d.o.o. za graditeljstvo, trgovinu i usluge zastupanog po punomoćniku Irena Radić Repač</derivirana_varijabla>
  </DomainObject.Predmet.StrankaFormated>
  <DomainObject.Predmet.StrankaFormatedOIB>
    <izvorni_sadrzaj>  Stečajna masa iza AVENIJA d.o.o. za graditeljstvo, trgovinu i usluge, OIB 71381440843 zastupanog po punomoćniku Irena Radić Repač</izvorni_sadrzaj>
    <derivirana_varijabla naziv="DomainObject.Predmet.StrankaFormatedOIB_1">  Stečajna masa iza AVENIJA d.o.o. za graditeljstvo, trgovinu i usluge, OIB 71381440843 zastupanog po punomoćniku Irena Radić Repač</derivirana_varijabla>
  </DomainObject.Predmet.StrankaFormatedOIB>
  <DomainObject.Predmet.StrankaFormatedWithAdress>
    <izvorni_sadrzaj> Stečajna masa iza AVENIJA d.o.o. za graditeljstvo, trgovinu i usluge, Ul. Josipa Runjanina 7, 31500 Našice zastupanog po punomoćniku Irena Radić Repač</izvorni_sadrzaj>
    <derivirana_varijabla naziv="DomainObject.Predmet.StrankaFormatedWithAdress_1"> Stečajna masa iza AVENIJA d.o.o. za graditeljstvo, trgovinu i usluge, Ul. Josipa Runjanina 7, 31500 Našice zastupanog po punomoćniku Irena Radić Repač</derivirana_varijabla>
  </DomainObject.Predmet.StrankaFormatedWithAdress>
  <DomainObject.Predmet.StrankaFormatedWithAdressOIB>
    <izvorni_sadrzaj> Stečajna masa iza AVENIJA d.o.o. za graditeljstvo, trgovinu i usluge, OIB 71381440843, Ul. Josipa Runjanina 7, 31500 Našice zastupanog po punomoćniku Irena Radić Repač</izvorni_sadrzaj>
    <derivirana_varijabla naziv="DomainObject.Predmet.StrankaFormatedWithAdressOIB_1"> Stečajna masa iza AVENIJA d.o.o. za graditeljstvo, trgovinu i usluge, OIB 71381440843, Ul. Josipa Runjanina 7, 31500 Našice zastupanog po punomoćniku Irena Radić Repač</derivirana_varijabla>
  </DomainObject.Predmet.StrankaFormatedWithAdressOIB>
  <DomainObject.Predmet.StrankaWithAdress>
    <izvorni_sadrzaj>Stečajna masa iza AVENIJA d.o.o. za graditeljstvo, trgovinu i usluge Ul. Josipa Runjanina 7,31500 Našice</izvorni_sadrzaj>
    <derivirana_varijabla naziv="DomainObject.Predmet.StrankaWithAdress_1">Stečajna masa iza AVENIJA d.o.o. za graditeljstvo, trgovinu i usluge Ul. Josipa Runjanina 7,31500 Našice</derivirana_varijabla>
  </DomainObject.Predmet.StrankaWithAdress>
  <DomainObject.Predmet.StrankaWithAdressOIB>
    <izvorni_sadrzaj>Stečajna masa iza AVENIJA d.o.o. za graditeljstvo, trgovinu i usluge, OIB 71381440843, Ul. Josipa Runjanina 7,31500 Našice</izvorni_sadrzaj>
    <derivirana_varijabla naziv="DomainObject.Predmet.StrankaWithAdressOIB_1">Stečajna masa iza AVENIJA d.o.o. za graditeljstvo, trgovinu i usluge, OIB 71381440843, Ul. Josipa Runjanina 7,31500 Našice</derivirana_varijabla>
  </DomainObject.Predmet.StrankaWithAdressOIB>
  <DomainObject.Predmet.StrankaNazivFormated>
    <izvorni_sadrzaj>Stečajna masa iza AVENIJA d.o.o. za graditeljstvo, trgovinu i usluge</izvorni_sadrzaj>
    <derivirana_varijabla naziv="DomainObject.Predmet.StrankaNazivFormated_1">Stečajna masa iza AVENIJA d.o.o. za graditeljstvo, trgovinu i usluge</derivirana_varijabla>
  </DomainObject.Predmet.StrankaNazivFormated>
  <DomainObject.Predmet.StrankaNazivFormatedOIB>
    <izvorni_sadrzaj>Stečajna masa iza AVENIJA d.o.o. za graditeljstvo, trgovinu i usluge, OIB 71381440843</izvorni_sadrzaj>
    <derivirana_varijabla naziv="DomainObject.Predmet.StrankaNazivFormatedOIB_1">Stečajna masa iza AVENIJA d.o.o. za graditeljstvo, trgovinu i usluge, OIB 71381440843</derivirana_varijabla>
  </DomainObject.Predmet.StrankaNazivFormatedOIB>
  <DomainObject.Predmet.Sud.Adresa.Naselje>
    <izvorni_sadrzaj>Sveti Ivan Zelina</izvorni_sadrzaj>
    <derivirana_varijabla naziv="DomainObject.Predmet.Sud.Adresa.Naselje_1">Sveti Ivan Zelina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10380</izvorni_sadrzaj>
    <derivirana_varijabla naziv="DomainObject.Predmet.Sud.Adresa.PostBroj_1">10380</derivirana_varijabla>
  </DomainObject.Predmet.Sud.Adresa.PostBroj>
  <DomainObject.Predmet.Sud.Adresa.UlicaIKBR>
    <izvorni_sadrzaj>Vatrogasna 1</izvorni_sadrzaj>
    <derivirana_varijabla naziv="DomainObject.Predmet.Sud.Adresa.UlicaIKBR_1">Vatrogasna 1</derivirana_varijabla>
  </DomainObject.Predmet.Sud.Adresa.UlicaIKBR>
  <DomainObject.Predmet.Sud.Naziv>
    <izvorni_sadrzaj>Općinski sud u Sesvetama - Stalna služba u Svetom Ivanu Zelini</izvorni_sadrzaj>
    <derivirana_varijabla naziv="DomainObject.Predmet.Sud.Naziv_1">Općinski sud u Sesvetama - Stalna služba u Svetom Ivanu Zelini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13</izvorni_sadrzaj>
    <derivirana_varijabla naziv="DomainObject.Predmet.TrenutnaLokacijaSpisa.Naziv_1">Referada 13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Sesvetama</izvorni_sadrzaj>
    <derivirana_varijabla naziv="DomainObject.Predmet.TrenutnaLokacijaSpisa.Sud.Naziv_1">Općinski sud u Sesvetama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stalne službe u Svetom Ivanu Zelini</izvorni_sadrzaj>
    <derivirana_varijabla naziv="DomainObject.Predmet.UstrojstvenaJedinicaVodi.Naziv_1">Sudska pisarnica stalne službe u Svetom Ivanu Zelini</derivirana_varijabla>
  </DomainObject.Predmet.UstrojstvenaJedinicaVodi.Naziv>
  <DomainObject.Predmet.UstrojstvenaJedinicaVodi.Oznaka>
    <izvorni_sadrzaj>Pisarnica SS SIZ</izvorni_sadrzaj>
    <derivirana_varijabla naziv="DomainObject.Predmet.UstrojstvenaJedinicaVodi.Oznaka_1">Pisarnica SS SIZ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Sesvetama</izvorni_sadrzaj>
    <derivirana_varijabla naziv="DomainObject.Predmet.UstrojstvenaJedinicaVodi.Sud.Naziv_1">Općinski sud u Sesvetama</derivirana_varijabla>
  </DomainObject.Predmet.UstrojstvenaJedinicaVodi.Sud.Naziv>
  <DomainObject.Predmet.VrstaSpora.Naziv>
    <izvorni_sadrzaj>Ovrha na nekretninama</izvorni_sadrzaj>
    <derivirana_varijabla naziv="DomainObject.Predmet.VrstaSpora.Naziv_1">Ovrha na nekretninama</derivirana_varijabla>
  </DomainObject.Predmet.VrstaSpora.Naziv>
  <DomainObject.Predmet.Zapisnicar>
    <izvorni_sadrzaj>Dino Bešen</izvorni_sadrzaj>
    <derivirana_varijabla naziv="DomainObject.Predmet.Zapisnicar_1">Dino Bešen</derivirana_varijabla>
  </DomainObject.Predmet.Zapisnicar>
  <DomainObject.Predmet.StrankaListFormated>
    <izvorni_sadrzaj>
      <item>Stečajna masa iza AVENIJA d.o.o. za graditeljstvo, trgovinu i usluge zastupanog po punomoćniku Irena Radić Repač</item>
    </izvorni_sadrzaj>
    <derivirana_varijabla naziv="DomainObject.Predmet.StrankaListFormated_1">
      <item>Stečajna masa iza AVENIJA d.o.o. za graditeljstvo, trgovinu i usluge zastupanog po punomoćniku Irena Radić Repač</item>
    </derivirana_varijabla>
  </DomainObject.Predmet.StrankaListFormated>
  <DomainObject.Predmet.StrankaListFormatedOIB>
    <izvorni_sadrzaj>
      <item>Stečajna masa iza AVENIJA d.o.o. za graditeljstvo, trgovinu i usluge, OIB 71381440843 zastupanog po punomoćniku Irena Radić Repač</item>
    </izvorni_sadrzaj>
    <derivirana_varijabla naziv="DomainObject.Predmet.StrankaListFormatedOIB_1">
      <item>Stečajna masa iza AVENIJA d.o.o. za graditeljstvo, trgovinu i usluge, OIB 71381440843 zastupanog po punomoćniku Irena Radić Repač</item>
    </derivirana_varijabla>
  </DomainObject.Predmet.StrankaListFormatedOIB>
  <DomainObject.Predmet.StrankaListFormatedWithAdress>
    <izvorni_sadrzaj>
      <item>Stečajna masa iza AVENIJA d.o.o. za graditeljstvo, trgovinu i usluge, Ul. Josipa Runjanina 7, 31500 Našice zastupanog po punomoćniku Irena Radić Repač</item>
    </izvorni_sadrzaj>
    <derivirana_varijabla naziv="DomainObject.Predmet.StrankaListFormatedWithAdress_1">
      <item>Stečajna masa iza AVENIJA d.o.o. za graditeljstvo, trgovinu i usluge, Ul. Josipa Runjanina 7, 31500 Našice zastupanog po punomoćniku Irena Radić Repač</item>
    </derivirana_varijabla>
  </DomainObject.Predmet.StrankaListFormatedWithAdress>
  <DomainObject.Predmet.StrankaListFormatedWithAdressOIB>
    <izvorni_sadrzaj>
      <item>Stečajna masa iza AVENIJA d.o.o. za graditeljstvo, trgovinu i usluge, OIB 71381440843, Ul. Josipa Runjanina 7, 31500 Našice zastupanog po punomoćniku Irena Radić Repač</item>
    </izvorni_sadrzaj>
    <derivirana_varijabla naziv="DomainObject.Predmet.StrankaListFormatedWithAdressOIB_1">
      <item>Stečajna masa iza AVENIJA d.o.o. za graditeljstvo, trgovinu i usluge, OIB 71381440843, Ul. Josipa Runjanina 7, 31500 Našice zastupanog po punomoćniku Irena Radić Repač</item>
    </derivirana_varijabla>
  </DomainObject.Predmet.StrankaListFormatedWithAdressOIB>
  <DomainObject.Predmet.StrankaListNazivFormated>
    <izvorni_sadrzaj>
      <item>Stečajna masa iza AVENIJA d.o.o. za graditeljstvo, trgovinu i usluge</item>
    </izvorni_sadrzaj>
    <derivirana_varijabla naziv="DomainObject.Predmet.StrankaListNazivFormated_1">
      <item>Stečajna masa iza AVENIJA d.o.o. za graditeljstvo, trgovinu i usluge</item>
    </derivirana_varijabla>
  </DomainObject.Predmet.StrankaListNazivFormated>
  <DomainObject.Predmet.StrankaListNazivFormatedOIB>
    <izvorni_sadrzaj>
      <item>Stečajna masa iza AVENIJA d.o.o. za graditeljstvo, trgovinu i usluge, OIB 71381440843</item>
    </izvorni_sadrzaj>
    <derivirana_varijabla naziv="DomainObject.Predmet.StrankaListNazivFormatedOIB_1">
      <item>Stečajna masa iza AVENIJA d.o.o. za graditeljstvo, trgovinu i usluge, OIB 71381440843</item>
    </derivirana_varijabla>
  </DomainObject.Predmet.StrankaListNazivFormatedOIB>
  <DomainObject.Predmet.ProtuStrankaListFormated>
    <izvorni_sadrzaj>
      <item>Simo Perić</item>
    </izvorni_sadrzaj>
    <derivirana_varijabla naziv="DomainObject.Predmet.ProtuStrankaListFormated_1">
      <item>Simo Perić</item>
    </derivirana_varijabla>
  </DomainObject.Predmet.ProtuStrankaListFormated>
  <DomainObject.Predmet.ProtuStrankaListFormatedOIB>
    <izvorni_sadrzaj>
      <item>Simo Perić, OIB 40045346891</item>
    </izvorni_sadrzaj>
    <derivirana_varijabla naziv="DomainObject.Predmet.ProtuStrankaListFormatedOIB_1">
      <item>Simo Perić, OIB 40045346891</item>
    </derivirana_varijabla>
  </DomainObject.Predmet.ProtuStrankaListFormatedOIB>
  <DomainObject.Predmet.ProtuStrankaListFormatedWithAdress>
    <izvorni_sadrzaj>
      <item>Simo Perić, Podbrežje Viii. 34, 10000 Zagreb</item>
    </izvorni_sadrzaj>
    <derivirana_varijabla naziv="DomainObject.Predmet.ProtuStrankaListFormatedWithAdress_1">
      <item>Simo Perić, Podbrežje Viii. 34, 10000 Zagreb</item>
    </derivirana_varijabla>
  </DomainObject.Predmet.ProtuStrankaListFormatedWithAdress>
  <DomainObject.Predmet.ProtuStrankaListFormatedWithAdressOIB>
    <izvorni_sadrzaj>
      <item>Simo Perić, OIB 40045346891, Podbrežje Viii. 34, 10000 Zagreb</item>
    </izvorni_sadrzaj>
    <derivirana_varijabla naziv="DomainObject.Predmet.ProtuStrankaListFormatedWithAdressOIB_1">
      <item>Simo Perić, OIB 40045346891, Podbrežje Viii. 34, 10000 Zagreb</item>
    </derivirana_varijabla>
  </DomainObject.Predmet.ProtuStrankaListFormatedWithAdressOIB>
  <DomainObject.Predmet.ProtuStrankaListNazivFormated>
    <izvorni_sadrzaj>
      <item>Simo Perić</item>
    </izvorni_sadrzaj>
    <derivirana_varijabla naziv="DomainObject.Predmet.ProtuStrankaListNazivFormated_1">
      <item>Simo Perić</item>
    </derivirana_varijabla>
  </DomainObject.Predmet.ProtuStrankaListNazivFormated>
  <DomainObject.Predmet.ProtuStrankaListNazivFormatedOIB>
    <izvorni_sadrzaj>
      <item>Simo Perić, OIB 40045346891</item>
    </izvorni_sadrzaj>
    <derivirana_varijabla naziv="DomainObject.Predmet.ProtuStrankaListNazivFormatedOIB_1">
      <item>Simo Perić, OIB 40045346891</item>
    </derivirana_varijabla>
  </DomainObject.Predmet.ProtuStrankaListNazivFormatedOIB>
  <DomainObject.Predmet.OstaliListFormated>
    <izvorni_sadrzaj>
      <item>Irena Radić Repač punomoćnik sudionika u postupku Stečajna masa iza AVENIJA d.o.o. za graditeljstvo, trgovinu i usluge</item>
    </izvorni_sadrzaj>
    <derivirana_varijabla naziv="DomainObject.Predmet.OstaliListFormated_1">
      <item>Irena Radić Repač punomoćnik sudionika u postupku Stečajna masa iza AVENIJA d.o.o. za graditeljstvo, trgovinu i usluge</item>
    </derivirana_varijabla>
  </DomainObject.Predmet.OstaliListFormated>
  <DomainObject.Predmet.OstaliListFormatedOIB>
    <izvorni_sadrzaj>
      <item>Irena Radić Repač, OIB 21201691206 punomoćnik sudionika u postupku Stečajna masa iza AVENIJA d.o.o. za graditeljstvo, trgovinu i usluge</item>
    </izvorni_sadrzaj>
    <derivirana_varijabla naziv="DomainObject.Predmet.OstaliListFormatedOIB_1">
      <item>Irena Radić Repač, OIB 21201691206 punomoćnik sudionika u postupku Stečajna masa iza AVENIJA d.o.o. za graditeljstvo, trgovinu i usluge</item>
    </derivirana_varijabla>
  </DomainObject.Predmet.OstaliListFormatedOIB>
  <DomainObject.Predmet.OstaliListFormatedWithAdress>
    <izvorni_sadrzaj>
      <item>Irena Radić Repač, Đorđićeva 24, 10000 Zagreb punomoćnik sudionika u postupku Stečajna masa iza AVENIJA d.o.o. za graditeljstvo, trgovinu i usluge</item>
    </izvorni_sadrzaj>
    <derivirana_varijabla naziv="DomainObject.Predmet.OstaliListFormatedWithAdress_1">
      <item>Irena Radić Repač, Đorđićeva 24, 10000 Zagreb punomoćnik sudionika u postupku Stečajna masa iza AVENIJA d.o.o. za graditeljstvo, trgovinu i usluge</item>
    </derivirana_varijabla>
  </DomainObject.Predmet.OstaliListFormatedWithAdress>
  <DomainObject.Predmet.OstaliListFormatedWithAdressOIB>
    <izvorni_sadrzaj>
      <item>Irena Radić Repač, OIB 21201691206, Đorđićeva 24, 10000 Zagreb punomoćnik sudionika u postupku Stečajna masa iza AVENIJA d.o.o. za graditeljstvo, trgovinu i usluge</item>
    </izvorni_sadrzaj>
    <derivirana_varijabla naziv="DomainObject.Predmet.OstaliListFormatedWithAdressOIB_1">
      <item>Irena Radić Repač, OIB 21201691206, Đorđićeva 24, 10000 Zagreb punomoćnik sudionika u postupku Stečajna masa iza AVENIJA d.o.o. za graditeljstvo, trgovinu i usluge</item>
    </derivirana_varijabla>
  </DomainObject.Predmet.OstaliListFormatedWithAdressOIB>
  <DomainObject.Predmet.OstaliListNazivFormated>
    <izvorni_sadrzaj>
      <item>Irena Radić Repač</item>
    </izvorni_sadrzaj>
    <derivirana_varijabla naziv="DomainObject.Predmet.OstaliListNazivFormated_1">
      <item>Irena Radić Repač</item>
    </derivirana_varijabla>
  </DomainObject.Predmet.OstaliListNazivFormated>
  <DomainObject.Predmet.OstaliListNazivFormatedOIB>
    <izvorni_sadrzaj>
      <item>Irena Radić Repač, OIB 21201691206</item>
    </izvorni_sadrzaj>
    <derivirana_varijabla naziv="DomainObject.Predmet.OstaliListNazivFormatedOIB_1">
      <item>Irena Radić Repač, OIB 21201691206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2. studenog 2023.</izvorni_sadrzaj>
    <derivirana_varijabla naziv="DomainObject.Datum_1">2. studenog 2023.</derivirana_varijabla>
  </DomainObject.Datum>
  <DomainObject.PoslovniBrojDokumenta>
    <izvorni_sadrzaj>Ovr-987/2022-14</izvorni_sadrzaj>
    <derivirana_varijabla naziv="DomainObject.PoslovniBrojDokumenta_1">Ovr-987/2022-14</derivirana_varijabla>
  </DomainObject.PoslovniBrojDokumenta>
  <DomainObject.Predmet.StrankaIDrugi>
    <izvorni_sadrzaj>Stečajna masa iza AVENIJA d.o.o. za graditeljstvo, trgovinu i usluge</izvorni_sadrzaj>
    <derivirana_varijabla naziv="DomainObject.Predmet.StrankaIDrugi_1">Stečajna masa iza AVENIJA d.o.o. za graditeljstvo, trgovinu i usluge</derivirana_varijabla>
  </DomainObject.Predmet.StrankaIDrugi>
  <DomainObject.Predmet.ProtustrankaIDrugi>
    <izvorni_sadrzaj>Simo Perić</izvorni_sadrzaj>
    <derivirana_varijabla naziv="DomainObject.Predmet.ProtustrankaIDrugi_1">Simo Perić</derivirana_varijabla>
  </DomainObject.Predmet.ProtustrankaIDrugi>
  <DomainObject.Predmet.StrankaIDrugiAdressOIB>
    <izvorni_sadrzaj>Stečajna masa iza AVENIJA d.o.o. za graditeljstvo, trgovinu i usluge, OIB 71381440843, Ul. Josipa Runjanina 7, 31500 Našice</izvorni_sadrzaj>
    <derivirana_varijabla naziv="DomainObject.Predmet.StrankaIDrugiAdressOIB_1">Stečajna masa iza AVENIJA d.o.o. za graditeljstvo, trgovinu i usluge, OIB 71381440843, Ul. Josipa Runjanina 7, 31500 Našice</derivirana_varijabla>
  </DomainObject.Predmet.StrankaIDrugiAdressOIB>
  <DomainObject.Predmet.ProtustrankaIDrugiAdressOIB>
    <izvorni_sadrzaj>Simo Perić, OIB 40045346891, Podbrežje Viii. 34, 10000 Zagreb</izvorni_sadrzaj>
    <derivirana_varijabla naziv="DomainObject.Predmet.ProtustrankaIDrugiAdressOIB_1">Simo Perić, OIB 40045346891, Podbrežje Viii. 34,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Stečajna masa iza AVENIJA d.o.o. za graditeljstvo, trgovinu i usluge</item>
      <item>Simo Perić</item>
      <item>Irena Radić Repač</item>
    </izvorni_sadrzaj>
    <derivirana_varijabla naziv="DomainObject.Predmet.SudioniciListNaziv_1">
      <item>Stečajna masa iza AVENIJA d.o.o. za graditeljstvo, trgovinu i usluge</item>
      <item>Simo Perić</item>
      <item>Irena Radić Repač</item>
    </derivirana_varijabla>
  </DomainObject.Predmet.SudioniciListNaziv>
  <DomainObject.Predmet.SudioniciListAdressOIB>
    <izvorni_sadrzaj>
      <item>Stečajna masa iza AVENIJA d.o.o. za graditeljstvo, trgovinu i usluge, OIB 71381440843, Ul. Josipa Runjanina 7,31500 Našice</item>
      <item>Simo Perić, OIB 40045346891, Podbrežje Viii. 34,10000 Zagreb</item>
      <item>Irena Radić Repač, OIB 21201691206, Đorđićeva 24,10000 Zagreb</item>
    </izvorni_sadrzaj>
    <derivirana_varijabla naziv="DomainObject.Predmet.SudioniciListAdressOIB_1">
      <item>Stečajna masa iza AVENIJA d.o.o. za graditeljstvo, trgovinu i usluge, OIB 71381440843, Ul. Josipa Runjanina 7,31500 Našice</item>
      <item>Simo Perić, OIB 40045346891, Podbrežje Viii. 34,10000 Zagreb</item>
      <item>Irena Radić Repač, OIB 21201691206, Đorđićeva 24,10000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71381440843</item>
      <item>, OIB 40045346891</item>
      <item>, OIB 21201691206</item>
    </izvorni_sadrzaj>
    <derivirana_varijabla naziv="DomainObject.Predmet.SudioniciListNazivOIB_1">
      <item>, OIB 71381440843</item>
      <item>, OIB 40045346891</item>
      <item>, OIB 21201691206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2</properties:Pages>
  <properties:Words>229</properties:Words>
  <properties:Characters>1328</properties:Characters>
  <properties:Lines>67</properties:Lines>
  <properties:Paragraphs>27</properties:Paragraphs>
  <properties:TotalTime>45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Posl</vt:lpstr>
    </vt:vector>
  </properties:TitlesOfParts>
  <properties:LinksUpToDate>false</properties:LinksUpToDate>
  <properties:CharactersWithSpaces>1541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2023-11-02T07:20:00Z</dcterms:created>
  <dc:creator>MINISTARSTVO PRAVOSUĐA</dc:creator>
  <cp:lastModifiedBy>Dino Bešen</cp:lastModifiedBy>
  <cp:lastPrinted>2023-11-02T08:16:00Z</cp:lastPrinted>
  <dcterms:modified xmlns:xsi="http://www.w3.org/2001/XMLSchema-instance" xsi:type="dcterms:W3CDTF">2023-11-02T08:25:00Z</dcterms:modified>
  <cp:revision>9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Ovr-987/2022-14 / Zapisnik - Ročište (Ovr-987-22-02112023-REF13-zapisnik-utvrđivanje-vrijednosti-nekretnione.docx)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