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199809" w14:paraId="6199809" w:rsidRDefault="00294BA9" w:rsidR="00294BA9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0924C9" w:rsidR="000924C9"/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AA4AD8" w:rsidR="00F44CB5" w:rsidRPr="00482933">
        <w:tc>
          <w:tcPr>
            <w:tcW w:type="dxa" w:w="3060"/>
          </w:tcPr>
          <w:p w:rsidRDefault="00F44CB5" w:rsidP="000924C9" w:rsidR="00F44CB5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F44CB5" w:rsidP="00F44CB5" w:rsidR="006B4A8A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proofErr w:type="spellStart"/>
      <w:r w:rsidR="00B150FB">
        <w:rPr>
          <w:sz w:val="24"/>
        </w:rPr>
        <w:t>85</w:t>
      </w:r>
      <w:proofErr w:type="spellEnd"/>
      <w:r w:rsidRPr="00482933">
        <w:rPr>
          <w:sz w:val="24"/>
        </w:rPr>
        <w:t>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proofErr w:type="spellStart"/>
      <w:r w:rsidR="003723EC">
        <w:rPr>
          <w:sz w:val="24"/>
        </w:rPr>
        <w:t>1001</w:t>
      </w:r>
      <w:proofErr w:type="spellEnd"/>
      <w:r w:rsidR="00EB3561">
        <w:rPr>
          <w:sz w:val="24"/>
        </w:rPr>
        <w:t>/</w:t>
      </w:r>
      <w:proofErr w:type="spellStart"/>
      <w:r w:rsidR="00EB3561">
        <w:rPr>
          <w:sz w:val="24"/>
        </w:rPr>
        <w:t>18</w:t>
      </w:r>
      <w:proofErr w:type="spellEnd"/>
    </w:p>
    <w:p w:rsidRDefault="0081597C" w:rsidP="007E24F5" w:rsidR="00042168">
      <w:pPr>
        <w:jc w:val="center"/>
        <w:rPr>
          <w:sz w:val="24"/>
          <w:szCs w:val="24"/>
        </w:rPr>
      </w:pPr>
      <w:r w:rsidRPr="0081597C">
        <w:rPr>
          <w:sz w:val="24"/>
          <w:szCs w:val="24"/>
        </w:rPr>
        <w:t>R E P U B L I K A   H R V A T S K A</w:t>
      </w:r>
    </w:p>
    <w:p w:rsidRDefault="0081597C" w:rsidP="005C10F2" w:rsidR="0081597C">
      <w:pPr>
        <w:ind w:hanging="2880" w:left="2880"/>
        <w:jc w:val="center"/>
        <w:rPr>
          <w:sz w:val="24"/>
          <w:szCs w:val="24"/>
        </w:rPr>
      </w:pPr>
    </w:p>
    <w:p w:rsidRDefault="00123529" w:rsidP="005C10F2" w:rsidR="0016422E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 xml:space="preserve">Z A K </w:t>
      </w:r>
      <w:proofErr w:type="spellStart"/>
      <w:r w:rsidRPr="006B4A8A">
        <w:rPr>
          <w:sz w:val="24"/>
          <w:szCs w:val="24"/>
        </w:rPr>
        <w:t>LJ</w:t>
      </w:r>
      <w:proofErr w:type="spellEnd"/>
      <w:r w:rsidRPr="006B4A8A">
        <w:rPr>
          <w:sz w:val="24"/>
          <w:szCs w:val="24"/>
        </w:rPr>
        <w:t xml:space="preserve"> U Č A K</w:t>
      </w:r>
    </w:p>
    <w:p w:rsidRDefault="000924C9" w:rsidP="005C10F2" w:rsidR="000924C9" w:rsidRPr="006B4A8A">
      <w:pPr>
        <w:ind w:hanging="2880" w:left="2880"/>
        <w:jc w:val="center"/>
        <w:rPr>
          <w:sz w:val="24"/>
          <w:szCs w:val="24"/>
        </w:rPr>
      </w:pPr>
    </w:p>
    <w:p w:rsidRDefault="00CF56FE" w:rsidP="00F44CB5" w:rsidR="00F44CB5" w:rsidRPr="009A36DE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042168" w:rsidRPr="00042168">
        <w:rPr>
          <w:sz w:val="24"/>
          <w:szCs w:val="24"/>
        </w:rPr>
        <w:t xml:space="preserve">Trgovački </w:t>
      </w:r>
      <w:r w:rsidR="00042168" w:rsidRPr="009A36DE">
        <w:rPr>
          <w:sz w:val="24"/>
          <w:szCs w:val="24"/>
        </w:rPr>
        <w:t xml:space="preserve">sud u Zagrebu, po sucu </w:t>
      </w:r>
      <w:proofErr w:type="spellStart"/>
      <w:r w:rsidR="00B150FB" w:rsidRPr="009A36DE">
        <w:rPr>
          <w:sz w:val="24"/>
          <w:szCs w:val="24"/>
        </w:rPr>
        <w:t>mr.sc</w:t>
      </w:r>
      <w:proofErr w:type="spellEnd"/>
      <w:r w:rsidR="00B150FB" w:rsidRPr="009A36DE">
        <w:rPr>
          <w:sz w:val="24"/>
          <w:szCs w:val="24"/>
        </w:rPr>
        <w:t>. Ivani Koštarić Fegeš</w:t>
      </w:r>
      <w:r w:rsidR="00042168" w:rsidRPr="009A36DE">
        <w:rPr>
          <w:sz w:val="24"/>
          <w:szCs w:val="24"/>
        </w:rPr>
        <w:t>, u</w:t>
      </w:r>
      <w:r w:rsidR="00042168" w:rsidRPr="009A36DE">
        <w:rPr>
          <w:sz w:val="24"/>
          <w:szCs w:val="24"/>
          <w:lang w:val="pt-BR"/>
        </w:rPr>
        <w:t xml:space="preserve"> stečajnom </w:t>
      </w:r>
      <w:r w:rsidR="003B7317" w:rsidRPr="009A36DE">
        <w:rPr>
          <w:sz w:val="24"/>
          <w:szCs w:val="24"/>
          <w:lang w:val="pt-BR"/>
        </w:rPr>
        <w:t>postupku</w:t>
      </w:r>
      <w:r w:rsidR="00042168" w:rsidRPr="009A36DE">
        <w:rPr>
          <w:sz w:val="24"/>
          <w:szCs w:val="24"/>
          <w:lang w:val="pt-BR"/>
        </w:rPr>
        <w:t xml:space="preserve"> nad dužnikom </w:t>
      </w:r>
      <w:r w:rsidR="003723EC" w:rsidRPr="003723EC">
        <w:rPr>
          <w:sz w:val="24"/>
          <w:szCs w:val="24"/>
          <w:lang w:val="pt-BR"/>
        </w:rPr>
        <w:t>TRAST NEKRETNINE d.d., Zagreb, Prisavlje 2, OIB: 93225891495</w:t>
      </w:r>
      <w:r w:rsidR="00362DA4" w:rsidRPr="009A36DE">
        <w:rPr>
          <w:sz w:val="24"/>
          <w:szCs w:val="24"/>
        </w:rPr>
        <w:t>,</w:t>
      </w:r>
      <w:r w:rsidR="00F2738D" w:rsidRPr="009A36DE">
        <w:rPr>
          <w:sz w:val="24"/>
          <w:szCs w:val="24"/>
        </w:rPr>
        <w:t xml:space="preserve"> </w:t>
      </w:r>
      <w:r w:rsidR="00BB0E69">
        <w:rPr>
          <w:sz w:val="24"/>
          <w:szCs w:val="24"/>
        </w:rPr>
        <w:t>8</w:t>
      </w:r>
      <w:r w:rsidR="001C7E06" w:rsidRPr="009A36DE">
        <w:rPr>
          <w:sz w:val="24"/>
          <w:szCs w:val="24"/>
        </w:rPr>
        <w:t xml:space="preserve">. </w:t>
      </w:r>
      <w:r w:rsidR="00505675" w:rsidRPr="009A36DE">
        <w:rPr>
          <w:sz w:val="24"/>
          <w:szCs w:val="24"/>
        </w:rPr>
        <w:t>lipnja</w:t>
      </w:r>
      <w:r w:rsidR="001C7E06" w:rsidRPr="009A36DE">
        <w:rPr>
          <w:sz w:val="24"/>
          <w:szCs w:val="24"/>
        </w:rPr>
        <w:t xml:space="preserve"> </w:t>
      </w:r>
      <w:proofErr w:type="spellStart"/>
      <w:r w:rsidR="001C7E06" w:rsidRPr="009A36DE">
        <w:rPr>
          <w:sz w:val="24"/>
          <w:szCs w:val="24"/>
        </w:rPr>
        <w:t>2018</w:t>
      </w:r>
      <w:proofErr w:type="spellEnd"/>
      <w:r w:rsidR="001C7E06" w:rsidRPr="009A36DE">
        <w:rPr>
          <w:sz w:val="24"/>
          <w:szCs w:val="24"/>
        </w:rPr>
        <w:t>.</w:t>
      </w:r>
      <w:r w:rsidR="000924C9" w:rsidRPr="009A36DE">
        <w:rPr>
          <w:sz w:val="24"/>
          <w:szCs w:val="24"/>
        </w:rPr>
        <w:t>,</w:t>
      </w:r>
    </w:p>
    <w:p w:rsidRDefault="000924C9" w:rsidP="00CF56FE" w:rsidR="00CF56FE" w:rsidRPr="0073632A">
      <w:pPr>
        <w:jc w:val="center"/>
        <w:rPr>
          <w:sz w:val="24"/>
          <w:szCs w:val="24"/>
        </w:rPr>
      </w:pPr>
      <w:r w:rsidRPr="0073632A">
        <w:rPr>
          <w:sz w:val="24"/>
          <w:szCs w:val="24"/>
        </w:rPr>
        <w:t xml:space="preserve">z a k </w:t>
      </w:r>
      <w:proofErr w:type="spellStart"/>
      <w:r w:rsidRPr="0073632A">
        <w:rPr>
          <w:sz w:val="24"/>
          <w:szCs w:val="24"/>
        </w:rPr>
        <w:t>l</w:t>
      </w:r>
      <w:r w:rsidR="00123529" w:rsidRPr="0073632A">
        <w:rPr>
          <w:sz w:val="24"/>
          <w:szCs w:val="24"/>
        </w:rPr>
        <w:t>j</w:t>
      </w:r>
      <w:proofErr w:type="spellEnd"/>
      <w:r w:rsidR="00123529" w:rsidRPr="0073632A">
        <w:rPr>
          <w:sz w:val="24"/>
          <w:szCs w:val="24"/>
        </w:rPr>
        <w:t xml:space="preserve"> u č i o   j e</w:t>
      </w:r>
      <w:r w:rsidR="00CF56FE" w:rsidRPr="0073632A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A41146" w:rsidP="00A41146" w:rsidR="00A41146">
      <w:pPr>
        <w:ind w:firstLine="708"/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Određuje se ročište radi rasprave o </w:t>
      </w:r>
      <w:r w:rsidR="00976814">
        <w:rPr>
          <w:sz w:val="24"/>
          <w:szCs w:val="24"/>
        </w:rPr>
        <w:t>pretpostavkama</w:t>
      </w:r>
      <w:r w:rsidRPr="00DF4C52">
        <w:rPr>
          <w:sz w:val="24"/>
          <w:szCs w:val="24"/>
        </w:rPr>
        <w:t xml:space="preserve"> za otvaranje stečajnog postupka nad dužnikom </w:t>
      </w:r>
      <w:r w:rsidR="0095435B" w:rsidRPr="0095435B">
        <w:rPr>
          <w:sz w:val="24"/>
          <w:szCs w:val="24"/>
          <w:lang w:val="pt-BR"/>
        </w:rPr>
        <w:t>TRAST NEKRETNINE d.d., Zagreb, Prisavlje 2, OIB: 93225891495</w:t>
      </w:r>
      <w:r w:rsidRPr="00DF4C52">
        <w:rPr>
          <w:sz w:val="24"/>
          <w:szCs w:val="24"/>
        </w:rPr>
        <w:t xml:space="preserve">, </w:t>
      </w:r>
      <w:r w:rsidR="00504E0A">
        <w:rPr>
          <w:sz w:val="24"/>
          <w:szCs w:val="24"/>
        </w:rPr>
        <w:t>za:</w:t>
      </w:r>
    </w:p>
    <w:p w:rsidRDefault="00DB6B62" w:rsidP="00504E0A" w:rsidR="00A41146" w:rsidRPr="00DF4C5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AA4515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rujna </w:t>
      </w:r>
      <w:proofErr w:type="spellStart"/>
      <w:r w:rsidR="00A41146" w:rsidRPr="00504E0A">
        <w:rPr>
          <w:b/>
          <w:sz w:val="24"/>
          <w:szCs w:val="24"/>
        </w:rPr>
        <w:t>201</w:t>
      </w:r>
      <w:r w:rsidR="00237FD3">
        <w:rPr>
          <w:b/>
          <w:sz w:val="24"/>
          <w:szCs w:val="24"/>
        </w:rPr>
        <w:t>8</w:t>
      </w:r>
      <w:proofErr w:type="spellEnd"/>
      <w:r w:rsidR="00504E0A">
        <w:rPr>
          <w:b/>
          <w:sz w:val="24"/>
          <w:szCs w:val="24"/>
        </w:rPr>
        <w:t xml:space="preserve">. u </w:t>
      </w:r>
      <w:r w:rsidR="00DE5418">
        <w:rPr>
          <w:b/>
          <w:sz w:val="24"/>
          <w:szCs w:val="24"/>
        </w:rPr>
        <w:t>9</w:t>
      </w:r>
      <w:r w:rsidR="00A41146" w:rsidRPr="00504E0A">
        <w:rPr>
          <w:b/>
          <w:sz w:val="24"/>
          <w:szCs w:val="24"/>
        </w:rPr>
        <w:t>,</w:t>
      </w:r>
      <w:proofErr w:type="spellStart"/>
      <w:r>
        <w:rPr>
          <w:b/>
          <w:sz w:val="24"/>
          <w:szCs w:val="24"/>
        </w:rPr>
        <w:t>15</w:t>
      </w:r>
      <w:proofErr w:type="spellEnd"/>
      <w:r w:rsidR="00A41146" w:rsidRPr="00504E0A">
        <w:rPr>
          <w:b/>
          <w:sz w:val="24"/>
          <w:szCs w:val="24"/>
        </w:rPr>
        <w:t xml:space="preserve"> sati</w:t>
      </w:r>
      <w:r w:rsidR="00A41146" w:rsidRPr="00DF4C52">
        <w:rPr>
          <w:sz w:val="24"/>
          <w:szCs w:val="24"/>
        </w:rPr>
        <w:t>,</w:t>
      </w:r>
    </w:p>
    <w:p w:rsidRDefault="00504E0A" w:rsidP="00A41146" w:rsidR="00504E0A">
      <w:pPr>
        <w:jc w:val="both"/>
        <w:rPr>
          <w:sz w:val="24"/>
          <w:szCs w:val="24"/>
        </w:rPr>
      </w:pP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u zgradi Trgovačkog suda u Zagrebu, Petrinjska 8, soba broj </w:t>
      </w:r>
      <w:proofErr w:type="spellStart"/>
      <w:r w:rsidR="00504E0A">
        <w:rPr>
          <w:sz w:val="24"/>
          <w:szCs w:val="24"/>
        </w:rPr>
        <w:t>27</w:t>
      </w:r>
      <w:proofErr w:type="spellEnd"/>
      <w:r w:rsidR="00504E0A">
        <w:rPr>
          <w:sz w:val="24"/>
          <w:szCs w:val="24"/>
        </w:rPr>
        <w:t>/</w:t>
      </w:r>
      <w:r w:rsidRPr="00DF4C52">
        <w:rPr>
          <w:sz w:val="24"/>
          <w:szCs w:val="24"/>
        </w:rPr>
        <w:t>I. kat – dvorišna zgrada,</w:t>
      </w:r>
    </w:p>
    <w:p w:rsidRDefault="001C578C" w:rsidP="00A41146" w:rsidR="001C578C">
      <w:pPr>
        <w:jc w:val="both"/>
        <w:rPr>
          <w:sz w:val="24"/>
          <w:szCs w:val="24"/>
        </w:rPr>
      </w:pPr>
    </w:p>
    <w:p w:rsidRDefault="00A41146" w:rsidP="00A41146" w:rsidR="00DB6B6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na koje se dostavom ovog zaključka poziva</w:t>
      </w:r>
      <w:r w:rsidR="00DB6B62">
        <w:rPr>
          <w:sz w:val="24"/>
          <w:szCs w:val="24"/>
        </w:rPr>
        <w:t>ju:</w:t>
      </w:r>
    </w:p>
    <w:p w:rsidRDefault="00DB6B62" w:rsidP="00A41146" w:rsidR="00A41146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1B11BC">
        <w:rPr>
          <w:sz w:val="24"/>
          <w:szCs w:val="24"/>
        </w:rPr>
        <w:t xml:space="preserve"> </w:t>
      </w:r>
      <w:r w:rsidR="00A41146" w:rsidRPr="00DF4C52">
        <w:rPr>
          <w:sz w:val="24"/>
          <w:szCs w:val="24"/>
        </w:rPr>
        <w:t>predlagatelj FINA</w:t>
      </w:r>
    </w:p>
    <w:p w:rsidRDefault="00DB6B62" w:rsidP="00A41146" w:rsidR="00DB6B62">
      <w:pPr>
        <w:jc w:val="both"/>
        <w:rPr>
          <w:sz w:val="24"/>
          <w:szCs w:val="24"/>
        </w:rPr>
      </w:pPr>
      <w:r>
        <w:rPr>
          <w:sz w:val="24"/>
          <w:szCs w:val="24"/>
        </w:rPr>
        <w:t>- osoba ovlaštena za zastupanje dužnika</w:t>
      </w:r>
      <w:r w:rsidR="00AC1765">
        <w:rPr>
          <w:sz w:val="24"/>
          <w:szCs w:val="24"/>
        </w:rPr>
        <w:t>.</w:t>
      </w:r>
    </w:p>
    <w:p w:rsidRDefault="001B11BC" w:rsidP="00A41146" w:rsidR="001B11BC">
      <w:pPr>
        <w:jc w:val="both"/>
        <w:rPr>
          <w:sz w:val="24"/>
          <w:szCs w:val="24"/>
        </w:rPr>
      </w:pPr>
    </w:p>
    <w:p w:rsidRDefault="00A41146" w:rsidP="000F717D" w:rsidR="000F717D">
      <w:pPr>
        <w:jc w:val="center"/>
        <w:rPr>
          <w:sz w:val="24"/>
          <w:szCs w:val="24"/>
        </w:rPr>
      </w:pPr>
      <w:r w:rsidRPr="00DF4C52">
        <w:rPr>
          <w:sz w:val="24"/>
          <w:szCs w:val="24"/>
        </w:rPr>
        <w:t xml:space="preserve">U Zagrebu </w:t>
      </w:r>
      <w:r w:rsidR="00BB0E69">
        <w:rPr>
          <w:sz w:val="24"/>
          <w:szCs w:val="24"/>
        </w:rPr>
        <w:t>8</w:t>
      </w:r>
      <w:r w:rsidR="000F717D">
        <w:rPr>
          <w:sz w:val="24"/>
          <w:szCs w:val="24"/>
        </w:rPr>
        <w:t xml:space="preserve">. </w:t>
      </w:r>
      <w:r w:rsidR="00C1369C">
        <w:rPr>
          <w:sz w:val="24"/>
          <w:szCs w:val="24"/>
        </w:rPr>
        <w:t>lipnja</w:t>
      </w:r>
      <w:r w:rsidR="000F717D">
        <w:rPr>
          <w:sz w:val="24"/>
          <w:szCs w:val="24"/>
        </w:rPr>
        <w:t xml:space="preserve"> </w:t>
      </w:r>
      <w:proofErr w:type="spellStart"/>
      <w:r w:rsidR="000F717D">
        <w:rPr>
          <w:sz w:val="24"/>
          <w:szCs w:val="24"/>
        </w:rPr>
        <w:t>2018</w:t>
      </w:r>
      <w:proofErr w:type="spellEnd"/>
      <w:r w:rsidR="000F717D">
        <w:rPr>
          <w:sz w:val="24"/>
          <w:szCs w:val="24"/>
        </w:rPr>
        <w:t>.</w:t>
      </w:r>
    </w:p>
    <w:p w:rsidRDefault="00A41146" w:rsidP="00504E0A" w:rsidR="00A41146" w:rsidRPr="00DF4C52">
      <w:pPr>
        <w:jc w:val="center"/>
        <w:rPr>
          <w:sz w:val="24"/>
          <w:szCs w:val="24"/>
        </w:rPr>
      </w:pPr>
    </w:p>
    <w:p w:rsidRDefault="00A41146" w:rsidP="00504E0A" w:rsidR="00A41146" w:rsidRPr="00DF4C52">
      <w:pPr>
        <w:ind w:left="6372"/>
        <w:jc w:val="both"/>
        <w:rPr>
          <w:sz w:val="24"/>
          <w:szCs w:val="24"/>
        </w:rPr>
      </w:pPr>
      <w:r w:rsidRPr="00DF4C52">
        <w:rPr>
          <w:sz w:val="24"/>
          <w:szCs w:val="24"/>
        </w:rPr>
        <w:t>Sudac:</w:t>
      </w:r>
    </w:p>
    <w:p w:rsidRDefault="00A41146" w:rsidP="00504E0A" w:rsidR="00A41146" w:rsidRPr="00DF4C52">
      <w:pPr>
        <w:ind w:left="4956"/>
        <w:jc w:val="both"/>
        <w:rPr>
          <w:sz w:val="24"/>
          <w:szCs w:val="24"/>
        </w:rPr>
      </w:pPr>
      <w:r w:rsidRPr="00DF4C52">
        <w:rPr>
          <w:sz w:val="24"/>
          <w:szCs w:val="24"/>
        </w:rPr>
        <w:t>mr. sc. Ivana Koštarić Fegeš</w:t>
      </w:r>
      <w:r w:rsidR="00B91DBD">
        <w:rPr>
          <w:sz w:val="24"/>
          <w:szCs w:val="24"/>
        </w:rPr>
        <w:t>, v.r.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UPUTA O PRAVNOM LIJEKU :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Protiv ovog zaključka nije dopušten</w:t>
      </w:r>
      <w:r w:rsidR="006A5A96">
        <w:rPr>
          <w:sz w:val="24"/>
          <w:szCs w:val="24"/>
        </w:rPr>
        <w:t xml:space="preserve"> pravni lijek</w:t>
      </w:r>
      <w:r w:rsidRPr="00DF4C52">
        <w:rPr>
          <w:sz w:val="24"/>
          <w:szCs w:val="24"/>
        </w:rPr>
        <w:t xml:space="preserve"> (čl</w:t>
      </w:r>
      <w:r w:rsidR="001E5415">
        <w:rPr>
          <w:sz w:val="24"/>
          <w:szCs w:val="24"/>
        </w:rPr>
        <w:t>anak</w:t>
      </w:r>
      <w:r w:rsidRPr="00DF4C52">
        <w:rPr>
          <w:sz w:val="24"/>
          <w:szCs w:val="24"/>
        </w:rPr>
        <w:t xml:space="preserve"> </w:t>
      </w:r>
      <w:proofErr w:type="spellStart"/>
      <w:r w:rsidR="00375A99">
        <w:rPr>
          <w:sz w:val="24"/>
          <w:szCs w:val="24"/>
        </w:rPr>
        <w:t>19</w:t>
      </w:r>
      <w:proofErr w:type="spellEnd"/>
      <w:r w:rsidR="00375A99">
        <w:rPr>
          <w:sz w:val="24"/>
          <w:szCs w:val="24"/>
        </w:rPr>
        <w:t>. st</w:t>
      </w:r>
      <w:r w:rsidR="001E5415">
        <w:rPr>
          <w:sz w:val="24"/>
          <w:szCs w:val="24"/>
        </w:rPr>
        <w:t>avak</w:t>
      </w:r>
      <w:r w:rsidR="00375A99">
        <w:rPr>
          <w:sz w:val="24"/>
          <w:szCs w:val="24"/>
        </w:rPr>
        <w:t xml:space="preserve"> 7</w:t>
      </w:r>
      <w:r w:rsidRPr="00DF4C52">
        <w:rPr>
          <w:sz w:val="24"/>
          <w:szCs w:val="24"/>
        </w:rPr>
        <w:t xml:space="preserve">. </w:t>
      </w:r>
      <w:r w:rsidR="008E4F83" w:rsidRPr="00E974B3">
        <w:rPr>
          <w:sz w:val="24"/>
          <w:szCs w:val="24"/>
        </w:rPr>
        <w:t xml:space="preserve">Stečajnog zakona („Narodne novine“ broj </w:t>
      </w:r>
      <w:proofErr w:type="spellStart"/>
      <w:r w:rsidR="008E4F83" w:rsidRPr="00E974B3">
        <w:rPr>
          <w:sz w:val="24"/>
          <w:szCs w:val="24"/>
        </w:rPr>
        <w:t>71</w:t>
      </w:r>
      <w:proofErr w:type="spellEnd"/>
      <w:r w:rsidR="008E4F83" w:rsidRPr="00E974B3">
        <w:rPr>
          <w:sz w:val="24"/>
          <w:szCs w:val="24"/>
        </w:rPr>
        <w:t>/</w:t>
      </w:r>
      <w:proofErr w:type="spellStart"/>
      <w:r w:rsidR="008E4F83" w:rsidRPr="00E974B3">
        <w:rPr>
          <w:sz w:val="24"/>
          <w:szCs w:val="24"/>
        </w:rPr>
        <w:t>15</w:t>
      </w:r>
      <w:proofErr w:type="spellEnd"/>
      <w:r w:rsidR="003B3DA5">
        <w:rPr>
          <w:sz w:val="24"/>
          <w:szCs w:val="24"/>
        </w:rPr>
        <w:t xml:space="preserve"> i </w:t>
      </w:r>
      <w:proofErr w:type="spellStart"/>
      <w:r w:rsidR="003B3DA5">
        <w:rPr>
          <w:sz w:val="24"/>
          <w:szCs w:val="24"/>
        </w:rPr>
        <w:t>104</w:t>
      </w:r>
      <w:proofErr w:type="spellEnd"/>
      <w:r w:rsidR="003B3DA5">
        <w:rPr>
          <w:sz w:val="24"/>
          <w:szCs w:val="24"/>
        </w:rPr>
        <w:t>/</w:t>
      </w:r>
      <w:proofErr w:type="spellStart"/>
      <w:r w:rsidR="003B3DA5">
        <w:rPr>
          <w:sz w:val="24"/>
          <w:szCs w:val="24"/>
        </w:rPr>
        <w:t>17</w:t>
      </w:r>
      <w:proofErr w:type="spellEnd"/>
      <w:r w:rsidR="001E5415">
        <w:rPr>
          <w:sz w:val="24"/>
          <w:szCs w:val="24"/>
        </w:rPr>
        <w:t>.</w:t>
      </w:r>
      <w:r w:rsidR="008E4F83">
        <w:rPr>
          <w:sz w:val="24"/>
          <w:szCs w:val="24"/>
        </w:rPr>
        <w:t>)</w:t>
      </w:r>
      <w:r w:rsidRPr="00DF4C52">
        <w:rPr>
          <w:sz w:val="24"/>
          <w:szCs w:val="24"/>
        </w:rPr>
        <w:t>).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</w:p>
    <w:p w:rsidRDefault="00B91DBD" w:rsidP="00B91DBD" w:rsidR="00B91DBD">
      <w:pPr>
        <w:overflowPunct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>-ovlašteni službenik</w:t>
      </w:r>
    </w:p>
    <w:p w:rsidRDefault="00B91DBD" w:rsidP="00B91DBD" w:rsidR="00DF4C52" w:rsidRPr="008F3138">
      <w:pPr>
        <w:jc w:val="both"/>
        <w:rPr>
          <w:sz w:val="24"/>
          <w:szCs w:val="24"/>
        </w:rPr>
      </w:pPr>
      <w:r>
        <w:rPr>
          <w:sz w:val="24"/>
          <w:szCs w:val="24"/>
        </w:rPr>
        <w:t>Natalija Perković</w:t>
      </w:r>
    </w:p>
    <w:sectPr w:rsidSect="00430BB5" w:rsidR="00DF4C52" w:rsidRPr="008F3138">
      <w:headerReference w:type="even" r:id="rId10"/>
      <w:headerReference w:type="default" r:id="rId11"/>
      <w:pgSz w:h="16838" w:w="11906"/>
      <w:pgMar w:gutter="0" w:footer="709" w:header="709" w:left="1797" w:bottom="1134" w:right="1826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31E90" w:rsidR="00231E90">
      <w:r>
        <w:separator/>
      </w:r>
    </w:p>
  </w:endnote>
  <w:endnote w:id="0" w:type="continuationSeparator">
    <w:p w:rsidRDefault="00231E90" w:rsidR="0023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31E90" w:rsidR="00231E90">
      <w:r>
        <w:separator/>
      </w:r>
    </w:p>
  </w:footnote>
  <w:footnote w:id="0" w:type="continuationSeparator">
    <w:p w:rsidRDefault="00231E90" w:rsidR="00231E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37FD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DE41CFA"/>
    <w:multiLevelType w:val="hybridMultilevel"/>
    <w:tmpl w:val="D2A6D85C"/>
    <w:lvl w:tplc="041A0011" w:ilvl="0">
      <w:start w:val="1"/>
      <w:numFmt w:val="decimal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1AA8"/>
    <w:rsid w:val="00021B8D"/>
    <w:rsid w:val="000257EF"/>
    <w:rsid w:val="00026500"/>
    <w:rsid w:val="00026663"/>
    <w:rsid w:val="0003191E"/>
    <w:rsid w:val="00041DEA"/>
    <w:rsid w:val="00042168"/>
    <w:rsid w:val="00044F0C"/>
    <w:rsid w:val="000505CC"/>
    <w:rsid w:val="0005140D"/>
    <w:rsid w:val="00061D14"/>
    <w:rsid w:val="00061E7A"/>
    <w:rsid w:val="0006290D"/>
    <w:rsid w:val="00065B44"/>
    <w:rsid w:val="00082B1E"/>
    <w:rsid w:val="000877ED"/>
    <w:rsid w:val="000924C9"/>
    <w:rsid w:val="000A0699"/>
    <w:rsid w:val="000A19F2"/>
    <w:rsid w:val="000A23AD"/>
    <w:rsid w:val="000A6083"/>
    <w:rsid w:val="000B0687"/>
    <w:rsid w:val="000B5417"/>
    <w:rsid w:val="000C7001"/>
    <w:rsid w:val="000D02DF"/>
    <w:rsid w:val="000D2F83"/>
    <w:rsid w:val="000D5090"/>
    <w:rsid w:val="000D61B8"/>
    <w:rsid w:val="000E0148"/>
    <w:rsid w:val="000E2C76"/>
    <w:rsid w:val="000E42D5"/>
    <w:rsid w:val="000E4EF5"/>
    <w:rsid w:val="000E530D"/>
    <w:rsid w:val="000E6E2E"/>
    <w:rsid w:val="000E6F7E"/>
    <w:rsid w:val="000F329D"/>
    <w:rsid w:val="000F3B59"/>
    <w:rsid w:val="000F717D"/>
    <w:rsid w:val="000F7FDB"/>
    <w:rsid w:val="001039EA"/>
    <w:rsid w:val="00105245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42BB"/>
    <w:rsid w:val="00167C07"/>
    <w:rsid w:val="00171376"/>
    <w:rsid w:val="00172DF9"/>
    <w:rsid w:val="00177184"/>
    <w:rsid w:val="00183D27"/>
    <w:rsid w:val="001864B6"/>
    <w:rsid w:val="00190D3E"/>
    <w:rsid w:val="001A028B"/>
    <w:rsid w:val="001A0D4F"/>
    <w:rsid w:val="001A3C39"/>
    <w:rsid w:val="001B0891"/>
    <w:rsid w:val="001B11BC"/>
    <w:rsid w:val="001B3AD7"/>
    <w:rsid w:val="001B5C35"/>
    <w:rsid w:val="001C1529"/>
    <w:rsid w:val="001C43AC"/>
    <w:rsid w:val="001C578C"/>
    <w:rsid w:val="001C7E06"/>
    <w:rsid w:val="001D00F9"/>
    <w:rsid w:val="001D1C82"/>
    <w:rsid w:val="001E5415"/>
    <w:rsid w:val="001E6223"/>
    <w:rsid w:val="001E6B00"/>
    <w:rsid w:val="001E7C6D"/>
    <w:rsid w:val="001F398D"/>
    <w:rsid w:val="001F57ED"/>
    <w:rsid w:val="001F5DE0"/>
    <w:rsid w:val="002000CC"/>
    <w:rsid w:val="002033C1"/>
    <w:rsid w:val="002037B7"/>
    <w:rsid w:val="002055C4"/>
    <w:rsid w:val="00207377"/>
    <w:rsid w:val="0021224E"/>
    <w:rsid w:val="00214202"/>
    <w:rsid w:val="00216036"/>
    <w:rsid w:val="00220B17"/>
    <w:rsid w:val="00222A40"/>
    <w:rsid w:val="00225694"/>
    <w:rsid w:val="00231E90"/>
    <w:rsid w:val="00237FD3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4BA9"/>
    <w:rsid w:val="00295C8C"/>
    <w:rsid w:val="002A1E38"/>
    <w:rsid w:val="002A257B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1135"/>
    <w:rsid w:val="00362DA4"/>
    <w:rsid w:val="0036683F"/>
    <w:rsid w:val="00366DAB"/>
    <w:rsid w:val="00367356"/>
    <w:rsid w:val="00367904"/>
    <w:rsid w:val="003723EC"/>
    <w:rsid w:val="00375A99"/>
    <w:rsid w:val="00377FD3"/>
    <w:rsid w:val="0038418E"/>
    <w:rsid w:val="00385BAA"/>
    <w:rsid w:val="0039031D"/>
    <w:rsid w:val="003941E8"/>
    <w:rsid w:val="003A3D20"/>
    <w:rsid w:val="003A6DCB"/>
    <w:rsid w:val="003B3DA5"/>
    <w:rsid w:val="003B560E"/>
    <w:rsid w:val="003B5F98"/>
    <w:rsid w:val="003B7317"/>
    <w:rsid w:val="003B7620"/>
    <w:rsid w:val="003C054B"/>
    <w:rsid w:val="003C21E7"/>
    <w:rsid w:val="003C28D7"/>
    <w:rsid w:val="003C7FA1"/>
    <w:rsid w:val="003D114D"/>
    <w:rsid w:val="003D244E"/>
    <w:rsid w:val="003D4FAE"/>
    <w:rsid w:val="003E2C67"/>
    <w:rsid w:val="003E3B0A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268D1"/>
    <w:rsid w:val="0043052F"/>
    <w:rsid w:val="00430624"/>
    <w:rsid w:val="00430BB5"/>
    <w:rsid w:val="0043381E"/>
    <w:rsid w:val="00437978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C1792"/>
    <w:rsid w:val="004C1980"/>
    <w:rsid w:val="004C351D"/>
    <w:rsid w:val="004C5B14"/>
    <w:rsid w:val="004D061D"/>
    <w:rsid w:val="004D2111"/>
    <w:rsid w:val="004E099E"/>
    <w:rsid w:val="004E24AE"/>
    <w:rsid w:val="004E38CB"/>
    <w:rsid w:val="004E5638"/>
    <w:rsid w:val="005002A4"/>
    <w:rsid w:val="0050050B"/>
    <w:rsid w:val="00504E0A"/>
    <w:rsid w:val="00505675"/>
    <w:rsid w:val="0050747A"/>
    <w:rsid w:val="00511C96"/>
    <w:rsid w:val="0052330E"/>
    <w:rsid w:val="00523599"/>
    <w:rsid w:val="005422C2"/>
    <w:rsid w:val="005430A7"/>
    <w:rsid w:val="005459AC"/>
    <w:rsid w:val="00546DDA"/>
    <w:rsid w:val="0055060B"/>
    <w:rsid w:val="0055329A"/>
    <w:rsid w:val="0056105B"/>
    <w:rsid w:val="00562E17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5D71"/>
    <w:rsid w:val="00596669"/>
    <w:rsid w:val="005A17FB"/>
    <w:rsid w:val="005A62F4"/>
    <w:rsid w:val="005A7699"/>
    <w:rsid w:val="005A7C39"/>
    <w:rsid w:val="005B01FA"/>
    <w:rsid w:val="005B235B"/>
    <w:rsid w:val="005B2755"/>
    <w:rsid w:val="005B4C6D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33466"/>
    <w:rsid w:val="006412B4"/>
    <w:rsid w:val="00643287"/>
    <w:rsid w:val="00643F03"/>
    <w:rsid w:val="00654CD3"/>
    <w:rsid w:val="0066091E"/>
    <w:rsid w:val="00671B25"/>
    <w:rsid w:val="00673881"/>
    <w:rsid w:val="00676F68"/>
    <w:rsid w:val="0067706E"/>
    <w:rsid w:val="006816C9"/>
    <w:rsid w:val="0068519E"/>
    <w:rsid w:val="0069606C"/>
    <w:rsid w:val="0069777F"/>
    <w:rsid w:val="006A0FE2"/>
    <w:rsid w:val="006A5A96"/>
    <w:rsid w:val="006B33A1"/>
    <w:rsid w:val="006B4A8A"/>
    <w:rsid w:val="006B50D8"/>
    <w:rsid w:val="006B6249"/>
    <w:rsid w:val="006B6CB9"/>
    <w:rsid w:val="006D0F4C"/>
    <w:rsid w:val="006D242B"/>
    <w:rsid w:val="006D7505"/>
    <w:rsid w:val="006E00A2"/>
    <w:rsid w:val="006E45D2"/>
    <w:rsid w:val="006E482D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32A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7A39"/>
    <w:rsid w:val="0078193C"/>
    <w:rsid w:val="00783031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1FAB"/>
    <w:rsid w:val="007E2C7B"/>
    <w:rsid w:val="007E3158"/>
    <w:rsid w:val="007E39E4"/>
    <w:rsid w:val="007F1314"/>
    <w:rsid w:val="007F5A6D"/>
    <w:rsid w:val="00800A4D"/>
    <w:rsid w:val="0081597C"/>
    <w:rsid w:val="008221CA"/>
    <w:rsid w:val="00825E24"/>
    <w:rsid w:val="0083015F"/>
    <w:rsid w:val="00830E53"/>
    <w:rsid w:val="00833134"/>
    <w:rsid w:val="00833B9B"/>
    <w:rsid w:val="0083471A"/>
    <w:rsid w:val="008408BB"/>
    <w:rsid w:val="00843DC0"/>
    <w:rsid w:val="008466A5"/>
    <w:rsid w:val="00851F8B"/>
    <w:rsid w:val="00854BDB"/>
    <w:rsid w:val="00857A13"/>
    <w:rsid w:val="008600EF"/>
    <w:rsid w:val="00860796"/>
    <w:rsid w:val="00870AD0"/>
    <w:rsid w:val="00872255"/>
    <w:rsid w:val="0087348C"/>
    <w:rsid w:val="00877940"/>
    <w:rsid w:val="00883C53"/>
    <w:rsid w:val="00890C84"/>
    <w:rsid w:val="008933E5"/>
    <w:rsid w:val="008935AC"/>
    <w:rsid w:val="008A2884"/>
    <w:rsid w:val="008B5163"/>
    <w:rsid w:val="008C040B"/>
    <w:rsid w:val="008C25FC"/>
    <w:rsid w:val="008D07BB"/>
    <w:rsid w:val="008D17C5"/>
    <w:rsid w:val="008D2B79"/>
    <w:rsid w:val="008E4F83"/>
    <w:rsid w:val="008F3138"/>
    <w:rsid w:val="0090567E"/>
    <w:rsid w:val="00913A5E"/>
    <w:rsid w:val="00924B66"/>
    <w:rsid w:val="0093028D"/>
    <w:rsid w:val="00932CA2"/>
    <w:rsid w:val="009340D3"/>
    <w:rsid w:val="009365EA"/>
    <w:rsid w:val="00937A83"/>
    <w:rsid w:val="0094342D"/>
    <w:rsid w:val="009461F5"/>
    <w:rsid w:val="0095435B"/>
    <w:rsid w:val="00955F7E"/>
    <w:rsid w:val="009560BC"/>
    <w:rsid w:val="00970703"/>
    <w:rsid w:val="00970E44"/>
    <w:rsid w:val="00975F7A"/>
    <w:rsid w:val="00976814"/>
    <w:rsid w:val="00983351"/>
    <w:rsid w:val="00984AF7"/>
    <w:rsid w:val="00985F50"/>
    <w:rsid w:val="0098602D"/>
    <w:rsid w:val="00987E8F"/>
    <w:rsid w:val="009A1429"/>
    <w:rsid w:val="009A36DE"/>
    <w:rsid w:val="009A4F06"/>
    <w:rsid w:val="009C0CA5"/>
    <w:rsid w:val="009C4B0C"/>
    <w:rsid w:val="009C507F"/>
    <w:rsid w:val="009D0A10"/>
    <w:rsid w:val="009D3583"/>
    <w:rsid w:val="009D3CE4"/>
    <w:rsid w:val="009D5805"/>
    <w:rsid w:val="009D69A3"/>
    <w:rsid w:val="009E1874"/>
    <w:rsid w:val="009E6ACB"/>
    <w:rsid w:val="009F4ACC"/>
    <w:rsid w:val="009F5D38"/>
    <w:rsid w:val="009F7329"/>
    <w:rsid w:val="009F7800"/>
    <w:rsid w:val="00A00569"/>
    <w:rsid w:val="00A05FB1"/>
    <w:rsid w:val="00A13997"/>
    <w:rsid w:val="00A17588"/>
    <w:rsid w:val="00A21146"/>
    <w:rsid w:val="00A31D0E"/>
    <w:rsid w:val="00A32DEB"/>
    <w:rsid w:val="00A346FA"/>
    <w:rsid w:val="00A358C6"/>
    <w:rsid w:val="00A37721"/>
    <w:rsid w:val="00A37E1A"/>
    <w:rsid w:val="00A41146"/>
    <w:rsid w:val="00A43568"/>
    <w:rsid w:val="00A47737"/>
    <w:rsid w:val="00A517AD"/>
    <w:rsid w:val="00A60E78"/>
    <w:rsid w:val="00A613BA"/>
    <w:rsid w:val="00A62CE1"/>
    <w:rsid w:val="00A67396"/>
    <w:rsid w:val="00A722A9"/>
    <w:rsid w:val="00A74ED8"/>
    <w:rsid w:val="00A852CD"/>
    <w:rsid w:val="00A87E8F"/>
    <w:rsid w:val="00A96CA9"/>
    <w:rsid w:val="00A97EA5"/>
    <w:rsid w:val="00AA4515"/>
    <w:rsid w:val="00AA4AD8"/>
    <w:rsid w:val="00AA62BD"/>
    <w:rsid w:val="00AB2D2C"/>
    <w:rsid w:val="00AB6762"/>
    <w:rsid w:val="00AC089E"/>
    <w:rsid w:val="00AC1765"/>
    <w:rsid w:val="00AC2870"/>
    <w:rsid w:val="00AC3B9B"/>
    <w:rsid w:val="00AC719D"/>
    <w:rsid w:val="00AD2293"/>
    <w:rsid w:val="00AD4A29"/>
    <w:rsid w:val="00AE1097"/>
    <w:rsid w:val="00AE188D"/>
    <w:rsid w:val="00AE369C"/>
    <w:rsid w:val="00AF065B"/>
    <w:rsid w:val="00AF1EA2"/>
    <w:rsid w:val="00AF69D0"/>
    <w:rsid w:val="00B02DC8"/>
    <w:rsid w:val="00B02F2A"/>
    <w:rsid w:val="00B13B69"/>
    <w:rsid w:val="00B150FB"/>
    <w:rsid w:val="00B23153"/>
    <w:rsid w:val="00B27D48"/>
    <w:rsid w:val="00B33CF5"/>
    <w:rsid w:val="00B366FA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51F4"/>
    <w:rsid w:val="00B86452"/>
    <w:rsid w:val="00B91DBD"/>
    <w:rsid w:val="00B94E3D"/>
    <w:rsid w:val="00BA3BA0"/>
    <w:rsid w:val="00BA547B"/>
    <w:rsid w:val="00BB0E69"/>
    <w:rsid w:val="00BB2313"/>
    <w:rsid w:val="00BB4764"/>
    <w:rsid w:val="00BB531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E39E6"/>
    <w:rsid w:val="00BF09FB"/>
    <w:rsid w:val="00BF0DD2"/>
    <w:rsid w:val="00BF6761"/>
    <w:rsid w:val="00C00837"/>
    <w:rsid w:val="00C00A6B"/>
    <w:rsid w:val="00C040D0"/>
    <w:rsid w:val="00C1369C"/>
    <w:rsid w:val="00C14FCF"/>
    <w:rsid w:val="00C1546C"/>
    <w:rsid w:val="00C21C51"/>
    <w:rsid w:val="00C22A83"/>
    <w:rsid w:val="00C2725A"/>
    <w:rsid w:val="00C279C5"/>
    <w:rsid w:val="00C279E0"/>
    <w:rsid w:val="00C32124"/>
    <w:rsid w:val="00C367F4"/>
    <w:rsid w:val="00C40B37"/>
    <w:rsid w:val="00C40DEE"/>
    <w:rsid w:val="00C445D7"/>
    <w:rsid w:val="00C45498"/>
    <w:rsid w:val="00C613A3"/>
    <w:rsid w:val="00C63A96"/>
    <w:rsid w:val="00C6686B"/>
    <w:rsid w:val="00C72048"/>
    <w:rsid w:val="00C7515E"/>
    <w:rsid w:val="00C75727"/>
    <w:rsid w:val="00C76060"/>
    <w:rsid w:val="00C85D84"/>
    <w:rsid w:val="00C86F18"/>
    <w:rsid w:val="00C9334D"/>
    <w:rsid w:val="00C93640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265E"/>
    <w:rsid w:val="00CE31CF"/>
    <w:rsid w:val="00CE3FD4"/>
    <w:rsid w:val="00CF56FE"/>
    <w:rsid w:val="00CF7452"/>
    <w:rsid w:val="00D029E1"/>
    <w:rsid w:val="00D16DD8"/>
    <w:rsid w:val="00D17166"/>
    <w:rsid w:val="00D30ED3"/>
    <w:rsid w:val="00D33644"/>
    <w:rsid w:val="00D413EC"/>
    <w:rsid w:val="00D4629E"/>
    <w:rsid w:val="00D56A31"/>
    <w:rsid w:val="00D6743C"/>
    <w:rsid w:val="00D70237"/>
    <w:rsid w:val="00D70FCA"/>
    <w:rsid w:val="00D71F5A"/>
    <w:rsid w:val="00D73A60"/>
    <w:rsid w:val="00D75043"/>
    <w:rsid w:val="00D77973"/>
    <w:rsid w:val="00D8297C"/>
    <w:rsid w:val="00D82B57"/>
    <w:rsid w:val="00D85BA5"/>
    <w:rsid w:val="00D86DB3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B6B62"/>
    <w:rsid w:val="00DC1538"/>
    <w:rsid w:val="00DC19A1"/>
    <w:rsid w:val="00DC1E56"/>
    <w:rsid w:val="00DC3984"/>
    <w:rsid w:val="00DC39CA"/>
    <w:rsid w:val="00DD0BAE"/>
    <w:rsid w:val="00DD1AFA"/>
    <w:rsid w:val="00DD22F1"/>
    <w:rsid w:val="00DD2B2F"/>
    <w:rsid w:val="00DE00DC"/>
    <w:rsid w:val="00DE2012"/>
    <w:rsid w:val="00DE38BC"/>
    <w:rsid w:val="00DE4439"/>
    <w:rsid w:val="00DE5418"/>
    <w:rsid w:val="00DE73BD"/>
    <w:rsid w:val="00DE7639"/>
    <w:rsid w:val="00DF357C"/>
    <w:rsid w:val="00DF4C52"/>
    <w:rsid w:val="00E05DEA"/>
    <w:rsid w:val="00E13958"/>
    <w:rsid w:val="00E13FBF"/>
    <w:rsid w:val="00E14B66"/>
    <w:rsid w:val="00E236D8"/>
    <w:rsid w:val="00E23EDB"/>
    <w:rsid w:val="00E24336"/>
    <w:rsid w:val="00E308F0"/>
    <w:rsid w:val="00E43476"/>
    <w:rsid w:val="00E47A19"/>
    <w:rsid w:val="00E50594"/>
    <w:rsid w:val="00E51E15"/>
    <w:rsid w:val="00E601B8"/>
    <w:rsid w:val="00E63F6E"/>
    <w:rsid w:val="00E65D5D"/>
    <w:rsid w:val="00E66F2E"/>
    <w:rsid w:val="00E86BB8"/>
    <w:rsid w:val="00E87384"/>
    <w:rsid w:val="00E91BC3"/>
    <w:rsid w:val="00E93AAB"/>
    <w:rsid w:val="00EA206D"/>
    <w:rsid w:val="00EA221F"/>
    <w:rsid w:val="00EA7BB4"/>
    <w:rsid w:val="00EB3561"/>
    <w:rsid w:val="00EC5B03"/>
    <w:rsid w:val="00EC6B71"/>
    <w:rsid w:val="00EC7E37"/>
    <w:rsid w:val="00ED0001"/>
    <w:rsid w:val="00ED37C0"/>
    <w:rsid w:val="00ED49F1"/>
    <w:rsid w:val="00ED583A"/>
    <w:rsid w:val="00EE0D2B"/>
    <w:rsid w:val="00EF6EB5"/>
    <w:rsid w:val="00F03A12"/>
    <w:rsid w:val="00F110D5"/>
    <w:rsid w:val="00F23214"/>
    <w:rsid w:val="00F2388E"/>
    <w:rsid w:val="00F2738D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2278"/>
    <w:rsid w:val="00F6665C"/>
    <w:rsid w:val="00F67D2B"/>
    <w:rsid w:val="00F711D0"/>
    <w:rsid w:val="00F750EF"/>
    <w:rsid w:val="00F756B5"/>
    <w:rsid w:val="00F77D03"/>
    <w:rsid w:val="00F80EE4"/>
    <w:rsid w:val="00F86025"/>
    <w:rsid w:val="00F862D9"/>
    <w:rsid w:val="00F91F2B"/>
    <w:rsid w:val="00F95ABA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5C89"/>
    <w:rsid w:val="00FD5E75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hAnsi="Tahoma" w:ascii="Tahoma"/>
      <w:b/>
      <w:color w:val="0000FF"/>
      <w:sz w:val="24"/>
    </w:rPr>
  </w:style>
  <w:style w:customStyle="true" w:styleId="PodnaslovChar" w:type="character">
    <w:name w:val="Podnaslov Char"/>
    <w:basedOn w:val="Zadanifontodlomka"/>
    <w:link w:val="Podnaslov"/>
    <w:rsid w:val="00294BA9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true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8933E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91DB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91DB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91DB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91DB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91DB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ascii="Tahoma" w:hAnsi="Tahoma"/>
      <w:b/>
      <w:color w:val="0000FF"/>
      <w:sz w:val="24"/>
    </w:rPr>
  </w:style>
  <w:style w:customStyle="1" w:styleId="PodnaslovChar" w:type="character">
    <w:name w:val="Podnaslov Char"/>
    <w:basedOn w:val="Zadanifontodlomka"/>
    <w:link w:val="Podnaslov"/>
    <w:rsid w:val="00294BA9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1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8933E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91DB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91DB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91DB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91DB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91DB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lipnja 2018.</izvorni_sadrzaj>
    <derivirana_varijabla naziv="DomainObject.DatumDonosenjaOdluke_1">8.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St-1001/2018-20</izvorni_sadrzaj>
    <derivirana_varijabla naziv="DomainObject.Oznaka_1">St-1001/2018-20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1001</izvorni_sadrzaj>
    <derivirana_varijabla naziv="DomainObject.Predmet.Broj_1">1001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travnja 2018.</izvorni_sadrzaj>
    <derivirana_varijabla naziv="DomainObject.Predmet.DatumOsnivanja_1">10.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St-1001/2018</izvorni_sadrzaj>
    <derivirana_varijabla naziv="DomainObject.Predmet.OznakaBroj_1">St-1001/2018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TRAST NEKRETNINE d.d.</izvorni_sadrzaj>
    <derivirana_varijabla naziv="DomainObject.Predmet.ProtustrankaFormated_1">  TRAST NEKRETNINE d.d.</derivirana_varijabla>
  </DomainObject.Predmet.ProtustrankaFormated>
  <DomainObject.Predmet.ProtustrankaFormatedOIB>
    <izvorni_sadrzaj>  TRAST NEKRETNINE d.d., OIB 93225891495</izvorni_sadrzaj>
    <derivirana_varijabla naziv="DomainObject.Predmet.ProtustrankaFormatedOIB_1">  TRAST NEKRETNINE d.d., OIB 93225891495</derivirana_varijabla>
  </DomainObject.Predmet.ProtustrankaFormatedOIB>
  <DomainObject.Predmet.ProtustrankaFormatedWithAdress>
    <izvorni_sadrzaj> TRAST NEKRETNINE d.d., Prisavlje 2, 10000 Zagreb</izvorni_sadrzaj>
    <derivirana_varijabla naziv="DomainObject.Predmet.ProtustrankaFormatedWithAdress_1"> TRAST NEKRETNINE d.d., Prisavlje 2, 10000 Zagreb</derivirana_varijabla>
  </DomainObject.Predmet.ProtustrankaFormatedWithAdress>
  <DomainObject.Predmet.ProtustrankaFormatedWithAdressOIB>
    <izvorni_sadrzaj> TRAST NEKRETNINE d.d., OIB 93225891495, Prisavlje 2, 10000 Zagreb</izvorni_sadrzaj>
    <derivirana_varijabla naziv="DomainObject.Predmet.ProtustrankaFormatedWithAdressOIB_1"> TRAST NEKRETNINE d.d., OIB 93225891495, Prisavlje 2, 10000 Zagreb</derivirana_varijabla>
  </DomainObject.Predmet.ProtustrankaFormatedWithAdressOIB>
  <DomainObject.Predmet.ProtustrankaWithAdress>
    <izvorni_sadrzaj>TRAST NEKRETNINE d.d. Prisavlje 2, 10000 Zagreb</izvorni_sadrzaj>
    <derivirana_varijabla naziv="DomainObject.Predmet.ProtustrankaWithAdress_1">TRAST NEKRETNINE d.d. Prisavlje 2, 10000 Zagreb</derivirana_varijabla>
  </DomainObject.Predmet.ProtustrankaWithAdress>
  <DomainObject.Predmet.ProtustrankaWithAdressOIB>
    <izvorni_sadrzaj>TRAST NEKRETNINE d.d., OIB 93225891495, Prisavlje 2, 10000 Zagreb</izvorni_sadrzaj>
    <derivirana_varijabla naziv="DomainObject.Predmet.ProtustrankaWithAdressOIB_1">TRAST NEKRETNINE d.d., OIB 93225891495, Prisavlje 2, 10000 Zagreb</derivirana_varijabla>
  </DomainObject.Predmet.ProtustrankaWithAdressOIB>
  <DomainObject.Predmet.ProtustrankaNazivFormated>
    <izvorni_sadrzaj>TRAST NEKRETNINE d.d.</izvorni_sadrzaj>
    <derivirana_varijabla naziv="DomainObject.Predmet.ProtustrankaNazivFormated_1">TRAST NEKRETNINE d.d.</derivirana_varijabla>
  </DomainObject.Predmet.ProtustrankaNazivFormated>
  <DomainObject.Predmet.ProtustrankaNazivFormatedOIB>
    <izvorni_sadrzaj>TRAST NEKRETNINE d.d., OIB 93225891495</izvorni_sadrzaj>
    <derivirana_varijabla naziv="DomainObject.Predmet.ProtustrankaNazivFormatedOIB_1">TRAST NEKRETNINE d.d., OIB 93225891495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Miljan Begović</izvorni_sadrzaj>
    <derivirana_varijabla naziv="DomainObject.Predmet.StrankaFormated_1">  Fina Regionalni centar Zagreb; Miljan Begović</derivirana_varijabla>
  </DomainObject.Predmet.StrankaFormated>
  <DomainObject.Predmet.StrankaFormatedOIB>
    <izvorni_sadrzaj>  Fina Regionalni centar Zagreb, OIB 85821130368; Miljan Begović, OIB 25095404301</izvorni_sadrzaj>
    <derivirana_varijabla naziv="DomainObject.Predmet.StrankaFormatedOIB_1">  Fina Regionalni centar Zagreb, OIB 85821130368; Miljan Begović, OIB 25095404301</derivirana_varijabla>
  </DomainObject.Predmet.StrankaFormatedOIB>
  <DomainObject.Predmet.StrankaFormatedWithAdress>
    <izvorni_sadrzaj> Fina Regionalni centar Zagreb, Trg svibanjskih žrtava 1995.1, 10000 Zagreb; Miljan Begović, Vodnikova Ulica 7, 10000 Zagreb</izvorni_sadrzaj>
    <derivirana_varijabla naziv="DomainObject.Predmet.StrankaFormatedWithAdress_1"> Fina Regionalni centar Zagreb, Trg svibanjskih žrtava 1995.1, 10000 Zagreb; Miljan Begović, Vodnikova Ulica 7, 10000 Zagreb</derivirana_varijabla>
  </DomainObject.Predmet.StrankaFormatedWithAdress>
  <DomainObject.Predmet.StrankaFormatedWithAdressOIB>
    <izvorni_sadrzaj> Fina Regionalni centar Zagreb, OIB 85821130368, Trg svibanjskih žrtava 1995.1, 10000 Zagreb; Miljan Begović, OIB 25095404301, Vodnikova Ulica 7, 10000 Zagreb</izvorni_sadrzaj>
    <derivirana_varijabla naziv="DomainObject.Predmet.StrankaFormatedWithAdressOIB_1"> Fina Regionalni centar Zagreb, OIB 85821130368, Trg svibanjskih žrtava 1995.1, 10000 Zagreb; Miljan Begović, OIB 25095404301, Vodnikova Ulica 7, 10000 Zagreb</derivirana_varijabla>
  </DomainObject.Predmet.StrankaFormatedWithAdressOIB>
  <DomainObject.Predmet.StrankaWithAdress>
    <izvorni_sadrzaj>Fina Regionalni centar Zagreb Trg svibanjskih žrtava 1995.1,10000 Zagreb,Miljan Begović Vodnikova Ulica 7,10000 Zagreb</izvorni_sadrzaj>
    <derivirana_varijabla naziv="DomainObject.Predmet.StrankaWithAdress_1">Fina Regionalni centar Zagreb Trg svibanjskih žrtava 1995.1,10000 Zagreb,Miljan Begović Vodnikova Ulica 7,10000 Zagreb</derivirana_varijabla>
  </DomainObject.Predmet.StrankaWithAdress>
  <DomainObject.Predmet.StrankaWithAdressOIB>
    <izvorni_sadrzaj>Fina Regionalni centar Zagreb, OIB 85821130368, Trg svibanjskih žrtava 1995.1,10000 Zagreb,Miljan Begović, OIB 25095404301, Vodnikova Ulica 7,10000 Zagreb</izvorni_sadrzaj>
    <derivirana_varijabla naziv="DomainObject.Predmet.StrankaWithAdressOIB_1">Fina Regionalni centar Zagreb, OIB 85821130368, Trg svibanjskih žrtava 1995.1,10000 Zagreb,Miljan Begović, OIB 25095404301, Vodnikova Ulica 7,10000 Zagreb</derivirana_varijabla>
  </DomainObject.Predmet.StrankaWithAdressOIB>
  <DomainObject.Predmet.StrankaNazivFormated>
    <izvorni_sadrzaj>Fina Regionalni centar Zagreb,Miljan Begović</izvorni_sadrzaj>
    <derivirana_varijabla naziv="DomainObject.Predmet.StrankaNazivFormated_1">Fina Regionalni centar Zagreb,Miljan Begović</derivirana_varijabla>
  </DomainObject.Predmet.StrankaNazivFormated>
  <DomainObject.Predmet.StrankaNazivFormatedOIB>
    <izvorni_sadrzaj>Fina Regionalni centar Zagreb, OIB 85821130368,Miljan Begović, OIB 25095404301</izvorni_sadrzaj>
    <derivirana_varijabla naziv="DomainObject.Predmet.StrankaNazivFormatedOIB_1">Fina Regionalni centar Zagreb, OIB 85821130368,Miljan Begović, OIB 25095404301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  <item>Miljan Begović</item>
    </izvorni_sadrzaj>
    <derivirana_varijabla naziv="DomainObject.Predmet.StrankaListFormated_1">
      <item>Fina Regionalni centar Zagreb</item>
      <item>Miljan Begović</item>
    </derivirana_varijabla>
  </DomainObject.Predmet.StrankaListFormated>
  <DomainObject.Predmet.StrankaListFormatedOIB>
    <izvorni_sadrzaj>
      <item>Fina Regionalni centar Zagreb, OIB 85821130368</item>
      <item>Miljan Begović, OIB 25095404301</item>
    </izvorni_sadrzaj>
    <derivirana_varijabla naziv="DomainObject.Predmet.StrankaListFormatedOIB_1">
      <item>Fina Regionalni centar Zagreb, OIB 85821130368</item>
      <item>Miljan Begović, OIB 25095404301</item>
    </derivirana_varijabla>
  </DomainObject.Predmet.StrankaListFormatedOIB>
  <DomainObject.Predmet.StrankaListFormatedWithAdress>
    <izvorni_sadrzaj>
      <item>Fina Regionalni centar Zagreb, Trg svibanjskih žrtava 1995.1, 10000 Zagreb</item>
      <item>Miljan Begović, Vodnikova Ulica 7, 10000 Zagreb</item>
    </izvorni_sadrzaj>
    <derivirana_varijabla naziv="DomainObject.Predmet.StrankaListFormatedWithAdress_1">
      <item>Fina Regionalni centar Zagreb, Trg svibanjskih žrtava 1995.1, 10000 Zagreb</item>
      <item>Miljan Begović, Vodnikova Ulica 7,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  <item>Miljan Begović, OIB 25095404301, Vodnikova Ulica 7, 10000 Zagreb</item>
    </izvorni_sadrzaj>
    <derivirana_varijabla naziv="DomainObject.Predmet.StrankaListFormatedWithAdressOIB_1">
      <item>Fina Regionalni centar Zagreb, OIB 85821130368, Trg svibanjskih žrtava 1995.1, 10000 Zagreb</item>
      <item>Miljan Begović, OIB 25095404301, Vodnikova Ulica 7, 10000 Zagreb</item>
    </derivirana_varijabla>
  </DomainObject.Predmet.StrankaListFormatedWithAdressOIB>
  <DomainObject.Predmet.StrankaListNazivFormated>
    <izvorni_sadrzaj>
      <item>Fina Regionalni centar Zagreb</item>
      <item>Miljan Begović</item>
    </izvorni_sadrzaj>
    <derivirana_varijabla naziv="DomainObject.Predmet.StrankaListNazivFormated_1">
      <item>Fina Regionalni centar Zagreb</item>
      <item>Miljan Begović</item>
    </derivirana_varijabla>
  </DomainObject.Predmet.StrankaListNazivFormated>
  <DomainObject.Predmet.StrankaListNazivFormatedOIB>
    <izvorni_sadrzaj>
      <item>Fina Regionalni centar Zagreb, OIB 85821130368</item>
      <item>Miljan Begović, OIB 25095404301</item>
    </izvorni_sadrzaj>
    <derivirana_varijabla naziv="DomainObject.Predmet.StrankaListNazivFormatedOIB_1">
      <item>Fina Regionalni centar Zagreb, OIB 85821130368</item>
      <item>Miljan Begović, OIB 25095404301</item>
    </derivirana_varijabla>
  </DomainObject.Predmet.StrankaListNazivFormatedOIB>
  <DomainObject.Predmet.ProtuStrankaListFormated>
    <izvorni_sadrzaj>
      <item>TRAST NEKRETNINE d.d.</item>
    </izvorni_sadrzaj>
    <derivirana_varijabla naziv="DomainObject.Predmet.ProtuStrankaListFormated_1">
      <item>TRAST NEKRETNINE d.d.</item>
    </derivirana_varijabla>
  </DomainObject.Predmet.ProtuStrankaListFormated>
  <DomainObject.Predmet.ProtuStrankaListFormatedOIB>
    <izvorni_sadrzaj>
      <item>TRAST NEKRETNINE d.d., OIB 93225891495</item>
    </izvorni_sadrzaj>
    <derivirana_varijabla naziv="DomainObject.Predmet.ProtuStrankaListFormatedOIB_1">
      <item>TRAST NEKRETNINE d.d., OIB 93225891495</item>
    </derivirana_varijabla>
  </DomainObject.Predmet.ProtuStrankaListFormatedOIB>
  <DomainObject.Predmet.ProtuStrankaListFormatedWithAdress>
    <izvorni_sadrzaj>
      <item>TRAST NEKRETNINE d.d., Prisavlje 2, 10000 Zagreb</item>
    </izvorni_sadrzaj>
    <derivirana_varijabla naziv="DomainObject.Predmet.ProtuStrankaListFormatedWithAdress_1">
      <item>TRAST NEKRETNINE d.d., Prisavlje 2, 10000 Zagreb</item>
    </derivirana_varijabla>
  </DomainObject.Predmet.ProtuStrankaListFormatedWithAdress>
  <DomainObject.Predmet.ProtuStrankaListFormatedWithAdressOIB>
    <izvorni_sadrzaj>
      <item>TRAST NEKRETNINE d.d., OIB 93225891495, Prisavlje 2, 10000 Zagreb</item>
    </izvorni_sadrzaj>
    <derivirana_varijabla naziv="DomainObject.Predmet.ProtuStrankaListFormatedWithAdressOIB_1">
      <item>TRAST NEKRETNINE d.d., OIB 93225891495, Prisavlje 2, 10000 Zagreb</item>
    </derivirana_varijabla>
  </DomainObject.Predmet.ProtuStrankaListFormatedWithAdressOIB>
  <DomainObject.Predmet.ProtuStrankaListNazivFormated>
    <izvorni_sadrzaj>
      <item>TRAST NEKRETNINE d.d.</item>
    </izvorni_sadrzaj>
    <derivirana_varijabla naziv="DomainObject.Predmet.ProtuStrankaListNazivFormated_1">
      <item>TRAST NEKRETNINE d.d.</item>
    </derivirana_varijabla>
  </DomainObject.Predmet.ProtuStrankaListNazivFormated>
  <DomainObject.Predmet.ProtuStrankaListNazivFormatedOIB>
    <izvorni_sadrzaj>
      <item>TRAST NEKRETNINE d.d., OIB 93225891495</item>
    </izvorni_sadrzaj>
    <derivirana_varijabla naziv="DomainObject.Predmet.ProtuStrankaListNazivFormatedOIB_1">
      <item>TRAST NEKRETNINE d.d., OIB 93225891495</item>
    </derivirana_varijabla>
  </DomainObject.Predmet.ProtuStrankaListNazivFormatedOIB>
  <DomainObject.Predmet.OstaliListFormated>
    <izvorni_sadrzaj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izvorni_sadrzaj>
    <derivirana_varijabla naziv="DomainObject.Predmet.OstaliListFormated_1"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derivirana_varijabla>
  </DomainObject.Predmet.OstaliListFormated>
  <DomainObject.Predmet.OstaliListFormatedOIB>
    <izvorni_sadrzaj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izvorni_sadrzaj>
    <derivirana_varijabla naziv="DomainObject.Predmet.OstaliListFormatedOIB_1"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derivirana_varijabla>
  </DomainObject.Predmet.OstaliListFormatedOIB>
  <DomainObject.Predmet.OstaliListFormatedWithAdress>
    <izvorni_sadrzaj>
      <item>Miljan Begović, Vodnikova ulica 7, 10000 Zagreb</item>
      <item>Sberbank d.d., Varšavska 9, 10000 Zagreb</item>
      <item>PRIVREDNA BANKA ZAGREB - DIONIČKO DRUŠTVO, Radnička cesta 50, 10000 Zagreb</item>
      <item>HRVATSKA POŠTANSKA BANKA, dioničko društvo, Jurišićeva 4, 10000 Zagreb</item>
      <item>Splitska banka dioničko društvo, Domovinskog rata 61, 21000 Split</item>
      <item>KREDITNA BANKA ZAGREB, dioničko društvo, Ulica grada Vukovara 74, 10000 Zagreb</item>
      <item>PODRAVSKA BANKA dioničko društvo, Opatička 3, 48000 Koprivnica</item>
      <item>Boženka Mostarčić, Amruševa 13, 10000 Zagreb</item>
    </izvorni_sadrzaj>
    <derivirana_varijabla naziv="DomainObject.Predmet.OstaliListFormatedWithAdress_1">
      <item>Miljan Begović, Vodnikova ulica 7, 10000 Zagreb</item>
      <item>Sberbank d.d., Varšavska 9, 10000 Zagreb</item>
      <item>PRIVREDNA BANKA ZAGREB - DIONIČKO DRUŠTVO, Radnička cesta 50, 10000 Zagreb</item>
      <item>HRVATSKA POŠTANSKA BANKA, dioničko društvo, Jurišićeva 4, 10000 Zagreb</item>
      <item>Splitska banka dioničko društvo, Domovinskog rata 61, 21000 Split</item>
      <item>KREDITNA BANKA ZAGREB, dioničko društvo, Ulica grada Vukovara 74, 10000 Zagreb</item>
      <item>PODRAVSKA BANKA dioničko društvo, Opatička 3, 48000 Koprivnica</item>
      <item>Boženka Mostarčić, Amruševa 13, 10000 Zagreb</item>
    </derivirana_varijabla>
  </DomainObject.Predmet.OstaliListFormatedWithAdress>
  <DomainObject.Predmet.OstaliListFormatedWithAdressOIB>
    <izvorni_sadrzaj>
      <item>Miljan Begović, OIB 25095404301, Vodnikova ulica 7, 10000 Zagreb</item>
      <item>Sberbank d.d., OIB 78427478595, Varšavska 9, 10000 Zagreb</item>
      <item>PRIVREDNA BANKA ZAGREB - DIONIČKO DRUŠTVO, OIB 02535697732, Radnička cesta 50, 10000 Zagreb</item>
      <item>HRVATSKA POŠTANSKA BANKA, dioničko društvo, OIB 87939104217, Jurišićeva 4, 10000 Zagreb</item>
      <item>Splitska banka dioničko društvo, OIB 69326397242, Domovinskog rata 61, 21000 Split</item>
      <item>KREDITNA BANKA ZAGREB, dioničko društvo, OIB 70663193635, Ulica grada Vukovara 74, 10000 Zagreb</item>
      <item>PODRAVSKA BANKA dioničko društvo, OIB 97326283154, Opatička 3, 48000 Koprivnica</item>
      <item>Boženka Mostarčić, Amruševa 13, 10000 Zagreb</item>
    </izvorni_sadrzaj>
    <derivirana_varijabla naziv="DomainObject.Predmet.OstaliListFormatedWithAdressOIB_1">
      <item>Miljan Begović, OIB 25095404301, Vodnikova ulica 7, 10000 Zagreb</item>
      <item>Sberbank d.d., OIB 78427478595, Varšavska 9, 10000 Zagreb</item>
      <item>PRIVREDNA BANKA ZAGREB - DIONIČKO DRUŠTVO, OIB 02535697732, Radnička cesta 50, 10000 Zagreb</item>
      <item>HRVATSKA POŠTANSKA BANKA, dioničko društvo, OIB 87939104217, Jurišićeva 4, 10000 Zagreb</item>
      <item>Splitska banka dioničko društvo, OIB 69326397242, Domovinskog rata 61, 21000 Split</item>
      <item>KREDITNA BANKA ZAGREB, dioničko društvo, OIB 70663193635, Ulica grada Vukovara 74, 10000 Zagreb</item>
      <item>PODRAVSKA BANKA dioničko društvo, OIB 97326283154, Opatička 3, 48000 Koprivnica</item>
      <item>Boženka Mostarčić, Amruševa 13, 10000 Zagreb</item>
    </derivirana_varijabla>
  </DomainObject.Predmet.OstaliListFormatedWithAdressOIB>
  <DomainObject.Predmet.OstaliListNazivFormated>
    <izvorni_sadrzaj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izvorni_sadrzaj>
    <derivirana_varijabla naziv="DomainObject.Predmet.OstaliListNazivFormated_1"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derivirana_varijabla>
  </DomainObject.Predmet.OstaliListNazivFormated>
  <DomainObject.Predmet.OstaliListNazivFormatedOIB>
    <izvorni_sadrzaj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izvorni_sadrzaj>
    <derivirana_varijabla naziv="DomainObject.Predmet.OstaliListNazivFormatedOIB_1"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lipnja 2018.</izvorni_sadrzaj>
    <derivirana_varijabla naziv="DomainObject.Datum_1">8. lipnja 2018.</derivirana_varijabla>
  </DomainObject.Datum>
  <DomainObject.PoslovniBrojDokumenta>
    <izvorni_sadrzaj>St-1001/2018-20</izvorni_sadrzaj>
    <derivirana_varijabla naziv="DomainObject.PoslovniBrojDokumenta_1">St-1001/2018-20</derivirana_varijabla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TRAST NEKRETNINE d.d.</izvorni_sadrzaj>
    <derivirana_varijabla naziv="DomainObject.Predmet.ProtustrankaIDrugi_1">TRAST NEKRETNINE d.d.</derivirana_varijabla>
  </DomainObject.Predmet.ProtustrankaIDrugi>
  <DomainObject.Predmet.StrankaIDrugiAdressOIB>
    <izvorni_sadrzaj>Fina Regionalni centar Zagreb, OIB 85821130368, Trg svibanjskih žrtava 1995.1, 10000 Zagreb i dr.</izvorni_sadrzaj>
    <derivirana_varijabla naziv="DomainObject.Predmet.StrankaIDrugiAdressOIB_1">Fina Regionalni centar Zagreb, OIB 85821130368, Trg svibanjskih žrtava 1995.1, 10000 Zagreb i dr.</derivirana_varijabla>
  </DomainObject.Predmet.StrankaIDrugiAdressOIB>
  <DomainObject.Predmet.ProtustrankaIDrugiAdressOIB>
    <izvorni_sadrzaj>TRAST NEKRETNINE d.d., OIB 93225891495, Prisavlje 2, 10000 Zagreb</izvorni_sadrzaj>
    <derivirana_varijabla naziv="DomainObject.Predmet.ProtustrankaIDrugiAdressOIB_1">TRAST NEKRETNINE d.d., OIB 93225891495, Prisavlje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TRAST NEKRETNINE d.d.</item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Miljan Begović</item>
      <item>Boženka Mostarčić</item>
    </izvorni_sadrzaj>
    <derivirana_varijabla naziv="DomainObject.Predmet.SudioniciListNaziv_1">
      <item>Fina Regionalni centar Zagreb</item>
      <item>TRAST NEKRETNINE d.d.</item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Miljan Begović</item>
      <item>Boženka Mostarčić</item>
    </derivirana_varijabla>
  </DomainObject.Predmet.SudioniciListNaziv>
  <DomainObject.Predmet.SudioniciListAdressOIB>
    <izvorni_sadrzaj>
      <item>Fina Regionalni centar Zagreb, OIB 85821130368, Trg svibanjskih žrtava 1995.1,10000 Zagreb</item>
      <item>TRAST NEKRETNINE d.d., OIB 93225891495, Prisavlje 2,10000 Zagreb</item>
      <item>Miljan Begović, OIB 25095404301, Vodnikova ulica 7,10000 Zagreb</item>
      <item>Sberbank d.d., OIB 78427478595, Varšavska 9,10000 Zagreb</item>
      <item>PRIVREDNA BANKA ZAGREB - DIONIČKO DRUŠTVO, OIB 02535697732, Radnička cesta 50,10000 Zagreb</item>
      <item>HRVATSKA POŠTANSKA BANKA, dioničko društvo, OIB 87939104217, Jurišićeva 4,10000 Zagreb</item>
      <item>Splitska banka dioničko društvo, OIB 69326397242, Domovinskog rata 61,21000 Split</item>
      <item>KREDITNA BANKA ZAGREB, dioničko društvo, OIB 70663193635, Ulica grada Vukovara 74,10000 Zagreb</item>
      <item>PODRAVSKA BANKA dioničko društvo, OIB 97326283154, Opatička 3,48000 Koprivnica</item>
      <item>Miljan Begović, OIB 25095404301, Vodnikova Ulica 7,10000 Zagreb</item>
      <item>Boženka Mostarčić, Amruševa 13,10000 Zagreb</item>
    </izvorni_sadrzaj>
    <derivirana_varijabla naziv="DomainObject.Predmet.SudioniciListAdressOIB_1">
      <item>Fina Regionalni centar Zagreb, OIB 85821130368, Trg svibanjskih žrtava 1995.1,10000 Zagreb</item>
      <item>TRAST NEKRETNINE d.d., OIB 93225891495, Prisavlje 2,10000 Zagreb</item>
      <item>Miljan Begović, OIB 25095404301, Vodnikova ulica 7,10000 Zagreb</item>
      <item>Sberbank d.d., OIB 78427478595, Varšavska 9,10000 Zagreb</item>
      <item>PRIVREDNA BANKA ZAGREB - DIONIČKO DRUŠTVO, OIB 02535697732, Radnička cesta 50,10000 Zagreb</item>
      <item>HRVATSKA POŠTANSKA BANKA, dioničko društvo, OIB 87939104217, Jurišićeva 4,10000 Zagreb</item>
      <item>Splitska banka dioničko društvo, OIB 69326397242, Domovinskog rata 61,21000 Split</item>
      <item>KREDITNA BANKA ZAGREB, dioničko društvo, OIB 70663193635, Ulica grada Vukovara 74,10000 Zagreb</item>
      <item>PODRAVSKA BANKA dioničko društvo, OIB 97326283154, Opatička 3,48000 Koprivnica</item>
      <item>Miljan Begović, OIB 25095404301, Vodnikova Ulica 7,10000 Zagreb</item>
      <item>Boženka Mostarčić, Amruševa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93225891495</item>
      <item>, OIB 25095404301</item>
      <item>, OIB 78427478595</item>
      <item>, OIB 02535697732</item>
      <item>, OIB 87939104217</item>
      <item>, OIB 69326397242</item>
      <item>, OIB 70663193635</item>
      <item>, OIB 97326283154</item>
      <item>, OIB 25095404301</item>
      <item>, OIB null</item>
    </izvorni_sadrzaj>
    <derivirana_varijabla naziv="DomainObject.Predmet.SudioniciListNazivOIB_1">
      <item>, OIB 85821130368</item>
      <item>, OIB 93225891495</item>
      <item>, OIB 25095404301</item>
      <item>, OIB 78427478595</item>
      <item>, OIB 02535697732</item>
      <item>, OIB 87939104217</item>
      <item>, OIB 69326397242</item>
      <item>, OIB 70663193635</item>
      <item>, OIB 97326283154</item>
      <item>, OIB 25095404301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172</properties:Words>
  <properties:Characters>820</properties:Characters>
  <properties:Lines>37</properties:Lines>
  <properties:Paragraphs>21</properties:Paragraphs>
  <properties:TotalTime>41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2017-03-02T09:43:00Z</dcterms:created>
  <dc:creator>Korisnik</dc:creator>
  <cp:lastModifiedBy>Natalija Perković</cp:lastModifiedBy>
  <cp:lastPrinted>2018-06-08T10:28:00Z</cp:lastPrinted>
  <dcterms:modified xmlns:xsi="http://www.w3.org/2001/XMLSchema-instance" xsi:type="dcterms:W3CDTF">2018-06-08T10:28:00Z</dcterms:modified>
  <cp:revision>67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St-1001/2018-20 / Odluka - Rješenje - određeno ročište radi rasprave o uvjetima za otvaranje stečajnog postupka (zaključak_ROČIŠTE RADI RASPRAVE O PRETPOSTAVKAMA ZA OTVARANJE STEČAJNOG POSTUPKA.docx)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