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2D" w:rsidRDefault="00E468C1" w:rsidP="00715D75">
      <w:pPr>
        <w:pStyle w:val="FINAPredloci-FINA"/>
      </w:pPr>
      <w:r>
        <w:t>FINANCIJSKA AGENCIJA</w:t>
      </w:r>
    </w:p>
    <w:p w:rsidR="00651A2D" w:rsidRPr="00D14E9C" w:rsidRDefault="00E468C1" w:rsidP="00D14E9C">
      <w:pPr>
        <w:pStyle w:val="FINAPredloci-OIB"/>
      </w:pPr>
      <w:r w:rsidRPr="00D14E9C">
        <w:t>OIB: 85821130368</w:t>
      </w:r>
    </w:p>
    <w:p w:rsidR="00715D75" w:rsidRPr="00D14E9C" w:rsidRDefault="00715D75" w:rsidP="00D14E9C">
      <w:pPr>
        <w:pStyle w:val="FINAPredloci-Podacidokumenta"/>
      </w:pPr>
      <w:r w:rsidRPr="00D14E9C">
        <w:t>Adresa nadležne jedinice: Ulica grada Vukovara 70, 10000 Zagreb</w:t>
      </w:r>
    </w:p>
    <w:p w:rsidR="00715D75" w:rsidRPr="00D14E9C" w:rsidRDefault="00715D75" w:rsidP="00D14E9C">
      <w:pPr>
        <w:pStyle w:val="FINAPredloci-Podacidokumenta"/>
      </w:pPr>
      <w:r w:rsidRPr="00D14E9C">
        <w:t>Datum: 09.02.2021.</w:t>
      </w:r>
      <w:bookmarkStart w:id="0" w:name="_GoBack"/>
      <w:bookmarkEnd w:id="0"/>
    </w:p>
    <w:p w:rsidR="00715D75" w:rsidRPr="00D14E9C" w:rsidRDefault="00715D75" w:rsidP="00D14E9C">
      <w:pPr>
        <w:pStyle w:val="FINAPredloci-Podacidokumenta"/>
      </w:pPr>
      <w:r w:rsidRPr="00D14E9C">
        <w:t>Nadležni trgovački sud: Trgovački sud u Varaždinu</w:t>
      </w:r>
    </w:p>
    <w:p w:rsidR="00715D75" w:rsidRPr="00D14E9C" w:rsidRDefault="00715D75" w:rsidP="00D14E9C">
      <w:pPr>
        <w:pStyle w:val="FINAPredloci-Podacidokumenta"/>
      </w:pPr>
      <w:r w:rsidRPr="00D14E9C">
        <w:t>Poslovni broj spisa: ST-232/2020</w:t>
      </w:r>
    </w:p>
    <w:p w:rsidR="00715D75" w:rsidRPr="00D14E9C" w:rsidRDefault="00715D75" w:rsidP="00D14E9C">
      <w:pPr>
        <w:pStyle w:val="FINAPredloci-Podacidokumenta"/>
      </w:pPr>
      <w:r w:rsidRPr="00D14E9C">
        <w:t>Dužnik: ITAS-PRVOMAJSKA D.D. TVORNICA ALATNIH STROJEVA, OIB: 78997564994, IVANA GORANA KOVAČIĆA 14, 42240 IVANEC</w:t>
      </w:r>
    </w:p>
    <w:p w:rsidR="00302F01" w:rsidRDefault="00E468C1" w:rsidP="00302F01">
      <w:pPr>
        <w:pStyle w:val="FINAPredloci-Naslovdokumenta"/>
      </w:pPr>
      <w:r w:rsidRPr="00D14E9C">
        <w:t>PODNESAK</w:t>
      </w:r>
    </w:p>
    <w:p w:rsidR="00302F01" w:rsidRDefault="00302F01" w:rsidP="00302F01">
      <w:pPr>
        <w:pStyle w:val="FINAPredloci-Naslovdokumenta"/>
        <w:jc w:val="left"/>
      </w:pPr>
    </w:p>
    <w:p w:rsidR="00302F01" w:rsidRPr="00302F01" w:rsidRDefault="00302F01" w:rsidP="00302F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02F01">
        <w:rPr>
          <w:rFonts w:ascii="Arial" w:eastAsia="Times New Roman" w:hAnsi="Arial" w:cs="Arial"/>
          <w:sz w:val="20"/>
          <w:szCs w:val="20"/>
          <w:lang w:eastAsia="hr-HR"/>
        </w:rPr>
        <w:t>Vezano za očitovanja</w:t>
      </w:r>
      <w:r w:rsidRPr="007F7C90">
        <w:rPr>
          <w:rFonts w:ascii="Arial" w:eastAsia="Times New Roman" w:hAnsi="Arial" w:cs="Arial"/>
          <w:sz w:val="20"/>
          <w:szCs w:val="20"/>
          <w:lang w:eastAsia="hr-HR"/>
        </w:rPr>
        <w:t xml:space="preserve"> dužnika i povjerenika koja su dostavljena u Financijsku agenciju dana 05.02.2021. godine, u kojima se navodi da Financijska agencija nije objavila dodatnu tablicu prijave tražbina koje nisu dostavljene u Planu u predstečajnom postupku, a koje su dostavljene sudu dana 18.01.2021. godine, putem e-komunikacij</w:t>
      </w:r>
      <w:r w:rsidRPr="00302F01">
        <w:rPr>
          <w:rFonts w:ascii="Arial" w:eastAsia="Times New Roman" w:hAnsi="Arial" w:cs="Arial"/>
          <w:sz w:val="20"/>
          <w:szCs w:val="20"/>
          <w:lang w:eastAsia="hr-HR"/>
        </w:rPr>
        <w:t>e, obavještavamo vas da navedena tablica nije dostavljena</w:t>
      </w:r>
      <w:r w:rsidRPr="007F7C90">
        <w:rPr>
          <w:rFonts w:ascii="Arial" w:eastAsia="Times New Roman" w:hAnsi="Arial" w:cs="Arial"/>
          <w:sz w:val="20"/>
          <w:szCs w:val="20"/>
          <w:lang w:eastAsia="hr-HR"/>
        </w:rPr>
        <w:t xml:space="preserve"> u Fi</w:t>
      </w:r>
      <w:r w:rsidRPr="00302F01">
        <w:rPr>
          <w:rFonts w:ascii="Arial" w:eastAsia="Times New Roman" w:hAnsi="Arial" w:cs="Arial"/>
          <w:sz w:val="20"/>
          <w:szCs w:val="20"/>
          <w:lang w:eastAsia="hr-HR"/>
        </w:rPr>
        <w:t>nancijsku agenciju te stoga nije mogla biti niti objavljena</w:t>
      </w:r>
      <w:r w:rsidRPr="007F7C90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302F01" w:rsidRDefault="00302F01" w:rsidP="00302F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7F7C90">
        <w:rPr>
          <w:rFonts w:ascii="Arial" w:eastAsia="Times New Roman" w:hAnsi="Arial" w:cs="Arial"/>
          <w:sz w:val="20"/>
          <w:szCs w:val="20"/>
          <w:lang w:eastAsia="hr-HR"/>
        </w:rPr>
        <w:t>Isto tako napominjemo da su navedeni podaci dostavljeni Trgovačkom sud</w:t>
      </w:r>
      <w:r>
        <w:rPr>
          <w:rFonts w:ascii="Arial" w:eastAsia="Times New Roman" w:hAnsi="Arial" w:cs="Arial"/>
          <w:sz w:val="20"/>
          <w:szCs w:val="20"/>
          <w:lang w:eastAsia="hr-HR"/>
        </w:rPr>
        <w:t>u nakon što je već objavljena Tablica prijavljenih tražbina</w:t>
      </w:r>
      <w:r w:rsidRPr="007F7C90">
        <w:rPr>
          <w:rFonts w:ascii="Arial" w:eastAsia="Times New Roman" w:hAnsi="Arial" w:cs="Arial"/>
          <w:sz w:val="20"/>
          <w:szCs w:val="20"/>
          <w:lang w:eastAsia="hr-HR"/>
        </w:rPr>
        <w:t>, a isti se odnose na obveze društva prema vjerovnicima koje su trebale biti popisane prije donošenja rješenja o otvaranju predstečajnog postupka.</w:t>
      </w:r>
    </w:p>
    <w:p w:rsidR="00302F01" w:rsidRPr="00302F01" w:rsidRDefault="00302F01" w:rsidP="00302F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302F01">
        <w:rPr>
          <w:rFonts w:ascii="Arial" w:eastAsia="Times New Roman" w:hAnsi="Arial" w:cs="Arial"/>
          <w:sz w:val="20"/>
          <w:szCs w:val="20"/>
          <w:lang w:eastAsia="hr-HR"/>
        </w:rPr>
        <w:t>Kako u ovom slučaju niti jedna</w:t>
      </w:r>
      <w:r w:rsidRPr="007F7C90">
        <w:rPr>
          <w:rFonts w:ascii="Arial" w:eastAsia="Times New Roman" w:hAnsi="Arial" w:cs="Arial"/>
          <w:sz w:val="20"/>
          <w:szCs w:val="20"/>
          <w:lang w:eastAsia="hr-HR"/>
        </w:rPr>
        <w:t xml:space="preserve"> prijava tražbine niti dopuna </w:t>
      </w:r>
      <w:r w:rsidRPr="00302F01">
        <w:rPr>
          <w:rFonts w:ascii="Arial" w:eastAsia="Times New Roman" w:hAnsi="Arial" w:cs="Arial"/>
          <w:sz w:val="20"/>
          <w:szCs w:val="20"/>
          <w:lang w:eastAsia="hr-HR"/>
        </w:rPr>
        <w:t xml:space="preserve">prijave tražbina, </w:t>
      </w:r>
      <w:r w:rsidRPr="007F7C90">
        <w:rPr>
          <w:rFonts w:ascii="Arial" w:eastAsia="Times New Roman" w:hAnsi="Arial" w:cs="Arial"/>
          <w:sz w:val="20"/>
          <w:szCs w:val="20"/>
          <w:lang w:eastAsia="hr-HR"/>
        </w:rPr>
        <w:t xml:space="preserve">nije zaprimljena u Financijskoj agenciji </w:t>
      </w:r>
      <w:r w:rsidRPr="00302F01">
        <w:rPr>
          <w:rFonts w:ascii="Arial" w:eastAsia="Times New Roman" w:hAnsi="Arial" w:cs="Arial"/>
          <w:sz w:val="20"/>
          <w:szCs w:val="20"/>
          <w:lang w:eastAsia="hr-HR"/>
        </w:rPr>
        <w:t xml:space="preserve">nakon objave Tablice prijavljenih tražbina, </w:t>
      </w:r>
      <w:r>
        <w:rPr>
          <w:rFonts w:ascii="Arial" w:eastAsia="Times New Roman" w:hAnsi="Arial" w:cs="Arial"/>
          <w:sz w:val="20"/>
          <w:szCs w:val="20"/>
          <w:lang w:eastAsia="hr-HR"/>
        </w:rPr>
        <w:t>nije bilo osnove za donošenje dopune tablice.</w:t>
      </w:r>
    </w:p>
    <w:p w:rsidR="00FF41BD" w:rsidRPr="00D14E9C" w:rsidRDefault="00FF41BD" w:rsidP="00D14E9C">
      <w:pPr>
        <w:pStyle w:val="FINAPredloci-PotpisFine"/>
      </w:pPr>
      <w:r w:rsidRPr="00D14E9C">
        <w:t>Financijska agencija</w:t>
      </w:r>
      <w:r w:rsidR="00AE06D0">
        <w:br/>
      </w:r>
      <w:r w:rsidRPr="00D14E9C">
        <w:t>zastupana po:</w:t>
      </w:r>
    </w:p>
    <w:p w:rsidR="00FF41BD" w:rsidRPr="00D14E9C" w:rsidRDefault="00FF41BD" w:rsidP="00D14E9C">
      <w:pPr>
        <w:pStyle w:val="FINAPredloci-Potpisdjelatnika"/>
      </w:pPr>
      <w:r w:rsidRPr="00D14E9C">
        <w:t>Sanda Filipčić</w:t>
      </w:r>
    </w:p>
    <w:p w:rsidR="00651A2D" w:rsidRPr="00D14E9C" w:rsidRDefault="00FF41BD" w:rsidP="00D14E9C">
      <w:pPr>
        <w:pStyle w:val="FINAPredloci-Potpisdjelatnika"/>
      </w:pPr>
      <w:r w:rsidRPr="00D14E9C">
        <w:t>Su-</w:t>
      </w:r>
      <w:r w:rsidR="00302F01">
        <w:t>311</w:t>
      </w:r>
      <w:r w:rsidR="004A58AC">
        <w:t>/2016</w:t>
      </w:r>
    </w:p>
    <w:sectPr w:rsidR="00651A2D" w:rsidRPr="00D14E9C" w:rsidSect="0092778F">
      <w:headerReference w:type="first" r:id="rId6"/>
      <w:pgSz w:w="11906" w:h="16838"/>
      <w:pgMar w:top="851" w:right="1134" w:bottom="709" w:left="1418" w:header="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8AA" w:rsidRDefault="000818AA">
      <w:pPr>
        <w:spacing w:after="0" w:line="240" w:lineRule="auto"/>
      </w:pPr>
      <w:r>
        <w:separator/>
      </w:r>
    </w:p>
  </w:endnote>
  <w:endnote w:type="continuationSeparator" w:id="1">
    <w:p w:rsidR="000818AA" w:rsidRDefault="0008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8AA" w:rsidRDefault="000818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0818AA" w:rsidRDefault="0008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8F" w:rsidRDefault="0092778F" w:rsidP="0092778F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51A2D"/>
    <w:rsid w:val="00017B01"/>
    <w:rsid w:val="00071E49"/>
    <w:rsid w:val="000818AA"/>
    <w:rsid w:val="002147BD"/>
    <w:rsid w:val="002A1B96"/>
    <w:rsid w:val="002E022D"/>
    <w:rsid w:val="00302F01"/>
    <w:rsid w:val="00370954"/>
    <w:rsid w:val="003B4DAB"/>
    <w:rsid w:val="0046443B"/>
    <w:rsid w:val="0048455E"/>
    <w:rsid w:val="004A58AC"/>
    <w:rsid w:val="00552BD4"/>
    <w:rsid w:val="006416DE"/>
    <w:rsid w:val="00651A2D"/>
    <w:rsid w:val="00680A14"/>
    <w:rsid w:val="00715D75"/>
    <w:rsid w:val="00715E04"/>
    <w:rsid w:val="007C1073"/>
    <w:rsid w:val="00843257"/>
    <w:rsid w:val="0092778F"/>
    <w:rsid w:val="00A6106C"/>
    <w:rsid w:val="00A762DB"/>
    <w:rsid w:val="00AB21C1"/>
    <w:rsid w:val="00AE06D0"/>
    <w:rsid w:val="00B72EF9"/>
    <w:rsid w:val="00B877E4"/>
    <w:rsid w:val="00C62699"/>
    <w:rsid w:val="00D134DC"/>
    <w:rsid w:val="00D14E9C"/>
    <w:rsid w:val="00E468C1"/>
    <w:rsid w:val="00E613A9"/>
    <w:rsid w:val="00E9263D"/>
    <w:rsid w:val="00F9689B"/>
    <w:rsid w:val="00FF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1B96"/>
    <w:pPr>
      <w:suppressAutoHyphens/>
      <w:spacing w:after="12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C62699"/>
  </w:style>
  <w:style w:type="paragraph" w:styleId="Zaglavlje">
    <w:name w:val="header"/>
    <w:basedOn w:val="Normal"/>
    <w:rsid w:val="00C626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626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C62699"/>
    <w:pPr>
      <w:suppressLineNumbers/>
    </w:pPr>
  </w:style>
  <w:style w:type="character" w:customStyle="1" w:styleId="HeaderChar">
    <w:name w:val="Header Char"/>
    <w:rsid w:val="00C62699"/>
    <w:rPr>
      <w:sz w:val="22"/>
      <w:szCs w:val="22"/>
      <w:lang w:eastAsia="en-US"/>
    </w:rPr>
  </w:style>
  <w:style w:type="character" w:customStyle="1" w:styleId="FooterChar">
    <w:name w:val="Footer Char"/>
    <w:rsid w:val="00C62699"/>
    <w:rPr>
      <w:sz w:val="22"/>
      <w:szCs w:val="22"/>
      <w:lang w:eastAsia="en-US"/>
    </w:rPr>
  </w:style>
  <w:style w:type="paragraph" w:customStyle="1" w:styleId="Naziv">
    <w:name w:val="Naziv"/>
    <w:basedOn w:val="Normal"/>
    <w:rsid w:val="00C62699"/>
    <w:pPr>
      <w:spacing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LogoFine">
    <w:name w:val="Logo Fine"/>
    <w:basedOn w:val="Normal"/>
    <w:rsid w:val="00D134DC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FINAPredloci-FINA">
    <w:name w:val="FINA Predlošci - FINA"/>
    <w:basedOn w:val="Normal"/>
    <w:rsid w:val="00680A14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LogoFine">
    <w:name w:val="FINA Predlošci - Logo Fine"/>
    <w:basedOn w:val="Normal"/>
    <w:rsid w:val="002E022D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2E022D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680A14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2E022D"/>
    <w:pPr>
      <w:spacing w:before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48455E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2E022D"/>
    <w:pPr>
      <w:spacing w:before="120"/>
      <w:contextualSpacing w:val="0"/>
    </w:pPr>
    <w:rPr>
      <w:lang w:eastAsia="hr-HR"/>
    </w:rPr>
  </w:style>
  <w:style w:type="paragraph" w:customStyle="1" w:styleId="FINAPredloci-Sadraj">
    <w:name w:val="FINA Predlošci - Sadržaj"/>
    <w:basedOn w:val="Normal"/>
    <w:rsid w:val="0048455E"/>
    <w:pPr>
      <w:spacing w:after="360" w:line="240" w:lineRule="auto"/>
      <w:jc w:val="both"/>
    </w:pPr>
    <w:rPr>
      <w:rFonts w:ascii="Arial" w:hAnsi="Arial" w:cs="Arial"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4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2</cp:revision>
  <dcterms:created xsi:type="dcterms:W3CDTF">2021-02-09T11:25:00Z</dcterms:created>
  <dcterms:modified xsi:type="dcterms:W3CDTF">2021-02-09T11:25:00Z</dcterms:modified>
</cp:coreProperties>
</file>