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E1B" w:rsidRPr="000A2018" w:rsidRDefault="00A33DDC" w:rsidP="00A33DDC">
      <w:pPr>
        <w:tabs>
          <w:tab w:val="left" w:pos="3780"/>
        </w:tabs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</w:pPr>
      <w:r w:rsidRPr="000A201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ab/>
      </w:r>
      <w:r w:rsidR="00C92E1B" w:rsidRPr="000A2018">
        <w:rPr>
          <w:rFonts w:ascii="Times New Roman" w:hAnsi="Times New Roman" w:cs="Times New Roman"/>
          <w:bCs/>
          <w:color w:val="262626" w:themeColor="text1" w:themeTint="D9"/>
          <w:sz w:val="28"/>
          <w:szCs w:val="28"/>
        </w:rPr>
        <w:t>Obrazac 20.</w:t>
      </w:r>
    </w:p>
    <w:p w:rsidR="00C92E1B" w:rsidRPr="000A2018" w:rsidRDefault="00C92E1B">
      <w:pPr>
        <w:jc w:val="center"/>
        <w:rPr>
          <w:rFonts w:ascii="Times New Roman" w:hAnsi="Times New Roman" w:cs="Times New Roman"/>
          <w:bCs/>
          <w:color w:val="262626" w:themeColor="text1" w:themeTint="D9"/>
          <w:sz w:val="24"/>
          <w:szCs w:val="24"/>
        </w:rPr>
      </w:pPr>
      <w:r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</w:rPr>
        <w:t>IZVJEŠĆE STEČAJNOGA UPRAVITELJA O TIJEKU STEČAJNOGA POSTUPKA I STANJU STEČAJNE MASE</w:t>
      </w:r>
    </w:p>
    <w:p w:rsidR="00D201F1" w:rsidRDefault="00D201F1">
      <w:pPr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C92E1B" w:rsidRPr="000A2018" w:rsidRDefault="00C92E1B">
      <w:pPr>
        <w:jc w:val="both"/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Nadle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ž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ni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trgova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č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ki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sud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</w:rPr>
        <w:t xml:space="preserve">  </w:t>
      </w:r>
      <w:r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</w:rPr>
        <w:t xml:space="preserve">TRGOVAČKI SUD U </w:t>
      </w:r>
      <w:r w:rsidR="00D201F1"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</w:rPr>
        <w:t>VARAŽDINU</w:t>
      </w:r>
    </w:p>
    <w:p w:rsidR="00C92E1B" w:rsidRPr="000A2018" w:rsidRDefault="00C92E1B">
      <w:pPr>
        <w:jc w:val="both"/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Poslovni broj spisa        </w:t>
      </w:r>
      <w:r w:rsidR="00D201F1"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St-264/16</w:t>
      </w:r>
    </w:p>
    <w:p w:rsidR="00C92E1B" w:rsidRPr="000A2018" w:rsidRDefault="00C92E1B">
      <w:pP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Dužnik (ime i prezime / tvrtka ili naziv, OIB, adresa / sjedište) </w:t>
      </w:r>
    </w:p>
    <w:p w:rsidR="00620356" w:rsidRPr="000A2018" w:rsidRDefault="00D201F1">
      <w:pPr>
        <w:pStyle w:val="Heading1"/>
        <w:rPr>
          <w:rFonts w:ascii="Times New Roman" w:hAnsi="Times New Roman" w:cs="Times New Roman"/>
          <w:b w:val="0"/>
          <w:color w:val="262626" w:themeColor="text1" w:themeTint="D9"/>
        </w:rPr>
      </w:pPr>
      <w:r w:rsidRPr="000A2018">
        <w:rPr>
          <w:rFonts w:ascii="Times New Roman" w:hAnsi="Times New Roman" w:cs="Times New Roman"/>
          <w:b w:val="0"/>
          <w:color w:val="262626" w:themeColor="text1" w:themeTint="D9"/>
        </w:rPr>
        <w:t>BERTI TRADE</w:t>
      </w:r>
      <w:r w:rsidR="00C92E1B" w:rsidRPr="000A2018">
        <w:rPr>
          <w:rFonts w:ascii="Times New Roman" w:hAnsi="Times New Roman" w:cs="Times New Roman"/>
          <w:b w:val="0"/>
          <w:color w:val="262626" w:themeColor="text1" w:themeTint="D9"/>
        </w:rPr>
        <w:t xml:space="preserve"> D.O.O. u stečaju,</w:t>
      </w:r>
    </w:p>
    <w:p w:rsidR="00541AB5" w:rsidRPr="000A2018" w:rsidRDefault="00D201F1" w:rsidP="00541AB5">
      <w:pPr>
        <w:pStyle w:val="Heading1"/>
        <w:tabs>
          <w:tab w:val="center" w:pos="4536"/>
        </w:tabs>
        <w:rPr>
          <w:rFonts w:ascii="Times New Roman" w:hAnsi="Times New Roman" w:cs="Times New Roman"/>
          <w:b w:val="0"/>
          <w:color w:val="262626" w:themeColor="text1" w:themeTint="D9"/>
        </w:rPr>
      </w:pPr>
      <w:r w:rsidRPr="000A2018">
        <w:rPr>
          <w:rFonts w:ascii="Times New Roman" w:hAnsi="Times New Roman" w:cs="Times New Roman"/>
          <w:b w:val="0"/>
          <w:color w:val="262626" w:themeColor="text1" w:themeTint="D9"/>
        </w:rPr>
        <w:t>OIB: 23564365880</w:t>
      </w:r>
    </w:p>
    <w:p w:rsidR="00C92E1B" w:rsidRPr="000A2018" w:rsidRDefault="00541AB5" w:rsidP="00541AB5">
      <w:pPr>
        <w:pStyle w:val="Heading1"/>
        <w:tabs>
          <w:tab w:val="center" w:pos="4536"/>
        </w:tabs>
        <w:rPr>
          <w:rFonts w:ascii="Times New Roman" w:hAnsi="Times New Roman" w:cs="Times New Roman"/>
          <w:b w:val="0"/>
          <w:color w:val="262626" w:themeColor="text1" w:themeTint="D9"/>
          <w:lang w:val="pl-PL"/>
        </w:rPr>
      </w:pPr>
      <w:r w:rsidRPr="000A2018">
        <w:rPr>
          <w:rFonts w:ascii="Times New Roman" w:hAnsi="Times New Roman" w:cs="Times New Roman"/>
          <w:b w:val="0"/>
          <w:color w:val="262626" w:themeColor="text1" w:themeTint="D9"/>
        </w:rPr>
        <w:t>Č</w:t>
      </w:r>
      <w:r w:rsidRPr="000A2018">
        <w:rPr>
          <w:rFonts w:ascii="Times New Roman" w:hAnsi="Times New Roman" w:cs="Times New Roman"/>
          <w:b w:val="0"/>
          <w:bCs w:val="0"/>
          <w:color w:val="262626" w:themeColor="text1" w:themeTint="D9"/>
        </w:rPr>
        <w:t>akovec, L. Bezeredija</w:t>
      </w:r>
    </w:p>
    <w:p w:rsidR="00541AB5" w:rsidRDefault="00541AB5">
      <w:pPr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lang w:val="pl-PL"/>
        </w:rPr>
      </w:pPr>
    </w:p>
    <w:p w:rsidR="00C92E1B" w:rsidRPr="000A2018" w:rsidRDefault="00C92E1B">
      <w:pPr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lang w:val="pl-PL"/>
        </w:rPr>
      </w:pPr>
      <w:r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lang w:val="pl-PL"/>
        </w:rPr>
        <w:t xml:space="preserve">I. TIJEK STEČAJNOGA POSTUPKA U RAZDOBLJU OD </w:t>
      </w:r>
      <w:r w:rsidR="009570CB"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31.03.2016</w:t>
      </w:r>
      <w:r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lang w:val="pl-PL"/>
        </w:rPr>
        <w:t xml:space="preserve">. DO </w:t>
      </w:r>
      <w:r w:rsidR="00BB1B24" w:rsidRPr="00BB1B24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2</w:t>
      </w:r>
      <w:r w:rsidR="00643E43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2</w:t>
      </w:r>
      <w:r w:rsidR="00966792" w:rsidRPr="00BB1B24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.</w:t>
      </w:r>
      <w:r w:rsidR="00BB1B24" w:rsidRPr="00BB1B24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0</w:t>
      </w:r>
      <w:r w:rsidR="00643E43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6</w:t>
      </w:r>
      <w:r w:rsidRPr="00BB1B24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.201</w:t>
      </w:r>
      <w:r w:rsidR="00BB1B24" w:rsidRPr="00BB1B24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u w:val="single"/>
          <w:lang w:val="pl-PL"/>
        </w:rPr>
        <w:t>8</w:t>
      </w:r>
      <w:r w:rsidRPr="000A2018">
        <w:rPr>
          <w:rFonts w:ascii="Times New Roman" w:hAnsi="Times New Roman" w:cs="Times New Roman"/>
          <w:bCs/>
          <w:color w:val="262626" w:themeColor="text1" w:themeTint="D9"/>
          <w:sz w:val="24"/>
          <w:szCs w:val="24"/>
          <w:lang w:val="pl-PL"/>
        </w:rPr>
        <w:t>.</w:t>
      </w:r>
    </w:p>
    <w:p w:rsidR="00C92E1B" w:rsidRPr="000A2018" w:rsidRDefault="00C92E1B">
      <w:pPr>
        <w:pStyle w:val="BodyText2"/>
        <w:rPr>
          <w:rFonts w:ascii="Times New Roman" w:hAnsi="Times New Roman" w:cs="Times New Roman"/>
          <w:color w:val="262626" w:themeColor="text1" w:themeTint="D9"/>
          <w:sz w:val="16"/>
          <w:szCs w:val="16"/>
        </w:rPr>
      </w:pPr>
      <w:r w:rsidRPr="000A2018">
        <w:rPr>
          <w:rFonts w:ascii="Times New Roman" w:hAnsi="Times New Roman" w:cs="Times New Roman"/>
          <w:color w:val="262626" w:themeColor="text1" w:themeTint="D9"/>
          <w:sz w:val="16"/>
          <w:szCs w:val="16"/>
        </w:rPr>
        <w:t xml:space="preserve">Navesti radnje koje je stečajni upravitelj poduzeo u određenom razdoblju radi prikupljanja stečajne mase u skladu sa svojim dužnostima, popis postupaka pred sudovima i drugim tijelima u kojima je sudjelovao, popis radnika koji su nastavili s radom, dati podatak ima li dužnik izgleda za nastavak poslovanja i mogućnost za izradu stečajnoga plana, dati mišljenje o mogućnosti zaključenja stečajnoga postupka, odnosno što sprječava zaključenje stečajnoga postupka. </w:t>
      </w:r>
    </w:p>
    <w:p w:rsidR="00D201F1" w:rsidRPr="000A2018" w:rsidRDefault="00D201F1" w:rsidP="00D201F1">
      <w:pPr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C92E1B" w:rsidRDefault="00C92E1B">
      <w:pPr>
        <w:rPr>
          <w:rFonts w:ascii="Times New Roman" w:hAnsi="Times New Roman" w:cs="Times New Roman"/>
          <w:color w:val="262626" w:themeColor="text1" w:themeTint="D9"/>
          <w:sz w:val="24"/>
          <w:szCs w:val="24"/>
          <w:u w:val="single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u w:val="single"/>
          <w:lang w:val="pl-PL"/>
        </w:rPr>
        <w:t>a) Radnje stečajnog upravitelja u izvještajnom razdoblju radi prikupljanja stečajne mase u skladu sa dužnostima</w:t>
      </w:r>
    </w:p>
    <w:p w:rsidR="00283706" w:rsidRPr="000A2018" w:rsidRDefault="00283706">
      <w:pPr>
        <w:rPr>
          <w:rFonts w:ascii="Times New Roman" w:hAnsi="Times New Roman" w:cs="Times New Roman"/>
          <w:color w:val="262626" w:themeColor="text1" w:themeTint="D9"/>
          <w:sz w:val="24"/>
          <w:szCs w:val="24"/>
          <w:u w:val="single"/>
          <w:lang w:val="pl-PL"/>
        </w:rPr>
      </w:pPr>
    </w:p>
    <w:p w:rsidR="005D5B9F" w:rsidRPr="000A2018" w:rsidRDefault="000D68FD" w:rsidP="008B45F1">
      <w:pPr>
        <w:tabs>
          <w:tab w:val="left" w:pos="2652"/>
        </w:tabs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U razdoblju od 22.</w:t>
      </w:r>
      <w:r w:rsidR="00643E43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03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</w:t>
      </w:r>
      <w:r w:rsidR="009570CB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201</w:t>
      </w:r>
      <w:r w:rsidR="00643E43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8</w:t>
      </w:r>
      <w:r w:rsidR="009570CB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.-2</w:t>
      </w:r>
      <w:r w:rsidR="00643E43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2.</w:t>
      </w:r>
      <w:r w:rsidR="00BB1B24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0</w:t>
      </w:r>
      <w:r w:rsidR="00643E43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6</w:t>
      </w:r>
      <w:r w:rsidR="009570CB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.201</w:t>
      </w:r>
      <w:r w:rsidR="00BB1B24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8</w:t>
      </w:r>
      <w:r w:rsidR="009570CB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., nastavno na prethodna izvješća i radnje, poduzeto je slijedeće:</w:t>
      </w:r>
    </w:p>
    <w:p w:rsidR="00BB1B24" w:rsidRDefault="00BB1B24" w:rsidP="00EC0A53">
      <w:pPr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-</w:t>
      </w:r>
      <w:r w:rsidR="00643E43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isplata razlučnom vjerovniku sukladno rješenju o namirenju za</w:t>
      </w:r>
      <w: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unovčeno osobno vozilo </w:t>
      </w:r>
    </w:p>
    <w:p w:rsidR="00BA4FEA" w:rsidRDefault="00490570" w:rsidP="00BA4FE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- sudjelovanje na </w:t>
      </w:r>
      <w:r w:rsidR="00BA4FEA" w:rsidRPr="00BA4FEA">
        <w:rPr>
          <w:rFonts w:ascii="Times New Roman" w:hAnsi="Times New Roman" w:cs="Times New Roman"/>
          <w:sz w:val="24"/>
          <w:szCs w:val="24"/>
          <w:lang w:val="pl-PL"/>
        </w:rPr>
        <w:t>posebnoj sjednici</w:t>
      </w: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 skupštin</w:t>
      </w:r>
      <w:r w:rsidR="00BA4FEA"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e vjerovnika 16.05.2018. godine </w:t>
      </w:r>
      <w:r w:rsidR="00BA4FEA">
        <w:rPr>
          <w:rFonts w:ascii="Times New Roman" w:hAnsi="Times New Roman" w:cs="Times New Roman"/>
          <w:sz w:val="24"/>
          <w:szCs w:val="24"/>
          <w:lang w:val="pl-PL"/>
        </w:rPr>
        <w:t xml:space="preserve">na kojoj su vjerovnici prihvatili izvješće, odlučili da se u ovom stečajnom postupku neće raspravljati o pitanjima ulaganja ostalih suvlasnika (sanacija i proširenje balkona itd) </w:t>
      </w:r>
      <w:r w:rsidR="00BA4FEA"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te </w:t>
      </w:r>
      <w:r w:rsidR="00BA4FEA">
        <w:rPr>
          <w:rFonts w:ascii="Times New Roman" w:hAnsi="Times New Roman" w:cs="Times New Roman"/>
          <w:sz w:val="24"/>
          <w:szCs w:val="24"/>
          <w:lang w:val="pl-PL"/>
        </w:rPr>
        <w:t>da će se zatražiti dopuna procjene vrijednosti nekretnina te će potom sud donijeti odluku o prodaji</w:t>
      </w:r>
    </w:p>
    <w:p w:rsidR="00CF62BE" w:rsidRDefault="00BA4FEA" w:rsidP="00BA4FE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</w:t>
      </w: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 sukladno odluci vjerovnika, zatraženo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je</w:t>
      </w: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 od građevinskog vještaka, s obzirom na naknadno primljeno rješenje o izvedenom stanju (legalizaciji) i protek vremena od prethodne procjene, da revidira postojeću procjenu nekretnine odnosno da napravi dopun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u </w:t>
      </w:r>
      <w:r w:rsidRPr="00BA4FEA">
        <w:rPr>
          <w:rFonts w:ascii="Times New Roman" w:hAnsi="Times New Roman" w:cs="Times New Roman"/>
          <w:sz w:val="24"/>
          <w:szCs w:val="24"/>
          <w:lang w:val="pl-PL"/>
        </w:rPr>
        <w:t>iste te se očekuje da će ista biti gotova početkom srpnja 2018.</w:t>
      </w:r>
    </w:p>
    <w:p w:rsidR="008333C8" w:rsidRDefault="008333C8" w:rsidP="00BA4FE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-podnošenje podneska Ovr-6270/15 radi brisanja zabilježbi pokrenutih postupaka osiguranja, praćenje statusa predmeta i z.k. stanja</w:t>
      </w:r>
    </w:p>
    <w:p w:rsidR="00BA4FEA" w:rsidRDefault="00BA4FEA" w:rsidP="00BA4FE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- 19.04.18. primljeno je rješenje o ovrsi Ovr-255/18 ovrhovoditelja Murvica d.o.o. Crikvenica, protiv kojeg nije uložen prigovor jer dug nije sporan, te je po istome dug plaćen (293,80 + 137,50), slijedom čega se ne očekuju daljnje radnje povodom tog rješenja. </w:t>
      </w:r>
    </w:p>
    <w:p w:rsidR="008333C8" w:rsidRPr="00BA4FEA" w:rsidRDefault="008333C8" w:rsidP="00BA4FEA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- predaja propisanih poreznih i financijskih izvješća (GFI)</w:t>
      </w:r>
    </w:p>
    <w:p w:rsidR="00BA4FEA" w:rsidRPr="000A2018" w:rsidRDefault="00BA4FEA" w:rsidP="00BA4FEA">
      <w:pPr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  <w:u w:val="single"/>
          <w:lang w:val="pl-PL"/>
        </w:rPr>
      </w:pPr>
    </w:p>
    <w:p w:rsidR="00C92E1B" w:rsidRPr="000A2018" w:rsidRDefault="00C92E1B">
      <w:pPr>
        <w:rPr>
          <w:rFonts w:ascii="Times New Roman" w:hAnsi="Times New Roman" w:cs="Times New Roman"/>
          <w:color w:val="262626" w:themeColor="text1" w:themeTint="D9"/>
          <w:sz w:val="24"/>
          <w:szCs w:val="24"/>
          <w:u w:val="single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u w:val="single"/>
          <w:lang w:val="pl-PL"/>
        </w:rPr>
        <w:t xml:space="preserve">b) Popis postupaka pred sudovima i drugim tijelima u kojima je stečajni upravitelj sudjelovao </w:t>
      </w:r>
    </w:p>
    <w:p w:rsidR="002B0E1F" w:rsidRDefault="00384EC7" w:rsidP="008333C8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Nije evidentirano da bi stečajni dužnik bio stranka u </w:t>
      </w:r>
      <w:r w:rsidR="0065322D" w:rsidRPr="00BA4FEA">
        <w:rPr>
          <w:rFonts w:ascii="Times New Roman" w:hAnsi="Times New Roman" w:cs="Times New Roman"/>
          <w:sz w:val="24"/>
          <w:szCs w:val="24"/>
          <w:lang w:val="pl-PL"/>
        </w:rPr>
        <w:t>sudskim</w:t>
      </w: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 postupcima</w:t>
      </w:r>
      <w:r w:rsidR="0065322D" w:rsidRPr="00BA4FEA">
        <w:rPr>
          <w:rFonts w:ascii="Times New Roman" w:hAnsi="Times New Roman" w:cs="Times New Roman"/>
          <w:sz w:val="24"/>
          <w:szCs w:val="24"/>
          <w:lang w:val="pl-PL"/>
        </w:rPr>
        <w:t>, osim postupaka ovrhe i osiguranja koji su zabilježeni u zemljišnim knjigama.</w:t>
      </w:r>
    </w:p>
    <w:p w:rsidR="008333C8" w:rsidRDefault="008333C8" w:rsidP="008333C8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z.k.ul. 2728 k.o. Crikvenica konačno je brisana zabilježba ovrhe, sukladno dopunskom rješenju Pu Ovr-969/2015 (ranije broj Ovr-729/12)</w:t>
      </w:r>
    </w:p>
    <w:p w:rsidR="008333C8" w:rsidRPr="00BA4FEA" w:rsidRDefault="008333C8" w:rsidP="008333C8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U postupku Ovr-6270/15 OS Rijeka, SS Crikvenica predan je podnesak radi brisanja zabilježbe postupka osiguranja Ovr-729/12 u zkul 6256 k.o. Crikvenica (upisanu pod brojem Z-604/15) i u zkul. 6256 i 2728  brisanje zabilježbe pokrenutog postupka osiguranja Ovr-6270/15 (Z-3331/15), obzirom da su već donesena rješenja o osiguranju u tim postupcima koja su i provedena u z.k. Povodom navedenog podneska sud je 14.05.18. donio zaključak, koji nije dostavljen stečajnom upravitelju.</w:t>
      </w:r>
    </w:p>
    <w:p w:rsidR="00C92E1B" w:rsidRPr="00BA4FEA" w:rsidRDefault="000176BD" w:rsidP="008333C8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BA4FEA">
        <w:rPr>
          <w:rFonts w:ascii="Times New Roman" w:hAnsi="Times New Roman" w:cs="Times New Roman"/>
          <w:sz w:val="24"/>
          <w:szCs w:val="24"/>
          <w:lang w:val="pl-PL"/>
        </w:rPr>
        <w:t>U odnosu na ostalo, nije bilo promjena u odnosu na prethodno izvješće</w:t>
      </w:r>
      <w:r w:rsidR="00BA4FEA"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 osim spomenutog Ovr-255/18</w:t>
      </w:r>
      <w:r w:rsidRPr="00BA4FEA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</w:p>
    <w:p w:rsidR="0065322D" w:rsidRPr="000A2018" w:rsidRDefault="0065322D" w:rsidP="000176BD">
      <w:pPr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</w:p>
    <w:p w:rsidR="00C92E1B" w:rsidRPr="000A2018" w:rsidRDefault="004F6216">
      <w:pPr>
        <w:pStyle w:val="Heading2"/>
        <w:rPr>
          <w:rFonts w:ascii="Times New Roman" w:hAnsi="Times New Roman" w:cs="Times New Roman"/>
          <w:b w:val="0"/>
          <w:color w:val="262626" w:themeColor="text1" w:themeTint="D9"/>
        </w:rPr>
      </w:pPr>
      <w:r w:rsidRPr="000A2018">
        <w:rPr>
          <w:rFonts w:ascii="Times New Roman" w:hAnsi="Times New Roman" w:cs="Times New Roman"/>
          <w:b w:val="0"/>
          <w:color w:val="262626" w:themeColor="text1" w:themeTint="D9"/>
        </w:rPr>
        <w:t>I</w:t>
      </w:r>
      <w:r w:rsidR="00C92E1B" w:rsidRPr="000A2018">
        <w:rPr>
          <w:rFonts w:ascii="Times New Roman" w:hAnsi="Times New Roman" w:cs="Times New Roman"/>
          <w:b w:val="0"/>
          <w:color w:val="262626" w:themeColor="text1" w:themeTint="D9"/>
        </w:rPr>
        <w:t>I. STANJE STEČAJNE MASE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1. Pregled predmeta stečajne mase na početku razdoblja izvješća </w:t>
      </w:r>
    </w:p>
    <w:p w:rsidR="00793969" w:rsidRPr="000A2018" w:rsidRDefault="0079396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793969" w:rsidRPr="000A2018" w:rsidRDefault="00C92E1B" w:rsidP="000E65AD">
      <w:pPr>
        <w:pStyle w:val="Header"/>
        <w:numPr>
          <w:ilvl w:val="0"/>
          <w:numId w:val="15"/>
        </w:numPr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Nekretnine  </w:t>
      </w:r>
    </w:p>
    <w:p w:rsidR="000E65AD" w:rsidRPr="000A2018" w:rsidRDefault="000E65AD" w:rsidP="000E65AD">
      <w:pPr>
        <w:pStyle w:val="Header"/>
        <w:ind w:left="360"/>
        <w:jc w:val="both"/>
        <w:rPr>
          <w:rFonts w:ascii="Times New Roman" w:hAnsi="Times New Roman" w:cs="Times New Roman"/>
          <w:color w:val="262626" w:themeColor="text1" w:themeTint="D9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7"/>
        <w:gridCol w:w="1923"/>
        <w:gridCol w:w="3028"/>
        <w:gridCol w:w="1984"/>
      </w:tblGrid>
      <w:tr w:rsidR="000A2018" w:rsidRPr="000A2018" w:rsidTr="00C809C1">
        <w:trPr>
          <w:trHeight w:val="336"/>
        </w:trPr>
        <w:tc>
          <w:tcPr>
            <w:tcW w:w="2387" w:type="dxa"/>
            <w:shd w:val="clear" w:color="auto" w:fill="auto"/>
          </w:tcPr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Opis nekretnine                                            </w:t>
            </w:r>
          </w:p>
        </w:tc>
        <w:tc>
          <w:tcPr>
            <w:tcW w:w="1923" w:type="dxa"/>
          </w:tcPr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Procijenjena vrijednost</w:t>
            </w:r>
          </w:p>
        </w:tc>
        <w:tc>
          <w:tcPr>
            <w:tcW w:w="3028" w:type="dxa"/>
          </w:tcPr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Napomena (parnica, posjed i sl.)</w:t>
            </w:r>
          </w:p>
        </w:tc>
        <w:tc>
          <w:tcPr>
            <w:tcW w:w="1984" w:type="dxa"/>
          </w:tcPr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Razlučno pravo</w:t>
            </w:r>
            <w:r w:rsidR="00FC5AE3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, upisi u z.k.</w:t>
            </w:r>
          </w:p>
        </w:tc>
      </w:tr>
      <w:tr w:rsidR="00FC5AE3" w:rsidRPr="000A2018" w:rsidTr="00C809C1">
        <w:trPr>
          <w:trHeight w:val="336"/>
        </w:trPr>
        <w:tc>
          <w:tcPr>
            <w:tcW w:w="2387" w:type="dxa"/>
            <w:shd w:val="clear" w:color="auto" w:fill="auto"/>
          </w:tcPr>
          <w:p w:rsidR="00C809C1" w:rsidRPr="000A2018" w:rsidRDefault="00C809C1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suvlasnički dio 2/18 nekretnine u zk. ul. br. 6256 k. o. Crikvenica, kao, zkčbr. 5191/2, stambena zgrada i dvor, površine 139 čhv,</w:t>
            </w:r>
          </w:p>
          <w:p w:rsidR="00C809C1" w:rsidRPr="000A2018" w:rsidRDefault="00C809C1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i</w:t>
            </w:r>
          </w:p>
          <w:p w:rsidR="00C809C1" w:rsidRPr="000A2018" w:rsidRDefault="00C809C1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suvlasnički dio 2/18 nekretnine u zk. ul. br. 2728 k. o. Crikvenica,  zkčbr. 5191/1, dio ceste, površine 50 čhv.</w:t>
            </w:r>
          </w:p>
        </w:tc>
        <w:tc>
          <w:tcPr>
            <w:tcW w:w="1923" w:type="dxa"/>
          </w:tcPr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Knjigovodstvena:</w:t>
            </w:r>
          </w:p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u w:val="single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  <w:u w:val="single"/>
              </w:rPr>
              <w:t>217.016,35 kn</w:t>
            </w:r>
          </w:p>
          <w:p w:rsidR="00C809C1" w:rsidRPr="000A2018" w:rsidRDefault="00C809C1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C809C1" w:rsidRPr="000A2018" w:rsidRDefault="00C809C1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(nabavna vrijed. 1999. god. je bila</w:t>
            </w:r>
          </w:p>
          <w:p w:rsidR="00C809C1" w:rsidRPr="000A2018" w:rsidRDefault="00C809C1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400.461,72 kn)</w:t>
            </w:r>
          </w:p>
          <w:p w:rsidR="00C809C1" w:rsidRPr="000A2018" w:rsidRDefault="00C809C1" w:rsidP="00793969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4B57D7" w:rsidRPr="000A2018" w:rsidRDefault="00FC5AE3" w:rsidP="00FC5AE3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</w:t>
            </w:r>
          </w:p>
        </w:tc>
        <w:tc>
          <w:tcPr>
            <w:tcW w:w="3028" w:type="dxa"/>
          </w:tcPr>
          <w:p w:rsidR="00C809C1" w:rsidRPr="000A2018" w:rsidRDefault="00C809C1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U naravi se radi o stanu sa vrtom u prizemlju stambene zgrade na adesi Crikvenica, Benići 53, površine oko 40 m2.</w:t>
            </w:r>
            <w:r w:rsidR="003627B7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Voda i struja su isključeni zbog duga.</w:t>
            </w:r>
          </w:p>
          <w:p w:rsidR="00C809C1" w:rsidRPr="000A2018" w:rsidRDefault="00C809C1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C809C1" w:rsidRPr="000A2018" w:rsidRDefault="00C809C1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Elaborat o etažiranju (plan posebnih dijelova) je pripremljen, ali nije proveden. </w:t>
            </w:r>
          </w:p>
          <w:p w:rsidR="004B57D7" w:rsidRPr="000A2018" w:rsidRDefault="004B57D7" w:rsidP="007444AB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CF344A" w:rsidRPr="000A2018" w:rsidRDefault="004B57D7" w:rsidP="004B57D7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Objekt na nekretnini je legaliziran (</w:t>
            </w:r>
            <w:r w:rsidR="00C809C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rješenj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e</w:t>
            </w:r>
            <w:r w:rsidR="00C809C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o izvedenom stanju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)</w:t>
            </w:r>
            <w:r w:rsidR="00C809C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</w:t>
            </w:r>
          </w:p>
        </w:tc>
        <w:tc>
          <w:tcPr>
            <w:tcW w:w="1984" w:type="dxa"/>
          </w:tcPr>
          <w:p w:rsidR="00C809C1" w:rsidRPr="003F4D0D" w:rsidRDefault="00C809C1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</w:pPr>
            <w:r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Založno pravo</w:t>
            </w:r>
          </w:p>
          <w:p w:rsidR="00C809C1" w:rsidRPr="003F4D0D" w:rsidRDefault="00C809C1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</w:pPr>
            <w:r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 xml:space="preserve">RH-MF, Por.uprava rješ. Ovr-242/10 (Z-1052/10), </w:t>
            </w:r>
            <w:r w:rsidR="00D1218F"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-založno pravo</w:t>
            </w:r>
          </w:p>
          <w:p w:rsidR="00D1218F" w:rsidRPr="003F4D0D" w:rsidRDefault="00D1218F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</w:pPr>
          </w:p>
          <w:p w:rsidR="00C809C1" w:rsidRPr="003F4D0D" w:rsidRDefault="00C809C1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</w:pPr>
            <w:r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Ovr-729/12 (Z-</w:t>
            </w:r>
            <w:r w:rsidR="00581290"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4232/12 i Z-</w:t>
            </w:r>
            <w:r w:rsidR="00D1218F"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604/15) – zabilježba ovrhe</w:t>
            </w:r>
            <w:r w:rsidR="00912B81"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 xml:space="preserve"> u zkul 2728 i </w:t>
            </w:r>
            <w:r w:rsidR="00D1218F"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pokrenutog postupka osiguranja</w:t>
            </w:r>
          </w:p>
          <w:p w:rsidR="00D1218F" w:rsidRPr="003F4D0D" w:rsidRDefault="00D1218F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</w:pPr>
          </w:p>
          <w:p w:rsidR="00C809C1" w:rsidRPr="003F4D0D" w:rsidRDefault="00D1218F" w:rsidP="00C809C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</w:pPr>
            <w:r w:rsidRPr="003F4D0D">
              <w:rPr>
                <w:rFonts w:ascii="Times New Roman" w:hAnsi="Times New Roman" w:cs="Times New Roman"/>
                <w:iCs/>
                <w:color w:val="262626" w:themeColor="text1" w:themeTint="D9"/>
                <w:sz w:val="22"/>
                <w:szCs w:val="22"/>
              </w:rPr>
              <w:t>Ovr-6270/15 (Z-3331/15 i Z-3408/15)–zabilježba pokrenutog postupka osiguranja i prava zaloga</w:t>
            </w:r>
          </w:p>
        </w:tc>
      </w:tr>
    </w:tbl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FC5AE3" w:rsidRPr="000A2018" w:rsidRDefault="00FC5AE3" w:rsidP="00FC5AE3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Procjena sudskog vještaka iz rujna 2016.god. za 2/18 dijela z.k.č.br. 5191/2 (stan sa vrtom u prizemlju) iznosi 34.200 EUR odnosno 256.000 kn.</w:t>
      </w:r>
      <w:r w:rsidR="009A484D">
        <w:rPr>
          <w:rFonts w:ascii="Times New Roman" w:hAnsi="Times New Roman" w:cs="Times New Roman"/>
          <w:color w:val="262626" w:themeColor="text1" w:themeTint="D9"/>
        </w:rPr>
        <w:t xml:space="preserve"> Međutim, obzirom da je nakon toga primljeno rješenje o izvedenom stanju, do prodaje je potrebno ispitati da li je navedeno utjecalo na vrijednost nekretnine.</w:t>
      </w:r>
    </w:p>
    <w:p w:rsidR="00FC5AE3" w:rsidRPr="000A2018" w:rsidRDefault="00FC5AE3" w:rsidP="00FC5AE3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FC5AE3" w:rsidRPr="000A2018" w:rsidRDefault="00FC5AE3" w:rsidP="00FC5AE3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Prema procjeni sudskog vještaka iz siječnja 2017 za z.k.č.br. 5191/1 </w:t>
      </w:r>
      <w:r w:rsidR="0093067B" w:rsidRPr="000A2018">
        <w:rPr>
          <w:rFonts w:ascii="Times New Roman" w:hAnsi="Times New Roman" w:cs="Times New Roman"/>
          <w:color w:val="262626" w:themeColor="text1" w:themeTint="D9"/>
        </w:rPr>
        <w:t>(</w:t>
      </w:r>
      <w:r w:rsidRPr="000A2018">
        <w:rPr>
          <w:rFonts w:ascii="Times New Roman" w:hAnsi="Times New Roman" w:cs="Times New Roman"/>
          <w:color w:val="262626" w:themeColor="text1" w:themeTint="D9"/>
        </w:rPr>
        <w:t>dio ceste</w:t>
      </w:r>
      <w:r w:rsidR="0093067B" w:rsidRPr="000A2018">
        <w:rPr>
          <w:rFonts w:ascii="Times New Roman" w:hAnsi="Times New Roman" w:cs="Times New Roman"/>
          <w:color w:val="262626" w:themeColor="text1" w:themeTint="D9"/>
        </w:rPr>
        <w:t>)</w:t>
      </w:r>
      <w:r w:rsidRPr="000A2018">
        <w:rPr>
          <w:rFonts w:ascii="Times New Roman" w:hAnsi="Times New Roman" w:cs="Times New Roman"/>
          <w:color w:val="262626" w:themeColor="text1" w:themeTint="D9"/>
        </w:rPr>
        <w:t>, vrijednost suvlasničkog dijela  2/18</w:t>
      </w:r>
      <w:r w:rsidR="0093067B" w:rsidRPr="000A2018">
        <w:rPr>
          <w:rFonts w:ascii="Times New Roman" w:hAnsi="Times New Roman" w:cs="Times New Roman"/>
          <w:color w:val="262626" w:themeColor="text1" w:themeTint="D9"/>
        </w:rPr>
        <w:t xml:space="preserve"> te čestice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 iznosila bi  1.694 EUR odnosno  12.772,22 kn </w:t>
      </w:r>
      <w:r w:rsidR="0093067B" w:rsidRPr="000A2018">
        <w:rPr>
          <w:rFonts w:ascii="Times New Roman" w:hAnsi="Times New Roman" w:cs="Times New Roman"/>
          <w:color w:val="262626" w:themeColor="text1" w:themeTint="D9"/>
        </w:rPr>
        <w:t>ukoliko se kao mjerodavna uzima površina naznačena u z.k.  (dobiven kao 2/18 dijela procjenjene vrijednosti  cijele čestice 5191/1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="0093067B" w:rsidRPr="000A2018">
        <w:rPr>
          <w:rFonts w:ascii="Times New Roman" w:hAnsi="Times New Roman" w:cs="Times New Roman"/>
          <w:color w:val="262626" w:themeColor="text1" w:themeTint="D9"/>
        </w:rPr>
        <w:t xml:space="preserve">koja iznosi </w:t>
      </w:r>
      <w:r w:rsidRPr="000A2018">
        <w:rPr>
          <w:rFonts w:ascii="Times New Roman" w:hAnsi="Times New Roman" w:cs="Times New Roman"/>
          <w:color w:val="262626" w:themeColor="text1" w:themeTint="D9"/>
        </w:rPr>
        <w:t>15.246,00 EUR 114.950,00 kn (stanje u površini prema z.k.</w:t>
      </w:r>
      <w:r w:rsidR="0093067B" w:rsidRPr="000A2018">
        <w:rPr>
          <w:rFonts w:ascii="Times New Roman" w:hAnsi="Times New Roman" w:cs="Times New Roman"/>
          <w:color w:val="262626" w:themeColor="text1" w:themeTint="D9"/>
        </w:rPr>
        <w:t xml:space="preserve">).  </w:t>
      </w:r>
    </w:p>
    <w:p w:rsidR="00FC5AE3" w:rsidRPr="000A2018" w:rsidRDefault="0065322D" w:rsidP="0065322D">
      <w:pPr>
        <w:pStyle w:val="Header"/>
        <w:tabs>
          <w:tab w:val="clear" w:pos="4536"/>
          <w:tab w:val="clear" w:pos="9072"/>
          <w:tab w:val="left" w:pos="2208"/>
        </w:tabs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ab/>
      </w:r>
    </w:p>
    <w:p w:rsidR="0093067B" w:rsidRDefault="0093067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lastRenderedPageBreak/>
        <w:t xml:space="preserve">Nekretnine je potrebno, zbog 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 xml:space="preserve">povezanosti na terenu, prodavati zajedno kao cjelinu, a </w:t>
      </w:r>
      <w:r w:rsidRPr="000A2018">
        <w:rPr>
          <w:rFonts w:ascii="Times New Roman" w:hAnsi="Times New Roman" w:cs="Times New Roman"/>
          <w:color w:val="262626" w:themeColor="text1" w:themeTint="D9"/>
        </w:rPr>
        <w:t>ukupn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>a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procijenjena vrijednost 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 xml:space="preserve">suvlasničkog dijela </w:t>
      </w:r>
      <w:r w:rsidRPr="000A2018">
        <w:rPr>
          <w:rFonts w:ascii="Times New Roman" w:hAnsi="Times New Roman" w:cs="Times New Roman"/>
          <w:color w:val="262626" w:themeColor="text1" w:themeTint="D9"/>
        </w:rPr>
        <w:t>obje nekretnine iznosi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 xml:space="preserve"> 35.894 EUR odnosno 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>268.772,22 kn.</w:t>
      </w:r>
    </w:p>
    <w:p w:rsidR="0065322D" w:rsidRPr="000A2018" w:rsidRDefault="0065322D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93067B" w:rsidRPr="000A2018" w:rsidRDefault="0093067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U uvjetima prodaje bit će potrebno naglasiti da se z.k. površina čestice 5191/1 razlikuje od katastarske površine koja je manja, kao i da se prema upisu u z.k. radi o 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 xml:space="preserve">dijelu </w:t>
      </w:r>
      <w:r w:rsidRPr="000A2018">
        <w:rPr>
          <w:rFonts w:ascii="Times New Roman" w:hAnsi="Times New Roman" w:cs="Times New Roman"/>
          <w:color w:val="262626" w:themeColor="text1" w:themeTint="D9"/>
        </w:rPr>
        <w:t>cest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>e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. </w:t>
      </w:r>
    </w:p>
    <w:p w:rsidR="0093067B" w:rsidRPr="000A2018" w:rsidRDefault="0093067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B56AC9" w:rsidRPr="000A2018" w:rsidRDefault="00B56AC9" w:rsidP="00B56AC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Iz dostupnih podataka proizlazi upisano založno pravo upisano pod brojem Z-1052/10 na temelju rješenja Općinskog suda u Crikvenici posl.br.  Ovr-242/10 od 29.04.2010. god.</w:t>
      </w:r>
    </w:p>
    <w:p w:rsidR="00B56AC9" w:rsidRPr="000A2018" w:rsidRDefault="00B56AC9" w:rsidP="00B56AC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BB1B24" w:rsidRPr="00957A7B" w:rsidRDefault="00BB1B24" w:rsidP="00B56AC9">
      <w:pPr>
        <w:pStyle w:val="Header"/>
        <w:jc w:val="both"/>
        <w:rPr>
          <w:rFonts w:ascii="Times New Roman" w:hAnsi="Times New Roman" w:cs="Times New Roman"/>
        </w:rPr>
      </w:pPr>
      <w:r w:rsidRPr="00957A7B">
        <w:rPr>
          <w:rFonts w:ascii="Times New Roman" w:hAnsi="Times New Roman" w:cs="Times New Roman"/>
        </w:rPr>
        <w:t>Z</w:t>
      </w:r>
      <w:r w:rsidR="00B56AC9" w:rsidRPr="00957A7B">
        <w:rPr>
          <w:rFonts w:ascii="Times New Roman" w:hAnsi="Times New Roman" w:cs="Times New Roman"/>
        </w:rPr>
        <w:t>abilježb</w:t>
      </w:r>
      <w:r w:rsidRPr="00957A7B">
        <w:rPr>
          <w:rFonts w:ascii="Times New Roman" w:hAnsi="Times New Roman" w:cs="Times New Roman"/>
        </w:rPr>
        <w:t>a</w:t>
      </w:r>
      <w:r w:rsidR="00B56AC9" w:rsidRPr="00957A7B">
        <w:rPr>
          <w:rFonts w:ascii="Times New Roman" w:hAnsi="Times New Roman" w:cs="Times New Roman"/>
        </w:rPr>
        <w:t xml:space="preserve"> ovrhe </w:t>
      </w:r>
      <w:r w:rsidR="00912B81" w:rsidRPr="00957A7B">
        <w:rPr>
          <w:rFonts w:ascii="Times New Roman" w:hAnsi="Times New Roman" w:cs="Times New Roman"/>
        </w:rPr>
        <w:t>u zkul. 2728 k.o. Crikvenica</w:t>
      </w:r>
      <w:r w:rsidRPr="00957A7B">
        <w:rPr>
          <w:rFonts w:ascii="Times New Roman" w:hAnsi="Times New Roman" w:cs="Times New Roman"/>
        </w:rPr>
        <w:t xml:space="preserve"> brisana je dopunskim rješenjem. </w:t>
      </w:r>
      <w:r w:rsidR="00912B81" w:rsidRPr="00957A7B">
        <w:rPr>
          <w:rFonts w:ascii="Times New Roman" w:hAnsi="Times New Roman" w:cs="Times New Roman"/>
        </w:rPr>
        <w:t xml:space="preserve"> </w:t>
      </w:r>
    </w:p>
    <w:p w:rsidR="00BB1B24" w:rsidRPr="00957A7B" w:rsidRDefault="00BB1B24" w:rsidP="00B56AC9">
      <w:pPr>
        <w:pStyle w:val="Header"/>
        <w:jc w:val="both"/>
        <w:rPr>
          <w:rFonts w:ascii="Times New Roman" w:hAnsi="Times New Roman" w:cs="Times New Roman"/>
        </w:rPr>
      </w:pPr>
    </w:p>
    <w:p w:rsidR="009A484D" w:rsidRPr="00957A7B" w:rsidRDefault="00BB1B24" w:rsidP="00B56AC9">
      <w:pPr>
        <w:pStyle w:val="Header"/>
        <w:jc w:val="both"/>
        <w:rPr>
          <w:rFonts w:ascii="Times New Roman" w:hAnsi="Times New Roman" w:cs="Times New Roman"/>
        </w:rPr>
      </w:pPr>
      <w:r w:rsidRPr="00957A7B">
        <w:rPr>
          <w:rFonts w:ascii="Times New Roman" w:hAnsi="Times New Roman" w:cs="Times New Roman"/>
        </w:rPr>
        <w:t>Ste</w:t>
      </w:r>
      <w:r w:rsidR="00B56AC9" w:rsidRPr="00957A7B">
        <w:rPr>
          <w:rFonts w:ascii="Times New Roman" w:hAnsi="Times New Roman" w:cs="Times New Roman"/>
        </w:rPr>
        <w:t xml:space="preserve">čajni vjerovnici (od kojih je najveći vjerovnik istovremeno i jedini razlučni vjerovnik) su na izvještajnom ročištu dana 21.12.16. donijeli odluku da će se predmeti stečajne mase na kojima postoji razlučno pravo, što obuhvaća predmetne nekretnine, unovčiti u stečajnom postupku uz odgovarajuću primjenu pravila ovršnog postupka sukladno čl. 247 Stečajnog zakona (Nar.nov. 71/15), prodajom putem elektroničke javne dražbom koju provodi Financijska agencija. </w:t>
      </w:r>
    </w:p>
    <w:p w:rsidR="00440E2A" w:rsidRDefault="00440E2A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AA1EED" w:rsidRDefault="00AA1EED">
      <w:pPr>
        <w:pStyle w:val="Header"/>
        <w:jc w:val="both"/>
        <w:rPr>
          <w:rFonts w:ascii="Times New Roman" w:hAnsi="Times New Roman" w:cs="Times New Roman"/>
        </w:rPr>
      </w:pPr>
    </w:p>
    <w:p w:rsidR="00C809C1" w:rsidRPr="000A2018" w:rsidRDefault="00C809C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b) Pokretnine </w:t>
      </w:r>
      <w:r w:rsidR="00C92E1B" w:rsidRPr="000A2018">
        <w:rPr>
          <w:rFonts w:ascii="Times New Roman" w:hAnsi="Times New Roman" w:cs="Times New Roman"/>
          <w:color w:val="262626" w:themeColor="text1" w:themeTint="D9"/>
        </w:rPr>
        <w:t xml:space="preserve"> </w:t>
      </w:r>
    </w:p>
    <w:p w:rsidR="00286A17" w:rsidRPr="000A2018" w:rsidRDefault="00286A17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6"/>
        <w:gridCol w:w="1936"/>
        <w:gridCol w:w="3019"/>
        <w:gridCol w:w="1981"/>
      </w:tblGrid>
      <w:tr w:rsidR="000A2018" w:rsidRPr="000A2018" w:rsidTr="00D651C0">
        <w:trPr>
          <w:trHeight w:val="336"/>
        </w:trPr>
        <w:tc>
          <w:tcPr>
            <w:tcW w:w="2387" w:type="dxa"/>
            <w:shd w:val="clear" w:color="auto" w:fill="auto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Opis pokretnine                                           </w:t>
            </w:r>
          </w:p>
        </w:tc>
        <w:tc>
          <w:tcPr>
            <w:tcW w:w="1923" w:type="dxa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Procijenjena vrijednost</w:t>
            </w:r>
          </w:p>
        </w:tc>
        <w:tc>
          <w:tcPr>
            <w:tcW w:w="3028" w:type="dxa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Napomena (parnica, posjed i sl.)</w:t>
            </w:r>
          </w:p>
        </w:tc>
        <w:tc>
          <w:tcPr>
            <w:tcW w:w="1984" w:type="dxa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Razlučno pravo</w:t>
            </w:r>
          </w:p>
        </w:tc>
      </w:tr>
      <w:tr w:rsidR="000A2018" w:rsidRPr="000A2018" w:rsidTr="00D651C0">
        <w:trPr>
          <w:trHeight w:val="336"/>
        </w:trPr>
        <w:tc>
          <w:tcPr>
            <w:tcW w:w="2387" w:type="dxa"/>
            <w:shd w:val="clear" w:color="auto" w:fill="auto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Cestovno mot.vozilo: </w:t>
            </w:r>
          </w:p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Os.voz. Peugeot 307 SW2.0, god. proizv. 2004 </w:t>
            </w:r>
          </w:p>
        </w:tc>
        <w:tc>
          <w:tcPr>
            <w:tcW w:w="1923" w:type="dxa"/>
          </w:tcPr>
          <w:p w:rsidR="00286A17" w:rsidRPr="009A484D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Knjigovodstvena:</w:t>
            </w:r>
          </w:p>
          <w:p w:rsidR="00286A17" w:rsidRPr="009A484D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0,00 kn</w:t>
            </w:r>
            <w:r w:rsidR="004B57D7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(nije knjigovodstveno iskazano)</w:t>
            </w:r>
          </w:p>
          <w:p w:rsidR="004B57D7" w:rsidRPr="009A484D" w:rsidRDefault="004B57D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286A17" w:rsidRPr="009A484D" w:rsidRDefault="003462E9" w:rsidP="00A914B3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Procj</w:t>
            </w:r>
            <w:r w:rsidR="008B45F1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ena tržne vrijednosti vozila </w:t>
            </w:r>
            <w:r w:rsidR="000176BD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iz rujna 2016. god. </w:t>
            </w:r>
            <w:r w:rsidR="008B45F1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po  sudskom vještaku </w:t>
            </w:r>
            <w:r w:rsidR="000176BD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iznosi 4.810,50</w:t>
            </w:r>
            <w:r w:rsidR="00A914B3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kn</w:t>
            </w:r>
          </w:p>
        </w:tc>
        <w:tc>
          <w:tcPr>
            <w:tcW w:w="3028" w:type="dxa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Odjavljeno 18.04.2014. god.</w:t>
            </w:r>
          </w:p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Tablice su skinute i vraćene u PP Čakovec.</w:t>
            </w:r>
          </w:p>
          <w:p w:rsidR="000176BD" w:rsidRPr="000A2018" w:rsidRDefault="000176BD" w:rsidP="008B45F1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0176BD" w:rsidRPr="000A2018" w:rsidRDefault="004B57D7" w:rsidP="004B57D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VOZILO JE </w:t>
            </w:r>
            <w:r w:rsidRPr="000A2018">
              <w:rPr>
                <w:rFonts w:ascii="Times New Roman" w:hAnsi="Times New Roman" w:cs="Times New Roman"/>
                <w:b/>
                <w:iCs/>
                <w:color w:val="262626" w:themeColor="text1" w:themeTint="D9"/>
                <w:u w:val="single"/>
              </w:rPr>
              <w:t>UNOVČENO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ZA IZNOS 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  <w:u w:val="single"/>
              </w:rPr>
              <w:t>9.180,00 kn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, i </w:t>
            </w:r>
            <w:r w:rsidRPr="000A2018">
              <w:rPr>
                <w:rFonts w:ascii="Times New Roman" w:hAnsi="Times New Roman" w:cs="Times New Roman"/>
                <w:b/>
                <w:iCs/>
                <w:color w:val="262626" w:themeColor="text1" w:themeTint="D9"/>
              </w:rPr>
              <w:t>predano u posjed kupca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dana 20.03.2017. god.</w:t>
            </w:r>
          </w:p>
        </w:tc>
        <w:tc>
          <w:tcPr>
            <w:tcW w:w="1984" w:type="dxa"/>
          </w:tcPr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Evidentirana zabrana otuđenja:</w:t>
            </w:r>
          </w:p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Založno pravo</w:t>
            </w:r>
          </w:p>
          <w:p w:rsidR="00286A17" w:rsidRPr="000A2018" w:rsidRDefault="00286A1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RH-MF, Por.uprava rješ. </w:t>
            </w:r>
          </w:p>
          <w:p w:rsidR="004B57D7" w:rsidRPr="000A2018" w:rsidRDefault="004B57D7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4B57D7" w:rsidRPr="000A2018" w:rsidRDefault="00A914B3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Ishođeno</w:t>
            </w:r>
            <w:r w:rsidR="004B57D7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izdavanje zaključka o brisanju tereta i upisu prijenosa vlasništva na kupca.</w:t>
            </w:r>
          </w:p>
        </w:tc>
      </w:tr>
      <w:tr w:rsidR="000A2018" w:rsidRPr="000A2018" w:rsidTr="00D651C0">
        <w:trPr>
          <w:trHeight w:val="336"/>
        </w:trPr>
        <w:tc>
          <w:tcPr>
            <w:tcW w:w="2387" w:type="dxa"/>
            <w:shd w:val="clear" w:color="auto" w:fill="auto"/>
          </w:tcPr>
          <w:p w:rsidR="00664F11" w:rsidRPr="000A2018" w:rsidRDefault="00664F11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Pokretnine (namještaj i oprema u stanu u Crikvenici) i to:</w:t>
            </w:r>
          </w:p>
          <w:p w:rsidR="00664F11" w:rsidRPr="000A2018" w:rsidRDefault="00664F11" w:rsidP="00664F11">
            <w:pPr>
              <w:pStyle w:val="Header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Ormar</w:t>
            </w:r>
          </w:p>
          <w:p w:rsidR="00664F11" w:rsidRPr="000A2018" w:rsidRDefault="00664F11" w:rsidP="00664F11">
            <w:pPr>
              <w:pStyle w:val="Header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Vitrina</w:t>
            </w:r>
          </w:p>
          <w:p w:rsidR="00664F11" w:rsidRPr="000A2018" w:rsidRDefault="00664F11" w:rsidP="00664F11">
            <w:pPr>
              <w:pStyle w:val="Header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Kuhinja komplet</w:t>
            </w:r>
          </w:p>
          <w:p w:rsidR="00664F11" w:rsidRPr="000A2018" w:rsidRDefault="00664F11" w:rsidP="00664F11">
            <w:pPr>
              <w:pStyle w:val="Header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Perilica rublja </w:t>
            </w:r>
          </w:p>
        </w:tc>
        <w:tc>
          <w:tcPr>
            <w:tcW w:w="1923" w:type="dxa"/>
          </w:tcPr>
          <w:p w:rsidR="00664F11" w:rsidRPr="009A484D" w:rsidRDefault="00664F11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Knjigovodstvena:</w:t>
            </w:r>
          </w:p>
          <w:p w:rsidR="00664F11" w:rsidRPr="009A484D" w:rsidRDefault="00664F11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0,00 kn</w:t>
            </w:r>
          </w:p>
          <w:p w:rsidR="00BA29E3" w:rsidRPr="009A484D" w:rsidRDefault="00BA29E3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BA29E3" w:rsidRPr="009A484D" w:rsidRDefault="00BA29E3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Procjenjena vrijednost prema pljenidbenom popisu </w:t>
            </w:r>
            <w:r w:rsidR="00F55556"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PU -</w:t>
            </w: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</w:rPr>
              <w:t>20.000,00 kn</w:t>
            </w:r>
          </w:p>
        </w:tc>
        <w:tc>
          <w:tcPr>
            <w:tcW w:w="3028" w:type="dxa"/>
          </w:tcPr>
          <w:p w:rsidR="00664F11" w:rsidRPr="000A2018" w:rsidRDefault="00984683" w:rsidP="00A914B3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</w:t>
            </w:r>
            <w:r w:rsidR="00664F1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okretnine 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će se </w:t>
            </w:r>
            <w:r w:rsidR="00664F1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proda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vati</w:t>
            </w:r>
            <w:r w:rsidR="00664F1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zajedno sa nekretninom, 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uz suglasnost razlučnog vjerovnika, </w:t>
            </w:r>
            <w:r w:rsidR="00664F1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jer su pokretnine ugrađene i rabljene</w:t>
            </w:r>
            <w:r w:rsidR="00CF344A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te ne ne mogu odnijeti bez oštećenja</w:t>
            </w:r>
            <w:r w:rsidR="00A914B3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pokretnina i same nekretnine</w:t>
            </w:r>
            <w:r w:rsidR="00CF344A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.</w:t>
            </w:r>
          </w:p>
        </w:tc>
        <w:tc>
          <w:tcPr>
            <w:tcW w:w="1984" w:type="dxa"/>
          </w:tcPr>
          <w:p w:rsidR="00CF344A" w:rsidRPr="000A2018" w:rsidRDefault="00CF344A" w:rsidP="00CF344A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Založno pravo</w:t>
            </w:r>
          </w:p>
          <w:p w:rsidR="00CF344A" w:rsidRPr="000A2018" w:rsidRDefault="00CF344A" w:rsidP="00CF344A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RH-MF, Por.uprava –Zapisnik o izvršenoj pljenidbi od 05.05.2010. </w:t>
            </w:r>
          </w:p>
          <w:p w:rsidR="00664F11" w:rsidRPr="000A2018" w:rsidRDefault="00664F11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</w:tc>
      </w:tr>
      <w:tr w:rsidR="00DE1F69" w:rsidRPr="000A2018" w:rsidTr="00D651C0">
        <w:trPr>
          <w:trHeight w:val="336"/>
        </w:trPr>
        <w:tc>
          <w:tcPr>
            <w:tcW w:w="2387" w:type="dxa"/>
            <w:shd w:val="clear" w:color="auto" w:fill="auto"/>
          </w:tcPr>
          <w:p w:rsidR="008B45F1" w:rsidRPr="000A2018" w:rsidRDefault="00F64D7E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Dijelovi g</w:t>
            </w:r>
            <w:r w:rsidR="00984683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rađevinske</w:t>
            </w:r>
            <w:r w:rsidR="008B45F1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skel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e (necjelovito)</w:t>
            </w:r>
          </w:p>
          <w:p w:rsidR="008B45F1" w:rsidRPr="000A2018" w:rsidRDefault="008B45F1" w:rsidP="008B45F1">
            <w:pPr>
              <w:pStyle w:val="Header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Po knjigovodstvenom stanju – </w:t>
            </w:r>
            <w:r w:rsidR="00F64D7E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0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lastRenderedPageBreak/>
              <w:t>m2</w:t>
            </w:r>
          </w:p>
          <w:p w:rsidR="008B45F1" w:rsidRPr="000A2018" w:rsidRDefault="008B45F1" w:rsidP="008B45F1">
            <w:pPr>
              <w:pStyle w:val="Header"/>
              <w:numPr>
                <w:ilvl w:val="0"/>
                <w:numId w:val="16"/>
              </w:numPr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Prema zatečenom stanju – oko 15 m2</w:t>
            </w:r>
          </w:p>
        </w:tc>
        <w:tc>
          <w:tcPr>
            <w:tcW w:w="1923" w:type="dxa"/>
          </w:tcPr>
          <w:p w:rsidR="008B45F1" w:rsidRPr="000A2018" w:rsidRDefault="008B7F6A" w:rsidP="00286A17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lastRenderedPageBreak/>
              <w:t>Knjigovodstveno:</w:t>
            </w:r>
            <w:r w:rsidR="00F64D7E"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 0,00 kn</w:t>
            </w:r>
          </w:p>
          <w:p w:rsidR="008B7F6A" w:rsidRPr="000A2018" w:rsidRDefault="008B7F6A" w:rsidP="00F64D7E">
            <w:pPr>
              <w:pStyle w:val="Header"/>
              <w:ind w:firstLine="708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8B7F6A" w:rsidRPr="000A2018" w:rsidRDefault="008B7F6A" w:rsidP="00F64D7E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Vrijednost zatečenih stvari: 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lastRenderedPageBreak/>
              <w:t xml:space="preserve">0,00 kn </w:t>
            </w:r>
          </w:p>
        </w:tc>
        <w:tc>
          <w:tcPr>
            <w:tcW w:w="3028" w:type="dxa"/>
          </w:tcPr>
          <w:p w:rsidR="008B45F1" w:rsidRPr="009A484D" w:rsidRDefault="008B7F6A" w:rsidP="008B7F6A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lastRenderedPageBreak/>
              <w:t xml:space="preserve">Zatečeno stanje: dijelovi starije skele 15 m2, bez podnica,  na lokaciji Stari Hrast, Čakovec, gdje je bez kakvog ugovora smještena u prostoriji koju nesmetano koriste treće osobe. Nije </w:t>
            </w:r>
            <w:r w:rsidR="00A914B3"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 xml:space="preserve">bilo moguće niti </w:t>
            </w:r>
            <w:r w:rsidR="00A914B3"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lastRenderedPageBreak/>
              <w:t xml:space="preserve">isplativo </w:t>
            </w: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>preuzet</w:t>
            </w:r>
            <w:r w:rsidR="00A914B3"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>i zatečene dijelove</w:t>
            </w: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 xml:space="preserve"> u posjed</w:t>
            </w:r>
            <w:r w:rsidR="00A914B3"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>,</w:t>
            </w: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 xml:space="preserve"> zbog nejasnih uvjeta preuzimanja </w:t>
            </w:r>
            <w:r w:rsidR="00A914B3"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 xml:space="preserve">koje postavlja vlasnik prostora </w:t>
            </w: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 xml:space="preserve">i neisplativosti preuzimanja u posjed zbog </w:t>
            </w:r>
            <w:r w:rsidR="000176BD"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>stanja skele,</w:t>
            </w: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</w:rPr>
              <w:t>troškova otpreme i smještaja, dosadašnjih uvjeta smještaja te starosti i nekompletnosti</w:t>
            </w:r>
          </w:p>
          <w:p w:rsidR="00984683" w:rsidRPr="00BB1B24" w:rsidRDefault="00984683" w:rsidP="008B7F6A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  <w:u w:val="single"/>
              </w:rPr>
            </w:pPr>
            <w:r w:rsidRPr="00BB1B24">
              <w:rPr>
                <w:rFonts w:ascii="Times New Roman" w:hAnsi="Times New Roman" w:cs="Times New Roman"/>
                <w:iCs/>
                <w:color w:val="262626" w:themeColor="text1" w:themeTint="D9"/>
                <w:sz w:val="20"/>
                <w:szCs w:val="20"/>
                <w:u w:val="single"/>
              </w:rPr>
              <w:t>Na izvj. ročištu 21.12.16. donesena odluka da se iste neće unovčavati nego se rashoduju i otpisuju</w:t>
            </w:r>
          </w:p>
        </w:tc>
        <w:tc>
          <w:tcPr>
            <w:tcW w:w="1984" w:type="dxa"/>
          </w:tcPr>
          <w:p w:rsidR="008B7F6A" w:rsidRPr="000A2018" w:rsidRDefault="008B7F6A" w:rsidP="008B7F6A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lastRenderedPageBreak/>
              <w:t>Založno pravo</w:t>
            </w:r>
          </w:p>
          <w:p w:rsidR="008B45F1" w:rsidRPr="000A2018" w:rsidRDefault="008B7F6A" w:rsidP="008B7F6A">
            <w:pPr>
              <w:pStyle w:val="Header"/>
              <w:jc w:val="both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RH-MF, Por.uprava –Zapisnik o izvršenoj 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lastRenderedPageBreak/>
              <w:t>pljenidbi od 05.05.2010.</w:t>
            </w:r>
          </w:p>
        </w:tc>
      </w:tr>
    </w:tbl>
    <w:p w:rsidR="00CF344A" w:rsidRPr="000A2018" w:rsidRDefault="00CF344A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286A17" w:rsidRPr="000A2018" w:rsidRDefault="00664F1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c</w:t>
      </w:r>
      <w:r w:rsidR="00C92E1B" w:rsidRPr="000A2018">
        <w:rPr>
          <w:rFonts w:ascii="Times New Roman" w:hAnsi="Times New Roman" w:cs="Times New Roman"/>
          <w:color w:val="262626" w:themeColor="text1" w:themeTint="D9"/>
        </w:rPr>
        <w:t xml:space="preserve">) Novčana sredstva na računu i u gotovini </w:t>
      </w:r>
    </w:p>
    <w:p w:rsidR="00286A17" w:rsidRPr="000A2018" w:rsidRDefault="00286A17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286A17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Stvarno</w:t>
      </w:r>
      <w:r w:rsidR="007D3569" w:rsidRPr="000A2018">
        <w:rPr>
          <w:rFonts w:ascii="Times New Roman" w:hAnsi="Times New Roman" w:cs="Times New Roman"/>
          <w:color w:val="262626" w:themeColor="text1" w:themeTint="D9"/>
        </w:rPr>
        <w:t xml:space="preserve"> zatečeno </w:t>
      </w:r>
      <w:r w:rsidRPr="000A2018">
        <w:rPr>
          <w:rFonts w:ascii="Times New Roman" w:hAnsi="Times New Roman" w:cs="Times New Roman"/>
          <w:color w:val="262626" w:themeColor="text1" w:themeTint="D9"/>
        </w:rPr>
        <w:t>stanje novca na računu i u blagajni</w:t>
      </w:r>
      <w:r w:rsidR="007D3569" w:rsidRPr="000A2018">
        <w:rPr>
          <w:rFonts w:ascii="Times New Roman" w:hAnsi="Times New Roman" w:cs="Times New Roman"/>
          <w:color w:val="262626" w:themeColor="text1" w:themeTint="D9"/>
        </w:rPr>
        <w:t xml:space="preserve"> na dan otvaranja stečaja 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je </w:t>
      </w:r>
      <w:r w:rsidR="00793969" w:rsidRPr="000A2018">
        <w:rPr>
          <w:rFonts w:ascii="Times New Roman" w:hAnsi="Times New Roman" w:cs="Times New Roman"/>
          <w:color w:val="262626" w:themeColor="text1" w:themeTint="D9"/>
          <w:u w:val="single"/>
        </w:rPr>
        <w:t>0,00 kn</w:t>
      </w:r>
      <w:r w:rsidRPr="000A2018">
        <w:rPr>
          <w:rFonts w:ascii="Times New Roman" w:hAnsi="Times New Roman" w:cs="Times New Roman"/>
          <w:color w:val="262626" w:themeColor="text1" w:themeTint="D9"/>
        </w:rPr>
        <w:t>.</w:t>
      </w:r>
    </w:p>
    <w:p w:rsidR="000E65AD" w:rsidRPr="004C2D44" w:rsidRDefault="000E65AD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Priljev i stanje na računu i u blagajni je kako slijedi:</w:t>
      </w:r>
    </w:p>
    <w:p w:rsidR="00E05A83" w:rsidRPr="004C2D44" w:rsidRDefault="000E65AD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    Ukupan priljev na račun iznosi .................</w:t>
      </w:r>
      <w:r w:rsidR="001E1432" w:rsidRPr="004C2D44">
        <w:rPr>
          <w:rFonts w:ascii="Times New Roman" w:hAnsi="Times New Roman" w:cs="Times New Roman"/>
        </w:rPr>
        <w:t>58.94</w:t>
      </w:r>
      <w:r w:rsidR="004C2D44" w:rsidRPr="004C2D44">
        <w:rPr>
          <w:rFonts w:ascii="Times New Roman" w:hAnsi="Times New Roman" w:cs="Times New Roman"/>
        </w:rPr>
        <w:t>5</w:t>
      </w:r>
      <w:r w:rsidR="001E1432" w:rsidRPr="004C2D44">
        <w:rPr>
          <w:rFonts w:ascii="Times New Roman" w:hAnsi="Times New Roman" w:cs="Times New Roman"/>
        </w:rPr>
        <w:t>,</w:t>
      </w:r>
      <w:r w:rsidR="004C2D44" w:rsidRPr="004C2D44">
        <w:rPr>
          <w:rFonts w:ascii="Times New Roman" w:hAnsi="Times New Roman" w:cs="Times New Roman"/>
        </w:rPr>
        <w:t>55</w:t>
      </w:r>
      <w:r w:rsidR="001E1432" w:rsidRPr="004C2D44">
        <w:rPr>
          <w:rFonts w:ascii="Times New Roman" w:hAnsi="Times New Roman" w:cs="Times New Roman"/>
        </w:rPr>
        <w:t xml:space="preserve"> kn</w:t>
      </w:r>
      <w:r w:rsidR="00E05A83" w:rsidRPr="004C2D44">
        <w:rPr>
          <w:rFonts w:ascii="Times New Roman" w:hAnsi="Times New Roman" w:cs="Times New Roman"/>
        </w:rPr>
        <w:t xml:space="preserve"> </w:t>
      </w:r>
    </w:p>
    <w:p w:rsidR="000E65AD" w:rsidRPr="004C2D44" w:rsidRDefault="009A484D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           </w:t>
      </w:r>
      <w:r w:rsidR="00E05A83" w:rsidRPr="004C2D44">
        <w:rPr>
          <w:rFonts w:ascii="Times New Roman" w:hAnsi="Times New Roman" w:cs="Times New Roman"/>
        </w:rPr>
        <w:t>(</w:t>
      </w:r>
      <w:r w:rsidR="004C2D44" w:rsidRPr="004C2D44">
        <w:rPr>
          <w:rFonts w:ascii="Times New Roman" w:hAnsi="Times New Roman" w:cs="Times New Roman"/>
        </w:rPr>
        <w:t xml:space="preserve">u ovom razdoblju </w:t>
      </w:r>
      <w:r w:rsidR="00643E43">
        <w:rPr>
          <w:rFonts w:ascii="Times New Roman" w:hAnsi="Times New Roman" w:cs="Times New Roman"/>
        </w:rPr>
        <w:t>0,00 kn</w:t>
      </w:r>
      <w:r w:rsidR="004C2D44" w:rsidRPr="004C2D44">
        <w:rPr>
          <w:rFonts w:ascii="Times New Roman" w:hAnsi="Times New Roman" w:cs="Times New Roman"/>
        </w:rPr>
        <w:t xml:space="preserve">, ostalo </w:t>
      </w:r>
      <w:r w:rsidRPr="004C2D44">
        <w:rPr>
          <w:rFonts w:ascii="Times New Roman" w:hAnsi="Times New Roman" w:cs="Times New Roman"/>
        </w:rPr>
        <w:t xml:space="preserve">sve </w:t>
      </w:r>
      <w:r w:rsidR="00E05A83" w:rsidRPr="004C2D44">
        <w:rPr>
          <w:rFonts w:ascii="Times New Roman" w:hAnsi="Times New Roman" w:cs="Times New Roman"/>
        </w:rPr>
        <w:t>u prethodnim razdobljima)</w:t>
      </w:r>
    </w:p>
    <w:p w:rsidR="00E05A83" w:rsidRPr="004C2D44" w:rsidRDefault="000E65AD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    Ukupan odljev s računa iznosi.................. </w:t>
      </w:r>
      <w:r w:rsidR="004C2D44" w:rsidRPr="004C2D44">
        <w:rPr>
          <w:rFonts w:ascii="Times New Roman" w:hAnsi="Times New Roman" w:cs="Times New Roman"/>
        </w:rPr>
        <w:t>4</w:t>
      </w:r>
      <w:r w:rsidR="00643E43">
        <w:rPr>
          <w:rFonts w:ascii="Times New Roman" w:hAnsi="Times New Roman" w:cs="Times New Roman"/>
        </w:rPr>
        <w:t>9.653,56</w:t>
      </w:r>
      <w:r w:rsidR="00E05A83" w:rsidRPr="004C2D44">
        <w:rPr>
          <w:rFonts w:ascii="Times New Roman" w:hAnsi="Times New Roman" w:cs="Times New Roman"/>
        </w:rPr>
        <w:t xml:space="preserve"> kn </w:t>
      </w:r>
    </w:p>
    <w:p w:rsidR="000E65AD" w:rsidRPr="004C2D44" w:rsidRDefault="00E05A83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(od čega u ovom razdoblju </w:t>
      </w:r>
      <w:r w:rsidR="00643E43">
        <w:rPr>
          <w:rFonts w:ascii="Times New Roman" w:hAnsi="Times New Roman" w:cs="Times New Roman"/>
        </w:rPr>
        <w:t>5.234,69</w:t>
      </w:r>
      <w:r w:rsidRPr="004C2D44">
        <w:rPr>
          <w:rFonts w:ascii="Times New Roman" w:hAnsi="Times New Roman" w:cs="Times New Roman"/>
        </w:rPr>
        <w:t xml:space="preserve"> kn)</w:t>
      </w:r>
    </w:p>
    <w:p w:rsidR="000E65AD" w:rsidRPr="004C2D44" w:rsidRDefault="000E65AD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    Stanje na računu na dan </w:t>
      </w:r>
      <w:r w:rsidR="008B45F1" w:rsidRPr="004C2D44">
        <w:rPr>
          <w:rFonts w:ascii="Times New Roman" w:hAnsi="Times New Roman" w:cs="Times New Roman"/>
        </w:rPr>
        <w:t>2</w:t>
      </w:r>
      <w:r w:rsidR="00643E43">
        <w:rPr>
          <w:rFonts w:ascii="Times New Roman" w:hAnsi="Times New Roman" w:cs="Times New Roman"/>
        </w:rPr>
        <w:t>2</w:t>
      </w:r>
      <w:r w:rsidR="00286A17" w:rsidRPr="004C2D44">
        <w:rPr>
          <w:rFonts w:ascii="Times New Roman" w:hAnsi="Times New Roman" w:cs="Times New Roman"/>
        </w:rPr>
        <w:t>.</w:t>
      </w:r>
      <w:r w:rsidR="004C2D44" w:rsidRPr="004C2D44">
        <w:rPr>
          <w:rFonts w:ascii="Times New Roman" w:hAnsi="Times New Roman" w:cs="Times New Roman"/>
        </w:rPr>
        <w:t>0</w:t>
      </w:r>
      <w:r w:rsidR="00643E43">
        <w:rPr>
          <w:rFonts w:ascii="Times New Roman" w:hAnsi="Times New Roman" w:cs="Times New Roman"/>
        </w:rPr>
        <w:t>6</w:t>
      </w:r>
      <w:r w:rsidR="00286A17" w:rsidRPr="004C2D44">
        <w:rPr>
          <w:rFonts w:ascii="Times New Roman" w:hAnsi="Times New Roman" w:cs="Times New Roman"/>
        </w:rPr>
        <w:t>.1</w:t>
      </w:r>
      <w:r w:rsidR="004C2D44" w:rsidRPr="004C2D44">
        <w:rPr>
          <w:rFonts w:ascii="Times New Roman" w:hAnsi="Times New Roman" w:cs="Times New Roman"/>
        </w:rPr>
        <w:t>8</w:t>
      </w:r>
      <w:r w:rsidR="00286A17" w:rsidRPr="004C2D44">
        <w:rPr>
          <w:rFonts w:ascii="Times New Roman" w:hAnsi="Times New Roman" w:cs="Times New Roman"/>
        </w:rPr>
        <w:t>.</w:t>
      </w:r>
      <w:r w:rsidRPr="004C2D44">
        <w:rPr>
          <w:rFonts w:ascii="Times New Roman" w:hAnsi="Times New Roman" w:cs="Times New Roman"/>
        </w:rPr>
        <w:t xml:space="preserve">............. </w:t>
      </w:r>
      <w:r w:rsidR="00643E43">
        <w:rPr>
          <w:rFonts w:ascii="Times New Roman" w:hAnsi="Times New Roman" w:cs="Times New Roman"/>
        </w:rPr>
        <w:t>9.291,99</w:t>
      </w:r>
      <w:r w:rsidRPr="004C2D44">
        <w:rPr>
          <w:rFonts w:ascii="Times New Roman" w:hAnsi="Times New Roman" w:cs="Times New Roman"/>
        </w:rPr>
        <w:t xml:space="preserve"> kn. </w:t>
      </w:r>
    </w:p>
    <w:p w:rsidR="000E65AD" w:rsidRPr="004C2D44" w:rsidRDefault="000E65AD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    Stanje gotovine na dan </w:t>
      </w:r>
      <w:r w:rsidR="008B45F1" w:rsidRPr="004C2D44">
        <w:rPr>
          <w:rFonts w:ascii="Times New Roman" w:hAnsi="Times New Roman" w:cs="Times New Roman"/>
        </w:rPr>
        <w:t>2</w:t>
      </w:r>
      <w:r w:rsidR="00643E43">
        <w:rPr>
          <w:rFonts w:ascii="Times New Roman" w:hAnsi="Times New Roman" w:cs="Times New Roman"/>
        </w:rPr>
        <w:t>2</w:t>
      </w:r>
      <w:r w:rsidR="00A914B3" w:rsidRPr="004C2D44">
        <w:rPr>
          <w:rFonts w:ascii="Times New Roman" w:hAnsi="Times New Roman" w:cs="Times New Roman"/>
        </w:rPr>
        <w:t>.</w:t>
      </w:r>
      <w:r w:rsidR="004C2D44" w:rsidRPr="004C2D44">
        <w:rPr>
          <w:rFonts w:ascii="Times New Roman" w:hAnsi="Times New Roman" w:cs="Times New Roman"/>
        </w:rPr>
        <w:t>0</w:t>
      </w:r>
      <w:r w:rsidR="00643E43">
        <w:rPr>
          <w:rFonts w:ascii="Times New Roman" w:hAnsi="Times New Roman" w:cs="Times New Roman"/>
        </w:rPr>
        <w:t>6</w:t>
      </w:r>
      <w:r w:rsidRPr="004C2D44">
        <w:rPr>
          <w:rFonts w:ascii="Times New Roman" w:hAnsi="Times New Roman" w:cs="Times New Roman"/>
        </w:rPr>
        <w:t>.1</w:t>
      </w:r>
      <w:r w:rsidR="004C2D44" w:rsidRPr="004C2D44">
        <w:rPr>
          <w:rFonts w:ascii="Times New Roman" w:hAnsi="Times New Roman" w:cs="Times New Roman"/>
        </w:rPr>
        <w:t>8</w:t>
      </w:r>
      <w:r w:rsidRPr="004C2D44">
        <w:rPr>
          <w:rFonts w:ascii="Times New Roman" w:hAnsi="Times New Roman" w:cs="Times New Roman"/>
        </w:rPr>
        <w:t xml:space="preserve">............... </w:t>
      </w:r>
      <w:r w:rsidR="00A64E0C" w:rsidRPr="004C2D44">
        <w:rPr>
          <w:rFonts w:ascii="Times New Roman" w:hAnsi="Times New Roman" w:cs="Times New Roman"/>
        </w:rPr>
        <w:t xml:space="preserve">       </w:t>
      </w:r>
      <w:r w:rsidRPr="004C2D44">
        <w:rPr>
          <w:rFonts w:ascii="Times New Roman" w:hAnsi="Times New Roman" w:cs="Times New Roman"/>
        </w:rPr>
        <w:t>0,00 kn.</w:t>
      </w:r>
    </w:p>
    <w:p w:rsidR="008C102C" w:rsidRPr="00BB1B24" w:rsidRDefault="008C102C">
      <w:pPr>
        <w:pStyle w:val="Header"/>
        <w:jc w:val="both"/>
        <w:rPr>
          <w:rFonts w:ascii="Times New Roman" w:hAnsi="Times New Roman" w:cs="Times New Roman"/>
          <w:color w:val="FF0000"/>
        </w:rPr>
      </w:pPr>
    </w:p>
    <w:p w:rsidR="00286A17" w:rsidRPr="000A2018" w:rsidRDefault="00664F1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d) Novčane tražbine, financijska imovina, vrijednosn</w:t>
      </w:r>
      <w:r w:rsidR="00C92E1B" w:rsidRPr="000A2018">
        <w:rPr>
          <w:rFonts w:ascii="Times New Roman" w:hAnsi="Times New Roman" w:cs="Times New Roman"/>
          <w:color w:val="262626" w:themeColor="text1" w:themeTint="D9"/>
        </w:rPr>
        <w:t xml:space="preserve">i papiri 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6"/>
        <w:gridCol w:w="2450"/>
        <w:gridCol w:w="2590"/>
        <w:gridCol w:w="1946"/>
      </w:tblGrid>
      <w:tr w:rsidR="000A2018" w:rsidRPr="000A2018" w:rsidTr="00664F11">
        <w:trPr>
          <w:trHeight w:val="336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4F11" w:rsidRPr="000A2018" w:rsidRDefault="00664F11" w:rsidP="00D651C0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Opis                                           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1" w:rsidRPr="000A2018" w:rsidRDefault="00664F11" w:rsidP="00D651C0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Procijenjena vrijednost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1" w:rsidRPr="000A2018" w:rsidRDefault="00664F11" w:rsidP="00D651C0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Napomena (parnica, posjed i sl.)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F11" w:rsidRPr="000A2018" w:rsidRDefault="00664F11" w:rsidP="00D651C0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Razlučno pravo</w:t>
            </w:r>
          </w:p>
        </w:tc>
      </w:tr>
      <w:tr w:rsidR="00664F11" w:rsidRPr="000A2018" w:rsidTr="00664F11">
        <w:trPr>
          <w:trHeight w:val="336"/>
        </w:trPr>
        <w:tc>
          <w:tcPr>
            <w:tcW w:w="2336" w:type="dxa"/>
            <w:shd w:val="clear" w:color="auto" w:fill="auto"/>
          </w:tcPr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Police osiguranja Merkur osiguranje d,d, broj. 171973, 171975-171978, 171980-171987, 172044</w:t>
            </w:r>
          </w:p>
        </w:tc>
        <w:tc>
          <w:tcPr>
            <w:tcW w:w="2450" w:type="dxa"/>
          </w:tcPr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Knjigovodst.vrijed:</w:t>
            </w:r>
          </w:p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  <w:u w:val="single"/>
              </w:rPr>
              <w:t>46.734,12 kn</w:t>
            </w: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 (6.121,00 EUR)</w:t>
            </w:r>
          </w:p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Otkupna vrijednost polica na dan  </w:t>
            </w:r>
          </w:p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 xml:space="preserve">07.06.16. god. 6.210,00 EUR. </w:t>
            </w:r>
          </w:p>
        </w:tc>
        <w:tc>
          <w:tcPr>
            <w:tcW w:w="2590" w:type="dxa"/>
          </w:tcPr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Nema.</w:t>
            </w:r>
          </w:p>
          <w:p w:rsidR="00E309AB" w:rsidRPr="000A2018" w:rsidRDefault="00E309AB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</w:p>
          <w:p w:rsidR="00E309AB" w:rsidRPr="000A2018" w:rsidRDefault="00E309AB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9A484D">
              <w:rPr>
                <w:rFonts w:ascii="Times New Roman" w:hAnsi="Times New Roman" w:cs="Times New Roman"/>
                <w:iCs/>
                <w:color w:val="262626" w:themeColor="text1" w:themeTint="D9"/>
                <w:u w:val="single"/>
              </w:rPr>
              <w:t>Unovčen</w:t>
            </w: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o sukladno uvjetima osiguratelja za iznos od 46.995,39 kn.</w:t>
            </w:r>
          </w:p>
        </w:tc>
        <w:tc>
          <w:tcPr>
            <w:tcW w:w="1946" w:type="dxa"/>
          </w:tcPr>
          <w:p w:rsidR="00664F11" w:rsidRPr="000A2018" w:rsidRDefault="00664F11" w:rsidP="00664F11">
            <w:pPr>
              <w:pStyle w:val="Header"/>
              <w:rPr>
                <w:rFonts w:ascii="Times New Roman" w:hAnsi="Times New Roman" w:cs="Times New Roman"/>
                <w:i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iCs/>
                <w:color w:val="262626" w:themeColor="text1" w:themeTint="D9"/>
              </w:rPr>
              <w:t>Nema.</w:t>
            </w:r>
          </w:p>
        </w:tc>
      </w:tr>
    </w:tbl>
    <w:p w:rsidR="00581E9C" w:rsidRPr="000A2018" w:rsidRDefault="00581E9C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664F1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e</w:t>
      </w:r>
      <w:r w:rsidR="00C92E1B" w:rsidRPr="000A2018">
        <w:rPr>
          <w:rFonts w:ascii="Times New Roman" w:hAnsi="Times New Roman" w:cs="Times New Roman"/>
          <w:color w:val="262626" w:themeColor="text1" w:themeTint="D9"/>
        </w:rPr>
        <w:t>) Ostalo (nenovčane tražbine i dr.) – nema</w:t>
      </w:r>
    </w:p>
    <w:p w:rsidR="00793969" w:rsidRPr="000A2018" w:rsidRDefault="0079396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2. Predmeti stečajne mase unovčeni u ovom razdoblju i iznos unovčenja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776D21" w:rsidRPr="004C2D44" w:rsidRDefault="00776D21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U ovom razdoblju (2</w:t>
      </w:r>
      <w:r w:rsidR="001E1432" w:rsidRPr="004C2D44">
        <w:rPr>
          <w:rFonts w:ascii="Times New Roman" w:hAnsi="Times New Roman" w:cs="Times New Roman"/>
        </w:rPr>
        <w:t>2</w:t>
      </w:r>
      <w:r w:rsidRPr="004C2D44">
        <w:rPr>
          <w:rFonts w:ascii="Times New Roman" w:hAnsi="Times New Roman" w:cs="Times New Roman"/>
        </w:rPr>
        <w:t>.0</w:t>
      </w:r>
      <w:r w:rsidR="00643E43">
        <w:rPr>
          <w:rFonts w:ascii="Times New Roman" w:hAnsi="Times New Roman" w:cs="Times New Roman"/>
        </w:rPr>
        <w:t>3</w:t>
      </w:r>
      <w:r w:rsidRPr="004C2D44">
        <w:rPr>
          <w:rFonts w:ascii="Times New Roman" w:hAnsi="Times New Roman" w:cs="Times New Roman"/>
        </w:rPr>
        <w:t>.</w:t>
      </w:r>
      <w:r w:rsidR="00643E43">
        <w:rPr>
          <w:rFonts w:ascii="Times New Roman" w:hAnsi="Times New Roman" w:cs="Times New Roman"/>
        </w:rPr>
        <w:t>18</w:t>
      </w:r>
      <w:r w:rsidRPr="004C2D44">
        <w:rPr>
          <w:rFonts w:ascii="Times New Roman" w:hAnsi="Times New Roman" w:cs="Times New Roman"/>
        </w:rPr>
        <w:t>-2</w:t>
      </w:r>
      <w:r w:rsidR="00643E43">
        <w:rPr>
          <w:rFonts w:ascii="Times New Roman" w:hAnsi="Times New Roman" w:cs="Times New Roman"/>
        </w:rPr>
        <w:t>2</w:t>
      </w:r>
      <w:r w:rsidRPr="004C2D44">
        <w:rPr>
          <w:rFonts w:ascii="Times New Roman" w:hAnsi="Times New Roman" w:cs="Times New Roman"/>
        </w:rPr>
        <w:t>.</w:t>
      </w:r>
      <w:r w:rsidR="00643E43">
        <w:rPr>
          <w:rFonts w:ascii="Times New Roman" w:hAnsi="Times New Roman" w:cs="Times New Roman"/>
        </w:rPr>
        <w:t>06</w:t>
      </w:r>
      <w:r w:rsidRPr="004C2D44">
        <w:rPr>
          <w:rFonts w:ascii="Times New Roman" w:hAnsi="Times New Roman" w:cs="Times New Roman"/>
        </w:rPr>
        <w:t>.1</w:t>
      </w:r>
      <w:r w:rsidR="00643E43">
        <w:rPr>
          <w:rFonts w:ascii="Times New Roman" w:hAnsi="Times New Roman" w:cs="Times New Roman"/>
        </w:rPr>
        <w:t>8</w:t>
      </w:r>
      <w:r w:rsidRPr="004C2D44">
        <w:rPr>
          <w:rFonts w:ascii="Times New Roman" w:hAnsi="Times New Roman" w:cs="Times New Roman"/>
        </w:rPr>
        <w:t>) nije bilo unovčenja,</w:t>
      </w:r>
      <w:r w:rsidR="001E1432" w:rsidRPr="004C2D44">
        <w:rPr>
          <w:rFonts w:ascii="Times New Roman" w:hAnsi="Times New Roman" w:cs="Times New Roman"/>
        </w:rPr>
        <w:t xml:space="preserve"> </w:t>
      </w:r>
      <w:r w:rsidRPr="004C2D44">
        <w:rPr>
          <w:rFonts w:ascii="Times New Roman" w:hAnsi="Times New Roman" w:cs="Times New Roman"/>
        </w:rPr>
        <w:t xml:space="preserve">jer je </w:t>
      </w:r>
      <w:r w:rsidR="009A484D" w:rsidRPr="004C2D44">
        <w:rPr>
          <w:rFonts w:ascii="Times New Roman" w:hAnsi="Times New Roman" w:cs="Times New Roman"/>
        </w:rPr>
        <w:t xml:space="preserve">sva </w:t>
      </w:r>
      <w:r w:rsidRPr="004C2D44">
        <w:rPr>
          <w:rFonts w:ascii="Times New Roman" w:hAnsi="Times New Roman" w:cs="Times New Roman"/>
        </w:rPr>
        <w:t>unovčiva stečajna masa (police siguranja i os.vozilo) unovčena u ranijim razdobljima, dok u odnosu na preostalu nekretninu i pokretnine koje se u njoj nalaze</w:t>
      </w:r>
      <w:r w:rsidR="004C2D44">
        <w:rPr>
          <w:rFonts w:ascii="Times New Roman" w:hAnsi="Times New Roman" w:cs="Times New Roman"/>
        </w:rPr>
        <w:t>, obzirom na ishođeno brisanje zabilježbe ovrhe,</w:t>
      </w:r>
      <w:r w:rsidRPr="004C2D44">
        <w:rPr>
          <w:rFonts w:ascii="Times New Roman" w:hAnsi="Times New Roman" w:cs="Times New Roman"/>
        </w:rPr>
        <w:t xml:space="preserve"> </w:t>
      </w:r>
      <w:r w:rsidR="004C2D44">
        <w:rPr>
          <w:rFonts w:ascii="Times New Roman" w:hAnsi="Times New Roman" w:cs="Times New Roman"/>
        </w:rPr>
        <w:t>predlaže donijeti rješenje o prodaji u stečajnom postupku</w:t>
      </w:r>
      <w:r w:rsidR="00643E43">
        <w:rPr>
          <w:rFonts w:ascii="Times New Roman" w:hAnsi="Times New Roman" w:cs="Times New Roman"/>
        </w:rPr>
        <w:t xml:space="preserve"> bez obzira na zabilježbu postupka osiguranja, jer bi se njime steklo založno pravo koje će ionako biti brisano po prodaji, a s obzirom na ranije uknjižena založna prava, očito je da kasnija založna prava neće biti namirena.</w:t>
      </w:r>
    </w:p>
    <w:p w:rsidR="00776D21" w:rsidRPr="000A2018" w:rsidRDefault="00776D2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776D21" w:rsidRPr="000A2018" w:rsidRDefault="00776D2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Do sada je unovčeno:</w:t>
      </w:r>
    </w:p>
    <w:p w:rsidR="00C92E1B" w:rsidRPr="000A2018" w:rsidRDefault="00E309AB" w:rsidP="00E309AB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Police osiguranja Merkur osiguranje d,d, broj. 171973, 171975-171978, 171980-171987, 172044 – za iznos od 46.995,39 kn</w:t>
      </w:r>
      <w:r w:rsidR="001E1432" w:rsidRPr="000A2018">
        <w:rPr>
          <w:rFonts w:ascii="Times New Roman" w:hAnsi="Times New Roman" w:cs="Times New Roman"/>
          <w:color w:val="262626" w:themeColor="text1" w:themeTint="D9"/>
        </w:rPr>
        <w:t xml:space="preserve"> i kamate 296,21 kn</w:t>
      </w:r>
    </w:p>
    <w:p w:rsidR="00E309AB" w:rsidRPr="000A2018" w:rsidRDefault="00E309AB" w:rsidP="00E309AB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lastRenderedPageBreak/>
        <w:t>Os. vozilo Peugeot 307 SW2.0, god. proizv. 2004  - za iznos od 9.180,00 kn</w:t>
      </w:r>
    </w:p>
    <w:p w:rsidR="000176BD" w:rsidRPr="000A2018" w:rsidRDefault="000176BD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181819" w:rsidRPr="004C2D44" w:rsidRDefault="00A64E0C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Ukupni priljev </w:t>
      </w:r>
      <w:r w:rsidR="00776D21" w:rsidRPr="004C2D44">
        <w:rPr>
          <w:rFonts w:ascii="Times New Roman" w:hAnsi="Times New Roman" w:cs="Times New Roman"/>
        </w:rPr>
        <w:t xml:space="preserve">od unovčenja </w:t>
      </w:r>
      <w:r w:rsidRPr="004C2D44">
        <w:rPr>
          <w:rFonts w:ascii="Times New Roman" w:hAnsi="Times New Roman" w:cs="Times New Roman"/>
        </w:rPr>
        <w:t xml:space="preserve">iznosi </w:t>
      </w:r>
      <w:r w:rsidR="00776D21" w:rsidRPr="004C2D44">
        <w:rPr>
          <w:rFonts w:ascii="Times New Roman" w:hAnsi="Times New Roman" w:cs="Times New Roman"/>
        </w:rPr>
        <w:t>..........................</w:t>
      </w:r>
      <w:r w:rsidRPr="004C2D44">
        <w:rPr>
          <w:rFonts w:ascii="Times New Roman" w:hAnsi="Times New Roman" w:cs="Times New Roman"/>
        </w:rPr>
        <w:t>58.</w:t>
      </w:r>
      <w:r w:rsidR="001E1432" w:rsidRPr="004C2D44">
        <w:rPr>
          <w:rFonts w:ascii="Times New Roman" w:hAnsi="Times New Roman" w:cs="Times New Roman"/>
        </w:rPr>
        <w:t>94</w:t>
      </w:r>
      <w:r w:rsidR="004C2D44" w:rsidRPr="004C2D44">
        <w:rPr>
          <w:rFonts w:ascii="Times New Roman" w:hAnsi="Times New Roman" w:cs="Times New Roman"/>
        </w:rPr>
        <w:t>5</w:t>
      </w:r>
      <w:r w:rsidRPr="004C2D44">
        <w:rPr>
          <w:rFonts w:ascii="Times New Roman" w:hAnsi="Times New Roman" w:cs="Times New Roman"/>
        </w:rPr>
        <w:t>,</w:t>
      </w:r>
      <w:r w:rsidR="004C2D44" w:rsidRPr="004C2D44">
        <w:rPr>
          <w:rFonts w:ascii="Times New Roman" w:hAnsi="Times New Roman" w:cs="Times New Roman"/>
        </w:rPr>
        <w:t>55</w:t>
      </w:r>
      <w:r w:rsidRPr="004C2D44">
        <w:rPr>
          <w:rFonts w:ascii="Times New Roman" w:hAnsi="Times New Roman" w:cs="Times New Roman"/>
        </w:rPr>
        <w:t xml:space="preserve"> kn i to:</w:t>
      </w:r>
    </w:p>
    <w:p w:rsidR="00A64E0C" w:rsidRPr="004C2D44" w:rsidRDefault="00A64E0C" w:rsidP="00A64E0C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Unovčenje police osiguranja ...............................46.995,39 kn</w:t>
      </w:r>
    </w:p>
    <w:p w:rsidR="001E1432" w:rsidRPr="004C2D44" w:rsidRDefault="001E1432" w:rsidP="00A64E0C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Kamate iz polica osiguranja.....................................296,21 kn</w:t>
      </w:r>
    </w:p>
    <w:p w:rsidR="00A64E0C" w:rsidRPr="004C2D44" w:rsidRDefault="00A64E0C" w:rsidP="00A64E0C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Unovčenje os.vozila Peugeot ................................9.180,00 kn</w:t>
      </w:r>
    </w:p>
    <w:p w:rsidR="00776D21" w:rsidRPr="004C2D44" w:rsidRDefault="00A64E0C" w:rsidP="00776D21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  <w:u w:val="single"/>
        </w:rPr>
      </w:pPr>
      <w:r w:rsidRPr="004C2D44">
        <w:rPr>
          <w:rFonts w:ascii="Times New Roman" w:hAnsi="Times New Roman" w:cs="Times New Roman"/>
        </w:rPr>
        <w:t>Priljevi od jamčevina (neprihvaćene ponude) ......2.472,00 kn</w:t>
      </w:r>
    </w:p>
    <w:p w:rsidR="004C2D44" w:rsidRPr="004C2D44" w:rsidRDefault="004C2D44" w:rsidP="00776D21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  <w:u w:val="single"/>
        </w:rPr>
      </w:pPr>
      <w:r w:rsidRPr="004C2D44">
        <w:rPr>
          <w:rFonts w:ascii="Times New Roman" w:hAnsi="Times New Roman" w:cs="Times New Roman"/>
        </w:rPr>
        <w:t>Bankovne kamate..........................................................1,95 kn</w:t>
      </w:r>
    </w:p>
    <w:p w:rsidR="00776D21" w:rsidRPr="000A2018" w:rsidRDefault="00776D21" w:rsidP="00776D21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</w:p>
    <w:p w:rsidR="00C92E1B" w:rsidRPr="000A2018" w:rsidRDefault="00C92E1B" w:rsidP="00776D21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3. Neunovčeni predmeti stečajne mase i razlozi neunovčenja</w:t>
      </w:r>
    </w:p>
    <w:p w:rsidR="00E309AB" w:rsidRPr="000A2018" w:rsidRDefault="00E309A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E309AB" w:rsidRPr="000A2018" w:rsidRDefault="00E309AB" w:rsidP="00E309AB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Nekretnine z.k.č.br. 5191/1 i 5191/2 k.o. Crikvenica – prodavat će se sukladno čl. 247 SZ elektroničkom javnom dražbom pred Financijskom agencijom</w:t>
      </w:r>
      <w:r w:rsidR="00A32DDE" w:rsidRPr="000A2018">
        <w:rPr>
          <w:rFonts w:ascii="Times New Roman" w:hAnsi="Times New Roman" w:cs="Times New Roman"/>
          <w:color w:val="262626" w:themeColor="text1" w:themeTint="D9"/>
        </w:rPr>
        <w:t xml:space="preserve">, nakon što 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>se za to ostvare uvjeti (</w:t>
      </w:r>
      <w:r w:rsidR="00D925D8">
        <w:rPr>
          <w:rFonts w:ascii="Times New Roman" w:hAnsi="Times New Roman" w:cs="Times New Roman"/>
          <w:color w:val="262626" w:themeColor="text1" w:themeTint="D9"/>
        </w:rPr>
        <w:t xml:space="preserve">dopuna procjene, </w:t>
      </w:r>
      <w:r w:rsidR="00181819" w:rsidRPr="000A2018">
        <w:rPr>
          <w:rFonts w:ascii="Times New Roman" w:hAnsi="Times New Roman" w:cs="Times New Roman"/>
          <w:color w:val="262626" w:themeColor="text1" w:themeTint="D9"/>
        </w:rPr>
        <w:t>donošenje rješenja o prodaji u stečajnom postupku, zaključak o prodaji)</w:t>
      </w:r>
    </w:p>
    <w:p w:rsidR="00E309AB" w:rsidRPr="000A2018" w:rsidRDefault="00E309AB" w:rsidP="00E309AB">
      <w:pPr>
        <w:pStyle w:val="Header"/>
        <w:numPr>
          <w:ilvl w:val="0"/>
          <w:numId w:val="16"/>
        </w:numPr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Pokretnine (namještaj i oprema) u nekretnini – prodavat će se zajedno s nekretninom</w:t>
      </w:r>
      <w:r w:rsidR="003246E6" w:rsidRPr="000A2018">
        <w:rPr>
          <w:rFonts w:ascii="Times New Roman" w:hAnsi="Times New Roman" w:cs="Times New Roman"/>
          <w:color w:val="262626" w:themeColor="text1" w:themeTint="D9"/>
        </w:rPr>
        <w:t xml:space="preserve"> kad se za to ostvare uvjeti</w:t>
      </w:r>
    </w:p>
    <w:p w:rsidR="009A484D" w:rsidRDefault="00E309AB" w:rsidP="0079396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     -  </w:t>
      </w:r>
      <w:r w:rsidR="009A484D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="00776D21" w:rsidRPr="000A2018">
        <w:rPr>
          <w:rFonts w:ascii="Times New Roman" w:hAnsi="Times New Roman" w:cs="Times New Roman"/>
          <w:color w:val="262626" w:themeColor="text1" w:themeTint="D9"/>
        </w:rPr>
        <w:t>nepotpuni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dijelovi </w:t>
      </w:r>
      <w:r w:rsidR="00776D21" w:rsidRPr="000A2018">
        <w:rPr>
          <w:rFonts w:ascii="Times New Roman" w:hAnsi="Times New Roman" w:cs="Times New Roman"/>
          <w:color w:val="262626" w:themeColor="text1" w:themeTint="D9"/>
        </w:rPr>
        <w:t xml:space="preserve">stare </w:t>
      </w:r>
      <w:r w:rsidRPr="000A2018">
        <w:rPr>
          <w:rFonts w:ascii="Times New Roman" w:hAnsi="Times New Roman" w:cs="Times New Roman"/>
          <w:color w:val="262626" w:themeColor="text1" w:themeTint="D9"/>
        </w:rPr>
        <w:t>građevinske skele (necjelovito) - n</w:t>
      </w:r>
      <w:r w:rsidR="00776D21" w:rsidRPr="000A2018">
        <w:rPr>
          <w:rFonts w:ascii="Times New Roman" w:hAnsi="Times New Roman" w:cs="Times New Roman"/>
          <w:color w:val="262626" w:themeColor="text1" w:themeTint="D9"/>
        </w:rPr>
        <w:t>a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izvj. ročištu 21.12.16. </w:t>
      </w:r>
      <w:r w:rsidR="009A484D">
        <w:rPr>
          <w:rFonts w:ascii="Times New Roman" w:hAnsi="Times New Roman" w:cs="Times New Roman"/>
          <w:color w:val="262626" w:themeColor="text1" w:themeTint="D9"/>
        </w:rPr>
        <w:t xml:space="preserve"> </w:t>
      </w:r>
    </w:p>
    <w:p w:rsidR="00E309AB" w:rsidRPr="000A2018" w:rsidRDefault="009A484D" w:rsidP="0079396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>
        <w:rPr>
          <w:rFonts w:ascii="Times New Roman" w:hAnsi="Times New Roman" w:cs="Times New Roman"/>
          <w:color w:val="262626" w:themeColor="text1" w:themeTint="D9"/>
        </w:rPr>
        <w:t xml:space="preserve">          </w:t>
      </w:r>
      <w:r w:rsidR="00E309AB" w:rsidRPr="000A2018">
        <w:rPr>
          <w:rFonts w:ascii="Times New Roman" w:hAnsi="Times New Roman" w:cs="Times New Roman"/>
          <w:color w:val="262626" w:themeColor="text1" w:themeTint="D9"/>
        </w:rPr>
        <w:t>donesena odluka da se iste neće unovčavati nego se rashoduju i otpisuju</w:t>
      </w:r>
    </w:p>
    <w:p w:rsidR="000176BD" w:rsidRDefault="000176BD" w:rsidP="0079396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643E43" w:rsidRPr="000A2018" w:rsidRDefault="00643E43" w:rsidP="00793969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4. Razlučna prava 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Tijekom postupka primljena je 1 obavijest o postojanju razlučnog prava:</w:t>
      </w:r>
    </w:p>
    <w:p w:rsidR="008C102C" w:rsidRPr="000A2018" w:rsidRDefault="008C102C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8C102C" w:rsidRPr="000A2018" w:rsidRDefault="008C102C" w:rsidP="008C102C">
      <w:pPr>
        <w:pStyle w:val="Header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-REPUBLIKA HRVATSKA, MINISTARSTVO FINANCIJA, POREZNA UPRAVA, U odnosu na 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nekretnine 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zk. ul. 2728 i 6256 k.o. Crikvenica i  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pokretnine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( mot.vozila i namještaj)</w:t>
      </w:r>
    </w:p>
    <w:p w:rsidR="00566911" w:rsidRPr="000A2018" w:rsidRDefault="00566911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4D7902" w:rsidRPr="000A2018" w:rsidRDefault="004C3750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Dio</w:t>
      </w:r>
      <w:r w:rsidR="004D7902" w:rsidRPr="000A2018">
        <w:rPr>
          <w:rFonts w:ascii="Times New Roman" w:hAnsi="Times New Roman" w:cs="Times New Roman"/>
          <w:color w:val="262626" w:themeColor="text1" w:themeTint="D9"/>
        </w:rPr>
        <w:t xml:space="preserve"> pokretnin</w:t>
      </w:r>
      <w:r w:rsidRPr="000A2018">
        <w:rPr>
          <w:rFonts w:ascii="Times New Roman" w:hAnsi="Times New Roman" w:cs="Times New Roman"/>
          <w:color w:val="262626" w:themeColor="text1" w:themeTint="D9"/>
        </w:rPr>
        <w:t>a</w:t>
      </w:r>
      <w:r w:rsidR="004D7902" w:rsidRPr="000A2018">
        <w:rPr>
          <w:rFonts w:ascii="Times New Roman" w:hAnsi="Times New Roman" w:cs="Times New Roman"/>
          <w:color w:val="262626" w:themeColor="text1" w:themeTint="D9"/>
        </w:rPr>
        <w:t>, naznačen</w:t>
      </w:r>
      <w:r w:rsidRPr="000A2018">
        <w:rPr>
          <w:rFonts w:ascii="Times New Roman" w:hAnsi="Times New Roman" w:cs="Times New Roman"/>
          <w:color w:val="262626" w:themeColor="text1" w:themeTint="D9"/>
        </w:rPr>
        <w:t>ih</w:t>
      </w:r>
      <w:r w:rsidR="004D7902" w:rsidRPr="000A2018">
        <w:rPr>
          <w:rFonts w:ascii="Times New Roman" w:hAnsi="Times New Roman" w:cs="Times New Roman"/>
          <w:color w:val="262626" w:themeColor="text1" w:themeTint="D9"/>
        </w:rPr>
        <w:t xml:space="preserve"> u obavijesti razlučnog vjerovnika,  </w:t>
      </w:r>
      <w:r w:rsidR="004D7902" w:rsidRPr="000A2018">
        <w:rPr>
          <w:rFonts w:ascii="Times New Roman" w:hAnsi="Times New Roman" w:cs="Times New Roman"/>
          <w:color w:val="262626" w:themeColor="text1" w:themeTint="D9"/>
          <w:u w:val="single"/>
        </w:rPr>
        <w:t>nisu zatečene</w:t>
      </w:r>
      <w:r w:rsidR="004D7902" w:rsidRPr="000A2018">
        <w:rPr>
          <w:rFonts w:ascii="Times New Roman" w:hAnsi="Times New Roman" w:cs="Times New Roman"/>
          <w:color w:val="262626" w:themeColor="text1" w:themeTint="D9"/>
        </w:rPr>
        <w:t xml:space="preserve"> od strane stečajnog upravitelja</w:t>
      </w:r>
      <w:r w:rsidRPr="000A2018">
        <w:rPr>
          <w:rFonts w:ascii="Times New Roman" w:hAnsi="Times New Roman" w:cs="Times New Roman"/>
          <w:color w:val="262626" w:themeColor="text1" w:themeTint="D9"/>
        </w:rPr>
        <w:t>, kako je već obrazloženo i to:</w:t>
      </w:r>
    </w:p>
    <w:p w:rsidR="004D7902" w:rsidRPr="000A2018" w:rsidRDefault="004D7902" w:rsidP="004D7902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-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ab/>
        <w:t>Ter.vozilo Volkswagen Transporter</w:t>
      </w:r>
      <w:r w:rsidRPr="000A2018">
        <w:rPr>
          <w:rFonts w:ascii="Times New Roman" w:hAnsi="Times New Roman" w:cs="Times New Roman"/>
          <w:color w:val="262626" w:themeColor="text1" w:themeTint="D9"/>
        </w:rPr>
        <w:t>, reg. oznaka ČK 203 DK, broj šasije WV2ZZZ70ZPH004433, godina proizvodnje 1992</w:t>
      </w:r>
    </w:p>
    <w:p w:rsidR="004C3750" w:rsidRPr="000A2018" w:rsidRDefault="004D7902" w:rsidP="004D7902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-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Klima uređaj Toshiba</w:t>
      </w:r>
      <w:r w:rsidR="004C3750"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, </w:t>
      </w:r>
      <w:r w:rsidR="008C102C" w:rsidRPr="000A2018">
        <w:rPr>
          <w:rFonts w:ascii="Times New Roman" w:hAnsi="Times New Roman" w:cs="Times New Roman"/>
          <w:color w:val="262626" w:themeColor="text1" w:themeTint="D9"/>
        </w:rPr>
        <w:t>g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od proizv. 2006, </w:t>
      </w:r>
    </w:p>
    <w:p w:rsidR="004D7902" w:rsidRPr="000A2018" w:rsidRDefault="004D7902" w:rsidP="004D7902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-Građevinska skela </w:t>
      </w:r>
      <w:r w:rsidR="004C3750"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u površini od 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1200 m2</w:t>
      </w:r>
      <w:r w:rsidR="009A484D">
        <w:rPr>
          <w:rFonts w:ascii="Times New Roman" w:hAnsi="Times New Roman" w:cs="Times New Roman"/>
          <w:color w:val="262626" w:themeColor="text1" w:themeTint="D9"/>
          <w:u w:val="single"/>
        </w:rPr>
        <w:t xml:space="preserve"> </w:t>
      </w:r>
    </w:p>
    <w:p w:rsidR="00F64D7E" w:rsidRPr="000A2018" w:rsidRDefault="00F64D7E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5. Izlučna prava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</w:p>
    <w:p w:rsidR="00D23E01" w:rsidRPr="000A2018" w:rsidRDefault="004D7902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Obavijesti o izlučnim pravima nisu primljene.</w:t>
      </w:r>
    </w:p>
    <w:p w:rsidR="004D7902" w:rsidRPr="000A2018" w:rsidRDefault="004D7902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6. Vjerovnici stečajne mase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A64D60" w:rsidRPr="004C2D44" w:rsidRDefault="005D2D04" w:rsidP="005D2D04">
      <w:pPr>
        <w:pStyle w:val="Header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  <w:u w:val="single"/>
        </w:rPr>
        <w:t>Plaćeni</w:t>
      </w:r>
      <w:r w:rsidRPr="004C2D44">
        <w:rPr>
          <w:rFonts w:ascii="Times New Roman" w:hAnsi="Times New Roman" w:cs="Times New Roman"/>
        </w:rPr>
        <w:t xml:space="preserve"> dospjeli trošk</w:t>
      </w:r>
      <w:r w:rsidR="00643E43">
        <w:rPr>
          <w:rFonts w:ascii="Times New Roman" w:hAnsi="Times New Roman" w:cs="Times New Roman"/>
        </w:rPr>
        <w:t>ovi i obveze stečajne mase:</w:t>
      </w:r>
    </w:p>
    <w:p w:rsidR="006459D0" w:rsidRPr="004C2D44" w:rsidRDefault="00A64D60" w:rsidP="00EC271D">
      <w:pPr>
        <w:pStyle w:val="Header"/>
        <w:jc w:val="both"/>
        <w:rPr>
          <w:rFonts w:ascii="Times New Roman" w:hAnsi="Times New Roman" w:cs="Times New Roman"/>
          <w:u w:val="single"/>
        </w:rPr>
      </w:pPr>
      <w:r w:rsidRPr="004C2D44">
        <w:rPr>
          <w:rFonts w:ascii="Times New Roman" w:hAnsi="Times New Roman" w:cs="Times New Roman"/>
        </w:rPr>
        <w:t xml:space="preserve">u bruto iznosu (sa PDV-om).................................... </w:t>
      </w:r>
      <w:r w:rsidR="00643E43">
        <w:rPr>
          <w:rFonts w:ascii="Times New Roman" w:hAnsi="Times New Roman" w:cs="Times New Roman"/>
          <w:u w:val="single"/>
        </w:rPr>
        <w:t>45.564,06</w:t>
      </w:r>
      <w:r w:rsidR="000442D4" w:rsidRPr="004C2D44">
        <w:rPr>
          <w:rFonts w:ascii="Times New Roman" w:hAnsi="Times New Roman" w:cs="Times New Roman"/>
          <w:u w:val="single"/>
        </w:rPr>
        <w:t xml:space="preserve"> kn</w:t>
      </w:r>
      <w:r w:rsidR="00EC271D" w:rsidRPr="004C2D44">
        <w:rPr>
          <w:rFonts w:ascii="Times New Roman" w:hAnsi="Times New Roman" w:cs="Times New Roman"/>
          <w:u w:val="single"/>
        </w:rPr>
        <w:t xml:space="preserve"> i to:</w:t>
      </w:r>
    </w:p>
    <w:p w:rsidR="00EC271D" w:rsidRPr="004C2D44" w:rsidRDefault="00EC271D" w:rsidP="00840893">
      <w:pPr>
        <w:pStyle w:val="Header"/>
        <w:jc w:val="both"/>
        <w:rPr>
          <w:rFonts w:ascii="Times New Roman" w:hAnsi="Times New Roman" w:cs="Times New Roman"/>
        </w:rPr>
      </w:pPr>
    </w:p>
    <w:p w:rsidR="00840893" w:rsidRPr="004C2D44" w:rsidRDefault="00840893" w:rsidP="00840893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- bankovna naknada</w:t>
      </w:r>
      <w:r w:rsidR="009C18B9" w:rsidRPr="004C2D44">
        <w:rPr>
          <w:rFonts w:ascii="Times New Roman" w:hAnsi="Times New Roman" w:cs="Times New Roman"/>
        </w:rPr>
        <w:t>, FINA</w:t>
      </w:r>
      <w:r w:rsidRPr="004C2D44">
        <w:rPr>
          <w:rFonts w:ascii="Times New Roman" w:hAnsi="Times New Roman" w:cs="Times New Roman"/>
        </w:rPr>
        <w:t xml:space="preserve"> – </w:t>
      </w:r>
      <w:r w:rsidR="00591337" w:rsidRPr="004C2D44">
        <w:rPr>
          <w:rFonts w:ascii="Times New Roman" w:hAnsi="Times New Roman" w:cs="Times New Roman"/>
        </w:rPr>
        <w:t>......................</w:t>
      </w:r>
      <w:r w:rsidRPr="004C2D44">
        <w:rPr>
          <w:rFonts w:ascii="Times New Roman" w:hAnsi="Times New Roman" w:cs="Times New Roman"/>
        </w:rPr>
        <w:t xml:space="preserve">................................. </w:t>
      </w:r>
      <w:r w:rsidR="004C2D44" w:rsidRPr="004C2D44">
        <w:rPr>
          <w:rFonts w:ascii="Times New Roman" w:hAnsi="Times New Roman" w:cs="Times New Roman"/>
        </w:rPr>
        <w:t>1.</w:t>
      </w:r>
      <w:r w:rsidR="00643E43">
        <w:rPr>
          <w:rFonts w:ascii="Times New Roman" w:hAnsi="Times New Roman" w:cs="Times New Roman"/>
        </w:rPr>
        <w:t>174,45</w:t>
      </w:r>
      <w:r w:rsidRPr="004C2D44">
        <w:rPr>
          <w:rFonts w:ascii="Times New Roman" w:hAnsi="Times New Roman" w:cs="Times New Roman"/>
        </w:rPr>
        <w:t xml:space="preserve"> kn</w:t>
      </w:r>
    </w:p>
    <w:p w:rsidR="00975A0F" w:rsidRPr="004C2D44" w:rsidRDefault="00840893" w:rsidP="005D2D04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- </w:t>
      </w:r>
      <w:r w:rsidR="001E4298" w:rsidRPr="004C2D44">
        <w:rPr>
          <w:rFonts w:ascii="Times New Roman" w:hAnsi="Times New Roman" w:cs="Times New Roman"/>
        </w:rPr>
        <w:t>r</w:t>
      </w:r>
      <w:r w:rsidRPr="004C2D44">
        <w:rPr>
          <w:rFonts w:ascii="Times New Roman" w:hAnsi="Times New Roman" w:cs="Times New Roman"/>
        </w:rPr>
        <w:t>ežij</w:t>
      </w:r>
      <w:r w:rsidR="001E4298" w:rsidRPr="004C2D44">
        <w:rPr>
          <w:rFonts w:ascii="Times New Roman" w:hAnsi="Times New Roman" w:cs="Times New Roman"/>
        </w:rPr>
        <w:t>e</w:t>
      </w:r>
      <w:r w:rsidRPr="004C2D44">
        <w:rPr>
          <w:rFonts w:ascii="Times New Roman" w:hAnsi="Times New Roman" w:cs="Times New Roman"/>
        </w:rPr>
        <w:t xml:space="preserve"> za nekretninu u Crikvenici ......................</w:t>
      </w:r>
      <w:r w:rsidR="00975A0F" w:rsidRPr="004C2D44">
        <w:rPr>
          <w:rFonts w:ascii="Times New Roman" w:hAnsi="Times New Roman" w:cs="Times New Roman"/>
        </w:rPr>
        <w:t>......................</w:t>
      </w:r>
      <w:r w:rsidRPr="004C2D44">
        <w:rPr>
          <w:rFonts w:ascii="Times New Roman" w:hAnsi="Times New Roman" w:cs="Times New Roman"/>
        </w:rPr>
        <w:t>..</w:t>
      </w:r>
      <w:r w:rsidR="00643E43">
        <w:rPr>
          <w:rFonts w:ascii="Times New Roman" w:hAnsi="Times New Roman" w:cs="Times New Roman"/>
        </w:rPr>
        <w:t>4.231,63</w:t>
      </w:r>
      <w:r w:rsidRPr="004C2D44">
        <w:rPr>
          <w:rFonts w:ascii="Times New Roman" w:hAnsi="Times New Roman" w:cs="Times New Roman"/>
        </w:rPr>
        <w:t xml:space="preserve"> kn</w:t>
      </w:r>
    </w:p>
    <w:p w:rsidR="00975A0F" w:rsidRPr="004C2D44" w:rsidRDefault="00975A0F" w:rsidP="005D2D04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(paušal voda, odvodnja, odvoz otpada, komun. i vodna naknada)</w:t>
      </w:r>
      <w:r w:rsidR="00840893" w:rsidRPr="004C2D44">
        <w:rPr>
          <w:rFonts w:ascii="Times New Roman" w:hAnsi="Times New Roman" w:cs="Times New Roman"/>
        </w:rPr>
        <w:t xml:space="preserve">  </w:t>
      </w:r>
    </w:p>
    <w:p w:rsidR="00840893" w:rsidRPr="004C2D44" w:rsidRDefault="00975A0F" w:rsidP="005D2D04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- komunalni doprinos (za legalizaciju)........................................</w:t>
      </w:r>
      <w:r w:rsidR="00643E43">
        <w:rPr>
          <w:rFonts w:ascii="Times New Roman" w:hAnsi="Times New Roman" w:cs="Times New Roman"/>
        </w:rPr>
        <w:t>5.525,91</w:t>
      </w:r>
      <w:r w:rsidRPr="004C2D44">
        <w:rPr>
          <w:rFonts w:ascii="Times New Roman" w:hAnsi="Times New Roman" w:cs="Times New Roman"/>
        </w:rPr>
        <w:t xml:space="preserve"> kn</w:t>
      </w:r>
      <w:r w:rsidR="00840893" w:rsidRPr="004C2D44">
        <w:rPr>
          <w:rFonts w:ascii="Times New Roman" w:hAnsi="Times New Roman" w:cs="Times New Roman"/>
        </w:rPr>
        <w:t xml:space="preserve">  </w:t>
      </w:r>
      <w:r w:rsidR="00CB09F1" w:rsidRPr="004C2D44">
        <w:rPr>
          <w:rFonts w:ascii="Times New Roman" w:hAnsi="Times New Roman" w:cs="Times New Roman"/>
        </w:rPr>
        <w:t xml:space="preserve">                  </w:t>
      </w:r>
      <w:r w:rsidR="001B692B" w:rsidRPr="004C2D44">
        <w:rPr>
          <w:rFonts w:ascii="Times New Roman" w:hAnsi="Times New Roman" w:cs="Times New Roman"/>
        </w:rPr>
        <w:t xml:space="preserve">  </w:t>
      </w:r>
      <w:r w:rsidR="00840893" w:rsidRPr="004C2D44">
        <w:rPr>
          <w:rFonts w:ascii="Times New Roman" w:hAnsi="Times New Roman" w:cs="Times New Roman"/>
        </w:rPr>
        <w:t xml:space="preserve">  </w:t>
      </w:r>
    </w:p>
    <w:p w:rsidR="000176BD" w:rsidRPr="004C2D44" w:rsidRDefault="005D2D04" w:rsidP="000176B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-trošak procjene </w:t>
      </w:r>
      <w:r w:rsidR="000176BD" w:rsidRPr="004C2D44">
        <w:rPr>
          <w:rFonts w:ascii="Times New Roman" w:hAnsi="Times New Roman" w:cs="Times New Roman"/>
        </w:rPr>
        <w:t>nekretnin</w:t>
      </w:r>
      <w:r w:rsidR="001E4298" w:rsidRPr="004C2D44">
        <w:rPr>
          <w:rFonts w:ascii="Times New Roman" w:hAnsi="Times New Roman" w:cs="Times New Roman"/>
        </w:rPr>
        <w:t>a</w:t>
      </w:r>
      <w:r w:rsidR="000176BD" w:rsidRPr="004C2D44">
        <w:rPr>
          <w:rFonts w:ascii="Times New Roman" w:hAnsi="Times New Roman" w:cs="Times New Roman"/>
        </w:rPr>
        <w:t xml:space="preserve"> </w:t>
      </w:r>
      <w:r w:rsidRPr="004C2D44">
        <w:rPr>
          <w:rFonts w:ascii="Times New Roman" w:hAnsi="Times New Roman" w:cs="Times New Roman"/>
        </w:rPr>
        <w:t xml:space="preserve"> </w:t>
      </w:r>
      <w:r w:rsidR="000176BD" w:rsidRPr="004C2D44">
        <w:rPr>
          <w:rFonts w:ascii="Times New Roman" w:hAnsi="Times New Roman" w:cs="Times New Roman"/>
        </w:rPr>
        <w:t>u Crikvenici ..</w:t>
      </w:r>
      <w:r w:rsidR="001E4298" w:rsidRPr="004C2D44">
        <w:rPr>
          <w:rFonts w:ascii="Times New Roman" w:hAnsi="Times New Roman" w:cs="Times New Roman"/>
        </w:rPr>
        <w:t>.....................</w:t>
      </w:r>
      <w:r w:rsidR="000176BD" w:rsidRPr="004C2D44">
        <w:rPr>
          <w:rFonts w:ascii="Times New Roman" w:hAnsi="Times New Roman" w:cs="Times New Roman"/>
        </w:rPr>
        <w:t>..</w:t>
      </w:r>
      <w:r w:rsidRPr="004C2D44">
        <w:rPr>
          <w:rFonts w:ascii="Times New Roman" w:hAnsi="Times New Roman" w:cs="Times New Roman"/>
        </w:rPr>
        <w:t>......</w:t>
      </w:r>
      <w:r w:rsidR="000176BD" w:rsidRPr="004C2D44">
        <w:rPr>
          <w:rFonts w:ascii="Times New Roman" w:hAnsi="Times New Roman" w:cs="Times New Roman"/>
        </w:rPr>
        <w:t>..</w:t>
      </w:r>
      <w:r w:rsidR="001E4298" w:rsidRPr="004C2D44">
        <w:rPr>
          <w:rFonts w:ascii="Times New Roman" w:hAnsi="Times New Roman" w:cs="Times New Roman"/>
        </w:rPr>
        <w:t>.</w:t>
      </w:r>
      <w:r w:rsidR="000176BD" w:rsidRPr="004C2D44">
        <w:rPr>
          <w:rFonts w:ascii="Times New Roman" w:hAnsi="Times New Roman" w:cs="Times New Roman"/>
        </w:rPr>
        <w:t>.</w:t>
      </w:r>
      <w:r w:rsidR="001E4298" w:rsidRPr="004C2D44">
        <w:rPr>
          <w:rFonts w:ascii="Times New Roman" w:hAnsi="Times New Roman" w:cs="Times New Roman"/>
        </w:rPr>
        <w:t>4</w:t>
      </w:r>
      <w:r w:rsidR="000176BD" w:rsidRPr="004C2D44">
        <w:rPr>
          <w:rFonts w:ascii="Times New Roman" w:hAnsi="Times New Roman" w:cs="Times New Roman"/>
        </w:rPr>
        <w:t>.</w:t>
      </w:r>
      <w:r w:rsidR="001E4298" w:rsidRPr="004C2D44">
        <w:rPr>
          <w:rFonts w:ascii="Times New Roman" w:hAnsi="Times New Roman" w:cs="Times New Roman"/>
        </w:rPr>
        <w:t>37</w:t>
      </w:r>
      <w:r w:rsidR="000176BD" w:rsidRPr="004C2D44">
        <w:rPr>
          <w:rFonts w:ascii="Times New Roman" w:hAnsi="Times New Roman" w:cs="Times New Roman"/>
        </w:rPr>
        <w:t>5,00 kn</w:t>
      </w:r>
    </w:p>
    <w:p w:rsidR="005D2D04" w:rsidRPr="004C2D44" w:rsidRDefault="005D2D04" w:rsidP="00840893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lastRenderedPageBreak/>
        <w:t>- knjigovodstv.računov.</w:t>
      </w:r>
      <w:r w:rsidR="00840893" w:rsidRPr="004C2D44">
        <w:rPr>
          <w:rFonts w:ascii="Times New Roman" w:hAnsi="Times New Roman" w:cs="Times New Roman"/>
        </w:rPr>
        <w:t xml:space="preserve"> usluge</w:t>
      </w:r>
      <w:r w:rsidRPr="004C2D44">
        <w:rPr>
          <w:rFonts w:ascii="Times New Roman" w:hAnsi="Times New Roman" w:cs="Times New Roman"/>
        </w:rPr>
        <w:t xml:space="preserve">, poč.bilanca, por.prijave  po </w:t>
      </w:r>
    </w:p>
    <w:p w:rsidR="00840893" w:rsidRPr="004C2D44" w:rsidRDefault="005D2D04" w:rsidP="005D2D04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500 kn/mj</w:t>
      </w:r>
      <w:r w:rsidR="00975A0F" w:rsidRPr="004C2D44">
        <w:rPr>
          <w:rFonts w:ascii="Times New Roman" w:hAnsi="Times New Roman" w:cs="Times New Roman"/>
        </w:rPr>
        <w:t xml:space="preserve">, </w:t>
      </w:r>
      <w:r w:rsidRPr="004C2D44">
        <w:rPr>
          <w:rFonts w:ascii="Times New Roman" w:hAnsi="Times New Roman" w:cs="Times New Roman"/>
        </w:rPr>
        <w:t>administrat</w:t>
      </w:r>
      <w:r w:rsidR="00975A0F" w:rsidRPr="004C2D44">
        <w:rPr>
          <w:rFonts w:ascii="Times New Roman" w:hAnsi="Times New Roman" w:cs="Times New Roman"/>
        </w:rPr>
        <w:t>.</w:t>
      </w:r>
      <w:r w:rsidRPr="004C2D44">
        <w:rPr>
          <w:rFonts w:ascii="Times New Roman" w:hAnsi="Times New Roman" w:cs="Times New Roman"/>
        </w:rPr>
        <w:t>usluge</w:t>
      </w:r>
      <w:r w:rsidR="00975A0F" w:rsidRPr="004C2D44">
        <w:rPr>
          <w:rFonts w:ascii="Times New Roman" w:hAnsi="Times New Roman" w:cs="Times New Roman"/>
        </w:rPr>
        <w:t xml:space="preserve"> 500,00 </w:t>
      </w:r>
      <w:r w:rsidRPr="004C2D44">
        <w:rPr>
          <w:rFonts w:ascii="Times New Roman" w:hAnsi="Times New Roman" w:cs="Times New Roman"/>
        </w:rPr>
        <w:t>kn/mj, sveukupno.........1</w:t>
      </w:r>
      <w:r w:rsidR="00975A0F" w:rsidRPr="004C2D44">
        <w:rPr>
          <w:rFonts w:ascii="Times New Roman" w:hAnsi="Times New Roman" w:cs="Times New Roman"/>
        </w:rPr>
        <w:t>5</w:t>
      </w:r>
      <w:r w:rsidRPr="004C2D44">
        <w:rPr>
          <w:rFonts w:ascii="Times New Roman" w:hAnsi="Times New Roman" w:cs="Times New Roman"/>
        </w:rPr>
        <w:t>.</w:t>
      </w:r>
      <w:r w:rsidR="00975A0F" w:rsidRPr="004C2D44">
        <w:rPr>
          <w:rFonts w:ascii="Times New Roman" w:hAnsi="Times New Roman" w:cs="Times New Roman"/>
        </w:rPr>
        <w:t>2</w:t>
      </w:r>
      <w:r w:rsidRPr="004C2D44">
        <w:rPr>
          <w:rFonts w:ascii="Times New Roman" w:hAnsi="Times New Roman" w:cs="Times New Roman"/>
        </w:rPr>
        <w:t>50,00 kn</w:t>
      </w:r>
    </w:p>
    <w:p w:rsidR="005D2D04" w:rsidRPr="004C2D44" w:rsidRDefault="001B692B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- Putni troškovi stečajne upraviteljice</w:t>
      </w:r>
      <w:r w:rsidR="005D2D04" w:rsidRPr="004C2D44">
        <w:rPr>
          <w:rFonts w:ascii="Times New Roman" w:hAnsi="Times New Roman" w:cs="Times New Roman"/>
        </w:rPr>
        <w:t xml:space="preserve"> od 05/16 do </w:t>
      </w:r>
      <w:r w:rsidR="00975A0F" w:rsidRPr="004C2D44">
        <w:rPr>
          <w:rFonts w:ascii="Times New Roman" w:hAnsi="Times New Roman" w:cs="Times New Roman"/>
        </w:rPr>
        <w:t>08/17</w:t>
      </w:r>
    </w:p>
    <w:p w:rsidR="005D2D04" w:rsidRPr="004C2D44" w:rsidRDefault="005D2D04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</w:t>
      </w:r>
      <w:r w:rsidR="0008365E" w:rsidRPr="004C2D44">
        <w:rPr>
          <w:rFonts w:ascii="Times New Roman" w:hAnsi="Times New Roman" w:cs="Times New Roman"/>
        </w:rPr>
        <w:t xml:space="preserve"> za </w:t>
      </w:r>
      <w:r w:rsidR="004C2D44" w:rsidRPr="004C2D44">
        <w:rPr>
          <w:rFonts w:ascii="Times New Roman" w:hAnsi="Times New Roman" w:cs="Times New Roman"/>
        </w:rPr>
        <w:t>5</w:t>
      </w:r>
      <w:r w:rsidR="00975A0F" w:rsidRPr="004C2D44">
        <w:rPr>
          <w:rFonts w:ascii="Times New Roman" w:hAnsi="Times New Roman" w:cs="Times New Roman"/>
        </w:rPr>
        <w:t xml:space="preserve"> puta Zagreb-Crikvenica i </w:t>
      </w:r>
      <w:r w:rsidRPr="004C2D44">
        <w:rPr>
          <w:rFonts w:ascii="Times New Roman" w:hAnsi="Times New Roman" w:cs="Times New Roman"/>
        </w:rPr>
        <w:t>5</w:t>
      </w:r>
      <w:r w:rsidR="0008365E" w:rsidRPr="004C2D44">
        <w:rPr>
          <w:rFonts w:ascii="Times New Roman" w:hAnsi="Times New Roman" w:cs="Times New Roman"/>
        </w:rPr>
        <w:t xml:space="preserve"> puta </w:t>
      </w:r>
      <w:r w:rsidRPr="004C2D44">
        <w:rPr>
          <w:rFonts w:ascii="Times New Roman" w:hAnsi="Times New Roman" w:cs="Times New Roman"/>
        </w:rPr>
        <w:t>Zagreb-</w:t>
      </w:r>
      <w:r w:rsidR="0008365E" w:rsidRPr="004C2D44">
        <w:rPr>
          <w:rFonts w:ascii="Times New Roman" w:hAnsi="Times New Roman" w:cs="Times New Roman"/>
        </w:rPr>
        <w:t>Čakovec</w:t>
      </w:r>
      <w:r w:rsidR="00975A0F" w:rsidRPr="004C2D44">
        <w:rPr>
          <w:rFonts w:ascii="Times New Roman" w:hAnsi="Times New Roman" w:cs="Times New Roman"/>
        </w:rPr>
        <w:t>, Varaždin</w:t>
      </w:r>
      <w:r w:rsidR="0008365E" w:rsidRPr="004C2D44">
        <w:rPr>
          <w:rFonts w:ascii="Times New Roman" w:hAnsi="Times New Roman" w:cs="Times New Roman"/>
        </w:rPr>
        <w:t xml:space="preserve"> te </w:t>
      </w:r>
    </w:p>
    <w:p w:rsidR="005D2D04" w:rsidRPr="004C2D44" w:rsidRDefault="005D2D04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- neto </w:t>
      </w:r>
      <w:r w:rsidR="00975A0F" w:rsidRPr="004C2D44">
        <w:rPr>
          <w:rFonts w:ascii="Times New Roman" w:hAnsi="Times New Roman" w:cs="Times New Roman"/>
        </w:rPr>
        <w:t>(</w:t>
      </w:r>
      <w:r w:rsidRPr="004C2D44">
        <w:rPr>
          <w:rFonts w:ascii="Times New Roman" w:hAnsi="Times New Roman" w:cs="Times New Roman"/>
        </w:rPr>
        <w:t>2 kn/km</w:t>
      </w:r>
      <w:r w:rsidR="00975A0F" w:rsidRPr="004C2D44">
        <w:rPr>
          <w:rFonts w:ascii="Times New Roman" w:hAnsi="Times New Roman" w:cs="Times New Roman"/>
        </w:rPr>
        <w:t>)</w:t>
      </w:r>
      <w:r w:rsidRPr="004C2D44">
        <w:rPr>
          <w:rFonts w:ascii="Times New Roman" w:hAnsi="Times New Roman" w:cs="Times New Roman"/>
        </w:rPr>
        <w:t xml:space="preserve">, cestarine..................................................... </w:t>
      </w:r>
      <w:r w:rsidR="004C2D44" w:rsidRPr="004C2D44">
        <w:rPr>
          <w:rFonts w:ascii="Times New Roman" w:hAnsi="Times New Roman" w:cs="Times New Roman"/>
        </w:rPr>
        <w:t>6.361,00</w:t>
      </w:r>
      <w:r w:rsidRPr="004C2D44">
        <w:rPr>
          <w:rFonts w:ascii="Times New Roman" w:hAnsi="Times New Roman" w:cs="Times New Roman"/>
        </w:rPr>
        <w:t xml:space="preserve"> kn</w:t>
      </w:r>
    </w:p>
    <w:p w:rsidR="004C2D44" w:rsidRPr="004C2D44" w:rsidRDefault="005D2D04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- porezi i doprinosi.................................................................</w:t>
      </w:r>
      <w:r w:rsidR="004C2D44" w:rsidRPr="004C2D44">
        <w:rPr>
          <w:rFonts w:ascii="Times New Roman" w:hAnsi="Times New Roman" w:cs="Times New Roman"/>
        </w:rPr>
        <w:t>4.238,69</w:t>
      </w:r>
      <w:r w:rsidRPr="004C2D44">
        <w:rPr>
          <w:rFonts w:ascii="Times New Roman" w:hAnsi="Times New Roman" w:cs="Times New Roman"/>
        </w:rPr>
        <w:t xml:space="preserve"> kn </w:t>
      </w:r>
    </w:p>
    <w:p w:rsidR="00840893" w:rsidRPr="004C2D44" w:rsidRDefault="0008365E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</w:t>
      </w:r>
      <w:r w:rsidR="005D2D04" w:rsidRPr="004C2D44">
        <w:rPr>
          <w:rFonts w:ascii="Times New Roman" w:hAnsi="Times New Roman" w:cs="Times New Roman"/>
        </w:rPr>
        <w:t>-</w:t>
      </w:r>
      <w:r w:rsidR="00840893" w:rsidRPr="004C2D44">
        <w:rPr>
          <w:rFonts w:ascii="Times New Roman" w:hAnsi="Times New Roman" w:cs="Times New Roman"/>
        </w:rPr>
        <w:t>Materijalni troškovi steč. upraviteljice</w:t>
      </w:r>
      <w:r w:rsidR="005D2D04" w:rsidRPr="004C2D44">
        <w:rPr>
          <w:rFonts w:ascii="Times New Roman" w:hAnsi="Times New Roman" w:cs="Times New Roman"/>
        </w:rPr>
        <w:t xml:space="preserve"> </w:t>
      </w:r>
    </w:p>
    <w:p w:rsidR="00840893" w:rsidRPr="004C2D44" w:rsidRDefault="00840893" w:rsidP="000E65A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</w:t>
      </w:r>
      <w:r w:rsidR="00CB09F1" w:rsidRPr="004C2D44">
        <w:rPr>
          <w:rFonts w:ascii="Times New Roman" w:hAnsi="Times New Roman" w:cs="Times New Roman"/>
        </w:rPr>
        <w:t xml:space="preserve">       </w:t>
      </w:r>
      <w:r w:rsidRPr="004C2D44">
        <w:rPr>
          <w:rFonts w:ascii="Times New Roman" w:hAnsi="Times New Roman" w:cs="Times New Roman"/>
        </w:rPr>
        <w:t xml:space="preserve"> </w:t>
      </w:r>
      <w:r w:rsidR="00C4655D" w:rsidRPr="004C2D44">
        <w:rPr>
          <w:rFonts w:ascii="Times New Roman" w:hAnsi="Times New Roman" w:cs="Times New Roman"/>
        </w:rPr>
        <w:t>-</w:t>
      </w:r>
      <w:r w:rsidR="00301224" w:rsidRPr="004C2D44">
        <w:rPr>
          <w:rFonts w:ascii="Times New Roman" w:hAnsi="Times New Roman" w:cs="Times New Roman"/>
        </w:rPr>
        <w:t>ovjera potpisa</w:t>
      </w:r>
      <w:r w:rsidR="00C4655D" w:rsidRPr="004C2D44">
        <w:rPr>
          <w:rFonts w:ascii="Times New Roman" w:hAnsi="Times New Roman" w:cs="Times New Roman"/>
        </w:rPr>
        <w:t>, biljezi, poštarine, uredski materijal.............459,25 kn</w:t>
      </w:r>
    </w:p>
    <w:p w:rsidR="00975A0F" w:rsidRPr="004C2D44" w:rsidRDefault="00840893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</w:t>
      </w:r>
      <w:r w:rsidR="00CB09F1" w:rsidRPr="004C2D44">
        <w:rPr>
          <w:rFonts w:ascii="Times New Roman" w:hAnsi="Times New Roman" w:cs="Times New Roman"/>
        </w:rPr>
        <w:t xml:space="preserve">      </w:t>
      </w:r>
      <w:r w:rsidR="00C4655D" w:rsidRPr="004C2D44">
        <w:rPr>
          <w:rFonts w:ascii="Times New Roman" w:hAnsi="Times New Roman" w:cs="Times New Roman"/>
        </w:rPr>
        <w:t>-</w:t>
      </w:r>
      <w:r w:rsidR="001E4298" w:rsidRPr="004C2D44">
        <w:rPr>
          <w:rFonts w:ascii="Times New Roman" w:hAnsi="Times New Roman" w:cs="Times New Roman"/>
        </w:rPr>
        <w:t>plaćanje procjene vozila............................</w:t>
      </w:r>
      <w:r w:rsidR="00C4655D" w:rsidRPr="004C2D44">
        <w:rPr>
          <w:rFonts w:ascii="Times New Roman" w:hAnsi="Times New Roman" w:cs="Times New Roman"/>
        </w:rPr>
        <w:t>........................</w:t>
      </w:r>
      <w:r w:rsidR="001E4298" w:rsidRPr="004C2D44">
        <w:rPr>
          <w:rFonts w:ascii="Times New Roman" w:hAnsi="Times New Roman" w:cs="Times New Roman"/>
        </w:rPr>
        <w:t>..400,00 kn</w:t>
      </w:r>
    </w:p>
    <w:p w:rsidR="001E4298" w:rsidRPr="004C2D44" w:rsidRDefault="00975A0F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-osiguranje nekretnine od požara, poplave i dr....................135,52 kn</w:t>
      </w:r>
    </w:p>
    <w:p w:rsidR="00975A0F" w:rsidRPr="004C2D44" w:rsidRDefault="00975A0F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          (za 2016/2017)</w:t>
      </w:r>
    </w:p>
    <w:p w:rsidR="00975A0F" w:rsidRPr="004C2D44" w:rsidRDefault="00975A0F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- Osiguranje nekretnine od požara, poplave i dr (2017/2018).......135,52 kn</w:t>
      </w:r>
    </w:p>
    <w:p w:rsidR="004635B7" w:rsidRPr="004C2D44" w:rsidRDefault="00C4655D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- </w:t>
      </w:r>
      <w:r w:rsidR="000442D4" w:rsidRPr="004C2D44">
        <w:rPr>
          <w:rFonts w:ascii="Times New Roman" w:hAnsi="Times New Roman" w:cs="Times New Roman"/>
        </w:rPr>
        <w:t>Oglašavanje prodaje FINA..........................................</w:t>
      </w:r>
      <w:r w:rsidRPr="004C2D44">
        <w:rPr>
          <w:rFonts w:ascii="Times New Roman" w:hAnsi="Times New Roman" w:cs="Times New Roman"/>
        </w:rPr>
        <w:t>......</w:t>
      </w:r>
      <w:r w:rsidR="000442D4" w:rsidRPr="004C2D44">
        <w:rPr>
          <w:rFonts w:ascii="Times New Roman" w:hAnsi="Times New Roman" w:cs="Times New Roman"/>
        </w:rPr>
        <w:t>..........50,00 kn</w:t>
      </w:r>
    </w:p>
    <w:p w:rsidR="000442D4" w:rsidRPr="004C2D44" w:rsidRDefault="00C4655D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 xml:space="preserve"> - </w:t>
      </w:r>
      <w:r w:rsidR="000442D4" w:rsidRPr="004C2D44">
        <w:rPr>
          <w:rFonts w:ascii="Times New Roman" w:hAnsi="Times New Roman" w:cs="Times New Roman"/>
        </w:rPr>
        <w:t>Povrat jamčevina.......................................................</w:t>
      </w:r>
      <w:r w:rsidRPr="004C2D44">
        <w:rPr>
          <w:rFonts w:ascii="Times New Roman" w:hAnsi="Times New Roman" w:cs="Times New Roman"/>
        </w:rPr>
        <w:t>.......</w:t>
      </w:r>
      <w:r w:rsidR="000442D4" w:rsidRPr="004C2D44">
        <w:rPr>
          <w:rFonts w:ascii="Times New Roman" w:hAnsi="Times New Roman" w:cs="Times New Roman"/>
        </w:rPr>
        <w:t>........2.472,00 kn</w:t>
      </w:r>
    </w:p>
    <w:p w:rsidR="00C4655D" w:rsidRDefault="00C4655D" w:rsidP="00C4655D">
      <w:pPr>
        <w:pStyle w:val="Header"/>
        <w:jc w:val="both"/>
        <w:rPr>
          <w:rFonts w:ascii="Times New Roman" w:hAnsi="Times New Roman" w:cs="Times New Roman"/>
        </w:rPr>
      </w:pPr>
      <w:r w:rsidRPr="004C2D44">
        <w:rPr>
          <w:rFonts w:ascii="Times New Roman" w:hAnsi="Times New Roman" w:cs="Times New Roman"/>
        </w:rPr>
        <w:t>- PDV (po PDV obrascima u stečaju)............................................617,59 kn</w:t>
      </w:r>
    </w:p>
    <w:p w:rsidR="00643E43" w:rsidRPr="004C2D44" w:rsidRDefault="00643E43" w:rsidP="00C4655D">
      <w:pPr>
        <w:pStyle w:val="Header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troškovi ovrhe...............................................................................137,50 kn</w:t>
      </w:r>
    </w:p>
    <w:p w:rsidR="00D651C0" w:rsidRPr="00BB1B24" w:rsidRDefault="00D651C0" w:rsidP="004635B7">
      <w:pPr>
        <w:pStyle w:val="Header"/>
        <w:jc w:val="both"/>
        <w:rPr>
          <w:rFonts w:ascii="Times New Roman" w:hAnsi="Times New Roman" w:cs="Times New Roman"/>
          <w:color w:val="FF0000"/>
        </w:rPr>
      </w:pPr>
    </w:p>
    <w:p w:rsidR="003016C5" w:rsidRPr="00957A7B" w:rsidRDefault="00D651C0" w:rsidP="004635B7">
      <w:pPr>
        <w:pStyle w:val="Header"/>
        <w:jc w:val="both"/>
        <w:rPr>
          <w:rFonts w:ascii="Times New Roman" w:hAnsi="Times New Roman" w:cs="Times New Roman"/>
        </w:rPr>
      </w:pPr>
      <w:r w:rsidRPr="00957A7B">
        <w:rPr>
          <w:rFonts w:ascii="Times New Roman" w:hAnsi="Times New Roman" w:cs="Times New Roman"/>
          <w:u w:val="single"/>
        </w:rPr>
        <w:t xml:space="preserve">B) </w:t>
      </w:r>
      <w:r w:rsidR="005D2D04" w:rsidRPr="00957A7B">
        <w:rPr>
          <w:rFonts w:ascii="Times New Roman" w:hAnsi="Times New Roman" w:cs="Times New Roman"/>
          <w:u w:val="single"/>
        </w:rPr>
        <w:t>Neplaćeni</w:t>
      </w:r>
      <w:r w:rsidRPr="00957A7B">
        <w:rPr>
          <w:rFonts w:ascii="Times New Roman" w:hAnsi="Times New Roman" w:cs="Times New Roman"/>
        </w:rPr>
        <w:t xml:space="preserve"> dospjeli i nedospjeli troškovi i obveze stečajne mase</w:t>
      </w:r>
      <w:r w:rsidR="005D2D04" w:rsidRPr="00957A7B">
        <w:rPr>
          <w:rFonts w:ascii="Times New Roman" w:hAnsi="Times New Roman" w:cs="Times New Roman"/>
        </w:rPr>
        <w:t>:</w:t>
      </w:r>
    </w:p>
    <w:p w:rsidR="00D651C0" w:rsidRPr="00957A7B" w:rsidRDefault="008D77CC" w:rsidP="005D2D04">
      <w:pPr>
        <w:pStyle w:val="Header"/>
        <w:jc w:val="both"/>
        <w:rPr>
          <w:rFonts w:ascii="Times New Roman" w:hAnsi="Times New Roman" w:cs="Times New Roman"/>
          <w:u w:val="single"/>
        </w:rPr>
      </w:pPr>
      <w:r w:rsidRPr="00957A7B">
        <w:rPr>
          <w:rFonts w:ascii="Times New Roman" w:hAnsi="Times New Roman" w:cs="Times New Roman"/>
        </w:rPr>
        <w:t>(prema primljenim računima</w:t>
      </w:r>
      <w:r w:rsidR="00F25838" w:rsidRPr="00957A7B">
        <w:rPr>
          <w:rFonts w:ascii="Times New Roman" w:hAnsi="Times New Roman" w:cs="Times New Roman"/>
        </w:rPr>
        <w:t>/ugovorima</w:t>
      </w:r>
      <w:r w:rsidR="00A64D60" w:rsidRPr="00957A7B">
        <w:rPr>
          <w:rFonts w:ascii="Times New Roman" w:hAnsi="Times New Roman" w:cs="Times New Roman"/>
        </w:rPr>
        <w:t xml:space="preserve"> u bruto iznosu sa PDV-om</w:t>
      </w:r>
      <w:r w:rsidRPr="00957A7B">
        <w:rPr>
          <w:rFonts w:ascii="Times New Roman" w:hAnsi="Times New Roman" w:cs="Times New Roman"/>
        </w:rPr>
        <w:t>)</w:t>
      </w:r>
      <w:r w:rsidR="00A64D60" w:rsidRPr="00957A7B">
        <w:rPr>
          <w:rFonts w:ascii="Times New Roman" w:hAnsi="Times New Roman" w:cs="Times New Roman"/>
        </w:rPr>
        <w:t xml:space="preserve"> </w:t>
      </w:r>
      <w:r w:rsidR="00F25838" w:rsidRPr="00957A7B">
        <w:rPr>
          <w:rFonts w:ascii="Times New Roman" w:hAnsi="Times New Roman" w:cs="Times New Roman"/>
        </w:rPr>
        <w:t>-</w:t>
      </w:r>
      <w:r w:rsidR="00A64D60" w:rsidRPr="00957A7B">
        <w:rPr>
          <w:rFonts w:ascii="Times New Roman" w:hAnsi="Times New Roman" w:cs="Times New Roman"/>
        </w:rPr>
        <w:t xml:space="preserve"> ukupno </w:t>
      </w:r>
      <w:r w:rsidR="00D76765" w:rsidRPr="00957A7B">
        <w:rPr>
          <w:rFonts w:ascii="Times New Roman" w:hAnsi="Times New Roman" w:cs="Times New Roman"/>
          <w:u w:val="single"/>
        </w:rPr>
        <w:t>1</w:t>
      </w:r>
      <w:r w:rsidR="00B06D8D">
        <w:rPr>
          <w:rFonts w:ascii="Times New Roman" w:hAnsi="Times New Roman" w:cs="Times New Roman"/>
          <w:u w:val="single"/>
        </w:rPr>
        <w:t>9</w:t>
      </w:r>
      <w:r w:rsidR="00D76765" w:rsidRPr="00957A7B">
        <w:rPr>
          <w:rFonts w:ascii="Times New Roman" w:hAnsi="Times New Roman" w:cs="Times New Roman"/>
          <w:u w:val="single"/>
        </w:rPr>
        <w:t>.</w:t>
      </w:r>
      <w:r w:rsidR="00B06D8D">
        <w:rPr>
          <w:rFonts w:ascii="Times New Roman" w:hAnsi="Times New Roman" w:cs="Times New Roman"/>
          <w:u w:val="single"/>
        </w:rPr>
        <w:t>061</w:t>
      </w:r>
      <w:r w:rsidR="00D76765" w:rsidRPr="00957A7B">
        <w:rPr>
          <w:rFonts w:ascii="Times New Roman" w:hAnsi="Times New Roman" w:cs="Times New Roman"/>
          <w:u w:val="single"/>
        </w:rPr>
        <w:t>,</w:t>
      </w:r>
      <w:r w:rsidR="00B06D8D">
        <w:rPr>
          <w:rFonts w:ascii="Times New Roman" w:hAnsi="Times New Roman" w:cs="Times New Roman"/>
          <w:u w:val="single"/>
        </w:rPr>
        <w:t>51</w:t>
      </w:r>
      <w:r w:rsidR="00A64D60" w:rsidRPr="00957A7B">
        <w:rPr>
          <w:rFonts w:ascii="Times New Roman" w:hAnsi="Times New Roman" w:cs="Times New Roman"/>
          <w:u w:val="single"/>
        </w:rPr>
        <w:t xml:space="preserve"> kn</w:t>
      </w:r>
      <w:r w:rsidRPr="00957A7B">
        <w:rPr>
          <w:rFonts w:ascii="Times New Roman" w:hAnsi="Times New Roman" w:cs="Times New Roman"/>
          <w:u w:val="single"/>
        </w:rPr>
        <w:t>:</w:t>
      </w:r>
    </w:p>
    <w:p w:rsidR="00EC271D" w:rsidRPr="00BB1B24" w:rsidRDefault="00EC271D" w:rsidP="005D2D04">
      <w:pPr>
        <w:pStyle w:val="Header"/>
        <w:jc w:val="both"/>
        <w:rPr>
          <w:rFonts w:ascii="Times New Roman" w:hAnsi="Times New Roman" w:cs="Times New Roman"/>
          <w:color w:val="FF0000"/>
        </w:rPr>
      </w:pPr>
    </w:p>
    <w:p w:rsidR="000442D4" w:rsidRPr="00957A7B" w:rsidRDefault="00D651C0" w:rsidP="005D2D04">
      <w:pPr>
        <w:pStyle w:val="Header"/>
        <w:jc w:val="both"/>
        <w:rPr>
          <w:rFonts w:ascii="Times New Roman" w:hAnsi="Times New Roman" w:cs="Times New Roman"/>
        </w:rPr>
      </w:pPr>
      <w:r w:rsidRPr="00957A7B">
        <w:rPr>
          <w:rFonts w:ascii="Times New Roman" w:hAnsi="Times New Roman" w:cs="Times New Roman"/>
        </w:rPr>
        <w:t>-</w:t>
      </w:r>
      <w:r w:rsidRPr="00957A7B">
        <w:t xml:space="preserve"> </w:t>
      </w:r>
      <w:r w:rsidRPr="00957A7B">
        <w:rPr>
          <w:rFonts w:ascii="Times New Roman" w:hAnsi="Times New Roman" w:cs="Times New Roman"/>
        </w:rPr>
        <w:t>mat.troš</w:t>
      </w:r>
      <w:r w:rsidR="00541AB5" w:rsidRPr="00957A7B">
        <w:rPr>
          <w:rFonts w:ascii="Times New Roman" w:hAnsi="Times New Roman" w:cs="Times New Roman"/>
        </w:rPr>
        <w:t>a</w:t>
      </w:r>
      <w:r w:rsidRPr="00957A7B">
        <w:rPr>
          <w:rFonts w:ascii="Times New Roman" w:hAnsi="Times New Roman" w:cs="Times New Roman"/>
        </w:rPr>
        <w:t>k steč.upr.</w:t>
      </w:r>
      <w:r w:rsidR="00541AB5" w:rsidRPr="00957A7B">
        <w:rPr>
          <w:rFonts w:ascii="Times New Roman" w:hAnsi="Times New Roman" w:cs="Times New Roman"/>
        </w:rPr>
        <w:t xml:space="preserve">- </w:t>
      </w:r>
      <w:r w:rsidRPr="00957A7B">
        <w:rPr>
          <w:rFonts w:ascii="Times New Roman" w:hAnsi="Times New Roman" w:cs="Times New Roman"/>
        </w:rPr>
        <w:t>za poštarinu.........................................</w:t>
      </w:r>
      <w:r w:rsidR="008D77CC" w:rsidRPr="00957A7B">
        <w:rPr>
          <w:rFonts w:ascii="Times New Roman" w:hAnsi="Times New Roman" w:cs="Times New Roman"/>
        </w:rPr>
        <w:t>.......</w:t>
      </w:r>
      <w:r w:rsidRPr="00957A7B">
        <w:rPr>
          <w:rFonts w:ascii="Times New Roman" w:hAnsi="Times New Roman" w:cs="Times New Roman"/>
        </w:rPr>
        <w:t>.</w:t>
      </w:r>
      <w:r w:rsidR="008D77CC" w:rsidRPr="00957A7B">
        <w:rPr>
          <w:rFonts w:ascii="Times New Roman" w:hAnsi="Times New Roman" w:cs="Times New Roman"/>
        </w:rPr>
        <w:t>....</w:t>
      </w:r>
      <w:r w:rsidRPr="00957A7B">
        <w:rPr>
          <w:rFonts w:ascii="Times New Roman" w:hAnsi="Times New Roman" w:cs="Times New Roman"/>
        </w:rPr>
        <w:t>.</w:t>
      </w:r>
      <w:r w:rsidR="000442D4" w:rsidRPr="00957A7B">
        <w:rPr>
          <w:rFonts w:ascii="Times New Roman" w:hAnsi="Times New Roman" w:cs="Times New Roman"/>
        </w:rPr>
        <w:t xml:space="preserve"> </w:t>
      </w:r>
      <w:r w:rsidR="00643E43">
        <w:rPr>
          <w:rFonts w:ascii="Times New Roman" w:hAnsi="Times New Roman" w:cs="Times New Roman"/>
        </w:rPr>
        <w:t>200,52</w:t>
      </w:r>
      <w:r w:rsidR="008D77CC" w:rsidRPr="00957A7B">
        <w:rPr>
          <w:rFonts w:ascii="Times New Roman" w:hAnsi="Times New Roman" w:cs="Times New Roman"/>
        </w:rPr>
        <w:t xml:space="preserve"> kn</w:t>
      </w:r>
    </w:p>
    <w:p w:rsidR="005D2D04" w:rsidRPr="00957A7B" w:rsidRDefault="00541AB5" w:rsidP="005D2D04">
      <w:pPr>
        <w:pStyle w:val="Header"/>
        <w:jc w:val="both"/>
        <w:rPr>
          <w:rFonts w:ascii="Times New Roman" w:hAnsi="Times New Roman" w:cs="Times New Roman"/>
        </w:rPr>
      </w:pPr>
      <w:r w:rsidRPr="00957A7B">
        <w:rPr>
          <w:rFonts w:ascii="Times New Roman" w:hAnsi="Times New Roman" w:cs="Times New Roman"/>
        </w:rPr>
        <w:t>-m</w:t>
      </w:r>
      <w:r w:rsidR="005D2D04" w:rsidRPr="00957A7B">
        <w:rPr>
          <w:rFonts w:ascii="Times New Roman" w:hAnsi="Times New Roman" w:cs="Times New Roman"/>
        </w:rPr>
        <w:t>at.trošak za vrijeme ranijeg steč.upravitelja ....................</w:t>
      </w:r>
      <w:r w:rsidR="00D651C0" w:rsidRPr="00957A7B">
        <w:rPr>
          <w:rFonts w:ascii="Times New Roman" w:hAnsi="Times New Roman" w:cs="Times New Roman"/>
        </w:rPr>
        <w:t>....</w:t>
      </w:r>
      <w:r w:rsidR="005D2D04" w:rsidRPr="00957A7B">
        <w:rPr>
          <w:rFonts w:ascii="Times New Roman" w:hAnsi="Times New Roman" w:cs="Times New Roman"/>
        </w:rPr>
        <w:t>.</w:t>
      </w:r>
      <w:r w:rsidR="008D77CC" w:rsidRPr="00957A7B">
        <w:rPr>
          <w:rFonts w:ascii="Times New Roman" w:hAnsi="Times New Roman" w:cs="Times New Roman"/>
        </w:rPr>
        <w:t>..........</w:t>
      </w:r>
      <w:r w:rsidR="005D2D04" w:rsidRPr="00957A7B">
        <w:rPr>
          <w:rFonts w:ascii="Times New Roman" w:hAnsi="Times New Roman" w:cs="Times New Roman"/>
        </w:rPr>
        <w:t>.180,00 kn</w:t>
      </w:r>
    </w:p>
    <w:p w:rsidR="005D2D04" w:rsidRPr="00BB1B24" w:rsidRDefault="00D651C0" w:rsidP="00CE3284">
      <w:pPr>
        <w:pStyle w:val="Header"/>
        <w:tabs>
          <w:tab w:val="clear" w:pos="9072"/>
          <w:tab w:val="left" w:pos="6444"/>
          <w:tab w:val="left" w:pos="7668"/>
        </w:tabs>
        <w:jc w:val="both"/>
        <w:rPr>
          <w:rFonts w:ascii="Times New Roman" w:hAnsi="Times New Roman" w:cs="Times New Roman"/>
          <w:color w:val="FF0000"/>
        </w:rPr>
      </w:pPr>
      <w:r w:rsidRPr="00957A7B">
        <w:rPr>
          <w:rFonts w:ascii="Times New Roman" w:hAnsi="Times New Roman" w:cs="Times New Roman"/>
        </w:rPr>
        <w:t xml:space="preserve">    </w:t>
      </w:r>
      <w:r w:rsidR="005D2D04" w:rsidRPr="00957A7B">
        <w:rPr>
          <w:rFonts w:ascii="Times New Roman" w:hAnsi="Times New Roman" w:cs="Times New Roman"/>
        </w:rPr>
        <w:t xml:space="preserve"> i to:- izrada pečata 172,00 kn i bankovna naknada – 8,00 kn</w:t>
      </w:r>
      <w:r w:rsidR="006212F0" w:rsidRPr="00957A7B">
        <w:rPr>
          <w:rFonts w:ascii="Times New Roman" w:hAnsi="Times New Roman" w:cs="Times New Roman"/>
        </w:rPr>
        <w:tab/>
      </w:r>
      <w:r w:rsidR="00CE3284" w:rsidRPr="00BB1B24">
        <w:rPr>
          <w:rFonts w:ascii="Times New Roman" w:hAnsi="Times New Roman" w:cs="Times New Roman"/>
          <w:color w:val="FF0000"/>
        </w:rPr>
        <w:tab/>
      </w:r>
    </w:p>
    <w:p w:rsidR="008D77CC" w:rsidRPr="00B06D8D" w:rsidRDefault="00D651C0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 xml:space="preserve">- pričuva </w:t>
      </w:r>
      <w:r w:rsidR="00EC271D" w:rsidRPr="00B06D8D">
        <w:rPr>
          <w:rFonts w:ascii="Times New Roman" w:hAnsi="Times New Roman" w:cs="Times New Roman"/>
        </w:rPr>
        <w:t>......................................</w:t>
      </w:r>
      <w:r w:rsidRPr="00B06D8D">
        <w:rPr>
          <w:rFonts w:ascii="Times New Roman" w:hAnsi="Times New Roman" w:cs="Times New Roman"/>
        </w:rPr>
        <w:t>............................................</w:t>
      </w:r>
      <w:r w:rsidR="008D77CC" w:rsidRPr="00B06D8D">
        <w:rPr>
          <w:rFonts w:ascii="Times New Roman" w:hAnsi="Times New Roman" w:cs="Times New Roman"/>
        </w:rPr>
        <w:t>.</w:t>
      </w:r>
      <w:r w:rsidRPr="00B06D8D">
        <w:rPr>
          <w:rFonts w:ascii="Times New Roman" w:hAnsi="Times New Roman" w:cs="Times New Roman"/>
        </w:rPr>
        <w:t>......</w:t>
      </w:r>
      <w:r w:rsidR="00C2241E" w:rsidRPr="00B06D8D">
        <w:rPr>
          <w:rFonts w:ascii="Times New Roman" w:hAnsi="Times New Roman" w:cs="Times New Roman"/>
        </w:rPr>
        <w:t>...</w:t>
      </w:r>
      <w:r w:rsidR="008D77CC" w:rsidRPr="00B06D8D">
        <w:rPr>
          <w:rFonts w:ascii="Times New Roman" w:hAnsi="Times New Roman" w:cs="Times New Roman"/>
        </w:rPr>
        <w:t>.</w:t>
      </w:r>
      <w:r w:rsidR="00B06D8D" w:rsidRPr="00B06D8D">
        <w:rPr>
          <w:rFonts w:ascii="Times New Roman" w:hAnsi="Times New Roman" w:cs="Times New Roman"/>
        </w:rPr>
        <w:t>4.116</w:t>
      </w:r>
      <w:r w:rsidR="00C2241E" w:rsidRPr="00B06D8D">
        <w:rPr>
          <w:rFonts w:ascii="Times New Roman" w:hAnsi="Times New Roman" w:cs="Times New Roman"/>
        </w:rPr>
        <w:t>,00</w:t>
      </w:r>
      <w:r w:rsidRPr="00B06D8D">
        <w:rPr>
          <w:rFonts w:ascii="Times New Roman" w:hAnsi="Times New Roman" w:cs="Times New Roman"/>
        </w:rPr>
        <w:t xml:space="preserve"> kn</w:t>
      </w:r>
    </w:p>
    <w:p w:rsidR="00EC271D" w:rsidRDefault="00EC271D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>-ostale režije za nekretninu.......................................................</w:t>
      </w:r>
      <w:r w:rsidR="00C2241E" w:rsidRPr="00B06D8D">
        <w:rPr>
          <w:rFonts w:ascii="Times New Roman" w:hAnsi="Times New Roman" w:cs="Times New Roman"/>
        </w:rPr>
        <w:t>...</w:t>
      </w:r>
      <w:r w:rsidRPr="00B06D8D">
        <w:rPr>
          <w:rFonts w:ascii="Times New Roman" w:hAnsi="Times New Roman" w:cs="Times New Roman"/>
        </w:rPr>
        <w:t>...</w:t>
      </w:r>
      <w:r w:rsidR="00C2241E" w:rsidRPr="00B06D8D">
        <w:rPr>
          <w:rFonts w:ascii="Times New Roman" w:hAnsi="Times New Roman" w:cs="Times New Roman"/>
        </w:rPr>
        <w:t>.</w:t>
      </w:r>
      <w:r w:rsidRPr="00B06D8D">
        <w:rPr>
          <w:rFonts w:ascii="Times New Roman" w:hAnsi="Times New Roman" w:cs="Times New Roman"/>
        </w:rPr>
        <w:t>...</w:t>
      </w:r>
      <w:r w:rsidR="00957A7B" w:rsidRPr="00B06D8D">
        <w:rPr>
          <w:rFonts w:ascii="Times New Roman" w:hAnsi="Times New Roman" w:cs="Times New Roman"/>
        </w:rPr>
        <w:t>1.</w:t>
      </w:r>
      <w:r w:rsidR="00B06D8D" w:rsidRPr="00B06D8D">
        <w:rPr>
          <w:rFonts w:ascii="Times New Roman" w:hAnsi="Times New Roman" w:cs="Times New Roman"/>
        </w:rPr>
        <w:t>648,99</w:t>
      </w:r>
      <w:r w:rsidRPr="00B06D8D">
        <w:rPr>
          <w:rFonts w:ascii="Times New Roman" w:hAnsi="Times New Roman" w:cs="Times New Roman"/>
        </w:rPr>
        <w:t xml:space="preserve"> kn</w:t>
      </w:r>
    </w:p>
    <w:p w:rsidR="00D76765" w:rsidRPr="00B06D8D" w:rsidRDefault="00D76765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>-porez na kuće za odmor.......................................................................600,00 kn</w:t>
      </w:r>
    </w:p>
    <w:p w:rsidR="00F25838" w:rsidRPr="00B06D8D" w:rsidRDefault="00F25838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>-knjigov</w:t>
      </w:r>
      <w:r w:rsidR="00C2241E" w:rsidRPr="00B06D8D">
        <w:rPr>
          <w:rFonts w:ascii="Times New Roman" w:hAnsi="Times New Roman" w:cs="Times New Roman"/>
        </w:rPr>
        <w:t xml:space="preserve">. i </w:t>
      </w:r>
      <w:r w:rsidRPr="00B06D8D">
        <w:rPr>
          <w:rFonts w:ascii="Times New Roman" w:hAnsi="Times New Roman" w:cs="Times New Roman"/>
        </w:rPr>
        <w:t xml:space="preserve">admin.usluge </w:t>
      </w:r>
      <w:r w:rsidR="00EC271D" w:rsidRPr="00B06D8D">
        <w:rPr>
          <w:rFonts w:ascii="Times New Roman" w:hAnsi="Times New Roman" w:cs="Times New Roman"/>
        </w:rPr>
        <w:t>..................</w:t>
      </w:r>
      <w:r w:rsidRPr="00B06D8D">
        <w:rPr>
          <w:rFonts w:ascii="Times New Roman" w:hAnsi="Times New Roman" w:cs="Times New Roman"/>
        </w:rPr>
        <w:t>..............................................</w:t>
      </w:r>
      <w:r w:rsidR="00C2241E" w:rsidRPr="00B06D8D">
        <w:rPr>
          <w:rFonts w:ascii="Times New Roman" w:hAnsi="Times New Roman" w:cs="Times New Roman"/>
        </w:rPr>
        <w:t>.</w:t>
      </w:r>
      <w:r w:rsidRPr="00B06D8D">
        <w:rPr>
          <w:rFonts w:ascii="Times New Roman" w:hAnsi="Times New Roman" w:cs="Times New Roman"/>
        </w:rPr>
        <w:t>.</w:t>
      </w:r>
      <w:r w:rsidR="00B06D8D" w:rsidRPr="00B06D8D">
        <w:rPr>
          <w:rFonts w:ascii="Times New Roman" w:hAnsi="Times New Roman" w:cs="Times New Roman"/>
        </w:rPr>
        <w:t>11</w:t>
      </w:r>
      <w:r w:rsidR="00EC271D" w:rsidRPr="00B06D8D">
        <w:rPr>
          <w:rFonts w:ascii="Times New Roman" w:hAnsi="Times New Roman" w:cs="Times New Roman"/>
        </w:rPr>
        <w:t>.</w:t>
      </w:r>
      <w:r w:rsidR="00B06D8D" w:rsidRPr="00B06D8D">
        <w:rPr>
          <w:rFonts w:ascii="Times New Roman" w:hAnsi="Times New Roman" w:cs="Times New Roman"/>
        </w:rPr>
        <w:t>5</w:t>
      </w:r>
      <w:r w:rsidRPr="00B06D8D">
        <w:rPr>
          <w:rFonts w:ascii="Times New Roman" w:hAnsi="Times New Roman" w:cs="Times New Roman"/>
        </w:rPr>
        <w:t>00,00 kn</w:t>
      </w:r>
    </w:p>
    <w:p w:rsidR="00B06D8D" w:rsidRPr="00B06D8D" w:rsidRDefault="00957A7B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>-putni trošak steč.upravitelja Zagreb-Varaždin-Zagreb</w:t>
      </w:r>
      <w:r w:rsidR="00B06D8D" w:rsidRPr="00B06D8D">
        <w:rPr>
          <w:rFonts w:ascii="Times New Roman" w:hAnsi="Times New Roman" w:cs="Times New Roman"/>
        </w:rPr>
        <w:t>......................816,00 kn</w:t>
      </w:r>
      <w:r w:rsidRPr="00B06D8D">
        <w:rPr>
          <w:rFonts w:ascii="Times New Roman" w:hAnsi="Times New Roman" w:cs="Times New Roman"/>
        </w:rPr>
        <w:t xml:space="preserve"> </w:t>
      </w:r>
    </w:p>
    <w:p w:rsidR="00957A7B" w:rsidRPr="00B06D8D" w:rsidRDefault="00B06D8D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 xml:space="preserve">        </w:t>
      </w:r>
      <w:r w:rsidR="00957A7B" w:rsidRPr="00B06D8D">
        <w:rPr>
          <w:rFonts w:ascii="Times New Roman" w:hAnsi="Times New Roman" w:cs="Times New Roman"/>
        </w:rPr>
        <w:t>25.01.18...</w:t>
      </w:r>
      <w:r w:rsidRPr="00B06D8D">
        <w:rPr>
          <w:rFonts w:ascii="Times New Roman" w:hAnsi="Times New Roman" w:cs="Times New Roman"/>
        </w:rPr>
        <w:t xml:space="preserve"> </w:t>
      </w:r>
      <w:r w:rsidR="00957A7B" w:rsidRPr="00B06D8D">
        <w:rPr>
          <w:rFonts w:ascii="Times New Roman" w:hAnsi="Times New Roman" w:cs="Times New Roman"/>
        </w:rPr>
        <w:t>.....408,00 kn</w:t>
      </w:r>
      <w:r>
        <w:rPr>
          <w:rFonts w:ascii="Times New Roman" w:hAnsi="Times New Roman" w:cs="Times New Roman"/>
        </w:rPr>
        <w:t xml:space="preserve"> (176 km x 2 kn/km, cestarina 2x28 kn)</w:t>
      </w:r>
    </w:p>
    <w:p w:rsidR="00B06D8D" w:rsidRPr="00B06D8D" w:rsidRDefault="00B06D8D" w:rsidP="00D651C0">
      <w:pPr>
        <w:pStyle w:val="Header"/>
        <w:jc w:val="both"/>
        <w:rPr>
          <w:rFonts w:ascii="Times New Roman" w:hAnsi="Times New Roman" w:cs="Times New Roman"/>
        </w:rPr>
      </w:pPr>
      <w:r w:rsidRPr="00B06D8D">
        <w:rPr>
          <w:rFonts w:ascii="Times New Roman" w:hAnsi="Times New Roman" w:cs="Times New Roman"/>
        </w:rPr>
        <w:t xml:space="preserve">        18.05.18.........408,00 kn</w:t>
      </w:r>
      <w:r>
        <w:rPr>
          <w:rFonts w:ascii="Times New Roman" w:hAnsi="Times New Roman" w:cs="Times New Roman"/>
        </w:rPr>
        <w:t xml:space="preserve"> </w:t>
      </w:r>
      <w:r w:rsidRPr="00B06D8D">
        <w:rPr>
          <w:rFonts w:ascii="Times New Roman" w:hAnsi="Times New Roman" w:cs="Times New Roman"/>
        </w:rPr>
        <w:t>(176 km x 2 kn/km, cestarina 2x28 kn)</w:t>
      </w:r>
    </w:p>
    <w:p w:rsidR="00EC271D" w:rsidRDefault="00EC271D" w:rsidP="00A64D60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</w:p>
    <w:p w:rsidR="00957A7B" w:rsidRPr="000A2018" w:rsidRDefault="00957A7B" w:rsidP="00A64D60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</w:p>
    <w:p w:rsidR="006459D0" w:rsidRPr="00B06D8D" w:rsidRDefault="00B06D8D" w:rsidP="00B06D8D">
      <w:pPr>
        <w:pStyle w:val="Header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3) </w:t>
      </w:r>
      <w:r w:rsidR="00D651C0" w:rsidRPr="00B06D8D">
        <w:rPr>
          <w:rFonts w:ascii="Times New Roman" w:hAnsi="Times New Roman" w:cs="Times New Roman"/>
          <w:u w:val="single"/>
        </w:rPr>
        <w:t>P</w:t>
      </w:r>
      <w:r w:rsidR="006459D0" w:rsidRPr="00B06D8D">
        <w:rPr>
          <w:rFonts w:ascii="Times New Roman" w:hAnsi="Times New Roman" w:cs="Times New Roman"/>
          <w:u w:val="single"/>
        </w:rPr>
        <w:t>redvidivi</w:t>
      </w:r>
      <w:r w:rsidR="006459D0" w:rsidRPr="00B06D8D">
        <w:rPr>
          <w:rFonts w:ascii="Times New Roman" w:hAnsi="Times New Roman" w:cs="Times New Roman"/>
        </w:rPr>
        <w:t xml:space="preserve"> troškovi </w:t>
      </w:r>
      <w:r w:rsidR="00A33DDC" w:rsidRPr="00B06D8D">
        <w:rPr>
          <w:rFonts w:ascii="Times New Roman" w:hAnsi="Times New Roman" w:cs="Times New Roman"/>
        </w:rPr>
        <w:t xml:space="preserve">prema slijedećem </w:t>
      </w:r>
      <w:r w:rsidR="00A33DDC" w:rsidRPr="00B06D8D">
        <w:rPr>
          <w:rFonts w:ascii="Times New Roman" w:hAnsi="Times New Roman" w:cs="Times New Roman"/>
          <w:u w:val="single"/>
        </w:rPr>
        <w:t xml:space="preserve">Predračunu troškova </w:t>
      </w:r>
      <w:r w:rsidR="006459D0" w:rsidRPr="00B06D8D">
        <w:rPr>
          <w:rFonts w:ascii="Times New Roman" w:hAnsi="Times New Roman" w:cs="Times New Roman"/>
          <w:u w:val="single"/>
        </w:rPr>
        <w:t>za slijedeća 3 mjeseca</w:t>
      </w:r>
      <w:r w:rsidR="006459D0" w:rsidRPr="00B06D8D">
        <w:rPr>
          <w:rFonts w:ascii="Times New Roman" w:hAnsi="Times New Roman" w:cs="Times New Roman"/>
        </w:rPr>
        <w:t xml:space="preserve"> </w:t>
      </w:r>
      <w:r w:rsidR="00A64D60" w:rsidRPr="00B06D8D">
        <w:rPr>
          <w:rFonts w:ascii="Times New Roman" w:hAnsi="Times New Roman" w:cs="Times New Roman"/>
        </w:rPr>
        <w:t xml:space="preserve"> u iznosu od ukupno </w:t>
      </w:r>
      <w:r w:rsidR="00A64D60" w:rsidRPr="00B06D8D">
        <w:rPr>
          <w:rFonts w:ascii="Times New Roman" w:hAnsi="Times New Roman" w:cs="Times New Roman"/>
          <w:u w:val="single"/>
        </w:rPr>
        <w:t>2</w:t>
      </w:r>
      <w:r w:rsidR="00F25838" w:rsidRPr="00B06D8D">
        <w:rPr>
          <w:rFonts w:ascii="Times New Roman" w:hAnsi="Times New Roman" w:cs="Times New Roman"/>
          <w:u w:val="single"/>
        </w:rPr>
        <w:t>7</w:t>
      </w:r>
      <w:r w:rsidR="00A64D60" w:rsidRPr="00B06D8D">
        <w:rPr>
          <w:rFonts w:ascii="Times New Roman" w:hAnsi="Times New Roman" w:cs="Times New Roman"/>
          <w:u w:val="single"/>
        </w:rPr>
        <w:t>.</w:t>
      </w:r>
      <w:r w:rsidR="00D76765" w:rsidRPr="00B06D8D">
        <w:rPr>
          <w:rFonts w:ascii="Times New Roman" w:hAnsi="Times New Roman" w:cs="Times New Roman"/>
          <w:u w:val="single"/>
        </w:rPr>
        <w:t>1</w:t>
      </w:r>
      <w:r w:rsidR="00F25838" w:rsidRPr="00B06D8D">
        <w:rPr>
          <w:rFonts w:ascii="Times New Roman" w:hAnsi="Times New Roman" w:cs="Times New Roman"/>
          <w:u w:val="single"/>
        </w:rPr>
        <w:t>8</w:t>
      </w:r>
      <w:r w:rsidR="00D76765" w:rsidRPr="00B06D8D">
        <w:rPr>
          <w:rFonts w:ascii="Times New Roman" w:hAnsi="Times New Roman" w:cs="Times New Roman"/>
          <w:u w:val="single"/>
        </w:rPr>
        <w:t>3</w:t>
      </w:r>
      <w:r w:rsidR="00A64D60" w:rsidRPr="00B06D8D">
        <w:rPr>
          <w:rFonts w:ascii="Times New Roman" w:hAnsi="Times New Roman" w:cs="Times New Roman"/>
          <w:u w:val="single"/>
        </w:rPr>
        <w:t>,</w:t>
      </w:r>
      <w:r w:rsidR="00D76765" w:rsidRPr="00B06D8D">
        <w:rPr>
          <w:rFonts w:ascii="Times New Roman" w:hAnsi="Times New Roman" w:cs="Times New Roman"/>
          <w:u w:val="single"/>
        </w:rPr>
        <w:t>58</w:t>
      </w:r>
      <w:r w:rsidR="00A64D60" w:rsidRPr="00B06D8D">
        <w:rPr>
          <w:rFonts w:ascii="Times New Roman" w:hAnsi="Times New Roman" w:cs="Times New Roman"/>
          <w:u w:val="single"/>
        </w:rPr>
        <w:t xml:space="preserve"> kn</w:t>
      </w:r>
    </w:p>
    <w:p w:rsidR="006459D0" w:rsidRPr="00957A7B" w:rsidRDefault="006459D0" w:rsidP="004635B7">
      <w:pPr>
        <w:pStyle w:val="Header"/>
        <w:jc w:val="both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38"/>
        <w:gridCol w:w="1417"/>
      </w:tblGrid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>Bankovne naknade, DZS i dr.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500.00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Mat.troškovi-ured. </w:t>
            </w:r>
            <w:r w:rsidR="00B06D8D" w:rsidRPr="00957A7B">
              <w:rPr>
                <w:rFonts w:ascii="Times New Roman" w:hAnsi="Times New Roman" w:cs="Times New Roman"/>
              </w:rPr>
              <w:t>M</w:t>
            </w:r>
            <w:r w:rsidRPr="00957A7B">
              <w:rPr>
                <w:rFonts w:ascii="Times New Roman" w:hAnsi="Times New Roman" w:cs="Times New Roman"/>
              </w:rPr>
              <w:t>aterijal, poštarina, biljezi i dr. 500 kn mj*3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1,500.00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D76765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Knjigovodst.i računov.usl, izrada porez, i fin.izvješća, admin.usl. </w:t>
            </w:r>
          </w:p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>3 mj*1000 kn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3,000.00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Arhiviranje dokumentacije (čuvanje) 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4,000.00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>Putni troškovi steč.upravitelja-putni nalozi, cestarina-bruto 3 mj * 1000 kn bt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3,000.00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Bruto nagrada steč.upravitelju </w:t>
            </w:r>
            <w:r w:rsidR="00F25838" w:rsidRPr="00957A7B">
              <w:rPr>
                <w:rFonts w:ascii="Times New Roman" w:hAnsi="Times New Roman" w:cs="Times New Roman"/>
              </w:rPr>
              <w:t xml:space="preserve"> (za dosadašnja unovčenja)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9,383.58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</w:tcPr>
          <w:p w:rsidR="00A64D60" w:rsidRPr="00957A7B" w:rsidRDefault="00A64D60" w:rsidP="00D4777E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Režije i troškovi održavanja za nekretninu </w:t>
            </w:r>
            <w:r w:rsidR="00B06D8D">
              <w:rPr>
                <w:rFonts w:ascii="Times New Roman" w:hAnsi="Times New Roman" w:cs="Times New Roman"/>
              </w:rPr>
              <w:t>–</w:t>
            </w:r>
            <w:r w:rsidRPr="00957A7B">
              <w:rPr>
                <w:rFonts w:ascii="Times New Roman" w:hAnsi="Times New Roman" w:cs="Times New Roman"/>
              </w:rPr>
              <w:t xml:space="preserve"> opterećenu</w:t>
            </w:r>
          </w:p>
        </w:tc>
        <w:tc>
          <w:tcPr>
            <w:tcW w:w="1417" w:type="dxa"/>
            <w:noWrap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3,000.00 </w:t>
            </w:r>
          </w:p>
        </w:tc>
      </w:tr>
      <w:tr w:rsidR="00957A7B" w:rsidRPr="00957A7B" w:rsidTr="000E3855">
        <w:trPr>
          <w:trHeight w:val="405"/>
        </w:trPr>
        <w:tc>
          <w:tcPr>
            <w:tcW w:w="7338" w:type="dxa"/>
            <w:noWrap/>
            <w:hideMark/>
          </w:tcPr>
          <w:p w:rsidR="00A64D60" w:rsidRPr="00957A7B" w:rsidRDefault="00A64D60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>Oglašavanje prodaje, naknade FINA-i za j.objavu, e-dražbe itd</w:t>
            </w:r>
          </w:p>
          <w:p w:rsidR="00F25838" w:rsidRPr="00957A7B" w:rsidRDefault="00F25838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>(ukoliko se donese rj.o prodaji nekretnine)</w:t>
            </w:r>
          </w:p>
        </w:tc>
        <w:tc>
          <w:tcPr>
            <w:tcW w:w="1417" w:type="dxa"/>
            <w:noWrap/>
            <w:hideMark/>
          </w:tcPr>
          <w:p w:rsidR="00A64D60" w:rsidRPr="00957A7B" w:rsidRDefault="00A64D60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 w:rsidRPr="00957A7B">
              <w:rPr>
                <w:rFonts w:ascii="Times New Roman" w:hAnsi="Times New Roman" w:cs="Times New Roman"/>
              </w:rPr>
              <w:t xml:space="preserve">2,800.00 </w:t>
            </w:r>
          </w:p>
        </w:tc>
      </w:tr>
      <w:tr w:rsidR="00B06D8D" w:rsidRPr="00957A7B" w:rsidTr="000E3855">
        <w:trPr>
          <w:trHeight w:val="405"/>
        </w:trPr>
        <w:tc>
          <w:tcPr>
            <w:tcW w:w="7338" w:type="dxa"/>
            <w:noWrap/>
          </w:tcPr>
          <w:p w:rsidR="00B06D8D" w:rsidRPr="00957A7B" w:rsidRDefault="00B06D8D" w:rsidP="00A64D60">
            <w:pPr>
              <w:pStyle w:val="Header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1417" w:type="dxa"/>
            <w:noWrap/>
          </w:tcPr>
          <w:p w:rsidR="00B06D8D" w:rsidRPr="00957A7B" w:rsidRDefault="00B06D8D" w:rsidP="00D71D6F">
            <w:pPr>
              <w:pStyle w:val="Header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27.183,58</w:t>
            </w:r>
          </w:p>
        </w:tc>
      </w:tr>
    </w:tbl>
    <w:p w:rsidR="00A33DDC" w:rsidRPr="00957A7B" w:rsidRDefault="00A33DDC" w:rsidP="000E65AD">
      <w:pPr>
        <w:pStyle w:val="Header"/>
        <w:jc w:val="both"/>
        <w:rPr>
          <w:rFonts w:ascii="Times New Roman" w:hAnsi="Times New Roman" w:cs="Times New Roman"/>
        </w:rPr>
      </w:pPr>
    </w:p>
    <w:p w:rsidR="00D71D6F" w:rsidRPr="000A2018" w:rsidRDefault="00D71D6F" w:rsidP="000E65AD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Iz navedenog je vidljivo da 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do unovčenja nekretnine na kojoj postoji razlučno pravo nema dovoljno novca za plaćanje svih</w:t>
      </w:r>
      <w:r w:rsidR="00F25838"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 nastalih i predvidivih</w:t>
      </w: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 xml:space="preserve"> troškova i obveza stečajne mase</w:t>
      </w:r>
      <w:r w:rsidRPr="000A2018">
        <w:rPr>
          <w:rFonts w:ascii="Times New Roman" w:hAnsi="Times New Roman" w:cs="Times New Roman"/>
          <w:color w:val="262626" w:themeColor="text1" w:themeTint="D9"/>
        </w:rPr>
        <w:t xml:space="preserve"> te će se </w:t>
      </w:r>
      <w:r w:rsidR="00F25838" w:rsidRPr="000A2018">
        <w:rPr>
          <w:rFonts w:ascii="Times New Roman" w:hAnsi="Times New Roman" w:cs="Times New Roman"/>
          <w:color w:val="262626" w:themeColor="text1" w:themeTint="D9"/>
        </w:rPr>
        <w:t xml:space="preserve">nadalje </w:t>
      </w:r>
      <w:r w:rsidRPr="000A2018">
        <w:rPr>
          <w:rFonts w:ascii="Times New Roman" w:hAnsi="Times New Roman" w:cs="Times New Roman"/>
          <w:color w:val="262626" w:themeColor="text1" w:themeTint="D9"/>
        </w:rPr>
        <w:t>moći platiti troškovi i obveze koje su nužne za provedbu stečajnog postupka.</w:t>
      </w:r>
    </w:p>
    <w:p w:rsidR="00D71D6F" w:rsidRPr="000A2018" w:rsidRDefault="00D71D6F" w:rsidP="000E65AD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  <w:lang w:val="pl-PL"/>
        </w:rPr>
        <w:t>7. Isplate plaća radnika (ako su nastavili s radom nakon otvaranja stečajnoga postupka)</w:t>
      </w: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Nakon otvaranja stečajnog postupka nije bilo zaposlenih radnika.</w:t>
      </w:r>
    </w:p>
    <w:p w:rsidR="000E3855" w:rsidRPr="000A2018" w:rsidRDefault="000E3855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</w:p>
    <w:p w:rsidR="00C92E1B" w:rsidRPr="000A2018" w:rsidRDefault="00C92E1B">
      <w:pPr>
        <w:pStyle w:val="Header"/>
        <w:jc w:val="both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u w:val="single"/>
        </w:rPr>
        <w:t>8. Namirenje stečajnih vjerovnika (diobe)</w:t>
      </w:r>
    </w:p>
    <w:p w:rsidR="003F4D0D" w:rsidRDefault="003F4D0D" w:rsidP="00793969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</w:p>
    <w:p w:rsidR="00793969" w:rsidRPr="000A2018" w:rsidRDefault="00793969" w:rsidP="00793969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Na ispitnom ročištu</w:t>
      </w:r>
      <w:r w:rsidR="00457060" w:rsidRPr="000A2018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="004C3750" w:rsidRPr="000A2018">
        <w:rPr>
          <w:rFonts w:ascii="Times New Roman" w:hAnsi="Times New Roman" w:cs="Times New Roman"/>
          <w:color w:val="262626" w:themeColor="text1" w:themeTint="D9"/>
        </w:rPr>
        <w:t xml:space="preserve">21.12.16. </w:t>
      </w:r>
      <w:r w:rsidR="00301224" w:rsidRPr="000A2018">
        <w:rPr>
          <w:rFonts w:ascii="Times New Roman" w:hAnsi="Times New Roman" w:cs="Times New Roman"/>
          <w:color w:val="262626" w:themeColor="text1" w:themeTint="D9"/>
        </w:rPr>
        <w:t>ispita</w:t>
      </w:r>
      <w:r w:rsidR="004C3750" w:rsidRPr="000A2018">
        <w:rPr>
          <w:rFonts w:ascii="Times New Roman" w:hAnsi="Times New Roman" w:cs="Times New Roman"/>
          <w:color w:val="262626" w:themeColor="text1" w:themeTint="D9"/>
        </w:rPr>
        <w:t>ne su sve</w:t>
      </w:r>
      <w:r w:rsidR="00301224" w:rsidRPr="000A2018">
        <w:rPr>
          <w:rFonts w:ascii="Times New Roman" w:hAnsi="Times New Roman" w:cs="Times New Roman"/>
          <w:color w:val="262626" w:themeColor="text1" w:themeTint="D9"/>
        </w:rPr>
        <w:t xml:space="preserve"> </w:t>
      </w:r>
      <w:r w:rsidR="00457060" w:rsidRPr="000A2018">
        <w:rPr>
          <w:rFonts w:ascii="Times New Roman" w:hAnsi="Times New Roman" w:cs="Times New Roman"/>
          <w:color w:val="262626" w:themeColor="text1" w:themeTint="D9"/>
        </w:rPr>
        <w:t xml:space="preserve">prijavljene </w:t>
      </w:r>
      <w:r w:rsidRPr="000A2018">
        <w:rPr>
          <w:rFonts w:ascii="Times New Roman" w:hAnsi="Times New Roman" w:cs="Times New Roman"/>
          <w:color w:val="262626" w:themeColor="text1" w:themeTint="D9"/>
        </w:rPr>
        <w:t>tražbine kako slijedi:</w:t>
      </w:r>
    </w:p>
    <w:p w:rsidR="00793969" w:rsidRDefault="00793969" w:rsidP="009B32B3">
      <w:pPr>
        <w:pStyle w:val="Header"/>
        <w:tabs>
          <w:tab w:val="left" w:pos="5164"/>
        </w:tabs>
        <w:ind w:firstLine="708"/>
        <w:rPr>
          <w:rFonts w:ascii="Times New Roman" w:hAnsi="Times New Roman" w:cs="Times New Roman"/>
          <w:color w:val="262626" w:themeColor="text1" w:themeTint="D9"/>
        </w:rPr>
      </w:pPr>
    </w:p>
    <w:p w:rsidR="003F4D0D" w:rsidRPr="000A2018" w:rsidRDefault="003F4D0D" w:rsidP="009B32B3">
      <w:pPr>
        <w:pStyle w:val="Header"/>
        <w:tabs>
          <w:tab w:val="left" w:pos="5164"/>
        </w:tabs>
        <w:ind w:firstLine="708"/>
        <w:rPr>
          <w:rFonts w:ascii="Times New Roman" w:hAnsi="Times New Roman" w:cs="Times New Roman"/>
          <w:color w:val="262626" w:themeColor="text1" w:themeTint="D9"/>
        </w:rPr>
      </w:pPr>
    </w:p>
    <w:tbl>
      <w:tblPr>
        <w:tblW w:w="8804" w:type="dxa"/>
        <w:tblInd w:w="93" w:type="dxa"/>
        <w:tblLook w:val="04A0" w:firstRow="1" w:lastRow="0" w:firstColumn="1" w:lastColumn="0" w:noHBand="0" w:noVBand="1"/>
      </w:tblPr>
      <w:tblGrid>
        <w:gridCol w:w="680"/>
        <w:gridCol w:w="680"/>
        <w:gridCol w:w="1916"/>
        <w:gridCol w:w="1984"/>
        <w:gridCol w:w="1843"/>
        <w:gridCol w:w="1701"/>
      </w:tblGrid>
      <w:tr w:rsidR="000A2018" w:rsidRPr="000A2018" w:rsidTr="008C102C">
        <w:trPr>
          <w:trHeight w:val="525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Rekapitulacija tražbina stečajnih vjerovnika: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Prijavljeno (kn)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Priznato (kn)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Osporeno (kn)</w:t>
            </w:r>
          </w:p>
        </w:tc>
      </w:tr>
      <w:tr w:rsidR="000A2018" w:rsidRPr="000A2018" w:rsidTr="008C102C">
        <w:trPr>
          <w:trHeight w:val="480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1.viši isplatni red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793969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0,00 kn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793969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0,00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793969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0,00 kn</w:t>
            </w:r>
          </w:p>
        </w:tc>
      </w:tr>
      <w:tr w:rsidR="000A2018" w:rsidRPr="000A2018" w:rsidTr="008C102C">
        <w:trPr>
          <w:trHeight w:val="480"/>
        </w:trPr>
        <w:tc>
          <w:tcPr>
            <w:tcW w:w="3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2. viši isplatni red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4635B7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3.975.746,70</w:t>
            </w:r>
            <w:r w:rsidR="00793969"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 kn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4635B7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3.961.280,54</w:t>
            </w:r>
            <w:r w:rsidR="00793969"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3969" w:rsidRPr="000A2018" w:rsidRDefault="004635B7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12.585,72</w:t>
            </w:r>
            <w:r w:rsidR="00793969"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 kn</w:t>
            </w:r>
          </w:p>
        </w:tc>
      </w:tr>
      <w:tr w:rsidR="000A2018" w:rsidRPr="000A2018" w:rsidTr="008C102C">
        <w:trPr>
          <w:trHeight w:val="48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 </w:t>
            </w:r>
          </w:p>
        </w:tc>
        <w:tc>
          <w:tcPr>
            <w:tcW w:w="19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93969" w:rsidRPr="000A2018" w:rsidRDefault="00793969" w:rsidP="00793969">
            <w:pPr>
              <w:pStyle w:val="Header"/>
              <w:tabs>
                <w:tab w:val="left" w:pos="5164"/>
              </w:tabs>
              <w:jc w:val="both"/>
              <w:rPr>
                <w:rFonts w:ascii="Times New Roman" w:hAnsi="Times New Roman" w:cs="Times New Roman"/>
                <w:bCs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bCs/>
                <w:color w:val="262626" w:themeColor="text1" w:themeTint="D9"/>
              </w:rPr>
              <w:t>UKUPNO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69" w:rsidRPr="000A2018" w:rsidRDefault="004635B7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3.975.746,70 kn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69" w:rsidRPr="000A2018" w:rsidRDefault="004635B7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3.961.280,54</w:t>
            </w:r>
            <w:r w:rsidR="00793969"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3969" w:rsidRPr="000A2018" w:rsidRDefault="008C102C" w:rsidP="004635B7">
            <w:pPr>
              <w:pStyle w:val="Header"/>
              <w:tabs>
                <w:tab w:val="left" w:pos="5164"/>
              </w:tabs>
              <w:jc w:val="right"/>
              <w:rPr>
                <w:rFonts w:ascii="Times New Roman" w:hAnsi="Times New Roman" w:cs="Times New Roman"/>
                <w:color w:val="262626" w:themeColor="text1" w:themeTint="D9"/>
              </w:rPr>
            </w:pPr>
            <w:r w:rsidRPr="000A2018">
              <w:rPr>
                <w:rFonts w:ascii="Times New Roman" w:hAnsi="Times New Roman" w:cs="Times New Roman"/>
                <w:color w:val="262626" w:themeColor="text1" w:themeTint="D9"/>
              </w:rPr>
              <w:t>12.585,72</w:t>
            </w:r>
            <w:r w:rsidR="00793969" w:rsidRPr="000A2018">
              <w:rPr>
                <w:rFonts w:ascii="Times New Roman" w:hAnsi="Times New Roman" w:cs="Times New Roman"/>
                <w:color w:val="262626" w:themeColor="text1" w:themeTint="D9"/>
              </w:rPr>
              <w:t xml:space="preserve"> kn</w:t>
            </w:r>
          </w:p>
        </w:tc>
      </w:tr>
    </w:tbl>
    <w:p w:rsidR="00793969" w:rsidRPr="000A2018" w:rsidRDefault="00793969" w:rsidP="00793969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      </w:t>
      </w:r>
    </w:p>
    <w:p w:rsidR="008C102C" w:rsidRDefault="004C3750" w:rsidP="00D71D6F">
      <w:pPr>
        <w:pStyle w:val="Header"/>
        <w:tabs>
          <w:tab w:val="left" w:pos="5164"/>
        </w:tabs>
        <w:jc w:val="both"/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 xml:space="preserve">Vjerovnici osporenih tražbina i to ERSTE </w:t>
      </w:r>
      <w:r w:rsidR="00D71D6F" w:rsidRPr="000A2018">
        <w:rPr>
          <w:rFonts w:ascii="Times New Roman" w:hAnsi="Times New Roman" w:cs="Times New Roman"/>
          <w:color w:val="262626" w:themeColor="text1" w:themeTint="D9"/>
        </w:rPr>
        <w:t>CARD CLUB d.o.o. Zagreb, S.T.S. C</w:t>
      </w:r>
      <w:r w:rsidRPr="000A2018">
        <w:rPr>
          <w:rFonts w:ascii="Times New Roman" w:hAnsi="Times New Roman" w:cs="Times New Roman"/>
          <w:color w:val="262626" w:themeColor="text1" w:themeTint="D9"/>
        </w:rPr>
        <w:t>ENTAROPREMA d.o.o. Rijeka i VIPnet d.o.o. Zagreb upućeni su na pokretanje parnice radi u</w:t>
      </w:r>
      <w:r w:rsidR="00766B91">
        <w:rPr>
          <w:rFonts w:ascii="Times New Roman" w:hAnsi="Times New Roman" w:cs="Times New Roman"/>
          <w:color w:val="262626" w:themeColor="text1" w:themeTint="D9"/>
        </w:rPr>
        <w:t>t</w:t>
      </w:r>
      <w:r w:rsidRPr="000A2018">
        <w:rPr>
          <w:rFonts w:ascii="Times New Roman" w:hAnsi="Times New Roman" w:cs="Times New Roman"/>
          <w:color w:val="262626" w:themeColor="text1" w:themeTint="D9"/>
        </w:rPr>
        <w:t>vrđivanja osporenog iznosa. Stečajni upravitelj za sada nema saznanja da bi isti pokrenuli parnice na koje su upućeni.</w:t>
      </w:r>
    </w:p>
    <w:p w:rsidR="00490570" w:rsidRPr="000A2018" w:rsidRDefault="00490570" w:rsidP="00D71D6F">
      <w:pPr>
        <w:pStyle w:val="Header"/>
        <w:tabs>
          <w:tab w:val="left" w:pos="5164"/>
        </w:tabs>
        <w:jc w:val="both"/>
        <w:rPr>
          <w:rFonts w:ascii="Times New Roman" w:hAnsi="Times New Roman" w:cs="Times New Roman"/>
          <w:color w:val="262626" w:themeColor="text1" w:themeTint="D9"/>
        </w:rPr>
      </w:pPr>
    </w:p>
    <w:p w:rsidR="00490570" w:rsidRDefault="00490570" w:rsidP="00490570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</w:rPr>
        <w:t>Do sada nije bilo isplata stečajnim vjerovnicima (djelomičnih dioba), a prema stanju stečajne mase, vidljivo je namirenje stečajnih vjerovnika, koji nisu istovremeno i razlučni vjerovnici, nije izgledno.</w:t>
      </w:r>
    </w:p>
    <w:p w:rsidR="004C3750" w:rsidRPr="000A2018" w:rsidRDefault="004C3750" w:rsidP="00301224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</w:p>
    <w:p w:rsidR="00490570" w:rsidRPr="00490570" w:rsidRDefault="00490570" w:rsidP="00301224">
      <w:pPr>
        <w:pStyle w:val="Header"/>
        <w:tabs>
          <w:tab w:val="left" w:pos="5164"/>
        </w:tabs>
        <w:rPr>
          <w:rFonts w:ascii="Times New Roman" w:hAnsi="Times New Roman" w:cs="Times New Roman"/>
          <w:b/>
          <w:color w:val="262626" w:themeColor="text1" w:themeTint="D9"/>
          <w:u w:val="single"/>
        </w:rPr>
      </w:pPr>
      <w:r w:rsidRPr="00490570">
        <w:rPr>
          <w:rFonts w:ascii="Times New Roman" w:hAnsi="Times New Roman" w:cs="Times New Roman"/>
          <w:b/>
          <w:color w:val="262626" w:themeColor="text1" w:themeTint="D9"/>
          <w:u w:val="single"/>
        </w:rPr>
        <w:t>Razlučni vjerovnici</w:t>
      </w:r>
    </w:p>
    <w:p w:rsidR="00490570" w:rsidRDefault="00490570" w:rsidP="00301224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</w:p>
    <w:p w:rsidR="00490570" w:rsidRDefault="00490570" w:rsidP="00301224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  <w:r w:rsidRPr="00490570">
        <w:rPr>
          <w:rFonts w:ascii="Times New Roman" w:hAnsi="Times New Roman" w:cs="Times New Roman"/>
          <w:color w:val="262626" w:themeColor="text1" w:themeTint="D9"/>
        </w:rPr>
        <w:t xml:space="preserve">U odnosu na unovčenu pokretninu – vozilo Peugeot 307 na kojem postoji razlučno pravo vjerovnika Republika Hrvatska, dana 06.02.2018. god. doneseno je rješenje o namirenju sukladno kojem su utvrđeni  troškovi utvrđivanja tražbine  i unovčenja ((čl. 253 i 254 SZ) u iznosu od 5.090,50 kn, te je za preostali iznosi 4.089,50 kn od naložena isplata razlučnom vjerovniku Predmetno rješenje ispravljeno je rješenjem od 08.02.18. a primljeno 12.02.2018. </w:t>
      </w:r>
    </w:p>
    <w:p w:rsidR="00490570" w:rsidRDefault="00490570" w:rsidP="00301224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</w:p>
    <w:p w:rsidR="00490570" w:rsidRDefault="00490570" w:rsidP="00301224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  <w:r>
        <w:rPr>
          <w:rFonts w:ascii="Times New Roman" w:hAnsi="Times New Roman" w:cs="Times New Roman"/>
          <w:color w:val="262626" w:themeColor="text1" w:themeTint="D9"/>
        </w:rPr>
        <w:t xml:space="preserve">Iznos od 4.089,50 kn po rješenju o namirenju </w:t>
      </w:r>
      <w:r w:rsidRPr="00490570">
        <w:rPr>
          <w:rFonts w:ascii="Times New Roman" w:hAnsi="Times New Roman" w:cs="Times New Roman"/>
          <w:color w:val="262626" w:themeColor="text1" w:themeTint="D9"/>
        </w:rPr>
        <w:t>isplaćen</w:t>
      </w:r>
      <w:r>
        <w:rPr>
          <w:rFonts w:ascii="Times New Roman" w:hAnsi="Times New Roman" w:cs="Times New Roman"/>
          <w:color w:val="262626" w:themeColor="text1" w:themeTint="D9"/>
        </w:rPr>
        <w:t xml:space="preserve"> je razlučnom vjerovniku RH</w:t>
      </w:r>
      <w:r w:rsidRPr="00490570">
        <w:rPr>
          <w:rFonts w:ascii="Times New Roman" w:hAnsi="Times New Roman" w:cs="Times New Roman"/>
          <w:color w:val="262626" w:themeColor="text1" w:themeTint="D9"/>
        </w:rPr>
        <w:t xml:space="preserve"> dana 28.03.2018 po primitku obavijesti </w:t>
      </w:r>
      <w:r>
        <w:rPr>
          <w:rFonts w:ascii="Times New Roman" w:hAnsi="Times New Roman" w:cs="Times New Roman"/>
          <w:color w:val="262626" w:themeColor="text1" w:themeTint="D9"/>
        </w:rPr>
        <w:t>r</w:t>
      </w:r>
      <w:r w:rsidRPr="00490570">
        <w:rPr>
          <w:rFonts w:ascii="Times New Roman" w:hAnsi="Times New Roman" w:cs="Times New Roman"/>
          <w:color w:val="262626" w:themeColor="text1" w:themeTint="D9"/>
        </w:rPr>
        <w:t>azlučnog vjerovnika o podračunu Državnog proračuna na koji je potrebno izvršiti uplatu.</w:t>
      </w:r>
    </w:p>
    <w:p w:rsidR="00490570" w:rsidRDefault="00490570" w:rsidP="00301224">
      <w:pPr>
        <w:pStyle w:val="Header"/>
        <w:tabs>
          <w:tab w:val="left" w:pos="5164"/>
        </w:tabs>
        <w:rPr>
          <w:rFonts w:ascii="Times New Roman" w:hAnsi="Times New Roman" w:cs="Times New Roman"/>
          <w:color w:val="262626" w:themeColor="text1" w:themeTint="D9"/>
        </w:rPr>
      </w:pPr>
    </w:p>
    <w:p w:rsidR="00C92E1B" w:rsidRPr="000A2018" w:rsidRDefault="00C92E1B" w:rsidP="00A33DDC">
      <w:pPr>
        <w:pStyle w:val="BodyText"/>
        <w:tabs>
          <w:tab w:val="left" w:pos="6150"/>
        </w:tabs>
        <w:rPr>
          <w:rFonts w:ascii="Times New Roman" w:hAnsi="Times New Roman" w:cs="Times New Roman"/>
          <w:bCs/>
          <w:color w:val="262626" w:themeColor="text1" w:themeTint="D9"/>
        </w:rPr>
      </w:pPr>
      <w:r w:rsidRPr="000A2018">
        <w:rPr>
          <w:rFonts w:ascii="Times New Roman" w:hAnsi="Times New Roman" w:cs="Times New Roman"/>
          <w:color w:val="262626" w:themeColor="text1" w:themeTint="D9"/>
          <w:lang w:val="hr-HR"/>
        </w:rPr>
        <w:t xml:space="preserve">    </w:t>
      </w:r>
      <w:r w:rsidRPr="000A2018">
        <w:rPr>
          <w:color w:val="262626" w:themeColor="text1" w:themeTint="D9"/>
        </w:rPr>
        <w:t xml:space="preserve">  </w:t>
      </w:r>
      <w:r w:rsidRPr="000A2018">
        <w:rPr>
          <w:rFonts w:ascii="Times New Roman" w:hAnsi="Times New Roman" w:cs="Times New Roman"/>
          <w:color w:val="262626" w:themeColor="text1" w:themeTint="D9"/>
        </w:rPr>
        <w:t>III. RADNJE KOJE ĆE SE PODUZETI U NAREDNOM RAZDOBLJU</w:t>
      </w:r>
      <w:r w:rsidRPr="000A2018">
        <w:rPr>
          <w:rFonts w:ascii="Times New Roman" w:hAnsi="Times New Roman" w:cs="Times New Roman"/>
          <w:i/>
          <w:iCs/>
          <w:color w:val="262626" w:themeColor="text1" w:themeTint="D9"/>
          <w:sz w:val="20"/>
          <w:szCs w:val="20"/>
        </w:rPr>
        <w:t xml:space="preserve"> </w:t>
      </w:r>
    </w:p>
    <w:p w:rsidR="00C92E1B" w:rsidRPr="000A2018" w:rsidRDefault="00C92E1B">
      <w:pPr>
        <w:jc w:val="both"/>
        <w:rPr>
          <w:rFonts w:ascii="Times New Roman" w:hAnsi="Times New Roman" w:cs="Times New Roman"/>
          <w:i/>
          <w:iCs/>
          <w:color w:val="262626" w:themeColor="text1" w:themeTint="D9"/>
          <w:sz w:val="16"/>
          <w:szCs w:val="16"/>
          <w:lang w:val="pl-PL"/>
        </w:rPr>
      </w:pPr>
      <w:r w:rsidRPr="000A2018">
        <w:rPr>
          <w:rFonts w:ascii="Times New Roman" w:hAnsi="Times New Roman" w:cs="Times New Roman"/>
          <w:i/>
          <w:iCs/>
          <w:color w:val="262626" w:themeColor="text1" w:themeTint="D9"/>
          <w:sz w:val="16"/>
          <w:szCs w:val="16"/>
          <w:lang w:val="pl-PL"/>
        </w:rPr>
        <w:t>Naznačiti radnje koje će se poduzeti u naredom razdoblju od _____ do ______.</w:t>
      </w:r>
    </w:p>
    <w:p w:rsidR="00C92E1B" w:rsidRPr="000A2018" w:rsidRDefault="00C92E1B">
      <w:pPr>
        <w:pStyle w:val="BodyText"/>
        <w:rPr>
          <w:rFonts w:ascii="Times New Roman" w:hAnsi="Times New Roman" w:cs="Times New Roman"/>
          <w:i/>
          <w:iCs/>
          <w:color w:val="262626" w:themeColor="text1" w:themeTint="D9"/>
          <w:sz w:val="16"/>
          <w:szCs w:val="16"/>
        </w:rPr>
      </w:pPr>
      <w:r w:rsidRPr="000A2018">
        <w:rPr>
          <w:rFonts w:ascii="Times New Roman" w:hAnsi="Times New Roman" w:cs="Times New Roman"/>
          <w:i/>
          <w:iCs/>
          <w:color w:val="262626" w:themeColor="text1" w:themeTint="D9"/>
          <w:sz w:val="16"/>
          <w:szCs w:val="16"/>
        </w:rPr>
        <w:t>Ako stečajni upravitelj izvješće podnosi radi donošenja odluka pojedinog tijela stečajnoga postupka, izvješće sadrži i prijedlog odluka.</w:t>
      </w:r>
    </w:p>
    <w:p w:rsidR="00D23E01" w:rsidRPr="000A2018" w:rsidRDefault="00620356">
      <w:pP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U slijedećem razdoblju, od </w:t>
      </w:r>
      <w:r w:rsidR="00301224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2</w:t>
      </w:r>
      <w:r w:rsidR="00D76765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2</w:t>
      </w:r>
      <w:r w:rsidR="00301224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</w:t>
      </w:r>
      <w:r w:rsidR="00766B91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0</w:t>
      </w:r>
      <w:r w:rsidR="00490570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6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.201</w:t>
      </w:r>
      <w:r w:rsidR="00766B91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8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. do </w:t>
      </w:r>
      <w:r w:rsidR="00301224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2</w:t>
      </w:r>
      <w:r w:rsidR="00766B91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2</w:t>
      </w:r>
      <w:r w:rsidR="00301224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</w:t>
      </w:r>
      <w:r w:rsidR="00766B91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0</w:t>
      </w:r>
      <w:r w:rsidR="00490570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9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.201</w:t>
      </w:r>
      <w:r w:rsidR="00D76765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8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. god.</w:t>
      </w:r>
      <w:r w:rsidR="00D23E01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p</w:t>
      </w:r>
      <w:r w:rsidR="009B32B3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lanira se </w:t>
      </w:r>
      <w:r w:rsidR="000E3855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i predlaže se </w:t>
      </w:r>
      <w:r w:rsidR="009B32B3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po</w:t>
      </w:r>
      <w:r w:rsidR="00D23E01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duzet</w:t>
      </w:r>
      <w:r w:rsidR="009B32B3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i</w:t>
      </w:r>
      <w:r w:rsidR="00D23E01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slijedeće:</w:t>
      </w:r>
    </w:p>
    <w:p w:rsidR="008333C8" w:rsidRDefault="00766B91" w:rsidP="000E3855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-</w:t>
      </w:r>
      <w:r w:rsidR="008333C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po primitku dopune procjene, predložiti sudu donošenje rješenja o prodaji i potom i zaključka o prodaji nekretnina koje čine stečajnu masu</w:t>
      </w:r>
    </w:p>
    <w:p w:rsidR="003246E6" w:rsidRDefault="008333C8" w:rsidP="000E3855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lastRenderedPageBreak/>
        <w:t>-</w:t>
      </w:r>
      <w:r w:rsidR="000E3855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</w:t>
      </w:r>
      <w:r w:rsidR="003246E6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nastaviti s provedbom stečajno</w:t>
      </w:r>
      <w:r w:rsidR="000E3855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g</w:t>
      </w:r>
      <w:r w:rsidR="003246E6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postupka te izvršiti plaćanje </w:t>
      </w:r>
      <w:r w:rsidR="00490570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najnužnijih </w:t>
      </w:r>
      <w:r w:rsidR="00344ABF"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troškova i obveza stečajne mase bitnih za nesmetanu provedbu stečajnog postupka</w:t>
      </w:r>
      <w:r w:rsidR="00490570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 sukladno raspoloživim sredstvima</w:t>
      </w:r>
    </w:p>
    <w:p w:rsidR="009570CB" w:rsidRPr="000A2018" w:rsidRDefault="009570CB" w:rsidP="000E3855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766B91" w:rsidRDefault="00766B91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4C2D44" w:rsidRDefault="004C2D44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766B91" w:rsidRDefault="00766B91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EC271D" w:rsidRDefault="00C92E1B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Mjesto i dat</w:t>
      </w:r>
      <w:r w:rsidR="00EC6F3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u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 xml:space="preserve">m 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  <w:t>Stečajni upravitelj</w:t>
      </w:r>
    </w:p>
    <w:p w:rsidR="003F4D0D" w:rsidRDefault="003F4D0D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766B91" w:rsidRDefault="00766B91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766B91" w:rsidRPr="000A2018" w:rsidRDefault="00766B91" w:rsidP="00EC6F38">
      <w:pPr>
        <w:spacing w:after="0"/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</w:pPr>
    </w:p>
    <w:p w:rsidR="00C92E1B" w:rsidRPr="000A2018" w:rsidRDefault="00C92E1B" w:rsidP="00EC6F38">
      <w:pPr>
        <w:spacing w:after="0"/>
        <w:rPr>
          <w:rFonts w:ascii="Times New Roman" w:hAnsi="Times New Roman" w:cs="Times New Roman"/>
          <w:color w:val="262626" w:themeColor="text1" w:themeTint="D9"/>
          <w:u w:val="single"/>
        </w:rPr>
      </w:pP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>______________________</w:t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bookmarkStart w:id="0" w:name="_GoBack"/>
      <w:bookmarkEnd w:id="0"/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</w:r>
      <w:r w:rsidRPr="000A2018">
        <w:rPr>
          <w:rFonts w:ascii="Times New Roman" w:hAnsi="Times New Roman" w:cs="Times New Roman"/>
          <w:color w:val="262626" w:themeColor="text1" w:themeTint="D9"/>
          <w:sz w:val="24"/>
          <w:szCs w:val="24"/>
          <w:lang w:val="pl-PL"/>
        </w:rPr>
        <w:tab/>
        <w:t>____________________</w:t>
      </w:r>
    </w:p>
    <w:sectPr w:rsidR="00C92E1B" w:rsidRPr="000A2018" w:rsidSect="00C92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9AC" w:rsidRDefault="00EB29AC" w:rsidP="00581E9C">
      <w:pPr>
        <w:spacing w:after="0"/>
      </w:pPr>
      <w:r>
        <w:separator/>
      </w:r>
    </w:p>
  </w:endnote>
  <w:endnote w:type="continuationSeparator" w:id="0">
    <w:p w:rsidR="00EB29AC" w:rsidRDefault="00EB29AC" w:rsidP="00581E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9AC" w:rsidRDefault="00EB29AC" w:rsidP="00581E9C">
      <w:pPr>
        <w:spacing w:after="0"/>
      </w:pPr>
      <w:r>
        <w:separator/>
      </w:r>
    </w:p>
  </w:footnote>
  <w:footnote w:type="continuationSeparator" w:id="0">
    <w:p w:rsidR="00EB29AC" w:rsidRDefault="00EB29AC" w:rsidP="00581E9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01F2"/>
    <w:multiLevelType w:val="hybridMultilevel"/>
    <w:tmpl w:val="9674556C"/>
    <w:lvl w:ilvl="0" w:tplc="D81409B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61980"/>
    <w:multiLevelType w:val="hybridMultilevel"/>
    <w:tmpl w:val="3540598C"/>
    <w:lvl w:ilvl="0" w:tplc="166221E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704CD6"/>
    <w:multiLevelType w:val="hybridMultilevel"/>
    <w:tmpl w:val="C70485D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0DDF4845"/>
    <w:multiLevelType w:val="hybridMultilevel"/>
    <w:tmpl w:val="7CC2A11C"/>
    <w:lvl w:ilvl="0" w:tplc="8D8494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9BC6D47"/>
    <w:multiLevelType w:val="hybridMultilevel"/>
    <w:tmpl w:val="B65219D2"/>
    <w:lvl w:ilvl="0" w:tplc="0D909A3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58B05E4"/>
    <w:multiLevelType w:val="hybridMultilevel"/>
    <w:tmpl w:val="401010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2DBD5960"/>
    <w:multiLevelType w:val="hybridMultilevel"/>
    <w:tmpl w:val="F0B84F1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>
    <w:nsid w:val="2F3C3BF1"/>
    <w:multiLevelType w:val="hybridMultilevel"/>
    <w:tmpl w:val="B4F47566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40BC32D8"/>
    <w:multiLevelType w:val="hybridMultilevel"/>
    <w:tmpl w:val="25D47C1C"/>
    <w:lvl w:ilvl="0" w:tplc="041A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>
    <w:nsid w:val="40DB45EA"/>
    <w:multiLevelType w:val="hybridMultilevel"/>
    <w:tmpl w:val="EB1C4F42"/>
    <w:lvl w:ilvl="0" w:tplc="D81409BC">
      <w:start w:val="7"/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FF2393"/>
    <w:multiLevelType w:val="hybridMultilevel"/>
    <w:tmpl w:val="30CC9376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ascii="Times New Roman" w:hAnsi="Times New Roman" w:cs="Times New Roman"/>
      </w:rPr>
    </w:lvl>
  </w:abstractNum>
  <w:abstractNum w:abstractNumId="11">
    <w:nsid w:val="555E4201"/>
    <w:multiLevelType w:val="hybridMultilevel"/>
    <w:tmpl w:val="BB5405B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>
    <w:nsid w:val="57146CFE"/>
    <w:multiLevelType w:val="hybridMultilevel"/>
    <w:tmpl w:val="3476FF86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71D2A16"/>
    <w:multiLevelType w:val="hybridMultilevel"/>
    <w:tmpl w:val="2E806D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1641A6"/>
    <w:multiLevelType w:val="hybridMultilevel"/>
    <w:tmpl w:val="9F8EB7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BDC2E9F"/>
    <w:multiLevelType w:val="hybridMultilevel"/>
    <w:tmpl w:val="B00EA338"/>
    <w:lvl w:ilvl="0" w:tplc="5CCA47B0">
      <w:start w:val="3"/>
      <w:numFmt w:val="decimal"/>
      <w:lvlText w:val="%1)"/>
      <w:lvlJc w:val="left"/>
      <w:pPr>
        <w:ind w:left="360" w:firstLine="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9A2146"/>
    <w:multiLevelType w:val="hybridMultilevel"/>
    <w:tmpl w:val="4A004638"/>
    <w:lvl w:ilvl="0" w:tplc="26C0EB24">
      <w:start w:val="80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795B7462"/>
    <w:multiLevelType w:val="hybridMultilevel"/>
    <w:tmpl w:val="3BA6CD2E"/>
    <w:lvl w:ilvl="0" w:tplc="495EEBE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ook Antiqua" w:eastAsia="Times New Roman" w:hAnsi="Book Antiqua" w:hint="default"/>
      </w:rPr>
    </w:lvl>
    <w:lvl w:ilvl="1" w:tplc="041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8">
    <w:nsid w:val="79C37FDC"/>
    <w:multiLevelType w:val="hybridMultilevel"/>
    <w:tmpl w:val="722219BA"/>
    <w:lvl w:ilvl="0" w:tplc="8B00E7D6">
      <w:start w:val="1"/>
      <w:numFmt w:val="bullet"/>
      <w:lvlText w:val=""/>
      <w:lvlJc w:val="left"/>
      <w:pPr>
        <w:tabs>
          <w:tab w:val="num" w:pos="411"/>
        </w:tabs>
        <w:ind w:left="51"/>
      </w:pPr>
      <w:rPr>
        <w:rFonts w:ascii="Wingdings" w:hAnsi="Wingdings" w:cs="Wingdings" w:hint="default"/>
        <w:sz w:val="16"/>
        <w:szCs w:val="16"/>
      </w:rPr>
    </w:lvl>
    <w:lvl w:ilvl="1" w:tplc="6C08EA08">
      <w:start w:val="1"/>
      <w:numFmt w:val="bullet"/>
      <w:lvlText w:val="-"/>
      <w:lvlJc w:val="left"/>
      <w:pPr>
        <w:tabs>
          <w:tab w:val="num" w:pos="1491"/>
        </w:tabs>
        <w:ind w:left="1491" w:hanging="360"/>
      </w:pPr>
      <w:rPr>
        <w:rFonts w:ascii="Times New Roman" w:eastAsia="Times New Roman" w:hAnsi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cs="Wingdings" w:hint="default"/>
      </w:rPr>
    </w:lvl>
  </w:abstractNum>
  <w:abstractNum w:abstractNumId="19">
    <w:nsid w:val="7E142355"/>
    <w:multiLevelType w:val="hybridMultilevel"/>
    <w:tmpl w:val="F99EDBA8"/>
    <w:lvl w:ilvl="0" w:tplc="A8320D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0"/>
  </w:num>
  <w:num w:numId="2">
    <w:abstractNumId w:val="4"/>
  </w:num>
  <w:num w:numId="3">
    <w:abstractNumId w:val="16"/>
  </w:num>
  <w:num w:numId="4">
    <w:abstractNumId w:val="3"/>
  </w:num>
  <w:num w:numId="5">
    <w:abstractNumId w:val="18"/>
  </w:num>
  <w:num w:numId="6">
    <w:abstractNumId w:val="17"/>
  </w:num>
  <w:num w:numId="7">
    <w:abstractNumId w:val="8"/>
  </w:num>
  <w:num w:numId="8">
    <w:abstractNumId w:val="5"/>
  </w:num>
  <w:num w:numId="9">
    <w:abstractNumId w:val="14"/>
  </w:num>
  <w:num w:numId="10">
    <w:abstractNumId w:val="6"/>
  </w:num>
  <w:num w:numId="11">
    <w:abstractNumId w:val="2"/>
  </w:num>
  <w:num w:numId="12">
    <w:abstractNumId w:val="11"/>
  </w:num>
  <w:num w:numId="13">
    <w:abstractNumId w:val="16"/>
  </w:num>
  <w:num w:numId="14">
    <w:abstractNumId w:val="19"/>
  </w:num>
  <w:num w:numId="15">
    <w:abstractNumId w:val="13"/>
  </w:num>
  <w:num w:numId="16">
    <w:abstractNumId w:val="9"/>
  </w:num>
  <w:num w:numId="17">
    <w:abstractNumId w:val="0"/>
  </w:num>
  <w:num w:numId="18">
    <w:abstractNumId w:val="1"/>
  </w:num>
  <w:num w:numId="19">
    <w:abstractNumId w:val="7"/>
  </w:num>
  <w:num w:numId="20">
    <w:abstractNumId w:val="1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E1B"/>
    <w:rsid w:val="000176BD"/>
    <w:rsid w:val="000442D4"/>
    <w:rsid w:val="00062B9C"/>
    <w:rsid w:val="0008365E"/>
    <w:rsid w:val="00086B55"/>
    <w:rsid w:val="000A2018"/>
    <w:rsid w:val="000B557D"/>
    <w:rsid w:val="000C0C2B"/>
    <w:rsid w:val="000D68FD"/>
    <w:rsid w:val="000E3855"/>
    <w:rsid w:val="000E65AD"/>
    <w:rsid w:val="00157B67"/>
    <w:rsid w:val="0016711B"/>
    <w:rsid w:val="00181819"/>
    <w:rsid w:val="001B692B"/>
    <w:rsid w:val="001E0F95"/>
    <w:rsid w:val="001E1432"/>
    <w:rsid w:val="001E4298"/>
    <w:rsid w:val="00243162"/>
    <w:rsid w:val="00283706"/>
    <w:rsid w:val="00286A17"/>
    <w:rsid w:val="002B0E1F"/>
    <w:rsid w:val="002D6DFC"/>
    <w:rsid w:val="00301224"/>
    <w:rsid w:val="003016C5"/>
    <w:rsid w:val="0032188D"/>
    <w:rsid w:val="003246E6"/>
    <w:rsid w:val="00337D97"/>
    <w:rsid w:val="00344ABF"/>
    <w:rsid w:val="003462E9"/>
    <w:rsid w:val="003627B7"/>
    <w:rsid w:val="00370C51"/>
    <w:rsid w:val="00384EC7"/>
    <w:rsid w:val="003C4FEB"/>
    <w:rsid w:val="003D36D8"/>
    <w:rsid w:val="003F4D0D"/>
    <w:rsid w:val="00414212"/>
    <w:rsid w:val="0043419A"/>
    <w:rsid w:val="00440E2A"/>
    <w:rsid w:val="00457060"/>
    <w:rsid w:val="004635B7"/>
    <w:rsid w:val="0047129F"/>
    <w:rsid w:val="0048758E"/>
    <w:rsid w:val="00490570"/>
    <w:rsid w:val="004B57D7"/>
    <w:rsid w:val="004C2D44"/>
    <w:rsid w:val="004C3750"/>
    <w:rsid w:val="004D7902"/>
    <w:rsid w:val="004F6216"/>
    <w:rsid w:val="00503C94"/>
    <w:rsid w:val="005276AD"/>
    <w:rsid w:val="00541AB5"/>
    <w:rsid w:val="00552905"/>
    <w:rsid w:val="00566911"/>
    <w:rsid w:val="00581290"/>
    <w:rsid w:val="00581E9C"/>
    <w:rsid w:val="00591337"/>
    <w:rsid w:val="005B771A"/>
    <w:rsid w:val="005D2D04"/>
    <w:rsid w:val="005D5B9F"/>
    <w:rsid w:val="005D7C43"/>
    <w:rsid w:val="00604205"/>
    <w:rsid w:val="00605067"/>
    <w:rsid w:val="00620356"/>
    <w:rsid w:val="006212F0"/>
    <w:rsid w:val="006366EB"/>
    <w:rsid w:val="00640CC1"/>
    <w:rsid w:val="00643E43"/>
    <w:rsid w:val="006459D0"/>
    <w:rsid w:val="0065322D"/>
    <w:rsid w:val="00664F11"/>
    <w:rsid w:val="006676ED"/>
    <w:rsid w:val="006760E4"/>
    <w:rsid w:val="00677D37"/>
    <w:rsid w:val="00685218"/>
    <w:rsid w:val="006A7744"/>
    <w:rsid w:val="006E088C"/>
    <w:rsid w:val="007323FB"/>
    <w:rsid w:val="007444AB"/>
    <w:rsid w:val="00766B91"/>
    <w:rsid w:val="00770BF3"/>
    <w:rsid w:val="00776D21"/>
    <w:rsid w:val="00793969"/>
    <w:rsid w:val="007D3569"/>
    <w:rsid w:val="007E36CE"/>
    <w:rsid w:val="008333C8"/>
    <w:rsid w:val="00840893"/>
    <w:rsid w:val="008B15C4"/>
    <w:rsid w:val="008B1E07"/>
    <w:rsid w:val="008B45F1"/>
    <w:rsid w:val="008B7F6A"/>
    <w:rsid w:val="008C102C"/>
    <w:rsid w:val="008D391C"/>
    <w:rsid w:val="008D77CC"/>
    <w:rsid w:val="008E3BCB"/>
    <w:rsid w:val="008F0769"/>
    <w:rsid w:val="009022CC"/>
    <w:rsid w:val="00912B81"/>
    <w:rsid w:val="00925DEF"/>
    <w:rsid w:val="0093067B"/>
    <w:rsid w:val="00951563"/>
    <w:rsid w:val="00956CFE"/>
    <w:rsid w:val="009570CB"/>
    <w:rsid w:val="00957A7B"/>
    <w:rsid w:val="009646FE"/>
    <w:rsid w:val="00966792"/>
    <w:rsid w:val="00975A0F"/>
    <w:rsid w:val="00984683"/>
    <w:rsid w:val="0099283F"/>
    <w:rsid w:val="009971D9"/>
    <w:rsid w:val="009A484D"/>
    <w:rsid w:val="009B32B3"/>
    <w:rsid w:val="009C18B9"/>
    <w:rsid w:val="009D0CC2"/>
    <w:rsid w:val="009E7750"/>
    <w:rsid w:val="00A01F62"/>
    <w:rsid w:val="00A20A5C"/>
    <w:rsid w:val="00A32DDE"/>
    <w:rsid w:val="00A33DDC"/>
    <w:rsid w:val="00A44662"/>
    <w:rsid w:val="00A47A57"/>
    <w:rsid w:val="00A64D60"/>
    <w:rsid w:val="00A64E0C"/>
    <w:rsid w:val="00A70427"/>
    <w:rsid w:val="00A7626A"/>
    <w:rsid w:val="00A9090A"/>
    <w:rsid w:val="00A914B3"/>
    <w:rsid w:val="00AA1EED"/>
    <w:rsid w:val="00AA65DE"/>
    <w:rsid w:val="00AC622D"/>
    <w:rsid w:val="00AF16A0"/>
    <w:rsid w:val="00AF4E49"/>
    <w:rsid w:val="00B06D8D"/>
    <w:rsid w:val="00B1170F"/>
    <w:rsid w:val="00B17758"/>
    <w:rsid w:val="00B36BBA"/>
    <w:rsid w:val="00B56AC9"/>
    <w:rsid w:val="00BA29E3"/>
    <w:rsid w:val="00BA4FEA"/>
    <w:rsid w:val="00BB1B24"/>
    <w:rsid w:val="00C1781D"/>
    <w:rsid w:val="00C2241E"/>
    <w:rsid w:val="00C4655D"/>
    <w:rsid w:val="00C506E5"/>
    <w:rsid w:val="00C55200"/>
    <w:rsid w:val="00C809C1"/>
    <w:rsid w:val="00C92E1B"/>
    <w:rsid w:val="00C96617"/>
    <w:rsid w:val="00CB09F1"/>
    <w:rsid w:val="00CB7D2B"/>
    <w:rsid w:val="00CC29D9"/>
    <w:rsid w:val="00CD2DB0"/>
    <w:rsid w:val="00CE3284"/>
    <w:rsid w:val="00CF344A"/>
    <w:rsid w:val="00CF62BE"/>
    <w:rsid w:val="00D1218F"/>
    <w:rsid w:val="00D201F1"/>
    <w:rsid w:val="00D23E01"/>
    <w:rsid w:val="00D651C0"/>
    <w:rsid w:val="00D71D6F"/>
    <w:rsid w:val="00D76765"/>
    <w:rsid w:val="00D925D8"/>
    <w:rsid w:val="00D93346"/>
    <w:rsid w:val="00DA08F7"/>
    <w:rsid w:val="00DB7DA0"/>
    <w:rsid w:val="00DE1F69"/>
    <w:rsid w:val="00DF36B0"/>
    <w:rsid w:val="00E05A83"/>
    <w:rsid w:val="00E309AB"/>
    <w:rsid w:val="00E544B1"/>
    <w:rsid w:val="00E94180"/>
    <w:rsid w:val="00EB29AC"/>
    <w:rsid w:val="00EC0A53"/>
    <w:rsid w:val="00EC271D"/>
    <w:rsid w:val="00EC6330"/>
    <w:rsid w:val="00EC6F38"/>
    <w:rsid w:val="00EE5A32"/>
    <w:rsid w:val="00EF1A05"/>
    <w:rsid w:val="00F25838"/>
    <w:rsid w:val="00F55556"/>
    <w:rsid w:val="00F64D7E"/>
    <w:rsid w:val="00F72B82"/>
    <w:rsid w:val="00F920E3"/>
    <w:rsid w:val="00F96638"/>
    <w:rsid w:val="00FC5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11"/>
    <w:pPr>
      <w:spacing w:after="80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4"/>
      <w:szCs w:val="24"/>
      <w:lang w:val="pl-P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E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BodyText">
    <w:name w:val="Body Text"/>
    <w:aliases w:val="uvlaka 2,uvlaka 3"/>
    <w:basedOn w:val="Normal"/>
    <w:link w:val="BodyTextChar"/>
    <w:uiPriority w:val="99"/>
    <w:pPr>
      <w:jc w:val="both"/>
    </w:pPr>
    <w:rPr>
      <w:sz w:val="24"/>
      <w:szCs w:val="24"/>
      <w:lang w:val="pl-PL"/>
    </w:rPr>
  </w:style>
  <w:style w:type="character" w:customStyle="1" w:styleId="BodyTextChar">
    <w:name w:val="Body Text Char"/>
    <w:aliases w:val="uvlaka 2 Char,uvlaka 3 Char"/>
    <w:basedOn w:val="DefaultParagraphFont"/>
    <w:link w:val="BodyText"/>
    <w:uiPriority w:val="99"/>
    <w:rPr>
      <w:rFonts w:ascii="Calibri" w:hAnsi="Calibri" w:cs="Calibri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i/>
      <w:iCs/>
      <w:sz w:val="20"/>
      <w:szCs w:val="20"/>
      <w:lang w:val="pl-PL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BodyText3">
    <w:name w:val="Body Text 3"/>
    <w:basedOn w:val="Normal"/>
    <w:link w:val="BodyText3Char"/>
    <w:uiPriority w:val="99"/>
    <w:rPr>
      <w:u w:val="single"/>
      <w:lang w:val="pl-PL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Calibri" w:hAnsi="Calibri" w:cs="Calibri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spacing w:after="0"/>
    </w:pPr>
    <w:rPr>
      <w:sz w:val="24"/>
      <w:szCs w:val="24"/>
      <w:lang w:eastAsia="hr-HR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EC7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81E9C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81E9C"/>
    <w:rPr>
      <w:rFonts w:ascii="Calibri" w:hAnsi="Calibri" w:cs="Calibri"/>
      <w:lang w:eastAsia="en-US"/>
    </w:rPr>
  </w:style>
  <w:style w:type="table" w:styleId="TableGrid">
    <w:name w:val="Table Grid"/>
    <w:basedOn w:val="TableNormal"/>
    <w:uiPriority w:val="59"/>
    <w:rsid w:val="00A64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63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334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34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F11"/>
    <w:pPr>
      <w:spacing w:after="80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4"/>
      <w:szCs w:val="24"/>
      <w:lang w:val="pl-P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EC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BodyText">
    <w:name w:val="Body Text"/>
    <w:aliases w:val="uvlaka 2,uvlaka 3"/>
    <w:basedOn w:val="Normal"/>
    <w:link w:val="BodyTextChar"/>
    <w:uiPriority w:val="99"/>
    <w:pPr>
      <w:jc w:val="both"/>
    </w:pPr>
    <w:rPr>
      <w:sz w:val="24"/>
      <w:szCs w:val="24"/>
      <w:lang w:val="pl-PL"/>
    </w:rPr>
  </w:style>
  <w:style w:type="character" w:customStyle="1" w:styleId="BodyTextChar">
    <w:name w:val="Body Text Char"/>
    <w:aliases w:val="uvlaka 2 Char,uvlaka 3 Char"/>
    <w:basedOn w:val="DefaultParagraphFont"/>
    <w:link w:val="BodyText"/>
    <w:uiPriority w:val="99"/>
    <w:rPr>
      <w:rFonts w:ascii="Calibri" w:hAnsi="Calibri" w:cs="Calibri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i/>
      <w:iCs/>
      <w:sz w:val="20"/>
      <w:szCs w:val="20"/>
      <w:lang w:val="pl-PL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BodyText3">
    <w:name w:val="Body Text 3"/>
    <w:basedOn w:val="Normal"/>
    <w:link w:val="BodyText3Char"/>
    <w:uiPriority w:val="99"/>
    <w:rPr>
      <w:u w:val="single"/>
      <w:lang w:val="pl-PL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Calibri" w:hAnsi="Calibri" w:cs="Calibri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  <w:spacing w:after="0"/>
    </w:pPr>
    <w:rPr>
      <w:sz w:val="24"/>
      <w:szCs w:val="24"/>
      <w:lang w:eastAsia="hr-HR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hAnsi="Calibri" w:cs="Calibri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EC7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81E9C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81E9C"/>
    <w:rPr>
      <w:rFonts w:ascii="Calibri" w:hAnsi="Calibri" w:cs="Calibri"/>
      <w:lang w:eastAsia="en-US"/>
    </w:rPr>
  </w:style>
  <w:style w:type="table" w:styleId="TableGrid">
    <w:name w:val="Table Grid"/>
    <w:basedOn w:val="TableNormal"/>
    <w:uiPriority w:val="59"/>
    <w:rsid w:val="00A64D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63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93346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34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0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4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77150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6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6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8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F1F6F-D599-4810-8222-5692348A3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2743</Words>
  <Characters>15641</Characters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2018-03-27T06:50:00Z</cp:lastPrinted>
  <dcterms:created xsi:type="dcterms:W3CDTF">2018-07-07T17:31:00Z</dcterms:created>
  <dcterms:modified xsi:type="dcterms:W3CDTF">2018-07-08T08:35:00Z</dcterms:modified>
</cp:coreProperties>
</file>