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233310" w:rsidR="00C0458C" w:rsidP="00D65F4E" w:rsidRDefault="00282729" w14:paraId="0BDE5316" w14:textId="77777777">
      <w:pPr>
        <w:pStyle w:val="Zaglavlje"/>
        <w:tabs>
          <w:tab w:val="clear" w:pos="4153"/>
          <w:tab w:val="clear" w:pos="8306"/>
        </w:tabs>
        <w15:collapsed w:val="false"/>
        <w:rPr>
          <w:rFonts w:ascii="Arial" w:hAnsi="Arial" w:cs="Arial"/>
          <w:sz w:val="24"/>
          <w:szCs w:val="24"/>
        </w:rPr>
      </w:pPr>
      <w:r w:rsidRPr="00233310">
        <w:rPr>
          <w:rFonts w:ascii="Arial" w:hAnsi="Arial" w:cs="Arial"/>
          <w:sz w:val="24"/>
          <w:szCs w:val="24"/>
        </w:rPr>
        <w:t xml:space="preserve">    </w:t>
      </w:r>
      <w:r w:rsidRPr="00233310" w:rsidR="00C0458C">
        <w:rPr>
          <w:rFonts w:ascii="Arial" w:hAnsi="Arial" w:cs="Arial"/>
          <w:sz w:val="24"/>
          <w:szCs w:val="24"/>
        </w:rPr>
        <w:t xml:space="preserve">   </w:t>
      </w:r>
      <w:r w:rsidRPr="00233310" w:rsidR="00582295">
        <w:rPr>
          <w:rFonts w:ascii="Arial" w:hAnsi="Arial" w:cs="Arial"/>
          <w:sz w:val="24"/>
          <w:szCs w:val="24"/>
        </w:rPr>
        <w:t xml:space="preserve">                    </w:t>
      </w:r>
      <w:r w:rsidRPr="00233310">
        <w:rPr>
          <w:rFonts w:ascii="Arial" w:hAnsi="Arial" w:cs="Arial"/>
          <w:sz w:val="24"/>
          <w:szCs w:val="24"/>
        </w:rPr>
        <w:t xml:space="preserve">  </w:t>
      </w:r>
      <w:r w:rsidRPr="00233310" w:rsidR="00FD67A8">
        <w:rPr>
          <w:rFonts w:ascii="Arial" w:hAnsi="Arial" w:cs="Arial"/>
          <w:sz w:val="24"/>
          <w:szCs w:val="24"/>
        </w:rPr>
        <w:t xml:space="preserve"> </w:t>
      </w:r>
      <w:r w:rsidRPr="00233310" w:rsidR="004168F0">
        <w:rPr>
          <w:rFonts w:ascii="Arial" w:hAnsi="Arial" w:cs="Arial"/>
          <w:sz w:val="24"/>
          <w:szCs w:val="24"/>
        </w:rPr>
        <w:object w:dxaOrig="882" w:dyaOrig="1115" w14:anchorId="11DF9C78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6.95pt;height:44.45pt" id="_x0000_i1025" fillcolor="window" o:ole="">
            <v:imagedata o:title="" r:id="rId10"/>
          </v:shape>
          <o:OLEObject Type="Embed" ProgID="Word.Picture.8" ShapeID="_x0000_i1025" DrawAspect="Content" ObjectID="_1848027701" r:id="rId11"/>
        </w:object>
      </w:r>
    </w:p>
    <w:tbl>
      <w:tblPr>
        <w:tblW w:w="9497" w:type="dxa"/>
        <w:tblInd w:w="250" w:type="dxa"/>
        <w:tblLayout w:type="fixed"/>
        <w:tblLook w:firstRow="0" w:lastRow="0" w:firstColumn="0" w:lastColumn="0" w:noHBand="0" w:noVBand="0" w:val="0000"/>
      </w:tblPr>
      <w:tblGrid>
        <w:gridCol w:w="6237"/>
        <w:gridCol w:w="3260"/>
      </w:tblGrid>
      <w:tr w:rsidRPr="00233310" w:rsidR="00282729" w:rsidTr="002D5F8E" w14:paraId="5394268E" w14:textId="77777777">
        <w:trPr>
          <w:trHeight w:val="392"/>
        </w:trPr>
        <w:tc>
          <w:tcPr>
            <w:tcW w:w="6237" w:type="dxa"/>
            <w:vMerge w:val="restart"/>
          </w:tcPr>
          <w:p w:rsidRPr="00233310" w:rsidR="00282729" w:rsidP="00D65F4E" w:rsidRDefault="00282729" w14:paraId="6B26183B" w14:textId="77777777">
            <w:pPr>
              <w:pStyle w:val="Naslov1"/>
              <w:rPr>
                <w:rFonts w:ascii="Arial" w:hAnsi="Arial" w:cs="Arial"/>
                <w:b w:val="false"/>
                <w:sz w:val="24"/>
                <w:szCs w:val="24"/>
              </w:rPr>
            </w:pPr>
            <w:r w:rsidRPr="00233310">
              <w:rPr>
                <w:rFonts w:ascii="Arial" w:hAnsi="Arial" w:cs="Arial"/>
                <w:b w:val="false"/>
                <w:sz w:val="24"/>
                <w:szCs w:val="24"/>
              </w:rPr>
              <w:t xml:space="preserve">                  Republika Hrvatska </w:t>
            </w:r>
          </w:p>
          <w:p w:rsidRPr="00233310" w:rsidR="00282729" w:rsidP="00D65F4E" w:rsidRDefault="00282729" w14:paraId="2F7C73D7" w14:textId="77777777">
            <w:pPr>
              <w:pStyle w:val="Naslov1"/>
              <w:rPr>
                <w:rFonts w:ascii="Arial" w:hAnsi="Arial" w:cs="Arial"/>
                <w:b w:val="false"/>
                <w:sz w:val="24"/>
                <w:szCs w:val="24"/>
              </w:rPr>
            </w:pPr>
            <w:r w:rsidRPr="00233310">
              <w:rPr>
                <w:rFonts w:ascii="Arial" w:hAnsi="Arial" w:cs="Arial"/>
                <w:b w:val="false"/>
                <w:sz w:val="24"/>
                <w:szCs w:val="24"/>
              </w:rPr>
              <w:t xml:space="preserve">Visoki prekršajni sud Republike Hrvatske </w:t>
            </w:r>
          </w:p>
          <w:p w:rsidRPr="00233310" w:rsidR="00282729" w:rsidP="00D65F4E" w:rsidRDefault="00282729" w14:paraId="5474C1DE" w14:textId="77777777">
            <w:pPr>
              <w:pStyle w:val="Naslov1"/>
              <w:rPr>
                <w:rFonts w:ascii="Arial" w:hAnsi="Arial" w:cs="Arial"/>
                <w:b w:val="false"/>
                <w:sz w:val="24"/>
                <w:szCs w:val="24"/>
              </w:rPr>
            </w:pPr>
            <w:r w:rsidRPr="00233310">
              <w:rPr>
                <w:rFonts w:ascii="Arial" w:hAnsi="Arial" w:cs="Arial"/>
                <w:b w:val="false"/>
                <w:sz w:val="24"/>
                <w:szCs w:val="24"/>
              </w:rPr>
              <w:t xml:space="preserve">                         </w:t>
            </w:r>
            <w:r w:rsidRPr="00233310" w:rsidR="00DC4EB5">
              <w:rPr>
                <w:rFonts w:ascii="Arial" w:hAnsi="Arial" w:cs="Arial"/>
                <w:b w:val="false"/>
                <w:sz w:val="24"/>
                <w:szCs w:val="24"/>
              </w:rPr>
              <w:t xml:space="preserve"> </w:t>
            </w:r>
            <w:r w:rsidRPr="00233310">
              <w:rPr>
                <w:rFonts w:ascii="Arial" w:hAnsi="Arial" w:cs="Arial"/>
                <w:b w:val="false"/>
                <w:sz w:val="24"/>
                <w:szCs w:val="24"/>
              </w:rPr>
              <w:t>Zagreb</w:t>
            </w:r>
          </w:p>
        </w:tc>
        <w:tc>
          <w:tcPr>
            <w:tcW w:w="3260" w:type="dxa"/>
          </w:tcPr>
          <w:p w:rsidRPr="00233310" w:rsidR="00282729" w:rsidP="00D65F4E" w:rsidRDefault="00282729" w14:paraId="1E3E356C" w14:textId="7777777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Pr="00233310" w:rsidR="00282729" w:rsidTr="00282729" w14:paraId="284E05F0" w14:textId="77777777">
        <w:tc>
          <w:tcPr>
            <w:tcW w:w="6237" w:type="dxa"/>
            <w:vMerge/>
          </w:tcPr>
          <w:p w:rsidRPr="00233310" w:rsidR="00282729" w:rsidP="00D65F4E" w:rsidRDefault="00282729" w14:paraId="759809DF" w14:textId="77777777">
            <w:pPr>
              <w:pStyle w:val="Naslov1"/>
              <w:rPr>
                <w:rFonts w:ascii="Arial" w:hAnsi="Arial" w:cs="Arial"/>
                <w:b w:val="false"/>
                <w:sz w:val="24"/>
                <w:szCs w:val="24"/>
              </w:rPr>
            </w:pPr>
          </w:p>
        </w:tc>
        <w:tc>
          <w:tcPr>
            <w:tcW w:w="3260" w:type="dxa"/>
          </w:tcPr>
          <w:p w:rsidRPr="00233310" w:rsidR="00282729" w:rsidP="00D65F4E" w:rsidRDefault="006607F1" w14:paraId="64BFAC9E" w14:textId="1D4441E4">
            <w:pPr>
              <w:rPr>
                <w:rFonts w:ascii="Arial" w:hAnsi="Arial" w:cs="Arial"/>
                <w:sz w:val="24"/>
                <w:szCs w:val="24"/>
              </w:rPr>
            </w:pPr>
            <w:r w:rsidRPr="00233310">
              <w:rPr>
                <w:rFonts w:ascii="Arial" w:hAnsi="Arial" w:cs="Arial"/>
                <w:sz w:val="24"/>
                <w:szCs w:val="24"/>
              </w:rPr>
              <w:t xml:space="preserve">    </w:t>
            </w:r>
            <w:r w:rsidRPr="00233310" w:rsidR="002D5F8E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</w:tr>
      <w:tr w:rsidRPr="00233310" w:rsidR="00282729" w:rsidTr="00282729" w14:paraId="103D3B18" w14:textId="77777777">
        <w:tc>
          <w:tcPr>
            <w:tcW w:w="6237" w:type="dxa"/>
            <w:vMerge/>
          </w:tcPr>
          <w:p w:rsidRPr="00233310" w:rsidR="00282729" w:rsidP="00D65F4E" w:rsidRDefault="00282729" w14:paraId="5446882D" w14:textId="77777777">
            <w:pPr>
              <w:pStyle w:val="Naslov1"/>
              <w:rPr>
                <w:rFonts w:ascii="Arial" w:hAnsi="Arial" w:cs="Arial"/>
                <w:b w:val="false"/>
                <w:sz w:val="24"/>
                <w:szCs w:val="24"/>
              </w:rPr>
            </w:pPr>
          </w:p>
        </w:tc>
        <w:tc>
          <w:tcPr>
            <w:tcW w:w="3260" w:type="dxa"/>
          </w:tcPr>
          <w:p w:rsidRPr="00233310" w:rsidR="00282729" w:rsidP="00D65F4E" w:rsidRDefault="00282729" w14:paraId="30E304D5" w14:textId="77777777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Pr="00233310" w:rsidR="007434BD" w:rsidP="00D65F4E" w:rsidRDefault="00FB6F41" w14:paraId="1810C7C9" w14:textId="4E92E667">
      <w:pPr>
        <w:jc w:val="right"/>
        <w:rPr>
          <w:rFonts w:ascii="Arial" w:hAnsi="Arial" w:cs="Arial"/>
          <w:sz w:val="24"/>
          <w:szCs w:val="24"/>
        </w:rPr>
      </w:pPr>
      <w:r w:rsidRPr="00233310">
        <w:rPr>
          <w:rFonts w:ascii="Arial" w:hAnsi="Arial" w:cs="Arial"/>
          <w:sz w:val="24"/>
          <w:szCs w:val="24"/>
        </w:rPr>
        <w:t xml:space="preserve">                                  </w:t>
      </w:r>
      <w:r w:rsidRPr="00233310" w:rsidR="00D65F4E">
        <w:rPr>
          <w:rFonts w:ascii="Arial" w:hAnsi="Arial" w:cs="Arial"/>
          <w:sz w:val="24"/>
          <w:szCs w:val="24"/>
        </w:rPr>
        <w:t>Broj:</w:t>
      </w:r>
      <w:r w:rsidR="00D65F4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33310" w:rsidR="00D65F4E">
        <w:rPr>
          <w:rFonts w:ascii="Arial" w:hAnsi="Arial" w:cs="Arial"/>
          <w:sz w:val="24"/>
          <w:szCs w:val="24"/>
        </w:rPr>
        <w:t>Ppž</w:t>
      </w:r>
      <w:proofErr w:type="spellEnd"/>
      <w:r w:rsidRPr="00233310" w:rsidR="00D65F4E">
        <w:rPr>
          <w:rFonts w:ascii="Arial" w:hAnsi="Arial" w:cs="Arial"/>
          <w:sz w:val="24"/>
          <w:szCs w:val="24"/>
        </w:rPr>
        <w:t>-</w:t>
      </w:r>
      <w:r w:rsidR="00D65F4E">
        <w:rPr>
          <w:rFonts w:ascii="Arial" w:hAnsi="Arial" w:cs="Arial"/>
          <w:sz w:val="24"/>
          <w:szCs w:val="24"/>
        </w:rPr>
        <w:t>7338</w:t>
      </w:r>
      <w:r w:rsidRPr="00233310" w:rsidR="00D65F4E">
        <w:rPr>
          <w:rFonts w:ascii="Arial" w:hAnsi="Arial" w:cs="Arial"/>
          <w:sz w:val="24"/>
          <w:szCs w:val="24"/>
        </w:rPr>
        <w:t>/202</w:t>
      </w:r>
      <w:r w:rsidR="00D65F4E">
        <w:rPr>
          <w:rFonts w:ascii="Arial" w:hAnsi="Arial" w:cs="Arial"/>
          <w:sz w:val="24"/>
          <w:szCs w:val="24"/>
        </w:rPr>
        <w:t>6</w:t>
      </w:r>
    </w:p>
    <w:p w:rsidR="002F09DF" w:rsidP="00D65F4E" w:rsidRDefault="002F09DF" w14:paraId="690AC520" w14:textId="77777777">
      <w:pPr>
        <w:jc w:val="both"/>
        <w:rPr>
          <w:rFonts w:ascii="Arial" w:hAnsi="Arial" w:cs="Arial"/>
          <w:sz w:val="24"/>
          <w:szCs w:val="24"/>
        </w:rPr>
      </w:pPr>
    </w:p>
    <w:p w:rsidRPr="00233310" w:rsidR="00C0458C" w:rsidP="00D65F4E" w:rsidRDefault="00C0458C" w14:paraId="56CD291C" w14:textId="5D395256">
      <w:pPr>
        <w:jc w:val="center"/>
        <w:rPr>
          <w:rFonts w:ascii="Arial" w:hAnsi="Arial" w:cs="Arial"/>
          <w:sz w:val="24"/>
          <w:szCs w:val="24"/>
        </w:rPr>
      </w:pPr>
      <w:r w:rsidRPr="00233310">
        <w:rPr>
          <w:rFonts w:ascii="Arial" w:hAnsi="Arial" w:cs="Arial"/>
          <w:sz w:val="24"/>
          <w:szCs w:val="24"/>
        </w:rPr>
        <w:t>U   I M E   R E P U B L I K E   H R V A T S K E</w:t>
      </w:r>
    </w:p>
    <w:p w:rsidRPr="00233310" w:rsidR="00C0458C" w:rsidP="00D65F4E" w:rsidRDefault="00C0458C" w14:paraId="17AEEEC4" w14:textId="77777777">
      <w:pPr>
        <w:jc w:val="both"/>
        <w:rPr>
          <w:rFonts w:ascii="Arial" w:hAnsi="Arial" w:cs="Arial"/>
          <w:sz w:val="24"/>
          <w:szCs w:val="24"/>
        </w:rPr>
      </w:pPr>
    </w:p>
    <w:p w:rsidRPr="00D65F4E" w:rsidR="00831EAB" w:rsidP="00D65F4E" w:rsidRDefault="00C0458C" w14:paraId="0A1B9683" w14:textId="749DDE26">
      <w:pPr>
        <w:pStyle w:val="Naslov3"/>
        <w:ind w:left="2880" w:firstLine="720"/>
        <w:jc w:val="both"/>
        <w:rPr>
          <w:rFonts w:ascii="Arial" w:hAnsi="Arial" w:cs="Arial"/>
          <w:b w:val="false"/>
          <w:sz w:val="24"/>
          <w:szCs w:val="24"/>
        </w:rPr>
      </w:pPr>
      <w:r w:rsidRPr="00233310">
        <w:rPr>
          <w:rFonts w:ascii="Arial" w:hAnsi="Arial" w:cs="Arial"/>
          <w:b w:val="false"/>
          <w:sz w:val="24"/>
          <w:szCs w:val="24"/>
        </w:rPr>
        <w:t>P R E S U D A</w:t>
      </w:r>
    </w:p>
    <w:p w:rsidRPr="00233310" w:rsidR="00DA3511" w:rsidP="00D65F4E" w:rsidRDefault="00DA3511" w14:paraId="5F69E293" w14:textId="77777777">
      <w:pPr>
        <w:jc w:val="both"/>
        <w:rPr>
          <w:rFonts w:ascii="Arial" w:hAnsi="Arial" w:cs="Arial"/>
          <w:b/>
          <w:sz w:val="24"/>
          <w:szCs w:val="24"/>
        </w:rPr>
      </w:pPr>
    </w:p>
    <w:p w:rsidRPr="00233310" w:rsidR="00C0458C" w:rsidP="00D65F4E" w:rsidRDefault="00C0458C" w14:paraId="7C260A13" w14:textId="3D862083">
      <w:pPr>
        <w:jc w:val="both"/>
        <w:rPr>
          <w:rFonts w:ascii="Arial" w:hAnsi="Arial" w:cs="Arial"/>
          <w:sz w:val="24"/>
          <w:szCs w:val="24"/>
        </w:rPr>
      </w:pPr>
      <w:r w:rsidRPr="00233310">
        <w:rPr>
          <w:rFonts w:ascii="Arial" w:hAnsi="Arial" w:cs="Arial"/>
          <w:b/>
          <w:sz w:val="24"/>
          <w:szCs w:val="24"/>
        </w:rPr>
        <w:tab/>
      </w:r>
      <w:r w:rsidRPr="00863959" w:rsidR="00FF28BC">
        <w:rPr>
          <w:rFonts w:ascii="Arial" w:hAnsi="Arial" w:cs="Arial"/>
          <w:sz w:val="24"/>
          <w:szCs w:val="24"/>
        </w:rPr>
        <w:t xml:space="preserve">Visoki prekršajni sud Republike Hrvatske u vijeću sastavljenom od sudaca Karmen Novak-Hrgović kao predsjednika vijeća, te Nediljka Bobana i </w:t>
      </w:r>
      <w:r w:rsidR="00F8667A">
        <w:rPr>
          <w:rFonts w:ascii="Arial" w:hAnsi="Arial" w:cs="Arial"/>
          <w:sz w:val="24"/>
          <w:szCs w:val="24"/>
        </w:rPr>
        <w:t>Nade Horvatović</w:t>
      </w:r>
      <w:r w:rsidRPr="00863959" w:rsidR="00FF28BC">
        <w:rPr>
          <w:rFonts w:ascii="Arial" w:hAnsi="Arial" w:cs="Arial"/>
          <w:sz w:val="24"/>
          <w:szCs w:val="24"/>
        </w:rPr>
        <w:t xml:space="preserve">, kao članova vijeća, uz sudjelovanje Mirne Prišlin u svojstvu </w:t>
      </w:r>
      <w:r w:rsidR="002F09DF">
        <w:rPr>
          <w:rFonts w:ascii="Arial" w:hAnsi="Arial" w:cs="Arial"/>
          <w:sz w:val="24"/>
          <w:szCs w:val="24"/>
        </w:rPr>
        <w:t xml:space="preserve">više </w:t>
      </w:r>
      <w:r w:rsidRPr="00863959" w:rsidR="00FF28BC">
        <w:rPr>
          <w:rFonts w:ascii="Arial" w:hAnsi="Arial" w:cs="Arial"/>
          <w:sz w:val="24"/>
          <w:szCs w:val="24"/>
        </w:rPr>
        <w:t>sudske savjetnice kao zapisničarke, u prekršaj</w:t>
      </w:r>
      <w:r w:rsidR="00F013B3">
        <w:rPr>
          <w:rFonts w:ascii="Arial" w:hAnsi="Arial" w:cs="Arial"/>
          <w:sz w:val="24"/>
          <w:szCs w:val="24"/>
        </w:rPr>
        <w:t>nom postupku protiv okrivljen</w:t>
      </w:r>
      <w:r w:rsidR="002F09DF">
        <w:rPr>
          <w:rFonts w:ascii="Arial" w:hAnsi="Arial" w:cs="Arial"/>
          <w:sz w:val="24"/>
          <w:szCs w:val="24"/>
        </w:rPr>
        <w:t xml:space="preserve">e Branke </w:t>
      </w:r>
      <w:proofErr w:type="spellStart"/>
      <w:r w:rsidR="002F09DF">
        <w:rPr>
          <w:rFonts w:ascii="Arial" w:hAnsi="Arial" w:cs="Arial"/>
          <w:sz w:val="24"/>
          <w:szCs w:val="24"/>
        </w:rPr>
        <w:t>Čurepić</w:t>
      </w:r>
      <w:proofErr w:type="spellEnd"/>
      <w:r w:rsidR="00F013B3">
        <w:rPr>
          <w:rFonts w:ascii="Arial" w:hAnsi="Arial" w:cs="Arial"/>
          <w:sz w:val="24"/>
          <w:szCs w:val="24"/>
        </w:rPr>
        <w:t>, zbog prekršaja iz članka 229. stavka 7</w:t>
      </w:r>
      <w:r w:rsidRPr="00863959" w:rsidR="00FF28BC">
        <w:rPr>
          <w:rFonts w:ascii="Arial" w:hAnsi="Arial" w:cs="Arial"/>
          <w:sz w:val="24"/>
          <w:szCs w:val="24"/>
        </w:rPr>
        <w:t>. Zakona o sigurnosti prometa na cestama („Narodne novine“ broj: 67/</w:t>
      </w:r>
      <w:r w:rsidR="00FF28BC">
        <w:rPr>
          <w:rFonts w:ascii="Arial" w:hAnsi="Arial" w:cs="Arial"/>
          <w:sz w:val="24"/>
          <w:szCs w:val="24"/>
        </w:rPr>
        <w:t>20</w:t>
      </w:r>
      <w:r w:rsidRPr="00863959" w:rsidR="00FF28BC">
        <w:rPr>
          <w:rFonts w:ascii="Arial" w:hAnsi="Arial" w:cs="Arial"/>
          <w:sz w:val="24"/>
          <w:szCs w:val="24"/>
        </w:rPr>
        <w:t>08, 48/</w:t>
      </w:r>
      <w:r w:rsidR="00FF28BC">
        <w:rPr>
          <w:rFonts w:ascii="Arial" w:hAnsi="Arial" w:cs="Arial"/>
          <w:sz w:val="24"/>
          <w:szCs w:val="24"/>
        </w:rPr>
        <w:t>20</w:t>
      </w:r>
      <w:r w:rsidRPr="00863959" w:rsidR="00FF28BC">
        <w:rPr>
          <w:rFonts w:ascii="Arial" w:hAnsi="Arial" w:cs="Arial"/>
          <w:sz w:val="24"/>
          <w:szCs w:val="24"/>
        </w:rPr>
        <w:t>10, 74/</w:t>
      </w:r>
      <w:r w:rsidR="00FF28BC">
        <w:rPr>
          <w:rFonts w:ascii="Arial" w:hAnsi="Arial" w:cs="Arial"/>
          <w:sz w:val="24"/>
          <w:szCs w:val="24"/>
        </w:rPr>
        <w:t>20</w:t>
      </w:r>
      <w:r w:rsidRPr="00863959" w:rsidR="00FF28BC">
        <w:rPr>
          <w:rFonts w:ascii="Arial" w:hAnsi="Arial" w:cs="Arial"/>
          <w:sz w:val="24"/>
          <w:szCs w:val="24"/>
        </w:rPr>
        <w:t>11, 80/</w:t>
      </w:r>
      <w:r w:rsidR="00FF28BC">
        <w:rPr>
          <w:rFonts w:ascii="Arial" w:hAnsi="Arial" w:cs="Arial"/>
          <w:sz w:val="24"/>
          <w:szCs w:val="24"/>
        </w:rPr>
        <w:t>20</w:t>
      </w:r>
      <w:r w:rsidRPr="00863959" w:rsidR="00FF28BC">
        <w:rPr>
          <w:rFonts w:ascii="Arial" w:hAnsi="Arial" w:cs="Arial"/>
          <w:sz w:val="24"/>
          <w:szCs w:val="24"/>
        </w:rPr>
        <w:t>13, 158/</w:t>
      </w:r>
      <w:r w:rsidR="00FF28BC">
        <w:rPr>
          <w:rFonts w:ascii="Arial" w:hAnsi="Arial" w:cs="Arial"/>
          <w:sz w:val="24"/>
          <w:szCs w:val="24"/>
        </w:rPr>
        <w:t>20</w:t>
      </w:r>
      <w:r w:rsidRPr="00863959" w:rsidR="00FF28BC">
        <w:rPr>
          <w:rFonts w:ascii="Arial" w:hAnsi="Arial" w:cs="Arial"/>
          <w:sz w:val="24"/>
          <w:szCs w:val="24"/>
        </w:rPr>
        <w:t>13, 92/</w:t>
      </w:r>
      <w:r w:rsidR="00FF28BC">
        <w:rPr>
          <w:rFonts w:ascii="Arial" w:hAnsi="Arial" w:cs="Arial"/>
          <w:sz w:val="24"/>
          <w:szCs w:val="24"/>
        </w:rPr>
        <w:t>20</w:t>
      </w:r>
      <w:r w:rsidRPr="00863959" w:rsidR="00FF28BC">
        <w:rPr>
          <w:rFonts w:ascii="Arial" w:hAnsi="Arial" w:cs="Arial"/>
          <w:sz w:val="24"/>
          <w:szCs w:val="24"/>
        </w:rPr>
        <w:t>14, 64/</w:t>
      </w:r>
      <w:r w:rsidR="00FF28BC">
        <w:rPr>
          <w:rFonts w:ascii="Arial" w:hAnsi="Arial" w:cs="Arial"/>
          <w:sz w:val="24"/>
          <w:szCs w:val="24"/>
        </w:rPr>
        <w:t>20</w:t>
      </w:r>
      <w:r w:rsidRPr="00863959" w:rsidR="00FF28BC">
        <w:rPr>
          <w:rFonts w:ascii="Arial" w:hAnsi="Arial" w:cs="Arial"/>
          <w:sz w:val="24"/>
          <w:szCs w:val="24"/>
        </w:rPr>
        <w:t>15, 108/</w:t>
      </w:r>
      <w:r w:rsidR="00FF28BC">
        <w:rPr>
          <w:rFonts w:ascii="Arial" w:hAnsi="Arial" w:cs="Arial"/>
          <w:sz w:val="24"/>
          <w:szCs w:val="24"/>
        </w:rPr>
        <w:t>20</w:t>
      </w:r>
      <w:r w:rsidRPr="00863959" w:rsidR="00FF28BC">
        <w:rPr>
          <w:rFonts w:ascii="Arial" w:hAnsi="Arial" w:cs="Arial"/>
          <w:sz w:val="24"/>
          <w:szCs w:val="24"/>
        </w:rPr>
        <w:t>17, 70/</w:t>
      </w:r>
      <w:r w:rsidR="00FF28BC">
        <w:rPr>
          <w:rFonts w:ascii="Arial" w:hAnsi="Arial" w:cs="Arial"/>
          <w:sz w:val="24"/>
          <w:szCs w:val="24"/>
        </w:rPr>
        <w:t>20</w:t>
      </w:r>
      <w:r w:rsidRPr="00863959" w:rsidR="00FF28BC">
        <w:rPr>
          <w:rFonts w:ascii="Arial" w:hAnsi="Arial" w:cs="Arial"/>
          <w:sz w:val="24"/>
          <w:szCs w:val="24"/>
        </w:rPr>
        <w:t xml:space="preserve">19, </w:t>
      </w:r>
      <w:r w:rsidR="00F013B3">
        <w:rPr>
          <w:rFonts w:ascii="Arial" w:hAnsi="Arial" w:cs="Arial"/>
          <w:sz w:val="24"/>
          <w:szCs w:val="24"/>
        </w:rPr>
        <w:t>42/2020</w:t>
      </w:r>
      <w:r w:rsidR="002F09DF">
        <w:rPr>
          <w:rFonts w:ascii="Arial" w:hAnsi="Arial" w:cs="Arial"/>
          <w:sz w:val="24"/>
          <w:szCs w:val="24"/>
        </w:rPr>
        <w:t xml:space="preserve">, </w:t>
      </w:r>
      <w:r w:rsidRPr="002F09DF" w:rsidR="002F09DF">
        <w:rPr>
          <w:rFonts w:ascii="Arial" w:hAnsi="Arial" w:cs="Arial"/>
          <w:sz w:val="24"/>
          <w:szCs w:val="24"/>
        </w:rPr>
        <w:t>85/2022, 114/22, 133/2023</w:t>
      </w:r>
      <w:r w:rsidRPr="00863959" w:rsidR="00FF28BC">
        <w:rPr>
          <w:rFonts w:ascii="Arial" w:hAnsi="Arial" w:cs="Arial"/>
          <w:sz w:val="24"/>
          <w:szCs w:val="24"/>
        </w:rPr>
        <w:t xml:space="preserve">), rješavajući o žalbi </w:t>
      </w:r>
      <w:r w:rsidR="00F013B3">
        <w:rPr>
          <w:rFonts w:ascii="Arial" w:hAnsi="Arial" w:cs="Arial"/>
          <w:sz w:val="24"/>
          <w:szCs w:val="24"/>
        </w:rPr>
        <w:t>okrivljen</w:t>
      </w:r>
      <w:r w:rsidR="002F09DF">
        <w:rPr>
          <w:rFonts w:ascii="Arial" w:hAnsi="Arial" w:cs="Arial"/>
          <w:sz w:val="24"/>
          <w:szCs w:val="24"/>
        </w:rPr>
        <w:t xml:space="preserve">e, podnesenoj po branitelju Ivanu Bačiću, odvjetniku u Splitu, </w:t>
      </w:r>
      <w:r w:rsidRPr="00863959" w:rsidR="00FF28BC">
        <w:rPr>
          <w:rFonts w:ascii="Arial" w:hAnsi="Arial" w:cs="Arial"/>
          <w:sz w:val="24"/>
          <w:szCs w:val="24"/>
        </w:rPr>
        <w:t xml:space="preserve">protiv presude Općinskog </w:t>
      </w:r>
      <w:r w:rsidR="002F09DF">
        <w:rPr>
          <w:rFonts w:ascii="Arial" w:hAnsi="Arial" w:cs="Arial"/>
          <w:sz w:val="24"/>
          <w:szCs w:val="24"/>
        </w:rPr>
        <w:t xml:space="preserve">prekršajnog </w:t>
      </w:r>
      <w:r w:rsidRPr="00863959" w:rsidR="00FF28BC">
        <w:rPr>
          <w:rFonts w:ascii="Arial" w:hAnsi="Arial" w:cs="Arial"/>
          <w:sz w:val="24"/>
          <w:szCs w:val="24"/>
        </w:rPr>
        <w:t>suda u</w:t>
      </w:r>
      <w:r w:rsidR="00FF28BC">
        <w:rPr>
          <w:rFonts w:ascii="Arial" w:hAnsi="Arial" w:cs="Arial"/>
          <w:sz w:val="24"/>
          <w:szCs w:val="24"/>
        </w:rPr>
        <w:t xml:space="preserve"> </w:t>
      </w:r>
      <w:r w:rsidR="002F09DF">
        <w:rPr>
          <w:rFonts w:ascii="Arial" w:hAnsi="Arial" w:cs="Arial"/>
          <w:sz w:val="24"/>
          <w:szCs w:val="24"/>
        </w:rPr>
        <w:t xml:space="preserve">Splitu </w:t>
      </w:r>
      <w:r w:rsidR="00F013B3">
        <w:rPr>
          <w:rFonts w:ascii="Arial" w:hAnsi="Arial" w:cs="Arial"/>
          <w:sz w:val="24"/>
          <w:szCs w:val="24"/>
        </w:rPr>
        <w:t>od 11</w:t>
      </w:r>
      <w:r w:rsidRPr="00863959" w:rsidR="00FF28BC">
        <w:rPr>
          <w:rFonts w:ascii="Arial" w:hAnsi="Arial" w:cs="Arial"/>
          <w:sz w:val="24"/>
          <w:szCs w:val="24"/>
        </w:rPr>
        <w:t xml:space="preserve">. </w:t>
      </w:r>
      <w:r w:rsidR="002F09DF">
        <w:rPr>
          <w:rFonts w:ascii="Arial" w:hAnsi="Arial" w:cs="Arial"/>
          <w:sz w:val="24"/>
          <w:szCs w:val="24"/>
        </w:rPr>
        <w:t xml:space="preserve">lipnja </w:t>
      </w:r>
      <w:r w:rsidR="00FF28BC">
        <w:rPr>
          <w:rFonts w:ascii="Arial" w:hAnsi="Arial" w:cs="Arial"/>
          <w:sz w:val="24"/>
          <w:szCs w:val="24"/>
        </w:rPr>
        <w:t>202</w:t>
      </w:r>
      <w:r w:rsidR="002F09DF">
        <w:rPr>
          <w:rFonts w:ascii="Arial" w:hAnsi="Arial" w:cs="Arial"/>
          <w:sz w:val="24"/>
          <w:szCs w:val="24"/>
        </w:rPr>
        <w:t>6</w:t>
      </w:r>
      <w:r w:rsidRPr="00863959" w:rsidR="00FF28BC">
        <w:rPr>
          <w:rFonts w:ascii="Arial" w:hAnsi="Arial" w:cs="Arial"/>
          <w:sz w:val="24"/>
          <w:szCs w:val="24"/>
        </w:rPr>
        <w:t>., pos</w:t>
      </w:r>
      <w:r w:rsidR="00F013B3">
        <w:rPr>
          <w:rFonts w:ascii="Arial" w:hAnsi="Arial" w:cs="Arial"/>
          <w:sz w:val="24"/>
          <w:szCs w:val="24"/>
        </w:rPr>
        <w:t xml:space="preserve">lovni broj: </w:t>
      </w:r>
      <w:proofErr w:type="spellStart"/>
      <w:r w:rsidR="00F013B3">
        <w:rPr>
          <w:rFonts w:ascii="Arial" w:hAnsi="Arial" w:cs="Arial"/>
          <w:sz w:val="24"/>
          <w:szCs w:val="24"/>
        </w:rPr>
        <w:t>Pp</w:t>
      </w:r>
      <w:proofErr w:type="spellEnd"/>
      <w:r w:rsidR="00F013B3">
        <w:rPr>
          <w:rFonts w:ascii="Arial" w:hAnsi="Arial" w:cs="Arial"/>
          <w:sz w:val="24"/>
          <w:szCs w:val="24"/>
        </w:rPr>
        <w:t>-</w:t>
      </w:r>
      <w:r w:rsidR="002F09DF">
        <w:rPr>
          <w:rFonts w:ascii="Arial" w:hAnsi="Arial" w:cs="Arial"/>
          <w:sz w:val="24"/>
          <w:szCs w:val="24"/>
        </w:rPr>
        <w:t>16668</w:t>
      </w:r>
      <w:r w:rsidR="00F013B3">
        <w:rPr>
          <w:rFonts w:ascii="Arial" w:hAnsi="Arial" w:cs="Arial"/>
          <w:sz w:val="24"/>
          <w:szCs w:val="24"/>
        </w:rPr>
        <w:t>/202</w:t>
      </w:r>
      <w:r w:rsidR="002F09DF">
        <w:rPr>
          <w:rFonts w:ascii="Arial" w:hAnsi="Arial" w:cs="Arial"/>
          <w:sz w:val="24"/>
          <w:szCs w:val="24"/>
        </w:rPr>
        <w:t>5-6</w:t>
      </w:r>
      <w:r w:rsidR="00F013B3">
        <w:rPr>
          <w:rFonts w:ascii="Arial" w:hAnsi="Arial" w:cs="Arial"/>
          <w:sz w:val="24"/>
          <w:szCs w:val="24"/>
        </w:rPr>
        <w:t xml:space="preserve">, na sjednici vijeća održanoj </w:t>
      </w:r>
      <w:r w:rsidR="00F8667A">
        <w:rPr>
          <w:rFonts w:ascii="Arial" w:hAnsi="Arial" w:cs="Arial"/>
          <w:sz w:val="24"/>
          <w:szCs w:val="24"/>
        </w:rPr>
        <w:t>11. kolovoza 2026.</w:t>
      </w:r>
    </w:p>
    <w:p w:rsidRPr="00233310" w:rsidR="00C0458C" w:rsidP="00D65F4E" w:rsidRDefault="00C0458C" w14:paraId="5A5D7196" w14:textId="77777777">
      <w:pPr>
        <w:jc w:val="both"/>
        <w:rPr>
          <w:rFonts w:ascii="Arial" w:hAnsi="Arial" w:cs="Arial"/>
          <w:sz w:val="24"/>
          <w:szCs w:val="24"/>
        </w:rPr>
      </w:pPr>
    </w:p>
    <w:p w:rsidRPr="00233310" w:rsidR="00C0458C" w:rsidP="00D65F4E" w:rsidRDefault="00831EAB" w14:paraId="4DDB7CE8" w14:textId="77777777">
      <w:pPr>
        <w:ind w:left="2160" w:firstLine="720"/>
        <w:jc w:val="both"/>
        <w:rPr>
          <w:rFonts w:ascii="Arial" w:hAnsi="Arial" w:cs="Arial"/>
          <w:sz w:val="24"/>
          <w:szCs w:val="24"/>
        </w:rPr>
      </w:pPr>
      <w:r w:rsidRPr="00233310">
        <w:rPr>
          <w:rFonts w:ascii="Arial" w:hAnsi="Arial" w:cs="Arial"/>
          <w:sz w:val="24"/>
          <w:szCs w:val="24"/>
        </w:rPr>
        <w:t xml:space="preserve"> </w:t>
      </w:r>
      <w:r w:rsidRPr="00233310" w:rsidR="0053069B">
        <w:rPr>
          <w:rFonts w:ascii="Arial" w:hAnsi="Arial" w:cs="Arial"/>
          <w:sz w:val="24"/>
          <w:szCs w:val="24"/>
        </w:rPr>
        <w:t xml:space="preserve"> </w:t>
      </w:r>
      <w:r w:rsidRPr="00233310" w:rsidR="00E46BC4">
        <w:rPr>
          <w:rFonts w:ascii="Arial" w:hAnsi="Arial" w:cs="Arial"/>
          <w:sz w:val="24"/>
          <w:szCs w:val="24"/>
        </w:rPr>
        <w:t xml:space="preserve">     </w:t>
      </w:r>
      <w:r w:rsidRPr="00233310" w:rsidR="0074455E">
        <w:rPr>
          <w:rFonts w:ascii="Arial" w:hAnsi="Arial" w:cs="Arial"/>
          <w:sz w:val="24"/>
          <w:szCs w:val="24"/>
        </w:rPr>
        <w:t xml:space="preserve">  </w:t>
      </w:r>
      <w:r w:rsidRPr="00233310" w:rsidR="00E46BC4">
        <w:rPr>
          <w:rFonts w:ascii="Arial" w:hAnsi="Arial" w:cs="Arial"/>
          <w:sz w:val="24"/>
          <w:szCs w:val="24"/>
        </w:rPr>
        <w:t xml:space="preserve"> </w:t>
      </w:r>
      <w:r w:rsidRPr="00233310" w:rsidR="004168F0">
        <w:rPr>
          <w:rFonts w:ascii="Arial" w:hAnsi="Arial" w:cs="Arial"/>
          <w:sz w:val="24"/>
          <w:szCs w:val="24"/>
        </w:rPr>
        <w:t>p r e s u d i o   j e</w:t>
      </w:r>
    </w:p>
    <w:p w:rsidRPr="00233310" w:rsidR="006E216B" w:rsidP="00D65F4E" w:rsidRDefault="006E216B" w14:paraId="3A92F160" w14:textId="77777777">
      <w:pPr>
        <w:jc w:val="both"/>
        <w:rPr>
          <w:rFonts w:ascii="Arial" w:hAnsi="Arial" w:cs="Arial"/>
          <w:sz w:val="24"/>
          <w:szCs w:val="24"/>
        </w:rPr>
      </w:pPr>
    </w:p>
    <w:p w:rsidRPr="00233310" w:rsidR="008773E4" w:rsidP="00D65F4E" w:rsidRDefault="00D65F4E" w14:paraId="3242D4F4" w14:textId="4E66D375">
      <w:pPr>
        <w:autoSpaceDE w:val="false"/>
        <w:autoSpaceDN w:val="false"/>
        <w:adjustRightInd w:val="false"/>
        <w:jc w:val="both"/>
        <w:rPr>
          <w:rFonts w:ascii="Arial" w:hAnsi="Arial" w:eastAsia="MetaSerifPro-Book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I. </w:t>
      </w:r>
      <w:r w:rsidRPr="00233310" w:rsidR="00146C43">
        <w:rPr>
          <w:rFonts w:ascii="Arial" w:hAnsi="Arial" w:cs="Arial"/>
          <w:sz w:val="24"/>
          <w:szCs w:val="24"/>
        </w:rPr>
        <w:t>Od</w:t>
      </w:r>
      <w:r w:rsidRPr="00233310" w:rsidR="00DC03C1">
        <w:rPr>
          <w:rFonts w:ascii="Arial" w:hAnsi="Arial" w:cs="Arial"/>
          <w:sz w:val="24"/>
          <w:szCs w:val="24"/>
        </w:rPr>
        <w:t>bija se žalba okr</w:t>
      </w:r>
      <w:r w:rsidR="00F013B3">
        <w:rPr>
          <w:rFonts w:ascii="Arial" w:hAnsi="Arial" w:cs="Arial"/>
          <w:sz w:val="24"/>
          <w:szCs w:val="24"/>
        </w:rPr>
        <w:t>ivljen</w:t>
      </w:r>
      <w:r w:rsidR="002F09DF">
        <w:rPr>
          <w:rFonts w:ascii="Arial" w:hAnsi="Arial" w:cs="Arial"/>
          <w:sz w:val="24"/>
          <w:szCs w:val="24"/>
        </w:rPr>
        <w:t xml:space="preserve">e Branke </w:t>
      </w:r>
      <w:proofErr w:type="spellStart"/>
      <w:r w:rsidR="002F09DF">
        <w:rPr>
          <w:rFonts w:ascii="Arial" w:hAnsi="Arial" w:cs="Arial"/>
          <w:sz w:val="24"/>
          <w:szCs w:val="24"/>
        </w:rPr>
        <w:t>Čurepić</w:t>
      </w:r>
      <w:proofErr w:type="spellEnd"/>
      <w:r w:rsidR="00FF28BC">
        <w:rPr>
          <w:rFonts w:ascii="Arial" w:hAnsi="Arial" w:cs="Arial"/>
          <w:sz w:val="24"/>
          <w:szCs w:val="24"/>
        </w:rPr>
        <w:t xml:space="preserve"> </w:t>
      </w:r>
      <w:r w:rsidRPr="00233310" w:rsidR="00146C43">
        <w:rPr>
          <w:rFonts w:ascii="Arial" w:hAnsi="Arial" w:cs="Arial"/>
          <w:sz w:val="24"/>
          <w:szCs w:val="24"/>
        </w:rPr>
        <w:t>kao ne</w:t>
      </w:r>
      <w:r w:rsidRPr="00233310" w:rsidR="00E8482D">
        <w:rPr>
          <w:rFonts w:ascii="Arial" w:hAnsi="Arial" w:cs="Arial"/>
          <w:sz w:val="24"/>
          <w:szCs w:val="24"/>
        </w:rPr>
        <w:t>osnovana i potvrđuje</w:t>
      </w:r>
      <w:r w:rsidRPr="00233310" w:rsidR="00146C43">
        <w:rPr>
          <w:rFonts w:ascii="Arial" w:hAnsi="Arial" w:cs="Arial"/>
          <w:sz w:val="24"/>
          <w:szCs w:val="24"/>
        </w:rPr>
        <w:t xml:space="preserve"> pobijana prvostupanjska presuda. </w:t>
      </w:r>
    </w:p>
    <w:p w:rsidRPr="00233310" w:rsidR="00AF6C76" w:rsidP="00D65F4E" w:rsidRDefault="00AF6C76" w14:paraId="48F06FC1" w14:textId="77777777">
      <w:pPr>
        <w:jc w:val="both"/>
        <w:rPr>
          <w:rFonts w:ascii="Arial" w:hAnsi="Arial" w:cs="Arial"/>
          <w:sz w:val="24"/>
          <w:szCs w:val="24"/>
        </w:rPr>
      </w:pPr>
      <w:r w:rsidRPr="00233310">
        <w:rPr>
          <w:rFonts w:ascii="Arial" w:hAnsi="Arial" w:cs="Arial"/>
          <w:sz w:val="24"/>
          <w:szCs w:val="24"/>
        </w:rPr>
        <w:t xml:space="preserve">    </w:t>
      </w:r>
    </w:p>
    <w:p w:rsidRPr="00233310" w:rsidR="003C2E09" w:rsidP="00D65F4E" w:rsidRDefault="009E1D58" w14:paraId="439E2297" w14:textId="64577EF6">
      <w:pPr>
        <w:jc w:val="both"/>
        <w:rPr>
          <w:rFonts w:ascii="Arial" w:hAnsi="Arial" w:cs="Arial"/>
          <w:sz w:val="24"/>
          <w:szCs w:val="24"/>
        </w:rPr>
      </w:pPr>
      <w:r w:rsidRPr="00233310">
        <w:rPr>
          <w:rFonts w:ascii="Arial" w:hAnsi="Arial" w:cs="Arial"/>
          <w:sz w:val="24"/>
          <w:szCs w:val="24"/>
        </w:rPr>
        <w:t>II</w:t>
      </w:r>
      <w:r w:rsidR="00D65F4E">
        <w:rPr>
          <w:rFonts w:ascii="Arial" w:hAnsi="Arial" w:cs="Arial"/>
          <w:sz w:val="24"/>
          <w:szCs w:val="24"/>
        </w:rPr>
        <w:t>.</w:t>
      </w:r>
      <w:r w:rsidRPr="00233310" w:rsidR="00AF6C76">
        <w:rPr>
          <w:rFonts w:ascii="Arial" w:hAnsi="Arial" w:cs="Arial"/>
          <w:sz w:val="24"/>
          <w:szCs w:val="24"/>
        </w:rPr>
        <w:t xml:space="preserve"> </w:t>
      </w:r>
      <w:r w:rsidRPr="00233310" w:rsidR="00CE0274">
        <w:rPr>
          <w:rFonts w:ascii="Arial" w:hAnsi="Arial" w:cs="Arial"/>
          <w:sz w:val="24"/>
          <w:szCs w:val="24"/>
        </w:rPr>
        <w:t>Na temelju odredbe članka 139. stavka 3. u vezi članka 138. stavka 2. točke 3.c</w:t>
      </w:r>
      <w:r w:rsidR="00F013B3">
        <w:rPr>
          <w:rFonts w:ascii="Arial" w:hAnsi="Arial" w:cs="Arial"/>
          <w:sz w:val="24"/>
          <w:szCs w:val="24"/>
        </w:rPr>
        <w:t>. Prekršajnog zakona okrivljen</w:t>
      </w:r>
      <w:r w:rsidR="002F09DF">
        <w:rPr>
          <w:rFonts w:ascii="Arial" w:hAnsi="Arial" w:cs="Arial"/>
          <w:sz w:val="24"/>
          <w:szCs w:val="24"/>
        </w:rPr>
        <w:t>a</w:t>
      </w:r>
      <w:r w:rsidRPr="00233310" w:rsidR="00CE0274">
        <w:rPr>
          <w:rFonts w:ascii="Arial" w:hAnsi="Arial" w:cs="Arial"/>
          <w:sz w:val="24"/>
          <w:szCs w:val="24"/>
        </w:rPr>
        <w:t xml:space="preserve"> je obvezan</w:t>
      </w:r>
      <w:r w:rsidR="002F09DF">
        <w:rPr>
          <w:rFonts w:ascii="Arial" w:hAnsi="Arial" w:cs="Arial"/>
          <w:sz w:val="24"/>
          <w:szCs w:val="24"/>
        </w:rPr>
        <w:t>a</w:t>
      </w:r>
      <w:r w:rsidRPr="00233310" w:rsidR="00CE0274">
        <w:rPr>
          <w:rFonts w:ascii="Arial" w:hAnsi="Arial" w:cs="Arial"/>
          <w:sz w:val="24"/>
          <w:szCs w:val="24"/>
        </w:rPr>
        <w:t xml:space="preserve"> naknaditi troškove žalbenog postupka u paušalnom iznosu od </w:t>
      </w:r>
      <w:r w:rsidR="002F09DF">
        <w:rPr>
          <w:rFonts w:ascii="Arial" w:hAnsi="Arial" w:cs="Arial"/>
          <w:sz w:val="24"/>
          <w:szCs w:val="24"/>
        </w:rPr>
        <w:t>5</w:t>
      </w:r>
      <w:r w:rsidRPr="00233310" w:rsidR="00CE0274">
        <w:rPr>
          <w:rFonts w:ascii="Arial" w:hAnsi="Arial" w:cs="Arial"/>
          <w:sz w:val="24"/>
          <w:szCs w:val="24"/>
        </w:rPr>
        <w:t>0 EUR (</w:t>
      </w:r>
      <w:r w:rsidR="002F09DF">
        <w:rPr>
          <w:rFonts w:ascii="Arial" w:hAnsi="Arial" w:cs="Arial"/>
          <w:sz w:val="24"/>
          <w:szCs w:val="24"/>
        </w:rPr>
        <w:t>pe</w:t>
      </w:r>
      <w:r w:rsidRPr="00233310" w:rsidR="00CE0274">
        <w:rPr>
          <w:rFonts w:ascii="Arial" w:hAnsi="Arial" w:cs="Arial"/>
          <w:sz w:val="24"/>
          <w:szCs w:val="24"/>
        </w:rPr>
        <w:t xml:space="preserve">deset eura), u roku </w:t>
      </w:r>
      <w:r w:rsidR="00DA4526">
        <w:rPr>
          <w:rFonts w:ascii="Arial" w:hAnsi="Arial" w:cs="Arial"/>
          <w:sz w:val="24"/>
          <w:szCs w:val="24"/>
        </w:rPr>
        <w:t>30 (</w:t>
      </w:r>
      <w:r w:rsidRPr="00233310" w:rsidR="00CE0274">
        <w:rPr>
          <w:rFonts w:ascii="Arial" w:hAnsi="Arial" w:cs="Arial"/>
          <w:sz w:val="24"/>
          <w:szCs w:val="24"/>
        </w:rPr>
        <w:t>trideset dana</w:t>
      </w:r>
      <w:r w:rsidR="00DA4526">
        <w:rPr>
          <w:rFonts w:ascii="Arial" w:hAnsi="Arial" w:cs="Arial"/>
          <w:sz w:val="24"/>
          <w:szCs w:val="24"/>
        </w:rPr>
        <w:t>)</w:t>
      </w:r>
      <w:r w:rsidRPr="00233310" w:rsidR="00CE0274">
        <w:rPr>
          <w:rFonts w:ascii="Arial" w:hAnsi="Arial" w:cs="Arial"/>
          <w:sz w:val="24"/>
          <w:szCs w:val="24"/>
        </w:rPr>
        <w:t xml:space="preserve"> od dana primitka ove presude.</w:t>
      </w:r>
    </w:p>
    <w:p w:rsidRPr="00233310" w:rsidR="00ED6D39" w:rsidP="00D65F4E" w:rsidRDefault="00320EFE" w14:paraId="24A1CF74" w14:textId="77777777">
      <w:pPr>
        <w:jc w:val="both"/>
        <w:rPr>
          <w:rFonts w:ascii="Arial" w:hAnsi="Arial" w:cs="Arial"/>
          <w:sz w:val="24"/>
          <w:szCs w:val="24"/>
        </w:rPr>
      </w:pPr>
      <w:r w:rsidRPr="00233310">
        <w:rPr>
          <w:rFonts w:ascii="Arial" w:hAnsi="Arial" w:cs="Arial"/>
          <w:sz w:val="24"/>
          <w:szCs w:val="24"/>
        </w:rPr>
        <w:t xml:space="preserve"> </w:t>
      </w:r>
    </w:p>
    <w:p w:rsidRPr="00233310" w:rsidR="00C0458C" w:rsidP="00D65F4E" w:rsidRDefault="00ED6D39" w14:paraId="6EA04B63" w14:textId="77777777">
      <w:pPr>
        <w:pStyle w:val="Naslov4"/>
        <w:jc w:val="both"/>
        <w:rPr>
          <w:rFonts w:ascii="Arial" w:hAnsi="Arial" w:cs="Arial"/>
          <w:szCs w:val="24"/>
        </w:rPr>
      </w:pPr>
      <w:r w:rsidRPr="00233310">
        <w:rPr>
          <w:rFonts w:ascii="Arial" w:hAnsi="Arial" w:cs="Arial"/>
          <w:szCs w:val="24"/>
        </w:rPr>
        <w:t xml:space="preserve">                                                </w:t>
      </w:r>
      <w:r w:rsidRPr="00233310" w:rsidR="00CE03D2">
        <w:rPr>
          <w:rFonts w:ascii="Arial" w:hAnsi="Arial" w:cs="Arial"/>
          <w:szCs w:val="24"/>
        </w:rPr>
        <w:t xml:space="preserve">   </w:t>
      </w:r>
      <w:r w:rsidRPr="00233310" w:rsidR="00750228">
        <w:rPr>
          <w:rFonts w:ascii="Arial" w:hAnsi="Arial" w:cs="Arial"/>
          <w:szCs w:val="24"/>
        </w:rPr>
        <w:t xml:space="preserve">   </w:t>
      </w:r>
      <w:r w:rsidRPr="00233310" w:rsidR="006E4249">
        <w:rPr>
          <w:rFonts w:ascii="Arial" w:hAnsi="Arial" w:cs="Arial"/>
          <w:szCs w:val="24"/>
        </w:rPr>
        <w:t xml:space="preserve"> </w:t>
      </w:r>
      <w:r w:rsidRPr="00233310" w:rsidR="00CE03D2">
        <w:rPr>
          <w:rFonts w:ascii="Arial" w:hAnsi="Arial" w:cs="Arial"/>
          <w:szCs w:val="24"/>
        </w:rPr>
        <w:t xml:space="preserve"> </w:t>
      </w:r>
      <w:r w:rsidRPr="00233310" w:rsidR="00C0458C">
        <w:rPr>
          <w:rFonts w:ascii="Arial" w:hAnsi="Arial" w:cs="Arial"/>
          <w:szCs w:val="24"/>
        </w:rPr>
        <w:t>Obrazloženje</w:t>
      </w:r>
    </w:p>
    <w:p w:rsidRPr="00233310" w:rsidR="00C0458C" w:rsidP="00D65F4E" w:rsidRDefault="00C0458C" w14:paraId="3B5984F5" w14:textId="77777777">
      <w:pPr>
        <w:jc w:val="both"/>
        <w:rPr>
          <w:rFonts w:ascii="Arial" w:hAnsi="Arial" w:cs="Arial"/>
          <w:sz w:val="24"/>
          <w:szCs w:val="24"/>
        </w:rPr>
      </w:pPr>
      <w:r w:rsidRPr="00233310">
        <w:rPr>
          <w:rFonts w:ascii="Arial" w:hAnsi="Arial" w:cs="Arial"/>
          <w:sz w:val="24"/>
          <w:szCs w:val="24"/>
        </w:rPr>
        <w:tab/>
      </w:r>
    </w:p>
    <w:p w:rsidRPr="00233310" w:rsidR="00690B15" w:rsidP="00D65F4E" w:rsidRDefault="00D65F4E" w14:paraId="744E8E0E" w14:textId="3F3B836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Pr="00233310" w:rsidR="007434BD">
        <w:rPr>
          <w:rFonts w:ascii="Arial" w:hAnsi="Arial" w:cs="Arial"/>
          <w:sz w:val="24"/>
          <w:szCs w:val="24"/>
        </w:rPr>
        <w:t>Uvodno citiranom prvostupanjskom</w:t>
      </w:r>
      <w:r w:rsidRPr="00233310" w:rsidR="009A2F99">
        <w:rPr>
          <w:rFonts w:ascii="Arial" w:hAnsi="Arial" w:cs="Arial"/>
          <w:sz w:val="24"/>
          <w:szCs w:val="24"/>
        </w:rPr>
        <w:t xml:space="preserve"> pr</w:t>
      </w:r>
      <w:r w:rsidRPr="00233310" w:rsidR="0058386A">
        <w:rPr>
          <w:rFonts w:ascii="Arial" w:hAnsi="Arial" w:cs="Arial"/>
          <w:sz w:val="24"/>
          <w:szCs w:val="24"/>
        </w:rPr>
        <w:t>esudom</w:t>
      </w:r>
      <w:r w:rsidRPr="00233310" w:rsidR="00124B45">
        <w:rPr>
          <w:rFonts w:ascii="Arial" w:hAnsi="Arial" w:cs="Arial"/>
          <w:sz w:val="24"/>
          <w:szCs w:val="24"/>
        </w:rPr>
        <w:t xml:space="preserve"> Općinskog </w:t>
      </w:r>
      <w:r w:rsidR="002F09DF">
        <w:rPr>
          <w:rFonts w:ascii="Arial" w:hAnsi="Arial" w:cs="Arial"/>
          <w:sz w:val="24"/>
          <w:szCs w:val="24"/>
        </w:rPr>
        <w:t xml:space="preserve">prekršajnog </w:t>
      </w:r>
      <w:r w:rsidRPr="00233310" w:rsidR="00124B45">
        <w:rPr>
          <w:rFonts w:ascii="Arial" w:hAnsi="Arial" w:cs="Arial"/>
          <w:sz w:val="24"/>
          <w:szCs w:val="24"/>
        </w:rPr>
        <w:t xml:space="preserve">suda u </w:t>
      </w:r>
      <w:r w:rsidR="002F09DF">
        <w:rPr>
          <w:rFonts w:ascii="Arial" w:hAnsi="Arial" w:cs="Arial"/>
          <w:sz w:val="24"/>
          <w:szCs w:val="24"/>
        </w:rPr>
        <w:t xml:space="preserve">Splitu </w:t>
      </w:r>
      <w:r w:rsidRPr="00233310" w:rsidR="00CE0274">
        <w:rPr>
          <w:rFonts w:ascii="Arial" w:hAnsi="Arial" w:cs="Arial"/>
          <w:sz w:val="24"/>
          <w:szCs w:val="24"/>
        </w:rPr>
        <w:t>okr</w:t>
      </w:r>
      <w:r w:rsidR="00F013B3">
        <w:rPr>
          <w:rFonts w:ascii="Arial" w:hAnsi="Arial" w:cs="Arial"/>
          <w:sz w:val="24"/>
          <w:szCs w:val="24"/>
        </w:rPr>
        <w:t>ivljen</w:t>
      </w:r>
      <w:r w:rsidR="002F09DF">
        <w:rPr>
          <w:rFonts w:ascii="Arial" w:hAnsi="Arial" w:cs="Arial"/>
          <w:sz w:val="24"/>
          <w:szCs w:val="24"/>
        </w:rPr>
        <w:t xml:space="preserve">a Branka </w:t>
      </w:r>
      <w:proofErr w:type="spellStart"/>
      <w:r w:rsidR="002F09DF">
        <w:rPr>
          <w:rFonts w:ascii="Arial" w:hAnsi="Arial" w:cs="Arial"/>
          <w:sz w:val="24"/>
          <w:szCs w:val="24"/>
        </w:rPr>
        <w:t>Čurepić</w:t>
      </w:r>
      <w:proofErr w:type="spellEnd"/>
      <w:r w:rsidR="002F09DF">
        <w:rPr>
          <w:rFonts w:ascii="Arial" w:hAnsi="Arial" w:cs="Arial"/>
          <w:sz w:val="24"/>
          <w:szCs w:val="24"/>
        </w:rPr>
        <w:t xml:space="preserve"> </w:t>
      </w:r>
      <w:r w:rsidRPr="00233310" w:rsidR="004D18E0">
        <w:rPr>
          <w:rFonts w:ascii="Arial" w:hAnsi="Arial" w:cs="Arial"/>
          <w:sz w:val="24"/>
          <w:szCs w:val="24"/>
        </w:rPr>
        <w:t>proglašen</w:t>
      </w:r>
      <w:r w:rsidR="002F09DF">
        <w:rPr>
          <w:rFonts w:ascii="Arial" w:hAnsi="Arial" w:cs="Arial"/>
          <w:sz w:val="24"/>
          <w:szCs w:val="24"/>
        </w:rPr>
        <w:t>a</w:t>
      </w:r>
      <w:r w:rsidR="00F013B3">
        <w:rPr>
          <w:rFonts w:ascii="Arial" w:hAnsi="Arial" w:cs="Arial"/>
          <w:sz w:val="24"/>
          <w:szCs w:val="24"/>
        </w:rPr>
        <w:t xml:space="preserve"> je kriv</w:t>
      </w:r>
      <w:r w:rsidR="002F09DF">
        <w:rPr>
          <w:rFonts w:ascii="Arial" w:hAnsi="Arial" w:cs="Arial"/>
          <w:sz w:val="24"/>
          <w:szCs w:val="24"/>
        </w:rPr>
        <w:t>o</w:t>
      </w:r>
      <w:r w:rsidRPr="00233310" w:rsidR="003D265E">
        <w:rPr>
          <w:rFonts w:ascii="Arial" w:hAnsi="Arial" w:cs="Arial"/>
          <w:sz w:val="24"/>
          <w:szCs w:val="24"/>
        </w:rPr>
        <w:t>m</w:t>
      </w:r>
      <w:r w:rsidRPr="00233310" w:rsidR="008209A1">
        <w:rPr>
          <w:rFonts w:ascii="Arial" w:hAnsi="Arial" w:cs="Arial"/>
          <w:sz w:val="24"/>
          <w:szCs w:val="24"/>
        </w:rPr>
        <w:t xml:space="preserve"> da je,</w:t>
      </w:r>
      <w:r w:rsidRPr="00233310" w:rsidR="009A2F99">
        <w:rPr>
          <w:rFonts w:ascii="Arial" w:hAnsi="Arial" w:cs="Arial"/>
          <w:sz w:val="24"/>
          <w:szCs w:val="24"/>
        </w:rPr>
        <w:t xml:space="preserve"> na način činjenično o</w:t>
      </w:r>
      <w:r w:rsidR="00F013B3">
        <w:rPr>
          <w:rFonts w:ascii="Arial" w:hAnsi="Arial" w:cs="Arial"/>
          <w:sz w:val="24"/>
          <w:szCs w:val="24"/>
        </w:rPr>
        <w:t>pisan u izreci počini</w:t>
      </w:r>
      <w:r w:rsidR="002F09DF">
        <w:rPr>
          <w:rFonts w:ascii="Arial" w:hAnsi="Arial" w:cs="Arial"/>
          <w:sz w:val="24"/>
          <w:szCs w:val="24"/>
        </w:rPr>
        <w:t>la</w:t>
      </w:r>
      <w:r w:rsidRPr="00233310" w:rsidR="004D18E0">
        <w:rPr>
          <w:rFonts w:ascii="Arial" w:hAnsi="Arial" w:cs="Arial"/>
          <w:sz w:val="24"/>
          <w:szCs w:val="24"/>
        </w:rPr>
        <w:t xml:space="preserve"> prekršaj</w:t>
      </w:r>
      <w:r w:rsidRPr="00233310" w:rsidR="00AE5A6D">
        <w:rPr>
          <w:rFonts w:ascii="Arial" w:hAnsi="Arial" w:cs="Arial"/>
          <w:sz w:val="24"/>
          <w:szCs w:val="24"/>
        </w:rPr>
        <w:t xml:space="preserve"> iz članka </w:t>
      </w:r>
      <w:r w:rsidR="00F013B3">
        <w:rPr>
          <w:rFonts w:ascii="Arial" w:hAnsi="Arial" w:cs="Arial"/>
          <w:sz w:val="24"/>
          <w:szCs w:val="24"/>
        </w:rPr>
        <w:t>229. stavka 3. i 7</w:t>
      </w:r>
      <w:r w:rsidRPr="00233310" w:rsidR="000E2FE1">
        <w:rPr>
          <w:rFonts w:ascii="Arial" w:hAnsi="Arial" w:cs="Arial"/>
          <w:sz w:val="24"/>
          <w:szCs w:val="24"/>
        </w:rPr>
        <w:t xml:space="preserve">. </w:t>
      </w:r>
      <w:r w:rsidRPr="00233310" w:rsidR="009A2F99">
        <w:rPr>
          <w:rFonts w:ascii="Arial" w:hAnsi="Arial" w:cs="Arial"/>
          <w:sz w:val="24"/>
          <w:szCs w:val="24"/>
        </w:rPr>
        <w:t>Zakona o s</w:t>
      </w:r>
      <w:r w:rsidRPr="00233310" w:rsidR="00E0506C">
        <w:rPr>
          <w:rFonts w:ascii="Arial" w:hAnsi="Arial" w:cs="Arial"/>
          <w:sz w:val="24"/>
          <w:szCs w:val="24"/>
        </w:rPr>
        <w:t>igurnosti prometa na cestama, te</w:t>
      </w:r>
      <w:r w:rsidRPr="00233310" w:rsidR="006E0532">
        <w:rPr>
          <w:rFonts w:ascii="Arial" w:hAnsi="Arial" w:cs="Arial"/>
          <w:sz w:val="24"/>
          <w:szCs w:val="24"/>
        </w:rPr>
        <w:t xml:space="preserve"> </w:t>
      </w:r>
      <w:r w:rsidR="002F09DF">
        <w:rPr>
          <w:rFonts w:ascii="Arial" w:hAnsi="Arial" w:cs="Arial"/>
          <w:sz w:val="24"/>
          <w:szCs w:val="24"/>
        </w:rPr>
        <w:t>joj</w:t>
      </w:r>
      <w:r w:rsidR="00F013B3">
        <w:rPr>
          <w:rFonts w:ascii="Arial" w:hAnsi="Arial" w:cs="Arial"/>
          <w:sz w:val="24"/>
          <w:szCs w:val="24"/>
        </w:rPr>
        <w:t xml:space="preserve"> </w:t>
      </w:r>
      <w:r w:rsidRPr="00233310" w:rsidR="00ED3E1E">
        <w:rPr>
          <w:rFonts w:ascii="Arial" w:hAnsi="Arial" w:cs="Arial"/>
          <w:sz w:val="24"/>
          <w:szCs w:val="24"/>
        </w:rPr>
        <w:t>je</w:t>
      </w:r>
      <w:r w:rsidRPr="00233310" w:rsidR="0020278C">
        <w:rPr>
          <w:rFonts w:ascii="Arial" w:hAnsi="Arial" w:cs="Arial"/>
          <w:sz w:val="24"/>
          <w:szCs w:val="24"/>
        </w:rPr>
        <w:t xml:space="preserve"> </w:t>
      </w:r>
      <w:r w:rsidRPr="00233310" w:rsidR="000E2FE1">
        <w:rPr>
          <w:rFonts w:ascii="Arial" w:hAnsi="Arial" w:cs="Arial"/>
          <w:sz w:val="24"/>
          <w:szCs w:val="24"/>
        </w:rPr>
        <w:t>izrečena novčana</w:t>
      </w:r>
      <w:r w:rsidRPr="00233310" w:rsidR="0020278C">
        <w:rPr>
          <w:rFonts w:ascii="Arial" w:hAnsi="Arial" w:cs="Arial"/>
          <w:sz w:val="24"/>
          <w:szCs w:val="24"/>
        </w:rPr>
        <w:t xml:space="preserve"> kazna</w:t>
      </w:r>
      <w:r w:rsidRPr="00233310" w:rsidR="003C3CE8">
        <w:rPr>
          <w:rFonts w:ascii="Arial" w:hAnsi="Arial" w:cs="Arial"/>
          <w:sz w:val="24"/>
          <w:szCs w:val="24"/>
        </w:rPr>
        <w:t xml:space="preserve"> </w:t>
      </w:r>
      <w:r w:rsidRPr="00233310" w:rsidR="0020278C">
        <w:rPr>
          <w:rFonts w:ascii="Arial" w:hAnsi="Arial" w:cs="Arial"/>
          <w:sz w:val="24"/>
          <w:szCs w:val="24"/>
        </w:rPr>
        <w:t>u iznos</w:t>
      </w:r>
      <w:r w:rsidRPr="00233310" w:rsidR="00CF1BBD">
        <w:rPr>
          <w:rFonts w:ascii="Arial" w:hAnsi="Arial" w:cs="Arial"/>
          <w:sz w:val="24"/>
          <w:szCs w:val="24"/>
        </w:rPr>
        <w:t>u od</w:t>
      </w:r>
      <w:r w:rsidR="00FF28BC">
        <w:rPr>
          <w:rFonts w:ascii="Arial" w:hAnsi="Arial" w:cs="Arial"/>
          <w:sz w:val="24"/>
          <w:szCs w:val="24"/>
        </w:rPr>
        <w:t xml:space="preserve"> 1</w:t>
      </w:r>
      <w:r w:rsidR="002F09DF">
        <w:rPr>
          <w:rFonts w:ascii="Arial" w:hAnsi="Arial" w:cs="Arial"/>
          <w:sz w:val="24"/>
          <w:szCs w:val="24"/>
        </w:rPr>
        <w:t>.32</w:t>
      </w:r>
      <w:r w:rsidR="00FF28BC">
        <w:rPr>
          <w:rFonts w:ascii="Arial" w:hAnsi="Arial" w:cs="Arial"/>
          <w:sz w:val="24"/>
          <w:szCs w:val="24"/>
        </w:rPr>
        <w:t>0,00 eura</w:t>
      </w:r>
      <w:r w:rsidR="00F013B3">
        <w:rPr>
          <w:rFonts w:ascii="Arial" w:hAnsi="Arial" w:cs="Arial"/>
          <w:sz w:val="24"/>
          <w:szCs w:val="24"/>
        </w:rPr>
        <w:t>, uz pogodnost plaćanj</w:t>
      </w:r>
      <w:r w:rsidR="00B2729C">
        <w:rPr>
          <w:rFonts w:ascii="Arial" w:hAnsi="Arial" w:cs="Arial"/>
          <w:sz w:val="24"/>
          <w:szCs w:val="24"/>
        </w:rPr>
        <w:t>a dvije trećine kazne u roku od 30 dana po primitku pravomoćne presude.</w:t>
      </w:r>
    </w:p>
    <w:p w:rsidRPr="00233310" w:rsidR="00690B15" w:rsidP="00D65F4E" w:rsidRDefault="00690B15" w14:paraId="04ACB43D" w14:textId="77777777">
      <w:pPr>
        <w:rPr>
          <w:rFonts w:ascii="Arial" w:hAnsi="Arial" w:cs="Arial"/>
          <w:sz w:val="24"/>
          <w:szCs w:val="24"/>
        </w:rPr>
      </w:pPr>
    </w:p>
    <w:p w:rsidRPr="00233310" w:rsidR="008F7ED1" w:rsidP="00D65F4E" w:rsidRDefault="00762B31" w14:paraId="708B3317" w14:textId="0B98AB12">
      <w:pPr>
        <w:jc w:val="both"/>
        <w:rPr>
          <w:rFonts w:ascii="Arial" w:hAnsi="Arial" w:cs="Arial"/>
          <w:sz w:val="24"/>
          <w:szCs w:val="24"/>
        </w:rPr>
      </w:pPr>
      <w:r w:rsidRPr="00233310">
        <w:rPr>
          <w:rFonts w:ascii="Arial" w:hAnsi="Arial" w:cs="Arial"/>
          <w:sz w:val="24"/>
          <w:szCs w:val="24"/>
        </w:rPr>
        <w:t>1.1</w:t>
      </w:r>
      <w:r w:rsidR="00D65F4E">
        <w:rPr>
          <w:rFonts w:ascii="Arial" w:hAnsi="Arial" w:cs="Arial"/>
          <w:sz w:val="24"/>
          <w:szCs w:val="24"/>
        </w:rPr>
        <w:t xml:space="preserve">. </w:t>
      </w:r>
      <w:r w:rsidRPr="00233310" w:rsidR="00B65E75">
        <w:rPr>
          <w:rFonts w:ascii="Arial" w:hAnsi="Arial" w:cs="Arial"/>
          <w:sz w:val="24"/>
          <w:szCs w:val="24"/>
        </w:rPr>
        <w:t>Istom presudom</w:t>
      </w:r>
      <w:r w:rsidR="00B2729C">
        <w:rPr>
          <w:rFonts w:ascii="Arial" w:hAnsi="Arial" w:cs="Arial"/>
          <w:sz w:val="24"/>
          <w:szCs w:val="24"/>
        </w:rPr>
        <w:t xml:space="preserve"> okrivljenik</w:t>
      </w:r>
      <w:r w:rsidRPr="00233310" w:rsidR="00543888">
        <w:rPr>
          <w:rFonts w:ascii="Arial" w:hAnsi="Arial" w:cs="Arial"/>
          <w:sz w:val="24"/>
          <w:szCs w:val="24"/>
        </w:rPr>
        <w:t xml:space="preserve"> je</w:t>
      </w:r>
      <w:r w:rsidRPr="00233310" w:rsidR="00CF1BBD">
        <w:rPr>
          <w:rFonts w:ascii="Arial" w:hAnsi="Arial" w:cs="Arial"/>
          <w:sz w:val="24"/>
          <w:szCs w:val="24"/>
        </w:rPr>
        <w:t xml:space="preserve"> obvezan na plaćanje troškova prekršajnog postupka u paušalno</w:t>
      </w:r>
      <w:r w:rsidR="00FF28BC">
        <w:rPr>
          <w:rFonts w:ascii="Arial" w:hAnsi="Arial" w:cs="Arial"/>
          <w:sz w:val="24"/>
          <w:szCs w:val="24"/>
        </w:rPr>
        <w:t>m</w:t>
      </w:r>
      <w:r w:rsidRPr="00233310" w:rsidR="00CF1BBD">
        <w:rPr>
          <w:rFonts w:ascii="Arial" w:hAnsi="Arial" w:cs="Arial"/>
          <w:sz w:val="24"/>
          <w:szCs w:val="24"/>
        </w:rPr>
        <w:t xml:space="preserve"> iznosu od</w:t>
      </w:r>
      <w:r w:rsidR="00F013B3">
        <w:rPr>
          <w:rFonts w:ascii="Arial" w:hAnsi="Arial" w:cs="Arial"/>
          <w:sz w:val="24"/>
          <w:szCs w:val="24"/>
        </w:rPr>
        <w:t xml:space="preserve"> </w:t>
      </w:r>
      <w:r w:rsidR="002F09DF">
        <w:rPr>
          <w:rFonts w:ascii="Arial" w:hAnsi="Arial" w:cs="Arial"/>
          <w:sz w:val="24"/>
          <w:szCs w:val="24"/>
        </w:rPr>
        <w:t>40</w:t>
      </w:r>
      <w:r w:rsidR="00FF28BC">
        <w:rPr>
          <w:rFonts w:ascii="Arial" w:hAnsi="Arial" w:cs="Arial"/>
          <w:sz w:val="24"/>
          <w:szCs w:val="24"/>
        </w:rPr>
        <w:t>,00 eura</w:t>
      </w:r>
      <w:r w:rsidRPr="00233310" w:rsidR="00CF1BBD">
        <w:rPr>
          <w:rFonts w:ascii="Arial" w:hAnsi="Arial" w:cs="Arial"/>
          <w:sz w:val="24"/>
          <w:szCs w:val="24"/>
        </w:rPr>
        <w:t>.</w:t>
      </w:r>
    </w:p>
    <w:p w:rsidRPr="00233310" w:rsidR="00CF1BBD" w:rsidP="00D65F4E" w:rsidRDefault="00CF1BBD" w14:paraId="2733FCA2" w14:textId="77777777">
      <w:pPr>
        <w:jc w:val="both"/>
        <w:rPr>
          <w:rFonts w:ascii="Arial" w:hAnsi="Arial" w:cs="Arial"/>
          <w:sz w:val="24"/>
          <w:szCs w:val="24"/>
        </w:rPr>
      </w:pPr>
    </w:p>
    <w:p w:rsidRPr="00233310" w:rsidR="00C01DEB" w:rsidP="00D65F4E" w:rsidRDefault="00D65F4E" w14:paraId="106F8F52" w14:textId="447415A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Pr="00233310" w:rsidR="009A2F99">
        <w:rPr>
          <w:rFonts w:ascii="Arial" w:hAnsi="Arial" w:cs="Arial"/>
          <w:sz w:val="24"/>
          <w:szCs w:val="24"/>
        </w:rPr>
        <w:t>Protiv prvostupanjske presude</w:t>
      </w:r>
      <w:r w:rsidR="00F013B3">
        <w:rPr>
          <w:rFonts w:ascii="Arial" w:hAnsi="Arial" w:cs="Arial"/>
          <w:sz w:val="24"/>
          <w:szCs w:val="24"/>
        </w:rPr>
        <w:t xml:space="preserve"> okrivljen</w:t>
      </w:r>
      <w:r w:rsidR="002F09DF">
        <w:rPr>
          <w:rFonts w:ascii="Arial" w:hAnsi="Arial" w:cs="Arial"/>
          <w:sz w:val="24"/>
          <w:szCs w:val="24"/>
        </w:rPr>
        <w:t>a</w:t>
      </w:r>
      <w:r w:rsidRPr="00233310" w:rsidR="00EE0D1C">
        <w:rPr>
          <w:rFonts w:ascii="Arial" w:hAnsi="Arial" w:cs="Arial"/>
          <w:sz w:val="24"/>
          <w:szCs w:val="24"/>
        </w:rPr>
        <w:t xml:space="preserve"> </w:t>
      </w:r>
      <w:r w:rsidRPr="00233310" w:rsidR="00346449">
        <w:rPr>
          <w:rFonts w:ascii="Arial" w:hAnsi="Arial" w:cs="Arial"/>
          <w:sz w:val="24"/>
          <w:szCs w:val="24"/>
        </w:rPr>
        <w:t xml:space="preserve">je </w:t>
      </w:r>
      <w:r w:rsidRPr="00233310" w:rsidR="009A2F99">
        <w:rPr>
          <w:rFonts w:ascii="Arial" w:hAnsi="Arial" w:cs="Arial"/>
          <w:sz w:val="24"/>
          <w:szCs w:val="24"/>
        </w:rPr>
        <w:t>pravod</w:t>
      </w:r>
      <w:r w:rsidR="00F013B3">
        <w:rPr>
          <w:rFonts w:ascii="Arial" w:hAnsi="Arial" w:cs="Arial"/>
          <w:sz w:val="24"/>
          <w:szCs w:val="24"/>
        </w:rPr>
        <w:t>obno</w:t>
      </w:r>
      <w:r w:rsidR="002F09DF">
        <w:rPr>
          <w:rFonts w:ascii="Arial" w:hAnsi="Arial" w:cs="Arial"/>
          <w:sz w:val="24"/>
          <w:szCs w:val="24"/>
        </w:rPr>
        <w:t>, putem branitelja</w:t>
      </w:r>
      <w:r w:rsidR="00F013B3">
        <w:rPr>
          <w:rFonts w:ascii="Arial" w:hAnsi="Arial" w:cs="Arial"/>
          <w:sz w:val="24"/>
          <w:szCs w:val="24"/>
        </w:rPr>
        <w:t xml:space="preserve"> podni</w:t>
      </w:r>
      <w:r w:rsidR="002F09DF">
        <w:rPr>
          <w:rFonts w:ascii="Arial" w:hAnsi="Arial" w:cs="Arial"/>
          <w:sz w:val="24"/>
          <w:szCs w:val="24"/>
        </w:rPr>
        <w:t>jela</w:t>
      </w:r>
      <w:r w:rsidRPr="00233310" w:rsidR="00EE7EE8">
        <w:rPr>
          <w:rFonts w:ascii="Arial" w:hAnsi="Arial" w:cs="Arial"/>
          <w:sz w:val="24"/>
          <w:szCs w:val="24"/>
        </w:rPr>
        <w:t xml:space="preserve"> žalbu</w:t>
      </w:r>
      <w:r w:rsidR="00FF28BC">
        <w:rPr>
          <w:rFonts w:ascii="Arial" w:hAnsi="Arial" w:cs="Arial"/>
          <w:sz w:val="24"/>
          <w:szCs w:val="24"/>
        </w:rPr>
        <w:t xml:space="preserve">, </w:t>
      </w:r>
      <w:r w:rsidRPr="00233310" w:rsidR="00CB63A3">
        <w:rPr>
          <w:rFonts w:ascii="Arial" w:hAnsi="Arial" w:cs="Arial"/>
          <w:sz w:val="24"/>
          <w:szCs w:val="24"/>
        </w:rPr>
        <w:t>zbog</w:t>
      </w:r>
      <w:r w:rsidR="00F013B3">
        <w:rPr>
          <w:rFonts w:ascii="Arial" w:hAnsi="Arial" w:cs="Arial"/>
          <w:sz w:val="24"/>
          <w:szCs w:val="24"/>
        </w:rPr>
        <w:t xml:space="preserve"> </w:t>
      </w:r>
      <w:r w:rsidR="002F09DF">
        <w:rPr>
          <w:rFonts w:ascii="Arial" w:hAnsi="Arial" w:cs="Arial"/>
          <w:sz w:val="24"/>
          <w:szCs w:val="24"/>
        </w:rPr>
        <w:t xml:space="preserve">odluke o izrečenoj novčanoj kazni. </w:t>
      </w:r>
    </w:p>
    <w:p w:rsidRPr="00233310" w:rsidR="009A2F99" w:rsidP="00D65F4E" w:rsidRDefault="009A2F99" w14:paraId="22DA06AC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Pr="00233310" w:rsidR="00B00857" w:rsidP="00D65F4E" w:rsidRDefault="00D65F4E" w14:paraId="213EABB5" w14:textId="2FD7A49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Pr="00233310" w:rsidR="00B00857">
        <w:rPr>
          <w:rFonts w:ascii="Arial" w:hAnsi="Arial" w:cs="Arial"/>
          <w:sz w:val="24"/>
          <w:szCs w:val="24"/>
        </w:rPr>
        <w:t xml:space="preserve">Žalba </w:t>
      </w:r>
      <w:r w:rsidRPr="00233310" w:rsidR="00B8055E">
        <w:rPr>
          <w:rFonts w:ascii="Arial" w:hAnsi="Arial" w:cs="Arial"/>
          <w:sz w:val="24"/>
          <w:szCs w:val="24"/>
        </w:rPr>
        <w:t>nije</w:t>
      </w:r>
      <w:r w:rsidRPr="00233310" w:rsidR="00B00857">
        <w:rPr>
          <w:rFonts w:ascii="Arial" w:hAnsi="Arial" w:cs="Arial"/>
          <w:sz w:val="24"/>
          <w:szCs w:val="24"/>
        </w:rPr>
        <w:t xml:space="preserve"> </w:t>
      </w:r>
      <w:r w:rsidRPr="00233310" w:rsidR="00EE7D35">
        <w:rPr>
          <w:rFonts w:ascii="Arial" w:hAnsi="Arial" w:cs="Arial"/>
          <w:sz w:val="24"/>
          <w:szCs w:val="24"/>
        </w:rPr>
        <w:t>osnovana.</w:t>
      </w:r>
    </w:p>
    <w:p w:rsidRPr="00233310" w:rsidR="00EE7D35" w:rsidP="00D65F4E" w:rsidRDefault="00EE7D35" w14:paraId="7C4E1392" w14:textId="77777777">
      <w:pPr>
        <w:jc w:val="both"/>
        <w:rPr>
          <w:rFonts w:ascii="Arial" w:hAnsi="Arial" w:cs="Arial"/>
          <w:sz w:val="24"/>
          <w:szCs w:val="24"/>
        </w:rPr>
      </w:pPr>
    </w:p>
    <w:p w:rsidR="00AC739B" w:rsidP="00D65F4E" w:rsidRDefault="00D65F4E" w14:paraId="5A51B98E" w14:textId="163CC4B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4. </w:t>
      </w:r>
      <w:r w:rsidRPr="00233310" w:rsidR="009741AF">
        <w:rPr>
          <w:rFonts w:ascii="Arial" w:hAnsi="Arial" w:cs="Arial"/>
          <w:sz w:val="24"/>
          <w:szCs w:val="24"/>
        </w:rPr>
        <w:t>Rješavajući predmet te ispitujući prvostupanjsku presudu sukladno odredbe članka 202. stavka 1. Prekršajnog zakon</w:t>
      </w:r>
      <w:r w:rsidRPr="00233310" w:rsidR="00B8055E">
        <w:rPr>
          <w:rFonts w:ascii="Arial" w:hAnsi="Arial" w:cs="Arial"/>
          <w:sz w:val="24"/>
          <w:szCs w:val="24"/>
        </w:rPr>
        <w:t>a</w:t>
      </w:r>
      <w:r w:rsidRPr="00233310" w:rsidR="009741AF">
        <w:rPr>
          <w:rFonts w:ascii="Arial" w:hAnsi="Arial" w:cs="Arial"/>
          <w:sz w:val="24"/>
          <w:szCs w:val="24"/>
        </w:rPr>
        <w:t xml:space="preserve"> </w:t>
      </w:r>
      <w:r w:rsidRPr="00233310" w:rsidR="00DB30FE">
        <w:rPr>
          <w:rFonts w:ascii="Arial" w:hAnsi="Arial" w:cs="Arial"/>
          <w:sz w:val="24"/>
          <w:szCs w:val="24"/>
        </w:rPr>
        <w:t>(NN 107/07., 39</w:t>
      </w:r>
      <w:r w:rsidRPr="00233310" w:rsidR="00916620">
        <w:rPr>
          <w:rFonts w:ascii="Arial" w:hAnsi="Arial" w:cs="Arial"/>
          <w:sz w:val="24"/>
          <w:szCs w:val="24"/>
        </w:rPr>
        <w:t>/13., 157/13., 110/15., 70/17.,</w:t>
      </w:r>
      <w:r w:rsidRPr="00233310" w:rsidR="00DB30FE">
        <w:rPr>
          <w:rFonts w:ascii="Arial" w:hAnsi="Arial" w:cs="Arial"/>
          <w:sz w:val="24"/>
          <w:szCs w:val="24"/>
        </w:rPr>
        <w:t xml:space="preserve"> 118/18.</w:t>
      </w:r>
      <w:r w:rsidRPr="00233310" w:rsidR="00916620">
        <w:rPr>
          <w:rFonts w:ascii="Arial" w:hAnsi="Arial" w:cs="Arial"/>
          <w:sz w:val="24"/>
          <w:szCs w:val="24"/>
        </w:rPr>
        <w:t xml:space="preserve"> i 114/22.</w:t>
      </w:r>
      <w:r w:rsidRPr="00233310" w:rsidR="00DB30FE">
        <w:rPr>
          <w:rFonts w:ascii="Arial" w:hAnsi="Arial" w:cs="Arial"/>
          <w:sz w:val="24"/>
          <w:szCs w:val="24"/>
        </w:rPr>
        <w:t xml:space="preserve">) </w:t>
      </w:r>
      <w:r w:rsidRPr="00233310" w:rsidR="009741AF">
        <w:rPr>
          <w:rFonts w:ascii="Arial" w:hAnsi="Arial" w:cs="Arial"/>
          <w:sz w:val="24"/>
          <w:szCs w:val="24"/>
        </w:rPr>
        <w:t xml:space="preserve">po službenoj dužnosti, vijeće Visokog prekršajnog suda </w:t>
      </w:r>
      <w:r w:rsidRPr="00233310" w:rsidR="00BF5EBA">
        <w:rPr>
          <w:rFonts w:ascii="Arial" w:hAnsi="Arial" w:cs="Arial"/>
          <w:sz w:val="24"/>
          <w:szCs w:val="24"/>
        </w:rPr>
        <w:t xml:space="preserve">Republike Hrvatske </w:t>
      </w:r>
      <w:r w:rsidRPr="00233310" w:rsidR="009741AF">
        <w:rPr>
          <w:rFonts w:ascii="Arial" w:hAnsi="Arial" w:cs="Arial"/>
          <w:sz w:val="24"/>
          <w:szCs w:val="24"/>
        </w:rPr>
        <w:t xml:space="preserve"> je utvrdilo </w:t>
      </w:r>
      <w:r w:rsidRPr="00233310" w:rsidR="00AC739B">
        <w:rPr>
          <w:rFonts w:ascii="Arial" w:hAnsi="Arial" w:cs="Arial"/>
          <w:sz w:val="24"/>
          <w:szCs w:val="24"/>
        </w:rPr>
        <w:t>da pobijanom presudom nisu počinjene bitne povrede odredba prekršajnog postupka iz članka 195. stavka 1. točaka 6., 7., 9. i 10. tog Zakona, da nisu povrijeđene odredbe materijalnog prekršajnog prava na štetu okrivljenika te da u predmetu nije nastupila zastara prekršajnog progona.</w:t>
      </w:r>
    </w:p>
    <w:p w:rsidRPr="00233310" w:rsidR="002063DE" w:rsidP="00D65F4E" w:rsidRDefault="002063DE" w14:paraId="557BF7FC" w14:textId="77777777">
      <w:pPr>
        <w:jc w:val="both"/>
        <w:rPr>
          <w:rFonts w:ascii="Arial" w:hAnsi="Arial" w:cs="Arial"/>
          <w:color w:val="FF0000"/>
          <w:sz w:val="24"/>
          <w:szCs w:val="24"/>
        </w:rPr>
      </w:pPr>
    </w:p>
    <w:p w:rsidRPr="002F09DF" w:rsidR="002F09DF" w:rsidP="00D65F4E" w:rsidRDefault="002F09DF" w14:paraId="1EDC52DB" w14:textId="3452DA3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</w:t>
      </w:r>
      <w:r w:rsidRPr="002F09DF">
        <w:rPr>
          <w:rFonts w:ascii="Arial" w:hAnsi="Arial" w:cs="Arial"/>
          <w:sz w:val="24"/>
          <w:szCs w:val="24"/>
        </w:rPr>
        <w:t xml:space="preserve"> Ispitujući pobijanu presudu u odluci o novčanoj kazni, uz ocjenu navoda žalbe, ovaj Sud je našao da je novčana kazna pravilna i zakonita i nije prestroga, budući je za navedeni prekršaj propisana novčana kazna od 660,00 do 1.990,00 eura. Novčana kazna izrečena je iznad propisanog minimuma i ista je primjerena težini počinjenog prekršaja, stupnju krivnje okrivljenika, opasnosti djela i svrsi kažnjavanja (članak 36. Prekršajnog zakona), Okrivljen</w:t>
      </w:r>
      <w:r>
        <w:rPr>
          <w:rFonts w:ascii="Arial" w:hAnsi="Arial" w:cs="Arial"/>
          <w:sz w:val="24"/>
          <w:szCs w:val="24"/>
        </w:rPr>
        <w:t>a</w:t>
      </w:r>
      <w:r w:rsidRPr="002F09DF">
        <w:rPr>
          <w:rFonts w:ascii="Arial" w:hAnsi="Arial" w:cs="Arial"/>
          <w:sz w:val="24"/>
          <w:szCs w:val="24"/>
        </w:rPr>
        <w:t xml:space="preserve"> je </w:t>
      </w:r>
      <w:r w:rsidR="001A7ADA">
        <w:rPr>
          <w:rFonts w:ascii="Arial" w:hAnsi="Arial" w:cs="Arial"/>
          <w:sz w:val="24"/>
          <w:szCs w:val="24"/>
        </w:rPr>
        <w:t xml:space="preserve">ranije prekršajno kažnjavana, pa i za isti prekršaj, a u ovom slučaju za prekršaj za koji je trebala dati podatke o osobi koja je upravljala vozilom zapriječena je novčana kazna u iznosu od 1.320,00 do 2.650,00 eura, po se novčana kazna u iznosu od 1.320,00 eura ukazuje opravdanim </w:t>
      </w:r>
      <w:r w:rsidRPr="002F09DF" w:rsidR="001A7ADA">
        <w:rPr>
          <w:rFonts w:ascii="Arial" w:hAnsi="Arial" w:cs="Arial"/>
          <w:sz w:val="24"/>
          <w:szCs w:val="24"/>
        </w:rPr>
        <w:t xml:space="preserve">a navodi žalbe nisu takvi da bi mogli dovesti do preinačenja odluke o kazni. </w:t>
      </w:r>
      <w:r w:rsidR="001A7ADA">
        <w:rPr>
          <w:rFonts w:ascii="Arial" w:hAnsi="Arial" w:cs="Arial"/>
          <w:sz w:val="24"/>
          <w:szCs w:val="24"/>
        </w:rPr>
        <w:t xml:space="preserve"> </w:t>
      </w:r>
    </w:p>
    <w:p w:rsidRPr="002F09DF" w:rsidR="002F09DF" w:rsidP="00D65F4E" w:rsidRDefault="002F09DF" w14:paraId="05636EA8" w14:textId="77777777">
      <w:pPr>
        <w:jc w:val="both"/>
        <w:rPr>
          <w:rFonts w:ascii="Arial" w:hAnsi="Arial" w:cs="Arial"/>
          <w:sz w:val="24"/>
          <w:szCs w:val="24"/>
        </w:rPr>
      </w:pPr>
    </w:p>
    <w:p w:rsidRPr="002F09DF" w:rsidR="002F09DF" w:rsidP="00D65F4E" w:rsidRDefault="002F09DF" w14:paraId="5298E75D" w14:textId="77777777">
      <w:pPr>
        <w:jc w:val="both"/>
        <w:rPr>
          <w:rFonts w:ascii="Arial" w:hAnsi="Arial" w:cs="Arial"/>
          <w:sz w:val="24"/>
          <w:szCs w:val="24"/>
        </w:rPr>
      </w:pPr>
      <w:r w:rsidRPr="002F09DF">
        <w:rPr>
          <w:rFonts w:ascii="Arial" w:hAnsi="Arial" w:cs="Arial"/>
          <w:sz w:val="24"/>
          <w:szCs w:val="24"/>
        </w:rPr>
        <w:t>6. Prema uvjerenju ovog Suda izrečenom novčanom kaznom ostvariti će se svrha prekršajnog postupka pa tako i svrha specijalne i generalne prevencije.</w:t>
      </w:r>
    </w:p>
    <w:p w:rsidR="00DA4526" w:rsidP="00D65F4E" w:rsidRDefault="00DA4526" w14:paraId="6BD02765" w14:textId="77777777">
      <w:pPr>
        <w:jc w:val="both"/>
        <w:rPr>
          <w:rFonts w:ascii="Arial" w:hAnsi="Arial" w:cs="Arial"/>
          <w:sz w:val="24"/>
          <w:szCs w:val="24"/>
        </w:rPr>
      </w:pPr>
    </w:p>
    <w:p w:rsidRPr="00233310" w:rsidR="000C663E" w:rsidP="00D65F4E" w:rsidRDefault="001A7ADA" w14:paraId="2B84382B" w14:textId="34EB2DE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D65F4E">
        <w:rPr>
          <w:rFonts w:ascii="Arial" w:hAnsi="Arial" w:cs="Arial"/>
          <w:sz w:val="24"/>
          <w:szCs w:val="24"/>
        </w:rPr>
        <w:t xml:space="preserve">. </w:t>
      </w:r>
      <w:r w:rsidRPr="00233310" w:rsidR="000C663E">
        <w:rPr>
          <w:rFonts w:ascii="Arial" w:hAnsi="Arial" w:cs="Arial"/>
          <w:sz w:val="24"/>
          <w:szCs w:val="24"/>
        </w:rPr>
        <w:t>Troškovi žalbenog pos</w:t>
      </w:r>
      <w:r w:rsidRPr="00233310" w:rsidR="00025D48">
        <w:rPr>
          <w:rFonts w:ascii="Arial" w:hAnsi="Arial" w:cs="Arial"/>
          <w:sz w:val="24"/>
          <w:szCs w:val="24"/>
        </w:rPr>
        <w:t xml:space="preserve">tupka temelje se na odredbi članka </w:t>
      </w:r>
      <w:r w:rsidRPr="00233310" w:rsidR="000C663E">
        <w:rPr>
          <w:rFonts w:ascii="Arial" w:hAnsi="Arial" w:cs="Arial"/>
          <w:sz w:val="24"/>
          <w:szCs w:val="24"/>
        </w:rPr>
        <w:t xml:space="preserve">138. st. 2. </w:t>
      </w:r>
      <w:proofErr w:type="spellStart"/>
      <w:r w:rsidRPr="00233310" w:rsidR="000C663E">
        <w:rPr>
          <w:rFonts w:ascii="Arial" w:hAnsi="Arial" w:cs="Arial"/>
          <w:sz w:val="24"/>
          <w:szCs w:val="24"/>
        </w:rPr>
        <w:t>toč</w:t>
      </w:r>
      <w:proofErr w:type="spellEnd"/>
      <w:r w:rsidRPr="00233310" w:rsidR="000C663E">
        <w:rPr>
          <w:rFonts w:ascii="Arial" w:hAnsi="Arial" w:cs="Arial"/>
          <w:sz w:val="24"/>
          <w:szCs w:val="24"/>
        </w:rPr>
        <w:t>. 3.c Prekršajnog zakona, koji propisuje da troškovi prekršajnog postupka obuhvaćaju paušalni iznos troškova prekršajnog postupka Visokog prekršajnog suda Republike Hrvatske kada je donio odluku kojom je pravomoćno utvrđena pre</w:t>
      </w:r>
      <w:r w:rsidR="00DA4526">
        <w:rPr>
          <w:rFonts w:ascii="Arial" w:hAnsi="Arial" w:cs="Arial"/>
          <w:sz w:val="24"/>
          <w:szCs w:val="24"/>
        </w:rPr>
        <w:t>kršajna odgovornost okrivljene</w:t>
      </w:r>
      <w:r w:rsidRPr="00233310" w:rsidR="000C663E">
        <w:rPr>
          <w:rFonts w:ascii="Arial" w:hAnsi="Arial" w:cs="Arial"/>
          <w:sz w:val="24"/>
          <w:szCs w:val="24"/>
        </w:rPr>
        <w:t xml:space="preserve">, ako je odlučivao o žalbi tužitelja i okrivljenika ili samo o žalbi okrivljenika. Stoga je paušalni iznos tog postupka odmjeren u okvirima određenim Rješenjem o određivanju paušalnog iznosa za troškove prekršajnog postupka (NN 18/13.), s obzirom na složenost i trajanje tog postupka.  </w:t>
      </w:r>
    </w:p>
    <w:p w:rsidRPr="00233310" w:rsidR="00D10637" w:rsidP="00D65F4E" w:rsidRDefault="00D10637" w14:paraId="0A6B8172" w14:textId="77777777">
      <w:pPr>
        <w:jc w:val="both"/>
        <w:rPr>
          <w:rFonts w:ascii="Arial" w:hAnsi="Arial" w:cs="Arial"/>
          <w:sz w:val="24"/>
          <w:szCs w:val="24"/>
        </w:rPr>
      </w:pPr>
    </w:p>
    <w:p w:rsidRPr="00233310" w:rsidR="00C0458C" w:rsidP="00D65F4E" w:rsidRDefault="001A7ADA" w14:paraId="5951B240" w14:textId="0FBE902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="00D65F4E">
        <w:rPr>
          <w:rFonts w:ascii="Arial" w:hAnsi="Arial" w:cs="Arial"/>
          <w:sz w:val="24"/>
          <w:szCs w:val="24"/>
        </w:rPr>
        <w:t xml:space="preserve">. </w:t>
      </w:r>
      <w:r w:rsidRPr="00233310" w:rsidR="0029218E">
        <w:rPr>
          <w:rFonts w:ascii="Arial" w:hAnsi="Arial" w:cs="Arial"/>
          <w:sz w:val="24"/>
          <w:szCs w:val="24"/>
        </w:rPr>
        <w:t>Zbog</w:t>
      </w:r>
      <w:r w:rsidRPr="00233310" w:rsidR="00E73F0D">
        <w:rPr>
          <w:rFonts w:ascii="Arial" w:hAnsi="Arial" w:cs="Arial"/>
          <w:sz w:val="24"/>
          <w:szCs w:val="24"/>
        </w:rPr>
        <w:t xml:space="preserve"> navedenih razloga</w:t>
      </w:r>
      <w:r w:rsidRPr="00233310" w:rsidR="00CC3822">
        <w:rPr>
          <w:rFonts w:ascii="Arial" w:hAnsi="Arial" w:cs="Arial"/>
          <w:sz w:val="24"/>
          <w:szCs w:val="24"/>
        </w:rPr>
        <w:t>, na temelju odredbe</w:t>
      </w:r>
      <w:r w:rsidRPr="00233310" w:rsidR="001A25DA">
        <w:rPr>
          <w:rFonts w:ascii="Arial" w:hAnsi="Arial" w:cs="Arial"/>
          <w:sz w:val="24"/>
          <w:szCs w:val="24"/>
        </w:rPr>
        <w:t xml:space="preserve"> članka</w:t>
      </w:r>
      <w:r w:rsidRPr="00233310" w:rsidR="009E3CBB">
        <w:rPr>
          <w:rFonts w:ascii="Arial" w:hAnsi="Arial" w:cs="Arial"/>
          <w:sz w:val="24"/>
          <w:szCs w:val="24"/>
        </w:rPr>
        <w:t xml:space="preserve"> 205.</w:t>
      </w:r>
      <w:r w:rsidRPr="00233310" w:rsidR="00C0458C">
        <w:rPr>
          <w:rFonts w:ascii="Arial" w:hAnsi="Arial" w:cs="Arial"/>
          <w:sz w:val="24"/>
          <w:szCs w:val="24"/>
        </w:rPr>
        <w:t xml:space="preserve"> Prekršajnog zakona, </w:t>
      </w:r>
      <w:r w:rsidRPr="00233310" w:rsidR="00CC3822">
        <w:rPr>
          <w:rFonts w:ascii="Arial" w:hAnsi="Arial" w:cs="Arial"/>
          <w:sz w:val="24"/>
          <w:szCs w:val="24"/>
        </w:rPr>
        <w:t xml:space="preserve"> odlučeno je</w:t>
      </w:r>
      <w:r w:rsidRPr="00233310" w:rsidR="00C0458C">
        <w:rPr>
          <w:rFonts w:ascii="Arial" w:hAnsi="Arial" w:cs="Arial"/>
          <w:sz w:val="24"/>
          <w:szCs w:val="24"/>
        </w:rPr>
        <w:t xml:space="preserve"> kao u izreci</w:t>
      </w:r>
      <w:r w:rsidRPr="00233310" w:rsidR="00CC3822">
        <w:rPr>
          <w:rFonts w:ascii="Arial" w:hAnsi="Arial" w:cs="Arial"/>
          <w:sz w:val="24"/>
          <w:szCs w:val="24"/>
        </w:rPr>
        <w:t xml:space="preserve"> ove</w:t>
      </w:r>
      <w:r w:rsidRPr="00233310" w:rsidR="00C0458C">
        <w:rPr>
          <w:rFonts w:ascii="Arial" w:hAnsi="Arial" w:cs="Arial"/>
          <w:sz w:val="24"/>
          <w:szCs w:val="24"/>
        </w:rPr>
        <w:t xml:space="preserve"> presude. </w:t>
      </w:r>
    </w:p>
    <w:p w:rsidRPr="00233310" w:rsidR="00C0458C" w:rsidP="00D65F4E" w:rsidRDefault="00C0458C" w14:paraId="2E30382A" w14:textId="77777777">
      <w:pPr>
        <w:jc w:val="both"/>
        <w:rPr>
          <w:rFonts w:ascii="Arial" w:hAnsi="Arial" w:cs="Arial"/>
          <w:sz w:val="24"/>
          <w:szCs w:val="24"/>
        </w:rPr>
      </w:pPr>
    </w:p>
    <w:p w:rsidRPr="00DA4526" w:rsidR="00DA4526" w:rsidP="00D65F4E" w:rsidRDefault="00DA4526" w14:paraId="0AE760DA" w14:textId="1CAE0377">
      <w:pPr>
        <w:jc w:val="center"/>
        <w:rPr>
          <w:rFonts w:ascii="Arial" w:hAnsi="Arial" w:cs="Arial"/>
          <w:sz w:val="24"/>
          <w:szCs w:val="24"/>
        </w:rPr>
      </w:pPr>
      <w:r w:rsidRPr="00DA4526">
        <w:rPr>
          <w:rFonts w:ascii="Arial" w:hAnsi="Arial" w:cs="Arial"/>
          <w:sz w:val="24"/>
          <w:szCs w:val="24"/>
        </w:rPr>
        <w:t xml:space="preserve">U Zagrebu </w:t>
      </w:r>
      <w:r w:rsidR="00F8667A">
        <w:rPr>
          <w:rFonts w:ascii="Arial" w:hAnsi="Arial" w:cs="Arial"/>
          <w:sz w:val="24"/>
          <w:szCs w:val="24"/>
        </w:rPr>
        <w:t>11. kolovoza 2026.</w:t>
      </w:r>
    </w:p>
    <w:p w:rsidRPr="00DA4526" w:rsidR="00DA4526" w:rsidP="00D65F4E" w:rsidRDefault="00DA4526" w14:paraId="697B4A82" w14:textId="77777777">
      <w:pPr>
        <w:jc w:val="both"/>
        <w:rPr>
          <w:rFonts w:ascii="Arial" w:hAnsi="Arial" w:cs="Arial"/>
          <w:sz w:val="24"/>
          <w:szCs w:val="24"/>
        </w:rPr>
      </w:pPr>
    </w:p>
    <w:p w:rsidRPr="00DA4526" w:rsidR="00DA4526" w:rsidP="00D65F4E" w:rsidRDefault="00DA4526" w14:paraId="39E649B9" w14:textId="77777777">
      <w:pPr>
        <w:jc w:val="both"/>
        <w:rPr>
          <w:rFonts w:ascii="Arial" w:hAnsi="Arial" w:cs="Arial"/>
          <w:sz w:val="24"/>
          <w:szCs w:val="24"/>
        </w:rPr>
      </w:pPr>
    </w:p>
    <w:p w:rsidRPr="00DA4526" w:rsidR="00DA4526" w:rsidP="00D65F4E" w:rsidRDefault="00DA4526" w14:paraId="52A718A5" w14:textId="77777777">
      <w:pPr>
        <w:jc w:val="both"/>
        <w:rPr>
          <w:rFonts w:ascii="Arial" w:hAnsi="Arial" w:cs="Arial"/>
          <w:sz w:val="24"/>
          <w:szCs w:val="24"/>
        </w:rPr>
      </w:pPr>
      <w:r w:rsidRPr="00DA4526">
        <w:rPr>
          <w:rFonts w:ascii="Arial" w:hAnsi="Arial" w:cs="Arial"/>
          <w:sz w:val="24"/>
          <w:szCs w:val="24"/>
        </w:rPr>
        <w:t xml:space="preserve">Zapisničarka:                                                                       Predsjednica vijeća:  </w:t>
      </w:r>
    </w:p>
    <w:p w:rsidRPr="00DA4526" w:rsidR="00DA4526" w:rsidP="00D65F4E" w:rsidRDefault="00DA4526" w14:paraId="6F6954FE" w14:textId="77777777">
      <w:pPr>
        <w:jc w:val="both"/>
        <w:rPr>
          <w:rFonts w:ascii="Arial" w:hAnsi="Arial" w:cs="Arial"/>
          <w:sz w:val="24"/>
          <w:szCs w:val="24"/>
        </w:rPr>
      </w:pPr>
    </w:p>
    <w:p w:rsidRPr="00DA4526" w:rsidR="00DA4526" w:rsidP="00D65F4E" w:rsidRDefault="00DA4526" w14:paraId="36EE996C" w14:textId="130A4E59">
      <w:pPr>
        <w:jc w:val="both"/>
        <w:rPr>
          <w:rFonts w:ascii="Arial" w:hAnsi="Arial" w:cs="Arial"/>
          <w:sz w:val="24"/>
          <w:szCs w:val="24"/>
        </w:rPr>
      </w:pPr>
      <w:r w:rsidRPr="00DA4526">
        <w:rPr>
          <w:rFonts w:ascii="Arial" w:hAnsi="Arial" w:cs="Arial"/>
          <w:sz w:val="24"/>
          <w:szCs w:val="24"/>
        </w:rPr>
        <w:t xml:space="preserve">Mirna Prišlin, v.r.            </w:t>
      </w:r>
      <w:r w:rsidRPr="00DA4526">
        <w:rPr>
          <w:rFonts w:ascii="Arial" w:hAnsi="Arial" w:cs="Arial"/>
          <w:sz w:val="24"/>
          <w:szCs w:val="24"/>
        </w:rPr>
        <w:tab/>
      </w:r>
      <w:r w:rsidRPr="00DA4526">
        <w:rPr>
          <w:rFonts w:ascii="Arial" w:hAnsi="Arial" w:cs="Arial"/>
          <w:sz w:val="24"/>
          <w:szCs w:val="24"/>
        </w:rPr>
        <w:tab/>
      </w:r>
      <w:r w:rsidRPr="00DA4526">
        <w:rPr>
          <w:rFonts w:ascii="Arial" w:hAnsi="Arial" w:cs="Arial"/>
          <w:sz w:val="24"/>
          <w:szCs w:val="24"/>
        </w:rPr>
        <w:tab/>
        <w:t xml:space="preserve">                    Karmen Novak Hrgović, v.r.</w:t>
      </w:r>
    </w:p>
    <w:p w:rsidR="00D65F4E" w:rsidP="00D65F4E" w:rsidRDefault="00D65F4E" w14:paraId="0D6C6834" w14:textId="77777777">
      <w:pPr>
        <w:jc w:val="both"/>
        <w:rPr>
          <w:rFonts w:ascii="Arial" w:hAnsi="Arial" w:cs="Arial"/>
          <w:b/>
          <w:sz w:val="24"/>
          <w:szCs w:val="24"/>
        </w:rPr>
      </w:pPr>
    </w:p>
    <w:p w:rsidRPr="00DA4526" w:rsidR="00D65F4E" w:rsidP="00D65F4E" w:rsidRDefault="00D65F4E" w14:paraId="0AD9A8DD" w14:textId="77777777">
      <w:pPr>
        <w:jc w:val="both"/>
        <w:rPr>
          <w:rFonts w:ascii="Arial" w:hAnsi="Arial" w:cs="Arial"/>
          <w:b/>
          <w:sz w:val="24"/>
          <w:szCs w:val="24"/>
        </w:rPr>
      </w:pPr>
    </w:p>
    <w:p w:rsidRPr="00DA4526" w:rsidR="00DA4526" w:rsidP="00D65F4E" w:rsidRDefault="00DA4526" w14:paraId="6BDC72DA" w14:textId="76932795">
      <w:pPr>
        <w:jc w:val="both"/>
        <w:rPr>
          <w:rFonts w:ascii="Arial" w:hAnsi="Arial" w:cs="Arial"/>
          <w:sz w:val="24"/>
          <w:szCs w:val="24"/>
        </w:rPr>
      </w:pPr>
      <w:r w:rsidRPr="00DA4526">
        <w:rPr>
          <w:rFonts w:ascii="Arial" w:hAnsi="Arial" w:cs="Arial"/>
          <w:sz w:val="24"/>
          <w:szCs w:val="24"/>
        </w:rPr>
        <w:t xml:space="preserve">Presuda se dostavlja </w:t>
      </w:r>
      <w:r>
        <w:rPr>
          <w:rFonts w:ascii="Arial" w:hAnsi="Arial" w:cs="Arial"/>
          <w:sz w:val="24"/>
          <w:szCs w:val="24"/>
        </w:rPr>
        <w:t xml:space="preserve">Općinskom </w:t>
      </w:r>
      <w:r w:rsidR="001A7ADA">
        <w:rPr>
          <w:rFonts w:ascii="Arial" w:hAnsi="Arial" w:cs="Arial"/>
          <w:sz w:val="24"/>
          <w:szCs w:val="24"/>
        </w:rPr>
        <w:t xml:space="preserve">prekršajnom </w:t>
      </w:r>
      <w:r>
        <w:rPr>
          <w:rFonts w:ascii="Arial" w:hAnsi="Arial" w:cs="Arial"/>
          <w:sz w:val="24"/>
          <w:szCs w:val="24"/>
        </w:rPr>
        <w:t xml:space="preserve">sudu u </w:t>
      </w:r>
      <w:r w:rsidR="001A7ADA">
        <w:rPr>
          <w:rFonts w:ascii="Arial" w:hAnsi="Arial" w:cs="Arial"/>
          <w:sz w:val="24"/>
          <w:szCs w:val="24"/>
        </w:rPr>
        <w:t xml:space="preserve">Splitu </w:t>
      </w:r>
      <w:r w:rsidRPr="00DA4526">
        <w:rPr>
          <w:rFonts w:ascii="Arial" w:hAnsi="Arial" w:cs="Arial"/>
          <w:sz w:val="24"/>
          <w:szCs w:val="24"/>
        </w:rPr>
        <w:t>u 3 (t</w:t>
      </w:r>
      <w:r w:rsidR="00AC5F49">
        <w:rPr>
          <w:rFonts w:ascii="Arial" w:hAnsi="Arial" w:cs="Arial"/>
          <w:sz w:val="24"/>
          <w:szCs w:val="24"/>
        </w:rPr>
        <w:t xml:space="preserve">ri) </w:t>
      </w:r>
      <w:proofErr w:type="spellStart"/>
      <w:r w:rsidR="00AC5F49">
        <w:rPr>
          <w:rFonts w:ascii="Arial" w:hAnsi="Arial" w:cs="Arial"/>
          <w:sz w:val="24"/>
          <w:szCs w:val="24"/>
        </w:rPr>
        <w:t>otpravka</w:t>
      </w:r>
      <w:proofErr w:type="spellEnd"/>
      <w:r w:rsidR="00AC5F49">
        <w:rPr>
          <w:rFonts w:ascii="Arial" w:hAnsi="Arial" w:cs="Arial"/>
          <w:sz w:val="24"/>
          <w:szCs w:val="24"/>
        </w:rPr>
        <w:t xml:space="preserve"> za: spis,okrivljenika</w:t>
      </w:r>
    </w:p>
    <w:p w:rsidRPr="00DA4526" w:rsidR="00DA4526" w:rsidP="00D65F4E" w:rsidRDefault="00DA4526" w14:paraId="40E47556" w14:textId="77777777">
      <w:pPr>
        <w:jc w:val="both"/>
        <w:rPr>
          <w:rFonts w:ascii="Arial" w:hAnsi="Arial" w:cs="Arial"/>
          <w:sz w:val="24"/>
          <w:szCs w:val="24"/>
        </w:rPr>
      </w:pPr>
    </w:p>
    <w:p w:rsidRPr="00DA4526" w:rsidR="00DA4526" w:rsidP="00D65F4E" w:rsidRDefault="00DA4526" w14:paraId="1776365E" w14:textId="77777777">
      <w:pPr>
        <w:jc w:val="both"/>
        <w:rPr>
          <w:rFonts w:ascii="Arial" w:hAnsi="Arial" w:cs="Arial"/>
          <w:sz w:val="24"/>
          <w:szCs w:val="24"/>
        </w:rPr>
      </w:pPr>
      <w:r w:rsidRPr="00DA4526">
        <w:rPr>
          <w:rFonts w:ascii="Arial" w:hAnsi="Arial" w:cs="Arial"/>
          <w:sz w:val="24"/>
          <w:szCs w:val="24"/>
        </w:rPr>
        <w:t xml:space="preserve">    </w:t>
      </w:r>
      <w:r w:rsidRPr="00DA4526">
        <w:rPr>
          <w:rFonts w:ascii="Arial" w:hAnsi="Arial" w:cs="Arial"/>
          <w:sz w:val="24"/>
          <w:szCs w:val="24"/>
        </w:rPr>
        <w:tab/>
      </w:r>
      <w:r w:rsidRPr="00DA4526">
        <w:rPr>
          <w:rFonts w:ascii="Arial" w:hAnsi="Arial" w:cs="Arial"/>
          <w:sz w:val="24"/>
          <w:szCs w:val="24"/>
        </w:rPr>
        <w:tab/>
      </w:r>
      <w:r w:rsidRPr="00DA4526">
        <w:rPr>
          <w:rFonts w:ascii="Arial" w:hAnsi="Arial" w:cs="Arial"/>
          <w:sz w:val="24"/>
          <w:szCs w:val="24"/>
        </w:rPr>
        <w:tab/>
        <w:t xml:space="preserve">                              Za točnost </w:t>
      </w:r>
      <w:proofErr w:type="spellStart"/>
      <w:r w:rsidRPr="00DA4526">
        <w:rPr>
          <w:rFonts w:ascii="Arial" w:hAnsi="Arial" w:cs="Arial"/>
          <w:sz w:val="24"/>
          <w:szCs w:val="24"/>
        </w:rPr>
        <w:t>otpravka</w:t>
      </w:r>
      <w:proofErr w:type="spellEnd"/>
      <w:r w:rsidRPr="00DA4526">
        <w:rPr>
          <w:rFonts w:ascii="Arial" w:hAnsi="Arial" w:cs="Arial"/>
          <w:sz w:val="24"/>
          <w:szCs w:val="24"/>
        </w:rPr>
        <w:t xml:space="preserve"> - ovlašteni službenik</w:t>
      </w:r>
    </w:p>
    <w:p w:rsidRPr="00DA4526" w:rsidR="00DA4526" w:rsidP="00D65F4E" w:rsidRDefault="00DA4526" w14:paraId="6D49A9EB" w14:textId="69E17F33">
      <w:pPr>
        <w:jc w:val="both"/>
        <w:rPr>
          <w:rFonts w:ascii="Arial" w:hAnsi="Arial" w:cs="Arial"/>
          <w:sz w:val="24"/>
          <w:szCs w:val="24"/>
        </w:rPr>
      </w:pPr>
      <w:r w:rsidRPr="00DA4526">
        <w:rPr>
          <w:rFonts w:ascii="Arial" w:hAnsi="Arial" w:cs="Arial"/>
          <w:sz w:val="24"/>
          <w:szCs w:val="24"/>
        </w:rPr>
        <w:t xml:space="preserve">                                    </w:t>
      </w:r>
      <w:r w:rsidRPr="00DA4526">
        <w:rPr>
          <w:rFonts w:ascii="Arial" w:hAnsi="Arial" w:cs="Arial"/>
          <w:sz w:val="24"/>
          <w:szCs w:val="24"/>
        </w:rPr>
        <w:tab/>
      </w:r>
      <w:r w:rsidRPr="00DA4526">
        <w:rPr>
          <w:rFonts w:ascii="Arial" w:hAnsi="Arial" w:cs="Arial"/>
          <w:sz w:val="24"/>
          <w:szCs w:val="24"/>
        </w:rPr>
        <w:tab/>
      </w:r>
      <w:r w:rsidR="00D65F4E">
        <w:rPr>
          <w:rFonts w:ascii="Arial" w:hAnsi="Arial" w:cs="Arial"/>
          <w:sz w:val="24"/>
          <w:szCs w:val="24"/>
        </w:rPr>
        <w:t xml:space="preserve">        </w:t>
      </w:r>
      <w:r w:rsidRPr="00DA4526">
        <w:rPr>
          <w:rFonts w:ascii="Arial" w:hAnsi="Arial" w:cs="Arial"/>
          <w:sz w:val="24"/>
          <w:szCs w:val="24"/>
        </w:rPr>
        <w:t>Upravitelj</w:t>
      </w:r>
      <w:r w:rsidR="00D65F4E">
        <w:rPr>
          <w:rFonts w:ascii="Arial" w:hAnsi="Arial" w:cs="Arial"/>
          <w:sz w:val="24"/>
          <w:szCs w:val="24"/>
        </w:rPr>
        <w:t>ica zajedničke sudske pisarnice</w:t>
      </w:r>
    </w:p>
    <w:p w:rsidRPr="00D65F4E" w:rsidR="00D65F4E" w:rsidRDefault="00DA4526" w14:paraId="7EBD49B2" w14:textId="37345FA8">
      <w:pPr>
        <w:jc w:val="both"/>
        <w:rPr>
          <w:rFonts w:ascii="Arial" w:hAnsi="Arial" w:cs="Arial"/>
          <w:sz w:val="24"/>
          <w:szCs w:val="24"/>
        </w:rPr>
      </w:pPr>
      <w:r w:rsidRPr="00DA4526">
        <w:rPr>
          <w:rFonts w:ascii="Arial" w:hAnsi="Arial" w:cs="Arial"/>
          <w:sz w:val="24"/>
          <w:szCs w:val="24"/>
        </w:rPr>
        <w:t xml:space="preserve">                                    </w:t>
      </w:r>
      <w:r w:rsidRPr="00DA4526">
        <w:rPr>
          <w:rFonts w:ascii="Arial" w:hAnsi="Arial" w:cs="Arial"/>
          <w:sz w:val="24"/>
          <w:szCs w:val="24"/>
        </w:rPr>
        <w:tab/>
      </w:r>
      <w:r w:rsidRPr="00DA4526">
        <w:rPr>
          <w:rFonts w:ascii="Arial" w:hAnsi="Arial" w:cs="Arial"/>
          <w:sz w:val="24"/>
          <w:szCs w:val="24"/>
        </w:rPr>
        <w:tab/>
      </w:r>
      <w:r w:rsidRPr="00DA4526">
        <w:rPr>
          <w:rFonts w:ascii="Arial" w:hAnsi="Arial" w:cs="Arial"/>
          <w:sz w:val="24"/>
          <w:szCs w:val="24"/>
        </w:rPr>
        <w:tab/>
        <w:t xml:space="preserve">              Edita Vrkljan</w:t>
      </w:r>
      <w:bookmarkStart w:name="_GoBack" w:id="0"/>
      <w:bookmarkEnd w:id="0"/>
    </w:p>
    <w:sectPr w:rsidRPr="00D65F4E" w:rsidR="00D65F4E" w:rsidSect="00233310">
      <w:headerReference w:type="default" r:id="rId12"/>
      <w:pgSz w:w="11906" w:h="16838" w:code="9"/>
      <w:pgMar w:top="1417" w:right="1417" w:bottom="1417" w:left="1417" w:header="720" w:footer="720" w:gutter="0"/>
      <w:cols w:space="720"/>
      <w:titlePg/>
      <w:docGrid w:linePitch="272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D4D61" w:rsidRDefault="00FD4D61" w14:paraId="2F9C81F2" w14:textId="77777777">
      <w:r>
        <w:separator/>
      </w:r>
    </w:p>
  </w:endnote>
  <w:endnote w:type="continuationSeparator" w:id="0">
    <w:p w:rsidR="00FD4D61" w:rsidRDefault="00FD4D61" w14:paraId="72C0EC08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etaSerifPro-Book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D4D61" w:rsidRDefault="00FD4D61" w14:paraId="513220FE" w14:textId="77777777">
      <w:r>
        <w:separator/>
      </w:r>
    </w:p>
  </w:footnote>
  <w:footnote w:type="continuationSeparator" w:id="0">
    <w:p w:rsidR="00FD4D61" w:rsidRDefault="00FD4D61" w14:paraId="2ED11A7E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rPr>
        <w:rFonts w:ascii="Arial" w:hAnsi="Arial" w:cs="Arial"/>
        <w:sz w:val="24"/>
      </w:rPr>
      <w:id w:val="-55933161"/>
      <w:docPartObj>
        <w:docPartGallery w:val="Page Numbers (Top of Page)"/>
        <w:docPartUnique/>
      </w:docPartObj>
    </w:sdtPr>
    <w:sdtContent>
      <w:p w:rsidRPr="00D65F4E" w:rsidR="00D65F4E" w:rsidRDefault="00D65F4E" w14:paraId="2AB98DB0" w14:textId="0164EA9F">
        <w:pPr>
          <w:pStyle w:val="Zaglavlje"/>
          <w:jc w:val="center"/>
          <w:rPr>
            <w:rFonts w:ascii="Arial" w:hAnsi="Arial" w:cs="Arial"/>
            <w:sz w:val="24"/>
          </w:rPr>
        </w:pPr>
        <w:r w:rsidRPr="00D65F4E">
          <w:rPr>
            <w:rFonts w:ascii="Arial" w:hAnsi="Arial" w:cs="Arial"/>
            <w:sz w:val="24"/>
          </w:rPr>
          <w:fldChar w:fldCharType="begin"/>
        </w:r>
        <w:r w:rsidRPr="00D65F4E">
          <w:rPr>
            <w:rFonts w:ascii="Arial" w:hAnsi="Arial" w:cs="Arial"/>
            <w:sz w:val="24"/>
          </w:rPr>
          <w:instrText>PAGE   \* MERGEFORMAT</w:instrText>
        </w:r>
        <w:r w:rsidRPr="00D65F4E">
          <w:rPr>
            <w:rFonts w:ascii="Arial" w:hAnsi="Arial" w:cs="Arial"/>
            <w:sz w:val="24"/>
          </w:rPr>
          <w:fldChar w:fldCharType="separate"/>
        </w:r>
        <w:r>
          <w:rPr>
            <w:rFonts w:ascii="Arial" w:hAnsi="Arial" w:cs="Arial"/>
            <w:noProof/>
            <w:sz w:val="24"/>
          </w:rPr>
          <w:t>2</w:t>
        </w:r>
        <w:r w:rsidRPr="00D65F4E">
          <w:rPr>
            <w:rFonts w:ascii="Arial" w:hAnsi="Arial" w:cs="Arial"/>
            <w:sz w:val="24"/>
          </w:rPr>
          <w:fldChar w:fldCharType="end"/>
        </w:r>
      </w:p>
    </w:sdtContent>
  </w:sdt>
  <w:p w:rsidRPr="00D65F4E" w:rsidR="00C0458C" w:rsidRDefault="00D65F4E" w14:paraId="5EBAA41C" w14:textId="4D4B16FD">
    <w:pPr>
      <w:pStyle w:val="Zaglavlje"/>
      <w:jc w:val="right"/>
      <w:rPr>
        <w:rFonts w:ascii="Arial" w:hAnsi="Arial" w:cs="Arial"/>
        <w:sz w:val="24"/>
      </w:rPr>
    </w:pPr>
    <w:r w:rsidRPr="00D65F4E">
      <w:rPr>
        <w:rFonts w:ascii="Arial" w:hAnsi="Arial" w:cs="Arial"/>
        <w:sz w:val="24"/>
      </w:rPr>
      <w:t xml:space="preserve">Broj: </w:t>
    </w:r>
    <w:proofErr w:type="spellStart"/>
    <w:r w:rsidRPr="00D65F4E">
      <w:rPr>
        <w:rFonts w:ascii="Arial" w:hAnsi="Arial" w:cs="Arial"/>
        <w:sz w:val="24"/>
      </w:rPr>
      <w:t>Ppž</w:t>
    </w:r>
    <w:proofErr w:type="spellEnd"/>
    <w:r w:rsidRPr="00D65F4E">
      <w:rPr>
        <w:rFonts w:ascii="Arial" w:hAnsi="Arial" w:cs="Arial"/>
        <w:sz w:val="24"/>
      </w:rPr>
      <w:t>-7338/2026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1426C47"/>
    <w:multiLevelType w:val="multilevel"/>
    <w:tmpl w:val="779E8B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43939AA"/>
    <w:multiLevelType w:val="hybridMultilevel"/>
    <w:tmpl w:val="0332DF7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B01C59"/>
    <w:multiLevelType w:val="hybridMultilevel"/>
    <w:tmpl w:val="BB68FB66"/>
    <w:lvl w:ilvl="0" w:tplc="AA2282A0">
      <w:start w:val="1"/>
      <w:numFmt w:val="bullet"/>
      <w:lvlText w:val="-"/>
      <w:lvlJc w:val="left"/>
      <w:pPr>
        <w:ind w:left="4452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5172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5892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6612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7332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8052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8772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9492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10212" w:hanging="360"/>
      </w:pPr>
      <w:rPr>
        <w:rFonts w:hint="default" w:ascii="Wingdings" w:hAnsi="Wingdings"/>
      </w:rPr>
    </w:lvl>
  </w:abstractNum>
  <w:abstractNum w:abstractNumId="3">
    <w:nsid w:val="13EE4D2F"/>
    <w:multiLevelType w:val="hybridMultilevel"/>
    <w:tmpl w:val="E3F0ED40"/>
    <w:lvl w:ilvl="0" w:tplc="B242450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905117F"/>
    <w:multiLevelType w:val="hybridMultilevel"/>
    <w:tmpl w:val="2D767922"/>
    <w:lvl w:ilvl="0" w:tplc="C77A357C">
      <w:start w:val="1"/>
      <w:numFmt w:val="bullet"/>
      <w:lvlText w:val="-"/>
      <w:lvlJc w:val="left"/>
      <w:pPr>
        <w:ind w:left="4152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4872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5592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6312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7032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7752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8472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9192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9912" w:hanging="360"/>
      </w:pPr>
      <w:rPr>
        <w:rFonts w:hint="default" w:ascii="Wingdings" w:hAnsi="Wingdings"/>
      </w:rPr>
    </w:lvl>
  </w:abstractNum>
  <w:abstractNum w:abstractNumId="5">
    <w:nsid w:val="19285243"/>
    <w:multiLevelType w:val="hybridMultilevel"/>
    <w:tmpl w:val="45C03356"/>
    <w:lvl w:ilvl="0" w:tplc="1DC8C88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527984"/>
    <w:multiLevelType w:val="multilevel"/>
    <w:tmpl w:val="14AA1F0E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35692C64"/>
    <w:multiLevelType w:val="hybridMultilevel"/>
    <w:tmpl w:val="19425A00"/>
    <w:lvl w:ilvl="0" w:tplc="6264F7F6">
      <w:start w:val="1"/>
      <w:numFmt w:val="bullet"/>
      <w:lvlText w:val="-"/>
      <w:lvlJc w:val="left"/>
      <w:pPr>
        <w:ind w:left="4092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4812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5532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6252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6972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7692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8412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9132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9852" w:hanging="360"/>
      </w:pPr>
      <w:rPr>
        <w:rFonts w:hint="default" w:ascii="Wingdings" w:hAnsi="Wingdings"/>
      </w:rPr>
    </w:lvl>
  </w:abstractNum>
  <w:abstractNum w:abstractNumId="8">
    <w:nsid w:val="392154B2"/>
    <w:multiLevelType w:val="hybridMultilevel"/>
    <w:tmpl w:val="49D84158"/>
    <w:lvl w:ilvl="0" w:tplc="026C501A">
      <w:start w:val="1"/>
      <w:numFmt w:val="decimal"/>
      <w:lvlText w:val="(%1)"/>
      <w:lvlJc w:val="left"/>
      <w:pPr>
        <w:ind w:left="960" w:hanging="360"/>
      </w:pPr>
      <w:rPr>
        <w:rFonts w:hint="default" w:cs="Times New Roman"/>
      </w:rPr>
    </w:lvl>
    <w:lvl w:ilvl="1" w:tplc="041A0019" w:tentative="true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A001B" w:tentative="true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A000F" w:tentative="true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A0019" w:tentative="true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A001B" w:tentative="true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A000F" w:tentative="true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A0019" w:tentative="true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A001B" w:tentative="true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9">
    <w:nsid w:val="3A035159"/>
    <w:multiLevelType w:val="hybridMultilevel"/>
    <w:tmpl w:val="6218AFA2"/>
    <w:lvl w:ilvl="0" w:tplc="FCCA725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9B2DAD"/>
    <w:multiLevelType w:val="hybridMultilevel"/>
    <w:tmpl w:val="5F1C1BF2"/>
    <w:lvl w:ilvl="0" w:tplc="E88A88AA">
      <w:start w:val="1"/>
      <w:numFmt w:val="bullet"/>
      <w:lvlText w:val="-"/>
      <w:lvlJc w:val="left"/>
      <w:pPr>
        <w:ind w:left="3396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4116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4836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5556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6276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6996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7716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8436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9156" w:hanging="360"/>
      </w:pPr>
      <w:rPr>
        <w:rFonts w:hint="default" w:ascii="Wingdings" w:hAnsi="Wingdings"/>
      </w:rPr>
    </w:lvl>
  </w:abstractNum>
  <w:abstractNum w:abstractNumId="11">
    <w:nsid w:val="4FC1761D"/>
    <w:multiLevelType w:val="hybridMultilevel"/>
    <w:tmpl w:val="62469BC0"/>
    <w:lvl w:ilvl="0" w:tplc="B808C05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3A2FA9"/>
    <w:multiLevelType w:val="hybridMultilevel"/>
    <w:tmpl w:val="B8D07366"/>
    <w:lvl w:ilvl="0" w:tplc="1F6CFDDE">
      <w:start w:val="1"/>
      <w:numFmt w:val="decimal"/>
      <w:lvlText w:val="%1)"/>
      <w:lvlJc w:val="left"/>
      <w:pPr>
        <w:ind w:left="1211" w:hanging="360"/>
      </w:pPr>
      <w:rPr>
        <w:rFonts w:hint="default" w:cs="Times New Roman"/>
      </w:rPr>
    </w:lvl>
    <w:lvl w:ilvl="1" w:tplc="041A0019" w:tentative="true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A001B" w:tentative="true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A000F" w:tentative="true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A0019" w:tentative="true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A001B" w:tentative="true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A000F" w:tentative="true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A0019" w:tentative="true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A001B" w:tentative="true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3">
    <w:nsid w:val="59D57DC8"/>
    <w:multiLevelType w:val="hybridMultilevel"/>
    <w:tmpl w:val="8104F9BE"/>
    <w:lvl w:ilvl="0" w:tplc="959AB72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75D3551"/>
    <w:multiLevelType w:val="hybridMultilevel"/>
    <w:tmpl w:val="7CBCCDB8"/>
    <w:lvl w:ilvl="0" w:tplc="81FAD15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8"/>
  </w:num>
  <w:num w:numId="3">
    <w:abstractNumId w:val="10"/>
  </w:num>
  <w:num w:numId="4">
    <w:abstractNumId w:val="7"/>
  </w:num>
  <w:num w:numId="5">
    <w:abstractNumId w:val="2"/>
  </w:num>
  <w:num w:numId="6">
    <w:abstractNumId w:val="4"/>
  </w:num>
  <w:num w:numId="7">
    <w:abstractNumId w:val="13"/>
  </w:num>
  <w:num w:numId="8">
    <w:abstractNumId w:val="3"/>
  </w:num>
  <w:num w:numId="9">
    <w:abstractNumId w:val="1"/>
  </w:num>
  <w:num w:numId="10">
    <w:abstractNumId w:val="11"/>
  </w:num>
  <w:num w:numId="11">
    <w:abstractNumId w:val="9"/>
  </w:num>
  <w:num w:numId="12">
    <w:abstractNumId w:val="14"/>
  </w:num>
  <w:num w:numId="13">
    <w:abstractNumId w:val="5"/>
  </w:num>
  <w:num w:numId="14">
    <w:abstractNumId w:val="6"/>
  </w:num>
  <w:num w:numId="15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">
  <w:zoom w:percent="120"/>
  <w:proofState w:spelling="clean" w:grammar="clean"/>
  <w:attachedTemplate r:id="rId1"/>
  <w:stylePaneFormatFilter w:val="3F01"/>
  <w:documentProtection w:edit="readOnly" w:enforcement="false"/>
  <w:defaultTabStop w:val="720"/>
  <w:hyphenationZone w:val="425"/>
  <w:doNotHyphenateCaps/>
  <w:drawingGridHorizontalSpacing w:val="100"/>
  <w:displayHorizontalDrawingGridEvery w:val="0"/>
  <w:displayVerticalDrawingGridEvery w:val="0"/>
  <w:noPunctuationKerning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27A"/>
    <w:rsid w:val="000008AE"/>
    <w:rsid w:val="00003C91"/>
    <w:rsid w:val="00005542"/>
    <w:rsid w:val="000068B3"/>
    <w:rsid w:val="00007EC3"/>
    <w:rsid w:val="0001057A"/>
    <w:rsid w:val="000117B0"/>
    <w:rsid w:val="00011D6D"/>
    <w:rsid w:val="00011FFB"/>
    <w:rsid w:val="00013675"/>
    <w:rsid w:val="00014098"/>
    <w:rsid w:val="00014F7B"/>
    <w:rsid w:val="0001520A"/>
    <w:rsid w:val="0001577C"/>
    <w:rsid w:val="00015F63"/>
    <w:rsid w:val="00020956"/>
    <w:rsid w:val="00022650"/>
    <w:rsid w:val="00025D48"/>
    <w:rsid w:val="00025E84"/>
    <w:rsid w:val="00027CE1"/>
    <w:rsid w:val="00030E3B"/>
    <w:rsid w:val="00040B89"/>
    <w:rsid w:val="000426EB"/>
    <w:rsid w:val="000437AE"/>
    <w:rsid w:val="000469B7"/>
    <w:rsid w:val="00053115"/>
    <w:rsid w:val="0006025B"/>
    <w:rsid w:val="00063048"/>
    <w:rsid w:val="000668CC"/>
    <w:rsid w:val="0006795C"/>
    <w:rsid w:val="00067E72"/>
    <w:rsid w:val="0007135D"/>
    <w:rsid w:val="0007397C"/>
    <w:rsid w:val="000756F5"/>
    <w:rsid w:val="00075AA8"/>
    <w:rsid w:val="0007742E"/>
    <w:rsid w:val="00085575"/>
    <w:rsid w:val="00086191"/>
    <w:rsid w:val="0009097D"/>
    <w:rsid w:val="000914BD"/>
    <w:rsid w:val="000923C6"/>
    <w:rsid w:val="00092EF3"/>
    <w:rsid w:val="00097075"/>
    <w:rsid w:val="000A07E1"/>
    <w:rsid w:val="000A212F"/>
    <w:rsid w:val="000A65D9"/>
    <w:rsid w:val="000A7B11"/>
    <w:rsid w:val="000B1324"/>
    <w:rsid w:val="000B64A6"/>
    <w:rsid w:val="000B737A"/>
    <w:rsid w:val="000C1D6D"/>
    <w:rsid w:val="000C25F4"/>
    <w:rsid w:val="000C4458"/>
    <w:rsid w:val="000C663E"/>
    <w:rsid w:val="000C6C24"/>
    <w:rsid w:val="000C7ADF"/>
    <w:rsid w:val="000D2687"/>
    <w:rsid w:val="000D716F"/>
    <w:rsid w:val="000E2FE1"/>
    <w:rsid w:val="000E71CB"/>
    <w:rsid w:val="000E7BC7"/>
    <w:rsid w:val="000F569C"/>
    <w:rsid w:val="0010277A"/>
    <w:rsid w:val="001035B7"/>
    <w:rsid w:val="00105A8B"/>
    <w:rsid w:val="00106C49"/>
    <w:rsid w:val="001107D7"/>
    <w:rsid w:val="00112641"/>
    <w:rsid w:val="00112CDB"/>
    <w:rsid w:val="0011356A"/>
    <w:rsid w:val="00116EFE"/>
    <w:rsid w:val="00124B45"/>
    <w:rsid w:val="00125192"/>
    <w:rsid w:val="00126750"/>
    <w:rsid w:val="00131DC0"/>
    <w:rsid w:val="00133037"/>
    <w:rsid w:val="0013483F"/>
    <w:rsid w:val="00140DEF"/>
    <w:rsid w:val="001426DF"/>
    <w:rsid w:val="001464AA"/>
    <w:rsid w:val="00146C43"/>
    <w:rsid w:val="00147D54"/>
    <w:rsid w:val="001551B0"/>
    <w:rsid w:val="00155944"/>
    <w:rsid w:val="00155C39"/>
    <w:rsid w:val="00156301"/>
    <w:rsid w:val="001651AA"/>
    <w:rsid w:val="0016588E"/>
    <w:rsid w:val="0017203F"/>
    <w:rsid w:val="00172343"/>
    <w:rsid w:val="0017270D"/>
    <w:rsid w:val="00172976"/>
    <w:rsid w:val="00173940"/>
    <w:rsid w:val="0017553E"/>
    <w:rsid w:val="001809BD"/>
    <w:rsid w:val="001874C7"/>
    <w:rsid w:val="00192248"/>
    <w:rsid w:val="001926FA"/>
    <w:rsid w:val="00192EE8"/>
    <w:rsid w:val="001A25DA"/>
    <w:rsid w:val="001A37A2"/>
    <w:rsid w:val="001A3A44"/>
    <w:rsid w:val="001A7ADA"/>
    <w:rsid w:val="001B0E94"/>
    <w:rsid w:val="001B1A7C"/>
    <w:rsid w:val="001B433B"/>
    <w:rsid w:val="001B56B2"/>
    <w:rsid w:val="001B732C"/>
    <w:rsid w:val="001B7973"/>
    <w:rsid w:val="001B7E66"/>
    <w:rsid w:val="001C1908"/>
    <w:rsid w:val="001C1D55"/>
    <w:rsid w:val="001D3C47"/>
    <w:rsid w:val="001D5CFA"/>
    <w:rsid w:val="001E1464"/>
    <w:rsid w:val="001E5B3E"/>
    <w:rsid w:val="001E7894"/>
    <w:rsid w:val="001F1981"/>
    <w:rsid w:val="001F1A4B"/>
    <w:rsid w:val="001F2648"/>
    <w:rsid w:val="001F38B5"/>
    <w:rsid w:val="001F713A"/>
    <w:rsid w:val="001F77D5"/>
    <w:rsid w:val="00200ADA"/>
    <w:rsid w:val="0020278C"/>
    <w:rsid w:val="00203417"/>
    <w:rsid w:val="002063DE"/>
    <w:rsid w:val="002073E5"/>
    <w:rsid w:val="002075D2"/>
    <w:rsid w:val="002131D5"/>
    <w:rsid w:val="002155B5"/>
    <w:rsid w:val="00217CD1"/>
    <w:rsid w:val="00220104"/>
    <w:rsid w:val="0022540C"/>
    <w:rsid w:val="002264D3"/>
    <w:rsid w:val="002311A7"/>
    <w:rsid w:val="00231A24"/>
    <w:rsid w:val="00231A5D"/>
    <w:rsid w:val="00233310"/>
    <w:rsid w:val="00237808"/>
    <w:rsid w:val="00240DF9"/>
    <w:rsid w:val="00241172"/>
    <w:rsid w:val="0024261B"/>
    <w:rsid w:val="00242835"/>
    <w:rsid w:val="00242A7A"/>
    <w:rsid w:val="00243F9D"/>
    <w:rsid w:val="002442D1"/>
    <w:rsid w:val="00250CD7"/>
    <w:rsid w:val="00257919"/>
    <w:rsid w:val="002633B5"/>
    <w:rsid w:val="00264176"/>
    <w:rsid w:val="002648C4"/>
    <w:rsid w:val="00265B71"/>
    <w:rsid w:val="002704B4"/>
    <w:rsid w:val="002733D4"/>
    <w:rsid w:val="002743DF"/>
    <w:rsid w:val="0028266F"/>
    <w:rsid w:val="00282729"/>
    <w:rsid w:val="002838B9"/>
    <w:rsid w:val="00284F99"/>
    <w:rsid w:val="00286941"/>
    <w:rsid w:val="00290D0B"/>
    <w:rsid w:val="0029218E"/>
    <w:rsid w:val="0029270B"/>
    <w:rsid w:val="00293250"/>
    <w:rsid w:val="0029429A"/>
    <w:rsid w:val="00295110"/>
    <w:rsid w:val="002A35E2"/>
    <w:rsid w:val="002A412B"/>
    <w:rsid w:val="002A59F6"/>
    <w:rsid w:val="002A6A59"/>
    <w:rsid w:val="002B02CD"/>
    <w:rsid w:val="002B3A53"/>
    <w:rsid w:val="002B4C26"/>
    <w:rsid w:val="002B6EC8"/>
    <w:rsid w:val="002C13B4"/>
    <w:rsid w:val="002C1B19"/>
    <w:rsid w:val="002C33CD"/>
    <w:rsid w:val="002C3413"/>
    <w:rsid w:val="002C5FEF"/>
    <w:rsid w:val="002D37A7"/>
    <w:rsid w:val="002D4A5F"/>
    <w:rsid w:val="002D5F8E"/>
    <w:rsid w:val="002E1052"/>
    <w:rsid w:val="002E11AB"/>
    <w:rsid w:val="002E3F8E"/>
    <w:rsid w:val="002E4176"/>
    <w:rsid w:val="002E4FB4"/>
    <w:rsid w:val="002E526D"/>
    <w:rsid w:val="002E6AEE"/>
    <w:rsid w:val="002F09DF"/>
    <w:rsid w:val="002F1016"/>
    <w:rsid w:val="002F32C8"/>
    <w:rsid w:val="002F57AF"/>
    <w:rsid w:val="002F6464"/>
    <w:rsid w:val="002F6BC5"/>
    <w:rsid w:val="003020EA"/>
    <w:rsid w:val="003023BF"/>
    <w:rsid w:val="00302646"/>
    <w:rsid w:val="00310CB5"/>
    <w:rsid w:val="00311561"/>
    <w:rsid w:val="003129FF"/>
    <w:rsid w:val="00313457"/>
    <w:rsid w:val="00314FFD"/>
    <w:rsid w:val="00316E35"/>
    <w:rsid w:val="00320EFE"/>
    <w:rsid w:val="00326AA5"/>
    <w:rsid w:val="003270C1"/>
    <w:rsid w:val="003277B6"/>
    <w:rsid w:val="00330327"/>
    <w:rsid w:val="003303A4"/>
    <w:rsid w:val="00335134"/>
    <w:rsid w:val="003359A2"/>
    <w:rsid w:val="00337390"/>
    <w:rsid w:val="003401AB"/>
    <w:rsid w:val="0034290B"/>
    <w:rsid w:val="00343A39"/>
    <w:rsid w:val="00344A0B"/>
    <w:rsid w:val="00346449"/>
    <w:rsid w:val="0035156A"/>
    <w:rsid w:val="003529A7"/>
    <w:rsid w:val="00352DBC"/>
    <w:rsid w:val="00356F2F"/>
    <w:rsid w:val="00363273"/>
    <w:rsid w:val="00364824"/>
    <w:rsid w:val="00370A2D"/>
    <w:rsid w:val="00374913"/>
    <w:rsid w:val="003806D8"/>
    <w:rsid w:val="003816BD"/>
    <w:rsid w:val="003832EE"/>
    <w:rsid w:val="00384367"/>
    <w:rsid w:val="00390920"/>
    <w:rsid w:val="003924F5"/>
    <w:rsid w:val="003A2EA7"/>
    <w:rsid w:val="003A3EC6"/>
    <w:rsid w:val="003A492B"/>
    <w:rsid w:val="003A4C14"/>
    <w:rsid w:val="003A50B4"/>
    <w:rsid w:val="003A5565"/>
    <w:rsid w:val="003A750A"/>
    <w:rsid w:val="003B169E"/>
    <w:rsid w:val="003B33D1"/>
    <w:rsid w:val="003B4D96"/>
    <w:rsid w:val="003B4EDF"/>
    <w:rsid w:val="003B5317"/>
    <w:rsid w:val="003B7E53"/>
    <w:rsid w:val="003C2912"/>
    <w:rsid w:val="003C2A69"/>
    <w:rsid w:val="003C2E09"/>
    <w:rsid w:val="003C34C1"/>
    <w:rsid w:val="003C3CE8"/>
    <w:rsid w:val="003C4EF8"/>
    <w:rsid w:val="003C68E5"/>
    <w:rsid w:val="003D265E"/>
    <w:rsid w:val="003D2966"/>
    <w:rsid w:val="003D5413"/>
    <w:rsid w:val="003E14AC"/>
    <w:rsid w:val="003E3FFF"/>
    <w:rsid w:val="003E50DD"/>
    <w:rsid w:val="003E5CFA"/>
    <w:rsid w:val="003E688D"/>
    <w:rsid w:val="003F1C93"/>
    <w:rsid w:val="003F2F71"/>
    <w:rsid w:val="003F41CE"/>
    <w:rsid w:val="003F6919"/>
    <w:rsid w:val="004029FB"/>
    <w:rsid w:val="0040710B"/>
    <w:rsid w:val="00407B79"/>
    <w:rsid w:val="00411539"/>
    <w:rsid w:val="004119AC"/>
    <w:rsid w:val="00411F87"/>
    <w:rsid w:val="00413F28"/>
    <w:rsid w:val="004158BE"/>
    <w:rsid w:val="00415BA7"/>
    <w:rsid w:val="004168F0"/>
    <w:rsid w:val="00417430"/>
    <w:rsid w:val="004248B0"/>
    <w:rsid w:val="00425D71"/>
    <w:rsid w:val="00426528"/>
    <w:rsid w:val="00426C1F"/>
    <w:rsid w:val="004332A7"/>
    <w:rsid w:val="00434560"/>
    <w:rsid w:val="00435691"/>
    <w:rsid w:val="00435704"/>
    <w:rsid w:val="00436C3B"/>
    <w:rsid w:val="00437B1D"/>
    <w:rsid w:val="00440604"/>
    <w:rsid w:val="0044065D"/>
    <w:rsid w:val="004408C0"/>
    <w:rsid w:val="00440E77"/>
    <w:rsid w:val="00441279"/>
    <w:rsid w:val="00441C99"/>
    <w:rsid w:val="00442AE2"/>
    <w:rsid w:val="004437B0"/>
    <w:rsid w:val="00444C75"/>
    <w:rsid w:val="00445236"/>
    <w:rsid w:val="004453AB"/>
    <w:rsid w:val="00452778"/>
    <w:rsid w:val="00452F6A"/>
    <w:rsid w:val="00460411"/>
    <w:rsid w:val="00462970"/>
    <w:rsid w:val="004654E6"/>
    <w:rsid w:val="00466A34"/>
    <w:rsid w:val="00467A05"/>
    <w:rsid w:val="00470C42"/>
    <w:rsid w:val="00474B06"/>
    <w:rsid w:val="00475DB1"/>
    <w:rsid w:val="004760A7"/>
    <w:rsid w:val="00477B45"/>
    <w:rsid w:val="004903D9"/>
    <w:rsid w:val="00492B32"/>
    <w:rsid w:val="004931DE"/>
    <w:rsid w:val="004933D7"/>
    <w:rsid w:val="00494066"/>
    <w:rsid w:val="0049428C"/>
    <w:rsid w:val="00495E04"/>
    <w:rsid w:val="00496BCE"/>
    <w:rsid w:val="004A1C89"/>
    <w:rsid w:val="004A36B7"/>
    <w:rsid w:val="004A3C57"/>
    <w:rsid w:val="004A542C"/>
    <w:rsid w:val="004A62F4"/>
    <w:rsid w:val="004A7923"/>
    <w:rsid w:val="004B00C6"/>
    <w:rsid w:val="004B04E3"/>
    <w:rsid w:val="004B4844"/>
    <w:rsid w:val="004B4FF1"/>
    <w:rsid w:val="004B6C28"/>
    <w:rsid w:val="004B6D55"/>
    <w:rsid w:val="004C0F6A"/>
    <w:rsid w:val="004C4B68"/>
    <w:rsid w:val="004C58B8"/>
    <w:rsid w:val="004C59E5"/>
    <w:rsid w:val="004C5B6C"/>
    <w:rsid w:val="004C6B07"/>
    <w:rsid w:val="004C7501"/>
    <w:rsid w:val="004C7773"/>
    <w:rsid w:val="004D0C8B"/>
    <w:rsid w:val="004D0E38"/>
    <w:rsid w:val="004D0E4B"/>
    <w:rsid w:val="004D18E0"/>
    <w:rsid w:val="004D3D02"/>
    <w:rsid w:val="004D44B3"/>
    <w:rsid w:val="004D48EE"/>
    <w:rsid w:val="004D53E2"/>
    <w:rsid w:val="004D7122"/>
    <w:rsid w:val="004D7E0B"/>
    <w:rsid w:val="004E060F"/>
    <w:rsid w:val="004E146D"/>
    <w:rsid w:val="004E1DC8"/>
    <w:rsid w:val="004E33CC"/>
    <w:rsid w:val="004E444E"/>
    <w:rsid w:val="004F2A50"/>
    <w:rsid w:val="00500F0E"/>
    <w:rsid w:val="00500F50"/>
    <w:rsid w:val="00506EAF"/>
    <w:rsid w:val="005075E2"/>
    <w:rsid w:val="00507E84"/>
    <w:rsid w:val="00510606"/>
    <w:rsid w:val="00511F46"/>
    <w:rsid w:val="00525F1C"/>
    <w:rsid w:val="0053069B"/>
    <w:rsid w:val="0053288D"/>
    <w:rsid w:val="00532B34"/>
    <w:rsid w:val="00532FAF"/>
    <w:rsid w:val="00534F98"/>
    <w:rsid w:val="00536BBD"/>
    <w:rsid w:val="00536FE6"/>
    <w:rsid w:val="00543888"/>
    <w:rsid w:val="005450DE"/>
    <w:rsid w:val="005523ED"/>
    <w:rsid w:val="00554C2C"/>
    <w:rsid w:val="00560384"/>
    <w:rsid w:val="00560B75"/>
    <w:rsid w:val="005618B3"/>
    <w:rsid w:val="00562689"/>
    <w:rsid w:val="005634A4"/>
    <w:rsid w:val="0056544A"/>
    <w:rsid w:val="005659DC"/>
    <w:rsid w:val="00570A05"/>
    <w:rsid w:val="005760AF"/>
    <w:rsid w:val="005764E7"/>
    <w:rsid w:val="00581198"/>
    <w:rsid w:val="00581B14"/>
    <w:rsid w:val="00582295"/>
    <w:rsid w:val="00582C08"/>
    <w:rsid w:val="0058386A"/>
    <w:rsid w:val="00583DC8"/>
    <w:rsid w:val="0058567E"/>
    <w:rsid w:val="00587280"/>
    <w:rsid w:val="00594FC3"/>
    <w:rsid w:val="005A2492"/>
    <w:rsid w:val="005A34B3"/>
    <w:rsid w:val="005A3767"/>
    <w:rsid w:val="005A66E4"/>
    <w:rsid w:val="005B1BE3"/>
    <w:rsid w:val="005B5DDD"/>
    <w:rsid w:val="005C1A0F"/>
    <w:rsid w:val="005C2CA9"/>
    <w:rsid w:val="005C2FCD"/>
    <w:rsid w:val="005C460E"/>
    <w:rsid w:val="005C4A72"/>
    <w:rsid w:val="005C7923"/>
    <w:rsid w:val="005D03C1"/>
    <w:rsid w:val="005D0D35"/>
    <w:rsid w:val="005D761D"/>
    <w:rsid w:val="005E0490"/>
    <w:rsid w:val="005E2034"/>
    <w:rsid w:val="005E52EC"/>
    <w:rsid w:val="005E620F"/>
    <w:rsid w:val="005E704C"/>
    <w:rsid w:val="005F145A"/>
    <w:rsid w:val="005F74FC"/>
    <w:rsid w:val="00602014"/>
    <w:rsid w:val="006038C8"/>
    <w:rsid w:val="00603DB1"/>
    <w:rsid w:val="00607836"/>
    <w:rsid w:val="0061340F"/>
    <w:rsid w:val="00613EB6"/>
    <w:rsid w:val="0061705D"/>
    <w:rsid w:val="006253BA"/>
    <w:rsid w:val="00630D48"/>
    <w:rsid w:val="00631EFA"/>
    <w:rsid w:val="00632B3B"/>
    <w:rsid w:val="00632D06"/>
    <w:rsid w:val="00635238"/>
    <w:rsid w:val="006460A3"/>
    <w:rsid w:val="006513F0"/>
    <w:rsid w:val="00651744"/>
    <w:rsid w:val="00651B76"/>
    <w:rsid w:val="006539DE"/>
    <w:rsid w:val="00654007"/>
    <w:rsid w:val="006544ED"/>
    <w:rsid w:val="006572BB"/>
    <w:rsid w:val="00660500"/>
    <w:rsid w:val="006607F1"/>
    <w:rsid w:val="00663F9B"/>
    <w:rsid w:val="00667639"/>
    <w:rsid w:val="0067147B"/>
    <w:rsid w:val="00671F31"/>
    <w:rsid w:val="00675A15"/>
    <w:rsid w:val="00675FCC"/>
    <w:rsid w:val="00677217"/>
    <w:rsid w:val="00677E67"/>
    <w:rsid w:val="00690B15"/>
    <w:rsid w:val="006950D3"/>
    <w:rsid w:val="006A105F"/>
    <w:rsid w:val="006A567F"/>
    <w:rsid w:val="006A5DE1"/>
    <w:rsid w:val="006A634A"/>
    <w:rsid w:val="006A7532"/>
    <w:rsid w:val="006B0BA3"/>
    <w:rsid w:val="006B292A"/>
    <w:rsid w:val="006B666D"/>
    <w:rsid w:val="006B76D4"/>
    <w:rsid w:val="006C32A4"/>
    <w:rsid w:val="006C66A1"/>
    <w:rsid w:val="006C7658"/>
    <w:rsid w:val="006D2343"/>
    <w:rsid w:val="006D39AE"/>
    <w:rsid w:val="006D4FD8"/>
    <w:rsid w:val="006D5FBD"/>
    <w:rsid w:val="006D7F85"/>
    <w:rsid w:val="006E0532"/>
    <w:rsid w:val="006E1E5F"/>
    <w:rsid w:val="006E1EA2"/>
    <w:rsid w:val="006E2114"/>
    <w:rsid w:val="006E216B"/>
    <w:rsid w:val="006E36FA"/>
    <w:rsid w:val="006E3B95"/>
    <w:rsid w:val="006E4249"/>
    <w:rsid w:val="006E6B88"/>
    <w:rsid w:val="006E6CFB"/>
    <w:rsid w:val="006F021C"/>
    <w:rsid w:val="006F1782"/>
    <w:rsid w:val="006F20AA"/>
    <w:rsid w:val="007043E4"/>
    <w:rsid w:val="0070653C"/>
    <w:rsid w:val="007079D8"/>
    <w:rsid w:val="007156E2"/>
    <w:rsid w:val="007162BE"/>
    <w:rsid w:val="007172EB"/>
    <w:rsid w:val="0072040F"/>
    <w:rsid w:val="007240A6"/>
    <w:rsid w:val="0072449D"/>
    <w:rsid w:val="00731798"/>
    <w:rsid w:val="007408E6"/>
    <w:rsid w:val="00740DC1"/>
    <w:rsid w:val="007434BD"/>
    <w:rsid w:val="007441B7"/>
    <w:rsid w:val="0074455E"/>
    <w:rsid w:val="00750228"/>
    <w:rsid w:val="0075097F"/>
    <w:rsid w:val="00752D31"/>
    <w:rsid w:val="007574D2"/>
    <w:rsid w:val="00757804"/>
    <w:rsid w:val="00760468"/>
    <w:rsid w:val="00762B31"/>
    <w:rsid w:val="00763DF1"/>
    <w:rsid w:val="0076407C"/>
    <w:rsid w:val="007711AC"/>
    <w:rsid w:val="0077234D"/>
    <w:rsid w:val="007734F6"/>
    <w:rsid w:val="00774FBB"/>
    <w:rsid w:val="0077601F"/>
    <w:rsid w:val="007763B1"/>
    <w:rsid w:val="0077788E"/>
    <w:rsid w:val="007778A3"/>
    <w:rsid w:val="00785D30"/>
    <w:rsid w:val="00786008"/>
    <w:rsid w:val="00791476"/>
    <w:rsid w:val="007925CF"/>
    <w:rsid w:val="00792B8E"/>
    <w:rsid w:val="00793D4D"/>
    <w:rsid w:val="007A0231"/>
    <w:rsid w:val="007A076A"/>
    <w:rsid w:val="007A2EDF"/>
    <w:rsid w:val="007A6517"/>
    <w:rsid w:val="007B60EE"/>
    <w:rsid w:val="007B7113"/>
    <w:rsid w:val="007B7485"/>
    <w:rsid w:val="007B7797"/>
    <w:rsid w:val="007C3A60"/>
    <w:rsid w:val="007C48F5"/>
    <w:rsid w:val="007C645A"/>
    <w:rsid w:val="007D5193"/>
    <w:rsid w:val="007D5783"/>
    <w:rsid w:val="007E03BC"/>
    <w:rsid w:val="007E09D7"/>
    <w:rsid w:val="007E2C85"/>
    <w:rsid w:val="007E75A8"/>
    <w:rsid w:val="007F01E7"/>
    <w:rsid w:val="007F08D4"/>
    <w:rsid w:val="007F1C24"/>
    <w:rsid w:val="007F1E28"/>
    <w:rsid w:val="007F6241"/>
    <w:rsid w:val="007F6503"/>
    <w:rsid w:val="007F6E7B"/>
    <w:rsid w:val="008014CE"/>
    <w:rsid w:val="00802CEC"/>
    <w:rsid w:val="0080342E"/>
    <w:rsid w:val="008053B6"/>
    <w:rsid w:val="0080542E"/>
    <w:rsid w:val="00811F87"/>
    <w:rsid w:val="00813171"/>
    <w:rsid w:val="008142A9"/>
    <w:rsid w:val="00816EE5"/>
    <w:rsid w:val="008176F1"/>
    <w:rsid w:val="008209A1"/>
    <w:rsid w:val="00820FD2"/>
    <w:rsid w:val="00827E3F"/>
    <w:rsid w:val="00830695"/>
    <w:rsid w:val="00831EAB"/>
    <w:rsid w:val="00837550"/>
    <w:rsid w:val="0084121F"/>
    <w:rsid w:val="00841C19"/>
    <w:rsid w:val="00842266"/>
    <w:rsid w:val="0084584D"/>
    <w:rsid w:val="008460BC"/>
    <w:rsid w:val="00847215"/>
    <w:rsid w:val="00847FF4"/>
    <w:rsid w:val="0085106F"/>
    <w:rsid w:val="00851AE6"/>
    <w:rsid w:val="00851EB7"/>
    <w:rsid w:val="008562C0"/>
    <w:rsid w:val="008566E6"/>
    <w:rsid w:val="00860212"/>
    <w:rsid w:val="008633C6"/>
    <w:rsid w:val="00865BC5"/>
    <w:rsid w:val="00870550"/>
    <w:rsid w:val="00870C48"/>
    <w:rsid w:val="008728CD"/>
    <w:rsid w:val="00875FE9"/>
    <w:rsid w:val="008773E4"/>
    <w:rsid w:val="00882C54"/>
    <w:rsid w:val="008859E8"/>
    <w:rsid w:val="00887B12"/>
    <w:rsid w:val="008909EE"/>
    <w:rsid w:val="008911F2"/>
    <w:rsid w:val="008919DC"/>
    <w:rsid w:val="0089330B"/>
    <w:rsid w:val="00893AD0"/>
    <w:rsid w:val="00893B88"/>
    <w:rsid w:val="0089630B"/>
    <w:rsid w:val="008A068F"/>
    <w:rsid w:val="008A0FD0"/>
    <w:rsid w:val="008A1C34"/>
    <w:rsid w:val="008A2052"/>
    <w:rsid w:val="008A2458"/>
    <w:rsid w:val="008A6045"/>
    <w:rsid w:val="008A71AF"/>
    <w:rsid w:val="008B353E"/>
    <w:rsid w:val="008B49BE"/>
    <w:rsid w:val="008C074C"/>
    <w:rsid w:val="008C1B44"/>
    <w:rsid w:val="008C4EED"/>
    <w:rsid w:val="008C5000"/>
    <w:rsid w:val="008C57B0"/>
    <w:rsid w:val="008D63F7"/>
    <w:rsid w:val="008D6B41"/>
    <w:rsid w:val="008D7ADD"/>
    <w:rsid w:val="008E3551"/>
    <w:rsid w:val="008E4B0C"/>
    <w:rsid w:val="008E714A"/>
    <w:rsid w:val="008F33A7"/>
    <w:rsid w:val="008F5CE1"/>
    <w:rsid w:val="008F6684"/>
    <w:rsid w:val="008F7ED1"/>
    <w:rsid w:val="009015C2"/>
    <w:rsid w:val="00902E28"/>
    <w:rsid w:val="00903C12"/>
    <w:rsid w:val="0090496E"/>
    <w:rsid w:val="00904C04"/>
    <w:rsid w:val="00905A7A"/>
    <w:rsid w:val="00906570"/>
    <w:rsid w:val="00906754"/>
    <w:rsid w:val="00911CA7"/>
    <w:rsid w:val="009126FB"/>
    <w:rsid w:val="00914E7C"/>
    <w:rsid w:val="009155BA"/>
    <w:rsid w:val="00916620"/>
    <w:rsid w:val="00922156"/>
    <w:rsid w:val="009238B4"/>
    <w:rsid w:val="009319FE"/>
    <w:rsid w:val="00933E55"/>
    <w:rsid w:val="00934DF0"/>
    <w:rsid w:val="009366A1"/>
    <w:rsid w:val="00940EC6"/>
    <w:rsid w:val="00942CA9"/>
    <w:rsid w:val="00946FA0"/>
    <w:rsid w:val="00951358"/>
    <w:rsid w:val="00952399"/>
    <w:rsid w:val="00954725"/>
    <w:rsid w:val="00956BE0"/>
    <w:rsid w:val="00956ED9"/>
    <w:rsid w:val="00957D78"/>
    <w:rsid w:val="00957D8F"/>
    <w:rsid w:val="0096144D"/>
    <w:rsid w:val="00961646"/>
    <w:rsid w:val="0096212F"/>
    <w:rsid w:val="009624B9"/>
    <w:rsid w:val="009641DD"/>
    <w:rsid w:val="009642B3"/>
    <w:rsid w:val="00967FEF"/>
    <w:rsid w:val="009741AF"/>
    <w:rsid w:val="00974F6C"/>
    <w:rsid w:val="00977C8F"/>
    <w:rsid w:val="0098017D"/>
    <w:rsid w:val="009803D8"/>
    <w:rsid w:val="009809A3"/>
    <w:rsid w:val="00981FD2"/>
    <w:rsid w:val="0098594B"/>
    <w:rsid w:val="00987209"/>
    <w:rsid w:val="009912D2"/>
    <w:rsid w:val="00992689"/>
    <w:rsid w:val="00992B22"/>
    <w:rsid w:val="0099766A"/>
    <w:rsid w:val="009A0396"/>
    <w:rsid w:val="009A0B1F"/>
    <w:rsid w:val="009A15B4"/>
    <w:rsid w:val="009A1C68"/>
    <w:rsid w:val="009A2F99"/>
    <w:rsid w:val="009A73DF"/>
    <w:rsid w:val="009B1F44"/>
    <w:rsid w:val="009B28D7"/>
    <w:rsid w:val="009B4164"/>
    <w:rsid w:val="009C0322"/>
    <w:rsid w:val="009C42AC"/>
    <w:rsid w:val="009C4ED4"/>
    <w:rsid w:val="009C5D7C"/>
    <w:rsid w:val="009C715B"/>
    <w:rsid w:val="009D364A"/>
    <w:rsid w:val="009D42CD"/>
    <w:rsid w:val="009D4389"/>
    <w:rsid w:val="009E1089"/>
    <w:rsid w:val="009E1D58"/>
    <w:rsid w:val="009E2DAD"/>
    <w:rsid w:val="009E3CBB"/>
    <w:rsid w:val="009E50EC"/>
    <w:rsid w:val="009F0424"/>
    <w:rsid w:val="009F09E6"/>
    <w:rsid w:val="009F211F"/>
    <w:rsid w:val="009F3305"/>
    <w:rsid w:val="009F48EF"/>
    <w:rsid w:val="009F5BFB"/>
    <w:rsid w:val="009F6F4A"/>
    <w:rsid w:val="00A0103E"/>
    <w:rsid w:val="00A02FC2"/>
    <w:rsid w:val="00A035BB"/>
    <w:rsid w:val="00A070CD"/>
    <w:rsid w:val="00A07B43"/>
    <w:rsid w:val="00A10853"/>
    <w:rsid w:val="00A13D42"/>
    <w:rsid w:val="00A16E10"/>
    <w:rsid w:val="00A20C02"/>
    <w:rsid w:val="00A223C3"/>
    <w:rsid w:val="00A239A4"/>
    <w:rsid w:val="00A245B2"/>
    <w:rsid w:val="00A263E1"/>
    <w:rsid w:val="00A27112"/>
    <w:rsid w:val="00A3430F"/>
    <w:rsid w:val="00A414FA"/>
    <w:rsid w:val="00A4203A"/>
    <w:rsid w:val="00A437AE"/>
    <w:rsid w:val="00A4608D"/>
    <w:rsid w:val="00A46BA8"/>
    <w:rsid w:val="00A51249"/>
    <w:rsid w:val="00A54069"/>
    <w:rsid w:val="00A552CF"/>
    <w:rsid w:val="00A55F38"/>
    <w:rsid w:val="00A57764"/>
    <w:rsid w:val="00A57BA5"/>
    <w:rsid w:val="00A64283"/>
    <w:rsid w:val="00A658ED"/>
    <w:rsid w:val="00A661D3"/>
    <w:rsid w:val="00A765A8"/>
    <w:rsid w:val="00A80173"/>
    <w:rsid w:val="00A80200"/>
    <w:rsid w:val="00A80E5B"/>
    <w:rsid w:val="00A85726"/>
    <w:rsid w:val="00A8716C"/>
    <w:rsid w:val="00A87CE2"/>
    <w:rsid w:val="00A905D9"/>
    <w:rsid w:val="00A907C8"/>
    <w:rsid w:val="00A909F4"/>
    <w:rsid w:val="00A94F8F"/>
    <w:rsid w:val="00A96357"/>
    <w:rsid w:val="00A97EF7"/>
    <w:rsid w:val="00AA2FF4"/>
    <w:rsid w:val="00AB0294"/>
    <w:rsid w:val="00AB1B99"/>
    <w:rsid w:val="00AB48F1"/>
    <w:rsid w:val="00AB528C"/>
    <w:rsid w:val="00AB56ED"/>
    <w:rsid w:val="00AB62A6"/>
    <w:rsid w:val="00AB6972"/>
    <w:rsid w:val="00AC1C7A"/>
    <w:rsid w:val="00AC3583"/>
    <w:rsid w:val="00AC5F49"/>
    <w:rsid w:val="00AC739B"/>
    <w:rsid w:val="00AD5DD7"/>
    <w:rsid w:val="00AD603B"/>
    <w:rsid w:val="00AD63D4"/>
    <w:rsid w:val="00AE19E8"/>
    <w:rsid w:val="00AE2F2E"/>
    <w:rsid w:val="00AE33A1"/>
    <w:rsid w:val="00AE5A6D"/>
    <w:rsid w:val="00AF6C76"/>
    <w:rsid w:val="00B00501"/>
    <w:rsid w:val="00B00857"/>
    <w:rsid w:val="00B01DA8"/>
    <w:rsid w:val="00B027D4"/>
    <w:rsid w:val="00B0282B"/>
    <w:rsid w:val="00B02A9C"/>
    <w:rsid w:val="00B02D17"/>
    <w:rsid w:val="00B02E4F"/>
    <w:rsid w:val="00B037FA"/>
    <w:rsid w:val="00B03F94"/>
    <w:rsid w:val="00B06007"/>
    <w:rsid w:val="00B06CBB"/>
    <w:rsid w:val="00B07565"/>
    <w:rsid w:val="00B07810"/>
    <w:rsid w:val="00B119D3"/>
    <w:rsid w:val="00B13C8A"/>
    <w:rsid w:val="00B1479A"/>
    <w:rsid w:val="00B164B1"/>
    <w:rsid w:val="00B17576"/>
    <w:rsid w:val="00B20380"/>
    <w:rsid w:val="00B22175"/>
    <w:rsid w:val="00B2571C"/>
    <w:rsid w:val="00B2729C"/>
    <w:rsid w:val="00B278FB"/>
    <w:rsid w:val="00B303DA"/>
    <w:rsid w:val="00B3198C"/>
    <w:rsid w:val="00B32B95"/>
    <w:rsid w:val="00B33137"/>
    <w:rsid w:val="00B34067"/>
    <w:rsid w:val="00B35A63"/>
    <w:rsid w:val="00B360FA"/>
    <w:rsid w:val="00B379CC"/>
    <w:rsid w:val="00B4318F"/>
    <w:rsid w:val="00B4327A"/>
    <w:rsid w:val="00B43C6C"/>
    <w:rsid w:val="00B45057"/>
    <w:rsid w:val="00B4570C"/>
    <w:rsid w:val="00B46B93"/>
    <w:rsid w:val="00B46C29"/>
    <w:rsid w:val="00B475E3"/>
    <w:rsid w:val="00B515D6"/>
    <w:rsid w:val="00B53501"/>
    <w:rsid w:val="00B542D5"/>
    <w:rsid w:val="00B544AF"/>
    <w:rsid w:val="00B54BF6"/>
    <w:rsid w:val="00B551AF"/>
    <w:rsid w:val="00B61769"/>
    <w:rsid w:val="00B62149"/>
    <w:rsid w:val="00B6227F"/>
    <w:rsid w:val="00B62725"/>
    <w:rsid w:val="00B65E75"/>
    <w:rsid w:val="00B712CC"/>
    <w:rsid w:val="00B7200D"/>
    <w:rsid w:val="00B76B57"/>
    <w:rsid w:val="00B76E86"/>
    <w:rsid w:val="00B8055E"/>
    <w:rsid w:val="00B811ED"/>
    <w:rsid w:val="00B81BD8"/>
    <w:rsid w:val="00B82815"/>
    <w:rsid w:val="00B82DF0"/>
    <w:rsid w:val="00B83DC6"/>
    <w:rsid w:val="00B8496D"/>
    <w:rsid w:val="00B85064"/>
    <w:rsid w:val="00B8573F"/>
    <w:rsid w:val="00B91759"/>
    <w:rsid w:val="00B94680"/>
    <w:rsid w:val="00B951B3"/>
    <w:rsid w:val="00B952C6"/>
    <w:rsid w:val="00BA03EF"/>
    <w:rsid w:val="00BA35A2"/>
    <w:rsid w:val="00BA3700"/>
    <w:rsid w:val="00BA594B"/>
    <w:rsid w:val="00BA5AA9"/>
    <w:rsid w:val="00BB564F"/>
    <w:rsid w:val="00BC11AC"/>
    <w:rsid w:val="00BC3843"/>
    <w:rsid w:val="00BC4BBD"/>
    <w:rsid w:val="00BC5200"/>
    <w:rsid w:val="00BC638C"/>
    <w:rsid w:val="00BD0839"/>
    <w:rsid w:val="00BD0C26"/>
    <w:rsid w:val="00BD2086"/>
    <w:rsid w:val="00BD3A7F"/>
    <w:rsid w:val="00BD40F0"/>
    <w:rsid w:val="00BD4F87"/>
    <w:rsid w:val="00BD706C"/>
    <w:rsid w:val="00BE004E"/>
    <w:rsid w:val="00BE0487"/>
    <w:rsid w:val="00BE173E"/>
    <w:rsid w:val="00BE180E"/>
    <w:rsid w:val="00BE1F75"/>
    <w:rsid w:val="00BE271D"/>
    <w:rsid w:val="00BE3DAB"/>
    <w:rsid w:val="00BE7132"/>
    <w:rsid w:val="00BF1D27"/>
    <w:rsid w:val="00BF55D0"/>
    <w:rsid w:val="00BF5EBA"/>
    <w:rsid w:val="00C0183C"/>
    <w:rsid w:val="00C01DEB"/>
    <w:rsid w:val="00C01E9C"/>
    <w:rsid w:val="00C01F8B"/>
    <w:rsid w:val="00C03F09"/>
    <w:rsid w:val="00C0458C"/>
    <w:rsid w:val="00C06A39"/>
    <w:rsid w:val="00C06E2C"/>
    <w:rsid w:val="00C10026"/>
    <w:rsid w:val="00C158A1"/>
    <w:rsid w:val="00C16B80"/>
    <w:rsid w:val="00C21105"/>
    <w:rsid w:val="00C32F88"/>
    <w:rsid w:val="00C348B5"/>
    <w:rsid w:val="00C36D2F"/>
    <w:rsid w:val="00C37DE4"/>
    <w:rsid w:val="00C41217"/>
    <w:rsid w:val="00C421A4"/>
    <w:rsid w:val="00C461E5"/>
    <w:rsid w:val="00C4741B"/>
    <w:rsid w:val="00C51776"/>
    <w:rsid w:val="00C51C03"/>
    <w:rsid w:val="00C52510"/>
    <w:rsid w:val="00C61D6D"/>
    <w:rsid w:val="00C63828"/>
    <w:rsid w:val="00C65EA1"/>
    <w:rsid w:val="00C7023C"/>
    <w:rsid w:val="00C707AD"/>
    <w:rsid w:val="00C76F47"/>
    <w:rsid w:val="00C77302"/>
    <w:rsid w:val="00C81944"/>
    <w:rsid w:val="00C82A4F"/>
    <w:rsid w:val="00C82CC1"/>
    <w:rsid w:val="00C8424A"/>
    <w:rsid w:val="00C8678E"/>
    <w:rsid w:val="00C86A38"/>
    <w:rsid w:val="00C87B27"/>
    <w:rsid w:val="00C9173B"/>
    <w:rsid w:val="00C91F31"/>
    <w:rsid w:val="00C94E92"/>
    <w:rsid w:val="00CA17BE"/>
    <w:rsid w:val="00CA3332"/>
    <w:rsid w:val="00CA352A"/>
    <w:rsid w:val="00CA4BAA"/>
    <w:rsid w:val="00CA7B64"/>
    <w:rsid w:val="00CB4B28"/>
    <w:rsid w:val="00CB63A3"/>
    <w:rsid w:val="00CB6CDE"/>
    <w:rsid w:val="00CC15F2"/>
    <w:rsid w:val="00CC3822"/>
    <w:rsid w:val="00CC6FCC"/>
    <w:rsid w:val="00CC75BF"/>
    <w:rsid w:val="00CD1BF1"/>
    <w:rsid w:val="00CD1DCF"/>
    <w:rsid w:val="00CD28FB"/>
    <w:rsid w:val="00CD3014"/>
    <w:rsid w:val="00CD5050"/>
    <w:rsid w:val="00CE0274"/>
    <w:rsid w:val="00CE03D2"/>
    <w:rsid w:val="00CE3563"/>
    <w:rsid w:val="00CE5E74"/>
    <w:rsid w:val="00CE7FAB"/>
    <w:rsid w:val="00CF1BBD"/>
    <w:rsid w:val="00CF3EFD"/>
    <w:rsid w:val="00D00FA2"/>
    <w:rsid w:val="00D02504"/>
    <w:rsid w:val="00D027A4"/>
    <w:rsid w:val="00D03F97"/>
    <w:rsid w:val="00D075A2"/>
    <w:rsid w:val="00D079F2"/>
    <w:rsid w:val="00D10637"/>
    <w:rsid w:val="00D15143"/>
    <w:rsid w:val="00D17919"/>
    <w:rsid w:val="00D254B7"/>
    <w:rsid w:val="00D26536"/>
    <w:rsid w:val="00D3272F"/>
    <w:rsid w:val="00D32FC2"/>
    <w:rsid w:val="00D340CB"/>
    <w:rsid w:val="00D36CC9"/>
    <w:rsid w:val="00D407CB"/>
    <w:rsid w:val="00D42605"/>
    <w:rsid w:val="00D42939"/>
    <w:rsid w:val="00D44476"/>
    <w:rsid w:val="00D444F1"/>
    <w:rsid w:val="00D45F29"/>
    <w:rsid w:val="00D4722F"/>
    <w:rsid w:val="00D478B6"/>
    <w:rsid w:val="00D5078D"/>
    <w:rsid w:val="00D52768"/>
    <w:rsid w:val="00D52A0D"/>
    <w:rsid w:val="00D5733A"/>
    <w:rsid w:val="00D606E9"/>
    <w:rsid w:val="00D61C9F"/>
    <w:rsid w:val="00D65F4E"/>
    <w:rsid w:val="00D6756F"/>
    <w:rsid w:val="00D72403"/>
    <w:rsid w:val="00D732A9"/>
    <w:rsid w:val="00D73C9B"/>
    <w:rsid w:val="00D77C63"/>
    <w:rsid w:val="00D8028B"/>
    <w:rsid w:val="00D80EA5"/>
    <w:rsid w:val="00D834C2"/>
    <w:rsid w:val="00D864BD"/>
    <w:rsid w:val="00D9256B"/>
    <w:rsid w:val="00D95618"/>
    <w:rsid w:val="00D96577"/>
    <w:rsid w:val="00DA25AF"/>
    <w:rsid w:val="00DA3511"/>
    <w:rsid w:val="00DA4526"/>
    <w:rsid w:val="00DA6844"/>
    <w:rsid w:val="00DB04EE"/>
    <w:rsid w:val="00DB17EF"/>
    <w:rsid w:val="00DB1810"/>
    <w:rsid w:val="00DB189C"/>
    <w:rsid w:val="00DB30FE"/>
    <w:rsid w:val="00DB3594"/>
    <w:rsid w:val="00DB4107"/>
    <w:rsid w:val="00DC03C1"/>
    <w:rsid w:val="00DC1DEA"/>
    <w:rsid w:val="00DC4EB5"/>
    <w:rsid w:val="00DC6755"/>
    <w:rsid w:val="00DC7914"/>
    <w:rsid w:val="00DD25DC"/>
    <w:rsid w:val="00DD3B21"/>
    <w:rsid w:val="00DD5570"/>
    <w:rsid w:val="00DD7E80"/>
    <w:rsid w:val="00DE13BA"/>
    <w:rsid w:val="00DE4DFF"/>
    <w:rsid w:val="00DE4E88"/>
    <w:rsid w:val="00DE6A71"/>
    <w:rsid w:val="00DE72F7"/>
    <w:rsid w:val="00DF43F0"/>
    <w:rsid w:val="00DF569F"/>
    <w:rsid w:val="00DF7A03"/>
    <w:rsid w:val="00E01257"/>
    <w:rsid w:val="00E0506C"/>
    <w:rsid w:val="00E05440"/>
    <w:rsid w:val="00E0782F"/>
    <w:rsid w:val="00E10BD0"/>
    <w:rsid w:val="00E13E37"/>
    <w:rsid w:val="00E1427A"/>
    <w:rsid w:val="00E14A9E"/>
    <w:rsid w:val="00E152D0"/>
    <w:rsid w:val="00E15C8D"/>
    <w:rsid w:val="00E178D2"/>
    <w:rsid w:val="00E36E43"/>
    <w:rsid w:val="00E44FC5"/>
    <w:rsid w:val="00E4501C"/>
    <w:rsid w:val="00E46BC4"/>
    <w:rsid w:val="00E511EC"/>
    <w:rsid w:val="00E51770"/>
    <w:rsid w:val="00E523A8"/>
    <w:rsid w:val="00E5334C"/>
    <w:rsid w:val="00E53ACF"/>
    <w:rsid w:val="00E53B23"/>
    <w:rsid w:val="00E55F75"/>
    <w:rsid w:val="00E560ED"/>
    <w:rsid w:val="00E6191B"/>
    <w:rsid w:val="00E63FAE"/>
    <w:rsid w:val="00E649AD"/>
    <w:rsid w:val="00E70758"/>
    <w:rsid w:val="00E70AB0"/>
    <w:rsid w:val="00E72E48"/>
    <w:rsid w:val="00E73F0D"/>
    <w:rsid w:val="00E76679"/>
    <w:rsid w:val="00E8019E"/>
    <w:rsid w:val="00E81450"/>
    <w:rsid w:val="00E8482D"/>
    <w:rsid w:val="00E910EA"/>
    <w:rsid w:val="00E92466"/>
    <w:rsid w:val="00E95087"/>
    <w:rsid w:val="00E9522C"/>
    <w:rsid w:val="00E961F6"/>
    <w:rsid w:val="00E96ECB"/>
    <w:rsid w:val="00E97FE7"/>
    <w:rsid w:val="00EA13E9"/>
    <w:rsid w:val="00EA164F"/>
    <w:rsid w:val="00EA38F5"/>
    <w:rsid w:val="00EA7E02"/>
    <w:rsid w:val="00EB3738"/>
    <w:rsid w:val="00EB6847"/>
    <w:rsid w:val="00EC187B"/>
    <w:rsid w:val="00EC1D02"/>
    <w:rsid w:val="00EC2383"/>
    <w:rsid w:val="00EC3480"/>
    <w:rsid w:val="00EC5D95"/>
    <w:rsid w:val="00EC7A11"/>
    <w:rsid w:val="00ED3E1E"/>
    <w:rsid w:val="00ED4701"/>
    <w:rsid w:val="00ED6D39"/>
    <w:rsid w:val="00EE0C8B"/>
    <w:rsid w:val="00EE0D1C"/>
    <w:rsid w:val="00EE28F5"/>
    <w:rsid w:val="00EE7D35"/>
    <w:rsid w:val="00EE7EE8"/>
    <w:rsid w:val="00EF49D2"/>
    <w:rsid w:val="00F013B3"/>
    <w:rsid w:val="00F103DD"/>
    <w:rsid w:val="00F10C37"/>
    <w:rsid w:val="00F11189"/>
    <w:rsid w:val="00F113E6"/>
    <w:rsid w:val="00F12691"/>
    <w:rsid w:val="00F146AF"/>
    <w:rsid w:val="00F20EB3"/>
    <w:rsid w:val="00F2366A"/>
    <w:rsid w:val="00F245C4"/>
    <w:rsid w:val="00F26399"/>
    <w:rsid w:val="00F2710E"/>
    <w:rsid w:val="00F311F8"/>
    <w:rsid w:val="00F339B5"/>
    <w:rsid w:val="00F34054"/>
    <w:rsid w:val="00F36599"/>
    <w:rsid w:val="00F36C2B"/>
    <w:rsid w:val="00F37181"/>
    <w:rsid w:val="00F46A58"/>
    <w:rsid w:val="00F5408A"/>
    <w:rsid w:val="00F54151"/>
    <w:rsid w:val="00F542FD"/>
    <w:rsid w:val="00F558D9"/>
    <w:rsid w:val="00F56279"/>
    <w:rsid w:val="00F57F90"/>
    <w:rsid w:val="00F63EAA"/>
    <w:rsid w:val="00F65534"/>
    <w:rsid w:val="00F65810"/>
    <w:rsid w:val="00F6606F"/>
    <w:rsid w:val="00F66AEB"/>
    <w:rsid w:val="00F67940"/>
    <w:rsid w:val="00F73257"/>
    <w:rsid w:val="00F732CB"/>
    <w:rsid w:val="00F74A63"/>
    <w:rsid w:val="00F75B71"/>
    <w:rsid w:val="00F771E2"/>
    <w:rsid w:val="00F777E6"/>
    <w:rsid w:val="00F8002F"/>
    <w:rsid w:val="00F8260F"/>
    <w:rsid w:val="00F83B39"/>
    <w:rsid w:val="00F8667A"/>
    <w:rsid w:val="00F871C5"/>
    <w:rsid w:val="00F87372"/>
    <w:rsid w:val="00F922FC"/>
    <w:rsid w:val="00F92DEC"/>
    <w:rsid w:val="00F9371B"/>
    <w:rsid w:val="00F94842"/>
    <w:rsid w:val="00F94F68"/>
    <w:rsid w:val="00F97DDA"/>
    <w:rsid w:val="00FA2B92"/>
    <w:rsid w:val="00FA2BA8"/>
    <w:rsid w:val="00FA41B3"/>
    <w:rsid w:val="00FA5C51"/>
    <w:rsid w:val="00FA74C8"/>
    <w:rsid w:val="00FB502E"/>
    <w:rsid w:val="00FB5F40"/>
    <w:rsid w:val="00FB6F41"/>
    <w:rsid w:val="00FC0A11"/>
    <w:rsid w:val="00FC568C"/>
    <w:rsid w:val="00FC6943"/>
    <w:rsid w:val="00FD0459"/>
    <w:rsid w:val="00FD4D61"/>
    <w:rsid w:val="00FD5796"/>
    <w:rsid w:val="00FD67A8"/>
    <w:rsid w:val="00FE1E71"/>
    <w:rsid w:val="00FE261C"/>
    <w:rsid w:val="00FE2738"/>
    <w:rsid w:val="00FE43BC"/>
    <w:rsid w:val="00FF1860"/>
    <w:rsid w:val="00FF28BC"/>
    <w:rsid w:val="00FF2BD7"/>
    <w:rsid w:val="00FF37A4"/>
    <w:rsid w:val="00FF48F8"/>
    <w:rsid w:val="00FF6384"/>
    <w:rsid w:val="00FF6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spidmax="2049" v:ext="edit"/>
    <o:shapelayout v:ext="edit">
      <o:idmap data="1" v:ext="edit"/>
    </o:shapelayout>
  </w:shapeDefaults>
  <w:decimalSymbol w:val=","/>
  <w:listSeparator w:val=";"/>
  <w14:docId w14:val="7D4EA044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sz w:val="22"/>
        <w:szCs w:val="22"/>
        <w:lang w:val="hr-HR" w:eastAsia="hr-HR" w:bidi="ar-SA"/>
      </w:rPr>
    </w:rPrDefault>
    <w:pPrDefault/>
  </w:docDefaults>
  <w:latentStyles w:defLockedState="false" w:defUIPriority="99" w:defSemiHidden="true" w:defUnhideWhenUsed="true" w:defQFormat="false" w:count="267">
    <w:lsdException w:name="Normal" w:locked="true" w:uiPriority="0" w:semiHidden="false" w:unhideWhenUsed="false" w:qFormat="true"/>
    <w:lsdException w:name="heading 1" w:locked="true" w:uiPriority="0" w:semiHidden="false" w:unhideWhenUsed="false" w:qFormat="true"/>
    <w:lsdException w:name="heading 2" w:locked="true" w:uiPriority="0" w:semiHidden="false" w:unhideWhenUsed="false" w:qFormat="true"/>
    <w:lsdException w:name="heading 3" w:locked="true" w:uiPriority="0" w:semiHidden="false" w:unhideWhenUsed="false" w:qFormat="true"/>
    <w:lsdException w:name="heading 4" w:locked="true" w:uiPriority="0" w:semiHidden="false" w:unhideWhenUsed="false" w:qFormat="true"/>
    <w:lsdException w:name="heading 5" w:locked="true" w:uiPriority="0" w:qFormat="true"/>
    <w:lsdException w:name="heading 6" w:locked="true" w:uiPriority="0" w:qFormat="true"/>
    <w:lsdException w:name="heading 7" w:locked="true" w:uiPriority="0" w:qFormat="true"/>
    <w:lsdException w:name="heading 8" w:locked="true" w:uiPriority="0" w:qFormat="true"/>
    <w:lsdException w:name="heading 9" w:locked="true" w:uiPriority="0" w:qFormat="true"/>
    <w:lsdException w:name="toc 1" w:locked="true" w:uiPriority="0" w:semiHidden="false" w:unhideWhenUsed="false"/>
    <w:lsdException w:name="toc 2" w:locked="true" w:uiPriority="0" w:semiHidden="false" w:unhideWhenUsed="false"/>
    <w:lsdException w:name="toc 3" w:locked="true" w:uiPriority="0" w:semiHidden="false" w:unhideWhenUsed="false"/>
    <w:lsdException w:name="toc 4" w:locked="true" w:uiPriority="0" w:semiHidden="false" w:unhideWhenUsed="false"/>
    <w:lsdException w:name="toc 5" w:locked="true" w:uiPriority="0" w:semiHidden="false" w:unhideWhenUsed="false"/>
    <w:lsdException w:name="toc 6" w:locked="true" w:uiPriority="0" w:semiHidden="false" w:unhideWhenUsed="false"/>
    <w:lsdException w:name="toc 7" w:locked="true" w:uiPriority="0" w:semiHidden="false" w:unhideWhenUsed="false"/>
    <w:lsdException w:name="toc 8" w:locked="true" w:uiPriority="0" w:semiHidden="false" w:unhideWhenUsed="false"/>
    <w:lsdException w:name="toc 9" w:locked="true" w:uiPriority="0" w:semiHidden="false" w:unhideWhenUsed="false"/>
    <w:lsdException w:name="caption" w:locked="true" w:uiPriority="0" w:qFormat="true"/>
    <w:lsdException w:name="Title" w:locked="true" w:uiPriority="0" w:semiHidden="false" w:unhideWhenUsed="false" w:qFormat="true"/>
    <w:lsdException w:name="Default Paragraph Font" w:locked="true" w:uiPriority="0" w:semiHidden="false" w:unhideWhenUsed="false"/>
    <w:lsdException w:name="Subtitle" w:locked="true" w:uiPriority="0" w:semiHidden="false" w:unhideWhenUsed="false" w:qFormat="true"/>
    <w:lsdException w:name="Body Text Indent 3" w:locked="true" w:uiPriority="0" w:semiHidden="false" w:unhideWhenUsed="false"/>
    <w:lsdException w:name="Strong" w:locked="true" w:uiPriority="0" w:semiHidden="false" w:unhideWhenUsed="false" w:qFormat="true"/>
    <w:lsdException w:name="Emphasis" w:locked="true" w:uiPriority="0" w:semiHidden="false" w:unhideWhenUsed="false" w:qFormat="true"/>
    <w:lsdException w:name="Table Grid" w:locked="true" w:uiPriority="0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8176F1"/>
    <w:rPr>
      <w:sz w:val="20"/>
      <w:szCs w:val="20"/>
    </w:rPr>
  </w:style>
  <w:style w:type="paragraph" w:styleId="Naslov1">
    <w:name w:val="heading 1"/>
    <w:basedOn w:val="Normal"/>
    <w:next w:val="Normal"/>
    <w:link w:val="Naslov1Char"/>
    <w:uiPriority w:val="99"/>
    <w:qFormat/>
    <w:rsid w:val="008176F1"/>
    <w:pPr>
      <w:keepNext/>
      <w:outlineLvl w:val="0"/>
    </w:pPr>
    <w:rPr>
      <w:b/>
    </w:rPr>
  </w:style>
  <w:style w:type="paragraph" w:styleId="Naslov2">
    <w:name w:val="heading 2"/>
    <w:basedOn w:val="Normal"/>
    <w:next w:val="Normal"/>
    <w:link w:val="Naslov2Char"/>
    <w:uiPriority w:val="99"/>
    <w:qFormat/>
    <w:rsid w:val="008176F1"/>
    <w:pPr>
      <w:keepNext/>
      <w:jc w:val="center"/>
      <w:outlineLvl w:val="1"/>
    </w:pPr>
    <w:rPr>
      <w:b/>
      <w:sz w:val="24"/>
    </w:rPr>
  </w:style>
  <w:style w:type="paragraph" w:styleId="Naslov3">
    <w:name w:val="heading 3"/>
    <w:basedOn w:val="Normal"/>
    <w:next w:val="Normal"/>
    <w:link w:val="Naslov3Char"/>
    <w:uiPriority w:val="99"/>
    <w:qFormat/>
    <w:rsid w:val="008176F1"/>
    <w:pPr>
      <w:keepNext/>
      <w:jc w:val="center"/>
      <w:outlineLvl w:val="2"/>
    </w:pPr>
    <w:rPr>
      <w:b/>
      <w:sz w:val="28"/>
    </w:rPr>
  </w:style>
  <w:style w:type="paragraph" w:styleId="Naslov4">
    <w:name w:val="heading 4"/>
    <w:basedOn w:val="Normal"/>
    <w:next w:val="Normal"/>
    <w:link w:val="Naslov4Char"/>
    <w:uiPriority w:val="99"/>
    <w:qFormat/>
    <w:rsid w:val="008176F1"/>
    <w:pPr>
      <w:keepNext/>
      <w:jc w:val="center"/>
      <w:outlineLvl w:val="3"/>
    </w:pPr>
    <w:rPr>
      <w:sz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9"/>
    <w:locked/>
    <w:rsid w:val="00534F98"/>
    <w:rPr>
      <w:rFonts w:ascii="Cambria" w:hAnsi="Cambria" w:cs="Times New Roman"/>
      <w:b/>
      <w:bCs/>
      <w:kern w:val="32"/>
      <w:sz w:val="32"/>
      <w:szCs w:val="32"/>
    </w:rPr>
  </w:style>
  <w:style w:type="character" w:styleId="Naslov2Char" w:customStyle="true">
    <w:name w:val="Naslov 2 Char"/>
    <w:basedOn w:val="Zadanifontodlomka"/>
    <w:link w:val="Naslov2"/>
    <w:uiPriority w:val="99"/>
    <w:semiHidden/>
    <w:locked/>
    <w:rsid w:val="00534F98"/>
    <w:rPr>
      <w:rFonts w:ascii="Cambria" w:hAnsi="Cambria" w:cs="Times New Roman"/>
      <w:b/>
      <w:bCs/>
      <w:i/>
      <w:iCs/>
      <w:sz w:val="28"/>
      <w:szCs w:val="28"/>
    </w:rPr>
  </w:style>
  <w:style w:type="character" w:styleId="Naslov3Char" w:customStyle="true">
    <w:name w:val="Naslov 3 Char"/>
    <w:basedOn w:val="Zadanifontodlomka"/>
    <w:link w:val="Naslov3"/>
    <w:uiPriority w:val="99"/>
    <w:semiHidden/>
    <w:locked/>
    <w:rsid w:val="00534F98"/>
    <w:rPr>
      <w:rFonts w:ascii="Cambria" w:hAnsi="Cambria" w:cs="Times New Roman"/>
      <w:b/>
      <w:bCs/>
      <w:sz w:val="26"/>
      <w:szCs w:val="26"/>
    </w:rPr>
  </w:style>
  <w:style w:type="character" w:styleId="Naslov4Char" w:customStyle="true">
    <w:name w:val="Naslov 4 Char"/>
    <w:basedOn w:val="Zadanifontodlomka"/>
    <w:link w:val="Naslov4"/>
    <w:uiPriority w:val="99"/>
    <w:semiHidden/>
    <w:locked/>
    <w:rsid w:val="00534F98"/>
    <w:rPr>
      <w:rFonts w:ascii="Calibri" w:hAnsi="Calibri" w:cs="Times New Roman"/>
      <w:b/>
      <w:bCs/>
      <w:sz w:val="28"/>
      <w:szCs w:val="28"/>
    </w:rPr>
  </w:style>
  <w:style w:type="paragraph" w:styleId="Zaglavlje">
    <w:name w:val="header"/>
    <w:basedOn w:val="Normal"/>
    <w:link w:val="ZaglavljeChar"/>
    <w:uiPriority w:val="99"/>
    <w:rsid w:val="008176F1"/>
    <w:pPr>
      <w:tabs>
        <w:tab w:val="center" w:pos="4153"/>
        <w:tab w:val="right" w:pos="8306"/>
      </w:tabs>
    </w:pPr>
  </w:style>
  <w:style w:type="character" w:styleId="ZaglavljeChar" w:customStyle="true">
    <w:name w:val="Zaglavlje Char"/>
    <w:basedOn w:val="Zadanifontodlomka"/>
    <w:link w:val="Zaglavlje"/>
    <w:uiPriority w:val="99"/>
    <w:locked/>
    <w:rsid w:val="00534F98"/>
    <w:rPr>
      <w:rFonts w:cs="Times New Roman"/>
      <w:sz w:val="20"/>
      <w:szCs w:val="20"/>
    </w:rPr>
  </w:style>
  <w:style w:type="paragraph" w:styleId="Podnoje">
    <w:name w:val="footer"/>
    <w:basedOn w:val="Normal"/>
    <w:link w:val="PodnojeChar"/>
    <w:uiPriority w:val="99"/>
    <w:rsid w:val="008176F1"/>
    <w:pPr>
      <w:tabs>
        <w:tab w:val="center" w:pos="4153"/>
        <w:tab w:val="right" w:pos="8306"/>
      </w:tabs>
    </w:pPr>
  </w:style>
  <w:style w:type="character" w:styleId="PodnojeChar" w:customStyle="true">
    <w:name w:val="Podnožje Char"/>
    <w:basedOn w:val="Zadanifontodlomka"/>
    <w:link w:val="Podnoje"/>
    <w:uiPriority w:val="99"/>
    <w:semiHidden/>
    <w:locked/>
    <w:rsid w:val="00534F98"/>
    <w:rPr>
      <w:rFonts w:cs="Times New Roman"/>
      <w:sz w:val="20"/>
      <w:szCs w:val="20"/>
    </w:rPr>
  </w:style>
  <w:style w:type="paragraph" w:styleId="Uvuenotijeloteksta">
    <w:name w:val="Body Text Indent"/>
    <w:basedOn w:val="Normal"/>
    <w:link w:val="UvuenotijelotekstaChar"/>
    <w:uiPriority w:val="99"/>
    <w:rsid w:val="008176F1"/>
    <w:pPr>
      <w:ind w:firstLine="720"/>
      <w:jc w:val="both"/>
    </w:pPr>
    <w:rPr>
      <w:sz w:val="24"/>
    </w:r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locked/>
    <w:rsid w:val="00534F98"/>
    <w:rPr>
      <w:rFonts w:cs="Times New Roman"/>
      <w:sz w:val="20"/>
      <w:szCs w:val="20"/>
    </w:rPr>
  </w:style>
  <w:style w:type="character" w:styleId="Brojstranice">
    <w:name w:val="page number"/>
    <w:basedOn w:val="Zadanifontodlomka"/>
    <w:uiPriority w:val="99"/>
    <w:rsid w:val="008176F1"/>
    <w:rPr>
      <w:rFonts w:cs="Times New Roman"/>
    </w:rPr>
  </w:style>
  <w:style w:type="paragraph" w:styleId="DPHeading1" w:customStyle="true">
    <w:name w:val="DPHeading 1"/>
    <w:basedOn w:val="Naslov1"/>
    <w:uiPriority w:val="99"/>
    <w:rsid w:val="008176F1"/>
    <w:pPr>
      <w:keepNext w:val="false"/>
      <w:ind w:left="720" w:hanging="663"/>
      <w:outlineLvl w:val="9"/>
    </w:pPr>
    <w:rPr>
      <w:bCs/>
      <w:sz w:val="24"/>
      <w:szCs w:val="24"/>
      <w:lang w:val="en-GB" w:eastAsia="en-US"/>
    </w:rPr>
  </w:style>
  <w:style w:type="paragraph" w:styleId="DPHeading2" w:customStyle="true">
    <w:name w:val="DPHeading 2"/>
    <w:basedOn w:val="Normal"/>
    <w:uiPriority w:val="99"/>
    <w:rsid w:val="008176F1"/>
    <w:pPr>
      <w:ind w:left="720" w:hanging="663"/>
    </w:pPr>
    <w:rPr>
      <w:bCs/>
      <w:sz w:val="28"/>
      <w:szCs w:val="24"/>
      <w:lang w:val="en-GB" w:eastAsia="en-US"/>
    </w:rPr>
  </w:style>
  <w:style w:type="paragraph" w:styleId="DPHeading3" w:customStyle="true">
    <w:name w:val="DPHeading 3"/>
    <w:basedOn w:val="Naslov3"/>
    <w:uiPriority w:val="99"/>
    <w:rsid w:val="008176F1"/>
    <w:pPr>
      <w:keepNext w:val="false"/>
      <w:ind w:left="720" w:hanging="663"/>
      <w:jc w:val="left"/>
      <w:outlineLvl w:val="9"/>
    </w:pPr>
    <w:rPr>
      <w:rFonts w:ascii="Arial" w:hAnsi="Arial"/>
      <w:bCs/>
      <w:sz w:val="20"/>
      <w:szCs w:val="24"/>
      <w:lang w:val="en-GB" w:eastAsia="en-US"/>
    </w:rPr>
  </w:style>
  <w:style w:type="paragraph" w:styleId="DPHeading4" w:customStyle="true">
    <w:name w:val="DPHeading 4"/>
    <w:basedOn w:val="HTML-adresa"/>
    <w:uiPriority w:val="99"/>
    <w:rsid w:val="008176F1"/>
    <w:pPr>
      <w:ind w:left="720" w:hanging="663"/>
    </w:pPr>
    <w:rPr>
      <w:rFonts w:ascii="Arial" w:hAnsi="Arial"/>
      <w:b/>
      <w:bCs/>
      <w:i w:val="false"/>
      <w:iCs w:val="false"/>
      <w:szCs w:val="24"/>
      <w:lang w:val="en-GB" w:eastAsia="en-US"/>
    </w:rPr>
  </w:style>
  <w:style w:type="paragraph" w:styleId="HTML-adresa">
    <w:name w:val="HTML Address"/>
    <w:basedOn w:val="Normal"/>
    <w:link w:val="HTML-adresaChar"/>
    <w:uiPriority w:val="99"/>
    <w:rsid w:val="008176F1"/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locked/>
    <w:rsid w:val="00534F98"/>
    <w:rPr>
      <w:rFonts w:cs="Times New Roman"/>
      <w:i/>
      <w:iCs/>
      <w:sz w:val="20"/>
      <w:szCs w:val="20"/>
    </w:rPr>
  </w:style>
  <w:style w:type="paragraph" w:styleId="DPHeading5" w:customStyle="true">
    <w:name w:val="DPHeading 5"/>
    <w:basedOn w:val="Normal"/>
    <w:uiPriority w:val="99"/>
    <w:rsid w:val="008176F1"/>
    <w:pPr>
      <w:ind w:left="720" w:hanging="663"/>
    </w:pPr>
    <w:rPr>
      <w:rFonts w:ascii="Arial" w:hAnsi="Arial"/>
      <w:b/>
      <w:bCs/>
      <w:szCs w:val="24"/>
      <w:lang w:val="en-GB" w:eastAsia="en-US"/>
    </w:rPr>
  </w:style>
  <w:style w:type="paragraph" w:styleId="DPHeading6" w:customStyle="true">
    <w:name w:val="DPHeading 6"/>
    <w:basedOn w:val="Normal"/>
    <w:uiPriority w:val="99"/>
    <w:rsid w:val="008176F1"/>
    <w:pPr>
      <w:ind w:left="720" w:hanging="663"/>
    </w:pPr>
    <w:rPr>
      <w:rFonts w:ascii="Arial" w:hAnsi="Arial"/>
      <w:b/>
      <w:bCs/>
      <w:szCs w:val="24"/>
      <w:lang w:val="en-GB" w:eastAsia="en-US"/>
    </w:rPr>
  </w:style>
  <w:style w:type="paragraph" w:styleId="DPHeading7" w:customStyle="true">
    <w:name w:val="DPHeading 7"/>
    <w:basedOn w:val="Normal"/>
    <w:uiPriority w:val="99"/>
    <w:rsid w:val="008176F1"/>
    <w:pPr>
      <w:ind w:left="720" w:hanging="663"/>
    </w:pPr>
    <w:rPr>
      <w:b/>
      <w:bCs/>
      <w:szCs w:val="24"/>
      <w:lang w:val="en-GB" w:eastAsia="en-US"/>
    </w:rPr>
  </w:style>
  <w:style w:type="paragraph" w:styleId="DPHeading8" w:customStyle="true">
    <w:name w:val="DPHeading 8"/>
    <w:basedOn w:val="Normal"/>
    <w:uiPriority w:val="99"/>
    <w:rsid w:val="008176F1"/>
    <w:pPr>
      <w:spacing w:before="240" w:after="60"/>
      <w:ind w:left="720" w:hanging="663"/>
      <w:outlineLvl w:val="7"/>
    </w:pPr>
    <w:rPr>
      <w:b/>
      <w:bCs/>
      <w:iCs/>
      <w:szCs w:val="24"/>
      <w:lang w:val="en-GB" w:eastAsia="en-US"/>
    </w:rPr>
  </w:style>
  <w:style w:type="paragraph" w:styleId="DPHeading9" w:customStyle="true">
    <w:name w:val="DPHeading 9"/>
    <w:basedOn w:val="Normal"/>
    <w:uiPriority w:val="99"/>
    <w:rsid w:val="008176F1"/>
    <w:pPr>
      <w:spacing w:before="240" w:after="60"/>
      <w:ind w:left="720" w:hanging="663"/>
      <w:outlineLvl w:val="8"/>
    </w:pPr>
    <w:rPr>
      <w:rFonts w:cs="Arial"/>
      <w:b/>
      <w:bCs/>
      <w:szCs w:val="22"/>
      <w:lang w:val="en-GB" w:eastAsia="en-US"/>
    </w:rPr>
  </w:style>
  <w:style w:type="paragraph" w:styleId="DTLNumber1" w:customStyle="true">
    <w:name w:val="DTLNumber 1"/>
    <w:basedOn w:val="Normal"/>
    <w:uiPriority w:val="99"/>
    <w:rsid w:val="008176F1"/>
    <w:pPr>
      <w:ind w:left="720" w:hanging="663"/>
    </w:pPr>
    <w:rPr>
      <w:bCs/>
      <w:sz w:val="32"/>
      <w:szCs w:val="24"/>
      <w:lang w:val="en-GB" w:eastAsia="en-US"/>
    </w:rPr>
  </w:style>
  <w:style w:type="paragraph" w:styleId="DTLNumber2" w:customStyle="true">
    <w:name w:val="DTLNumber 2"/>
    <w:basedOn w:val="Normal"/>
    <w:uiPriority w:val="99"/>
    <w:rsid w:val="008176F1"/>
    <w:pPr>
      <w:ind w:left="720" w:hanging="663"/>
    </w:pPr>
    <w:rPr>
      <w:bCs/>
      <w:sz w:val="32"/>
      <w:szCs w:val="24"/>
      <w:lang w:val="en-GB" w:eastAsia="en-US"/>
    </w:rPr>
  </w:style>
  <w:style w:type="paragraph" w:styleId="DTLNumber3" w:customStyle="true">
    <w:name w:val="DTLNumber 3"/>
    <w:basedOn w:val="Normal"/>
    <w:uiPriority w:val="99"/>
    <w:rsid w:val="008176F1"/>
    <w:pPr>
      <w:ind w:left="720" w:hanging="663"/>
    </w:pPr>
    <w:rPr>
      <w:bCs/>
      <w:sz w:val="32"/>
      <w:szCs w:val="24"/>
      <w:lang w:val="en-GB" w:eastAsia="en-US"/>
    </w:rPr>
  </w:style>
  <w:style w:type="paragraph" w:styleId="DTLNumber4" w:customStyle="true">
    <w:name w:val="DTLNumber 4"/>
    <w:basedOn w:val="Normal"/>
    <w:uiPriority w:val="99"/>
    <w:rsid w:val="008176F1"/>
    <w:pPr>
      <w:ind w:left="720" w:hanging="663"/>
    </w:pPr>
    <w:rPr>
      <w:bCs/>
      <w:sz w:val="32"/>
      <w:szCs w:val="24"/>
      <w:lang w:val="en-GB" w:eastAsia="en-US"/>
    </w:rPr>
  </w:style>
  <w:style w:type="paragraph" w:styleId="DTLNumber5" w:customStyle="true">
    <w:name w:val="DTLNumber 5"/>
    <w:basedOn w:val="Normal"/>
    <w:uiPriority w:val="99"/>
    <w:rsid w:val="008176F1"/>
    <w:pPr>
      <w:ind w:left="720" w:hanging="663"/>
    </w:pPr>
    <w:rPr>
      <w:bCs/>
      <w:sz w:val="32"/>
      <w:szCs w:val="24"/>
      <w:lang w:val="en-GB" w:eastAsia="en-US"/>
    </w:rPr>
  </w:style>
  <w:style w:type="paragraph" w:styleId="DTLNumber6" w:customStyle="true">
    <w:name w:val="DTLNumber 6"/>
    <w:basedOn w:val="Normal"/>
    <w:uiPriority w:val="99"/>
    <w:rsid w:val="008176F1"/>
    <w:pPr>
      <w:ind w:left="720" w:hanging="663"/>
    </w:pPr>
    <w:rPr>
      <w:bCs/>
      <w:sz w:val="32"/>
      <w:szCs w:val="24"/>
      <w:lang w:val="en-GB" w:eastAsia="en-US"/>
    </w:rPr>
  </w:style>
  <w:style w:type="paragraph" w:styleId="DTLNumber7" w:customStyle="true">
    <w:name w:val="DTLNumber 7"/>
    <w:basedOn w:val="Normal"/>
    <w:uiPriority w:val="99"/>
    <w:rsid w:val="008176F1"/>
    <w:pPr>
      <w:ind w:left="720" w:hanging="663"/>
    </w:pPr>
    <w:rPr>
      <w:bCs/>
      <w:sz w:val="32"/>
      <w:szCs w:val="24"/>
      <w:lang w:val="en-GB" w:eastAsia="en-US"/>
    </w:rPr>
  </w:style>
  <w:style w:type="paragraph" w:styleId="DTLNumber8" w:customStyle="true">
    <w:name w:val="DTLNumber 8"/>
    <w:basedOn w:val="Normal"/>
    <w:uiPriority w:val="99"/>
    <w:rsid w:val="008176F1"/>
    <w:pPr>
      <w:ind w:left="720" w:hanging="663"/>
    </w:pPr>
    <w:rPr>
      <w:bCs/>
      <w:sz w:val="32"/>
      <w:szCs w:val="24"/>
      <w:lang w:val="en-GB" w:eastAsia="en-US"/>
    </w:rPr>
  </w:style>
  <w:style w:type="paragraph" w:styleId="DTLNumber9" w:customStyle="true">
    <w:name w:val="DTLNumber 9"/>
    <w:basedOn w:val="Normal"/>
    <w:uiPriority w:val="99"/>
    <w:rsid w:val="008176F1"/>
    <w:pPr>
      <w:ind w:left="720" w:hanging="663"/>
    </w:pPr>
    <w:rPr>
      <w:bCs/>
      <w:sz w:val="32"/>
      <w:szCs w:val="24"/>
      <w:lang w:val="en-GB" w:eastAsia="en-US"/>
    </w:rPr>
  </w:style>
  <w:style w:type="paragraph" w:styleId="DTLNumber10" w:customStyle="true">
    <w:name w:val="DTLNumber 10"/>
    <w:basedOn w:val="Normal"/>
    <w:uiPriority w:val="99"/>
    <w:rsid w:val="008176F1"/>
    <w:pPr>
      <w:ind w:left="720" w:hanging="663"/>
    </w:pPr>
    <w:rPr>
      <w:bCs/>
      <w:sz w:val="32"/>
      <w:szCs w:val="24"/>
      <w:lang w:val="en-GB" w:eastAsia="en-US"/>
    </w:rPr>
  </w:style>
  <w:style w:type="paragraph" w:styleId="Tijeloteksta">
    <w:name w:val="Body Text"/>
    <w:basedOn w:val="Normal"/>
    <w:link w:val="TijelotekstaChar"/>
    <w:uiPriority w:val="99"/>
    <w:rsid w:val="00A46BA8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semiHidden/>
    <w:locked/>
    <w:rsid w:val="00534F98"/>
    <w:rPr>
      <w:rFonts w:cs="Times New Roman"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rsid w:val="00C91F31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locked/>
    <w:rsid w:val="00667639"/>
    <w:rPr>
      <w:rFonts w:cs="Times New Roman"/>
      <w:sz w:val="2"/>
    </w:rPr>
  </w:style>
  <w:style w:type="character" w:styleId="Naglaeno">
    <w:name w:val="Strong"/>
    <w:basedOn w:val="Zadanifontodlomka"/>
    <w:uiPriority w:val="99"/>
    <w:qFormat/>
    <w:locked/>
    <w:rsid w:val="00106C49"/>
    <w:rPr>
      <w:rFonts w:cs="Times New Roman"/>
      <w:b/>
      <w:bCs/>
    </w:rPr>
  </w:style>
  <w:style w:type="paragraph" w:styleId="Podnaslov">
    <w:name w:val="Subtitle"/>
    <w:basedOn w:val="Normal"/>
    <w:next w:val="Normal"/>
    <w:link w:val="PodnaslovChar"/>
    <w:uiPriority w:val="99"/>
    <w:qFormat/>
    <w:locked/>
    <w:rsid w:val="00106C49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styleId="PodnaslovChar" w:customStyle="true">
    <w:name w:val="Podnaslov Char"/>
    <w:basedOn w:val="Zadanifontodlomka"/>
    <w:link w:val="Podnaslov"/>
    <w:uiPriority w:val="99"/>
    <w:locked/>
    <w:rsid w:val="00106C49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paragraph" w:styleId="Odlomakpopisa">
    <w:name w:val="List Paragraph"/>
    <w:basedOn w:val="Normal"/>
    <w:uiPriority w:val="99"/>
    <w:qFormat/>
    <w:rsid w:val="00155C39"/>
    <w:pPr>
      <w:ind w:left="720"/>
      <w:contextualSpacing/>
    </w:pPr>
  </w:style>
  <w:style w:type="paragraph" w:styleId="Tijeloteksta-uvlaka3">
    <w:name w:val="Body Text Indent 3"/>
    <w:basedOn w:val="Normal"/>
    <w:link w:val="Tijeloteksta-uvlaka3Char"/>
    <w:uiPriority w:val="99"/>
    <w:rsid w:val="0034290B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locked/>
    <w:rsid w:val="0034290B"/>
    <w:rPr>
      <w:rFonts w:cs="Times New Roman"/>
      <w:sz w:val="16"/>
      <w:szCs w:val="16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ED6D39"/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ED6D39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ED6D39"/>
    <w:rPr>
      <w:vertAlign w:val="superscript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sz w:val="22"/>
        <w:szCs w:val="22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locked="1" w:name="Normal" w:qFormat="1" w:semiHidden="0" w:uiPriority="0" w:unhideWhenUsed="0"/>
    <w:lsdException w:locked="1" w:name="heading 1" w:qFormat="1" w:semiHidden="0" w:uiPriority="0" w:unhideWhenUsed="0"/>
    <w:lsdException w:locked="1" w:name="heading 2" w:qFormat="1" w:semiHidden="0" w:uiPriority="0" w:unhideWhenUsed="0"/>
    <w:lsdException w:locked="1" w:name="heading 3" w:qFormat="1" w:semiHidden="0" w:uiPriority="0" w:unhideWhenUsed="0"/>
    <w:lsdException w:locked="1" w:name="heading 4" w:qFormat="1" w:semiHidden="0" w:uiPriority="0" w:unhideWhenUsed="0"/>
    <w:lsdException w:locked="1" w:name="heading 5" w:qFormat="1" w:uiPriority="0"/>
    <w:lsdException w:locked="1" w:name="heading 6" w:qFormat="1" w:uiPriority="0"/>
    <w:lsdException w:locked="1" w:name="heading 7" w:qFormat="1" w:uiPriority="0"/>
    <w:lsdException w:locked="1" w:name="heading 8" w:qFormat="1" w:uiPriority="0"/>
    <w:lsdException w:locked="1" w:name="heading 9" w:qFormat="1" w:uiPriority="0"/>
    <w:lsdException w:locked="1" w:name="toc 1" w:semiHidden="0" w:uiPriority="0" w:unhideWhenUsed="0"/>
    <w:lsdException w:locked="1" w:name="toc 2" w:semiHidden="0" w:uiPriority="0" w:unhideWhenUsed="0"/>
    <w:lsdException w:locked="1" w:name="toc 3" w:semiHidden="0" w:uiPriority="0" w:unhideWhenUsed="0"/>
    <w:lsdException w:locked="1" w:name="toc 4" w:semiHidden="0" w:uiPriority="0" w:unhideWhenUsed="0"/>
    <w:lsdException w:locked="1" w:name="toc 5" w:semiHidden="0" w:uiPriority="0" w:unhideWhenUsed="0"/>
    <w:lsdException w:locked="1" w:name="toc 6" w:semiHidden="0" w:uiPriority="0" w:unhideWhenUsed="0"/>
    <w:lsdException w:locked="1" w:name="toc 7" w:semiHidden="0" w:uiPriority="0" w:unhideWhenUsed="0"/>
    <w:lsdException w:locked="1" w:name="toc 8" w:semiHidden="0" w:uiPriority="0" w:unhideWhenUsed="0"/>
    <w:lsdException w:locked="1" w:name="toc 9" w:semiHidden="0" w:uiPriority="0" w:unhideWhenUsed="0"/>
    <w:lsdException w:locked="1" w:name="caption" w:qFormat="1" w:uiPriority="0"/>
    <w:lsdException w:locked="1" w:name="Title" w:qFormat="1" w:semiHidden="0" w:uiPriority="0" w:unhideWhenUsed="0"/>
    <w:lsdException w:locked="1" w:name="Default Paragraph Font" w:semiHidden="0" w:uiPriority="0" w:unhideWhenUsed="0"/>
    <w:lsdException w:locked="1" w:name="Subtitle" w:qFormat="1" w:semiHidden="0" w:uiPriority="0" w:unhideWhenUsed="0"/>
    <w:lsdException w:locked="1" w:name="Body Text Indent 3" w:semiHidden="0" w:uiPriority="0" w:unhideWhenUsed="0"/>
    <w:lsdException w:locked="1" w:name="Strong" w:qFormat="1" w:semiHidden="0" w:uiPriority="0" w:unhideWhenUsed="0"/>
    <w:lsdException w:locked="1" w:name="Emphasis" w:qFormat="1" w:semiHidden="0" w:uiPriority="0" w:unhideWhenUsed="0"/>
    <w:lsdException w:locked="1" w:name="Table Grid" w:semiHidden="0" w:uiPriority="0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8176F1"/>
    <w:rPr>
      <w:sz w:val="20"/>
      <w:szCs w:val="20"/>
    </w:rPr>
  </w:style>
  <w:style w:styleId="Naslov1" w:type="paragraph">
    <w:name w:val="heading 1"/>
    <w:basedOn w:val="Normal"/>
    <w:next w:val="Normal"/>
    <w:link w:val="Naslov1Char"/>
    <w:uiPriority w:val="99"/>
    <w:qFormat/>
    <w:rsid w:val="008176F1"/>
    <w:pPr>
      <w:keepNext/>
      <w:outlineLvl w:val="0"/>
    </w:pPr>
    <w:rPr>
      <w:b/>
    </w:rPr>
  </w:style>
  <w:style w:styleId="Naslov2" w:type="paragraph">
    <w:name w:val="heading 2"/>
    <w:basedOn w:val="Normal"/>
    <w:next w:val="Normal"/>
    <w:link w:val="Naslov2Char"/>
    <w:uiPriority w:val="99"/>
    <w:qFormat/>
    <w:rsid w:val="008176F1"/>
    <w:pPr>
      <w:keepNext/>
      <w:jc w:val="center"/>
      <w:outlineLvl w:val="1"/>
    </w:pPr>
    <w:rPr>
      <w:b/>
      <w:sz w:val="24"/>
    </w:rPr>
  </w:style>
  <w:style w:styleId="Naslov3" w:type="paragraph">
    <w:name w:val="heading 3"/>
    <w:basedOn w:val="Normal"/>
    <w:next w:val="Normal"/>
    <w:link w:val="Naslov3Char"/>
    <w:uiPriority w:val="99"/>
    <w:qFormat/>
    <w:rsid w:val="008176F1"/>
    <w:pPr>
      <w:keepNext/>
      <w:jc w:val="center"/>
      <w:outlineLvl w:val="2"/>
    </w:pPr>
    <w:rPr>
      <w:b/>
      <w:sz w:val="28"/>
    </w:rPr>
  </w:style>
  <w:style w:styleId="Naslov4" w:type="paragraph">
    <w:name w:val="heading 4"/>
    <w:basedOn w:val="Normal"/>
    <w:next w:val="Normal"/>
    <w:link w:val="Naslov4Char"/>
    <w:uiPriority w:val="99"/>
    <w:qFormat/>
    <w:rsid w:val="008176F1"/>
    <w:pPr>
      <w:keepNext/>
      <w:jc w:val="center"/>
      <w:outlineLvl w:val="3"/>
    </w:pPr>
    <w:rPr>
      <w:sz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uiPriority w:val="99"/>
    <w:locked/>
    <w:rsid w:val="00534F98"/>
    <w:rPr>
      <w:rFonts w:ascii="Cambria" w:cs="Times New Roman" w:hAnsi="Cambria"/>
      <w:b/>
      <w:bCs/>
      <w:kern w:val="32"/>
      <w:sz w:val="32"/>
      <w:szCs w:val="32"/>
    </w:rPr>
  </w:style>
  <w:style w:customStyle="1" w:styleId="Naslov2Char" w:type="character">
    <w:name w:val="Naslov 2 Char"/>
    <w:basedOn w:val="Zadanifontodlomka"/>
    <w:link w:val="Naslov2"/>
    <w:uiPriority w:val="99"/>
    <w:semiHidden/>
    <w:locked/>
    <w:rsid w:val="00534F98"/>
    <w:rPr>
      <w:rFonts w:ascii="Cambria" w:cs="Times New Roman" w:hAnsi="Cambria"/>
      <w:b/>
      <w:bCs/>
      <w:i/>
      <w:iCs/>
      <w:sz w:val="28"/>
      <w:szCs w:val="28"/>
    </w:rPr>
  </w:style>
  <w:style w:customStyle="1" w:styleId="Naslov3Char" w:type="character">
    <w:name w:val="Naslov 3 Char"/>
    <w:basedOn w:val="Zadanifontodlomka"/>
    <w:link w:val="Naslov3"/>
    <w:uiPriority w:val="99"/>
    <w:semiHidden/>
    <w:locked/>
    <w:rsid w:val="00534F98"/>
    <w:rPr>
      <w:rFonts w:ascii="Cambria" w:cs="Times New Roman" w:hAnsi="Cambria"/>
      <w:b/>
      <w:bCs/>
      <w:sz w:val="26"/>
      <w:szCs w:val="26"/>
    </w:rPr>
  </w:style>
  <w:style w:customStyle="1" w:styleId="Naslov4Char" w:type="character">
    <w:name w:val="Naslov 4 Char"/>
    <w:basedOn w:val="Zadanifontodlomka"/>
    <w:link w:val="Naslov4"/>
    <w:uiPriority w:val="99"/>
    <w:semiHidden/>
    <w:locked/>
    <w:rsid w:val="00534F98"/>
    <w:rPr>
      <w:rFonts w:ascii="Calibri" w:cs="Times New Roman" w:hAnsi="Calibri"/>
      <w:b/>
      <w:bCs/>
      <w:sz w:val="28"/>
      <w:szCs w:val="28"/>
    </w:rPr>
  </w:style>
  <w:style w:styleId="Zaglavlje" w:type="paragraph">
    <w:name w:val="header"/>
    <w:basedOn w:val="Normal"/>
    <w:link w:val="ZaglavljeChar"/>
    <w:uiPriority w:val="99"/>
    <w:rsid w:val="008176F1"/>
    <w:pPr>
      <w:tabs>
        <w:tab w:pos="4153" w:val="center"/>
        <w:tab w:pos="8306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locked/>
    <w:rsid w:val="00534F98"/>
    <w:rPr>
      <w:rFonts w:cs="Times New Roman"/>
      <w:sz w:val="20"/>
      <w:szCs w:val="20"/>
    </w:rPr>
  </w:style>
  <w:style w:styleId="Podnoje" w:type="paragraph">
    <w:name w:val="footer"/>
    <w:basedOn w:val="Normal"/>
    <w:link w:val="PodnojeChar"/>
    <w:uiPriority w:val="99"/>
    <w:rsid w:val="008176F1"/>
    <w:pPr>
      <w:tabs>
        <w:tab w:pos="4153" w:val="center"/>
        <w:tab w:pos="8306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semiHidden/>
    <w:locked/>
    <w:rsid w:val="00534F98"/>
    <w:rPr>
      <w:rFonts w:cs="Times New Roman"/>
      <w:sz w:val="20"/>
      <w:szCs w:val="20"/>
    </w:rPr>
  </w:style>
  <w:style w:styleId="Uvuenotijeloteksta" w:type="paragraph">
    <w:name w:val="Body Text Indent"/>
    <w:basedOn w:val="Normal"/>
    <w:link w:val="UvuenotijelotekstaChar"/>
    <w:uiPriority w:val="99"/>
    <w:rsid w:val="008176F1"/>
    <w:pPr>
      <w:ind w:firstLine="720"/>
      <w:jc w:val="both"/>
    </w:pPr>
    <w:rPr>
      <w:sz w:val="24"/>
    </w:r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locked/>
    <w:rsid w:val="00534F98"/>
    <w:rPr>
      <w:rFonts w:cs="Times New Roman"/>
      <w:sz w:val="20"/>
      <w:szCs w:val="20"/>
    </w:rPr>
  </w:style>
  <w:style w:styleId="Brojstranice" w:type="character">
    <w:name w:val="page number"/>
    <w:basedOn w:val="Zadanifontodlomka"/>
    <w:uiPriority w:val="99"/>
    <w:rsid w:val="008176F1"/>
    <w:rPr>
      <w:rFonts w:cs="Times New Roman"/>
    </w:rPr>
  </w:style>
  <w:style w:customStyle="1" w:styleId="DPHeading1" w:type="paragraph">
    <w:name w:val="DPHeading 1"/>
    <w:basedOn w:val="Naslov1"/>
    <w:uiPriority w:val="99"/>
    <w:rsid w:val="008176F1"/>
    <w:pPr>
      <w:keepNext w:val="0"/>
      <w:ind w:hanging="663" w:left="720"/>
      <w:outlineLvl w:val="9"/>
    </w:pPr>
    <w:rPr>
      <w:bCs/>
      <w:sz w:val="24"/>
      <w:szCs w:val="24"/>
      <w:lang w:eastAsia="en-US" w:val="en-GB"/>
    </w:rPr>
  </w:style>
  <w:style w:customStyle="1" w:styleId="DPHeading2" w:type="paragraph">
    <w:name w:val="DPHeading 2"/>
    <w:basedOn w:val="Normal"/>
    <w:uiPriority w:val="99"/>
    <w:rsid w:val="008176F1"/>
    <w:pPr>
      <w:ind w:hanging="663" w:left="720"/>
    </w:pPr>
    <w:rPr>
      <w:bCs/>
      <w:sz w:val="28"/>
      <w:szCs w:val="24"/>
      <w:lang w:eastAsia="en-US" w:val="en-GB"/>
    </w:rPr>
  </w:style>
  <w:style w:customStyle="1" w:styleId="DPHeading3" w:type="paragraph">
    <w:name w:val="DPHeading 3"/>
    <w:basedOn w:val="Naslov3"/>
    <w:uiPriority w:val="99"/>
    <w:rsid w:val="008176F1"/>
    <w:pPr>
      <w:keepNext w:val="0"/>
      <w:ind w:hanging="663" w:left="720"/>
      <w:jc w:val="left"/>
      <w:outlineLvl w:val="9"/>
    </w:pPr>
    <w:rPr>
      <w:rFonts w:ascii="Arial" w:hAnsi="Arial"/>
      <w:bCs/>
      <w:sz w:val="20"/>
      <w:szCs w:val="24"/>
      <w:lang w:eastAsia="en-US" w:val="en-GB"/>
    </w:rPr>
  </w:style>
  <w:style w:customStyle="1" w:styleId="DPHeading4" w:type="paragraph">
    <w:name w:val="DPHeading 4"/>
    <w:basedOn w:val="HTML-adresa"/>
    <w:uiPriority w:val="99"/>
    <w:rsid w:val="008176F1"/>
    <w:pPr>
      <w:ind w:hanging="663" w:left="720"/>
    </w:pPr>
    <w:rPr>
      <w:rFonts w:ascii="Arial" w:hAnsi="Arial"/>
      <w:b/>
      <w:bCs/>
      <w:i w:val="0"/>
      <w:iCs w:val="0"/>
      <w:szCs w:val="24"/>
      <w:lang w:eastAsia="en-US" w:val="en-GB"/>
    </w:rPr>
  </w:style>
  <w:style w:styleId="HTML-adresa" w:type="paragraph">
    <w:name w:val="HTML Address"/>
    <w:basedOn w:val="Normal"/>
    <w:link w:val="HTML-adresaChar"/>
    <w:uiPriority w:val="99"/>
    <w:rsid w:val="008176F1"/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locked/>
    <w:rsid w:val="00534F98"/>
    <w:rPr>
      <w:rFonts w:cs="Times New Roman"/>
      <w:i/>
      <w:iCs/>
      <w:sz w:val="20"/>
      <w:szCs w:val="20"/>
    </w:rPr>
  </w:style>
  <w:style w:customStyle="1" w:styleId="DPHeading5" w:type="paragraph">
    <w:name w:val="DPHeading 5"/>
    <w:basedOn w:val="Normal"/>
    <w:uiPriority w:val="99"/>
    <w:rsid w:val="008176F1"/>
    <w:pPr>
      <w:ind w:hanging="663" w:left="720"/>
    </w:pPr>
    <w:rPr>
      <w:rFonts w:ascii="Arial" w:hAnsi="Arial"/>
      <w:b/>
      <w:bCs/>
      <w:szCs w:val="24"/>
      <w:lang w:eastAsia="en-US" w:val="en-GB"/>
    </w:rPr>
  </w:style>
  <w:style w:customStyle="1" w:styleId="DPHeading6" w:type="paragraph">
    <w:name w:val="DPHeading 6"/>
    <w:basedOn w:val="Normal"/>
    <w:uiPriority w:val="99"/>
    <w:rsid w:val="008176F1"/>
    <w:pPr>
      <w:ind w:hanging="663" w:left="720"/>
    </w:pPr>
    <w:rPr>
      <w:rFonts w:ascii="Arial" w:hAnsi="Arial"/>
      <w:b/>
      <w:bCs/>
      <w:szCs w:val="24"/>
      <w:lang w:eastAsia="en-US" w:val="en-GB"/>
    </w:rPr>
  </w:style>
  <w:style w:customStyle="1" w:styleId="DPHeading7" w:type="paragraph">
    <w:name w:val="DPHeading 7"/>
    <w:basedOn w:val="Normal"/>
    <w:uiPriority w:val="99"/>
    <w:rsid w:val="008176F1"/>
    <w:pPr>
      <w:ind w:hanging="663" w:left="720"/>
    </w:pPr>
    <w:rPr>
      <w:b/>
      <w:bCs/>
      <w:szCs w:val="24"/>
      <w:lang w:eastAsia="en-US" w:val="en-GB"/>
    </w:rPr>
  </w:style>
  <w:style w:customStyle="1" w:styleId="DPHeading8" w:type="paragraph">
    <w:name w:val="DPHeading 8"/>
    <w:basedOn w:val="Normal"/>
    <w:uiPriority w:val="99"/>
    <w:rsid w:val="008176F1"/>
    <w:pPr>
      <w:spacing w:after="60" w:before="240"/>
      <w:ind w:hanging="663" w:left="720"/>
      <w:outlineLvl w:val="7"/>
    </w:pPr>
    <w:rPr>
      <w:b/>
      <w:bCs/>
      <w:iCs/>
      <w:szCs w:val="24"/>
      <w:lang w:eastAsia="en-US" w:val="en-GB"/>
    </w:rPr>
  </w:style>
  <w:style w:customStyle="1" w:styleId="DPHeading9" w:type="paragraph">
    <w:name w:val="DPHeading 9"/>
    <w:basedOn w:val="Normal"/>
    <w:uiPriority w:val="99"/>
    <w:rsid w:val="008176F1"/>
    <w:pPr>
      <w:spacing w:after="60" w:before="240"/>
      <w:ind w:hanging="663" w:left="720"/>
      <w:outlineLvl w:val="8"/>
    </w:pPr>
    <w:rPr>
      <w:rFonts w:cs="Arial"/>
      <w:b/>
      <w:bCs/>
      <w:szCs w:val="22"/>
      <w:lang w:eastAsia="en-US" w:val="en-GB"/>
    </w:rPr>
  </w:style>
  <w:style w:customStyle="1" w:styleId="DTLNumber1" w:type="paragraph">
    <w:name w:val="DTLNumber 1"/>
    <w:basedOn w:val="Normal"/>
    <w:uiPriority w:val="99"/>
    <w:rsid w:val="008176F1"/>
    <w:pPr>
      <w:ind w:hanging="663" w:left="720"/>
    </w:pPr>
    <w:rPr>
      <w:bCs/>
      <w:sz w:val="32"/>
      <w:szCs w:val="24"/>
      <w:lang w:eastAsia="en-US" w:val="en-GB"/>
    </w:rPr>
  </w:style>
  <w:style w:customStyle="1" w:styleId="DTLNumber2" w:type="paragraph">
    <w:name w:val="DTLNumber 2"/>
    <w:basedOn w:val="Normal"/>
    <w:uiPriority w:val="99"/>
    <w:rsid w:val="008176F1"/>
    <w:pPr>
      <w:ind w:hanging="663" w:left="720"/>
    </w:pPr>
    <w:rPr>
      <w:bCs/>
      <w:sz w:val="32"/>
      <w:szCs w:val="24"/>
      <w:lang w:eastAsia="en-US" w:val="en-GB"/>
    </w:rPr>
  </w:style>
  <w:style w:customStyle="1" w:styleId="DTLNumber3" w:type="paragraph">
    <w:name w:val="DTLNumber 3"/>
    <w:basedOn w:val="Normal"/>
    <w:uiPriority w:val="99"/>
    <w:rsid w:val="008176F1"/>
    <w:pPr>
      <w:ind w:hanging="663" w:left="720"/>
    </w:pPr>
    <w:rPr>
      <w:bCs/>
      <w:sz w:val="32"/>
      <w:szCs w:val="24"/>
      <w:lang w:eastAsia="en-US" w:val="en-GB"/>
    </w:rPr>
  </w:style>
  <w:style w:customStyle="1" w:styleId="DTLNumber4" w:type="paragraph">
    <w:name w:val="DTLNumber 4"/>
    <w:basedOn w:val="Normal"/>
    <w:uiPriority w:val="99"/>
    <w:rsid w:val="008176F1"/>
    <w:pPr>
      <w:ind w:hanging="663" w:left="720"/>
    </w:pPr>
    <w:rPr>
      <w:bCs/>
      <w:sz w:val="32"/>
      <w:szCs w:val="24"/>
      <w:lang w:eastAsia="en-US" w:val="en-GB"/>
    </w:rPr>
  </w:style>
  <w:style w:customStyle="1" w:styleId="DTLNumber5" w:type="paragraph">
    <w:name w:val="DTLNumber 5"/>
    <w:basedOn w:val="Normal"/>
    <w:uiPriority w:val="99"/>
    <w:rsid w:val="008176F1"/>
    <w:pPr>
      <w:ind w:hanging="663" w:left="720"/>
    </w:pPr>
    <w:rPr>
      <w:bCs/>
      <w:sz w:val="32"/>
      <w:szCs w:val="24"/>
      <w:lang w:eastAsia="en-US" w:val="en-GB"/>
    </w:rPr>
  </w:style>
  <w:style w:customStyle="1" w:styleId="DTLNumber6" w:type="paragraph">
    <w:name w:val="DTLNumber 6"/>
    <w:basedOn w:val="Normal"/>
    <w:uiPriority w:val="99"/>
    <w:rsid w:val="008176F1"/>
    <w:pPr>
      <w:ind w:hanging="663" w:left="720"/>
    </w:pPr>
    <w:rPr>
      <w:bCs/>
      <w:sz w:val="32"/>
      <w:szCs w:val="24"/>
      <w:lang w:eastAsia="en-US" w:val="en-GB"/>
    </w:rPr>
  </w:style>
  <w:style w:customStyle="1" w:styleId="DTLNumber7" w:type="paragraph">
    <w:name w:val="DTLNumber 7"/>
    <w:basedOn w:val="Normal"/>
    <w:uiPriority w:val="99"/>
    <w:rsid w:val="008176F1"/>
    <w:pPr>
      <w:ind w:hanging="663" w:left="720"/>
    </w:pPr>
    <w:rPr>
      <w:bCs/>
      <w:sz w:val="32"/>
      <w:szCs w:val="24"/>
      <w:lang w:eastAsia="en-US" w:val="en-GB"/>
    </w:rPr>
  </w:style>
  <w:style w:customStyle="1" w:styleId="DTLNumber8" w:type="paragraph">
    <w:name w:val="DTLNumber 8"/>
    <w:basedOn w:val="Normal"/>
    <w:uiPriority w:val="99"/>
    <w:rsid w:val="008176F1"/>
    <w:pPr>
      <w:ind w:hanging="663" w:left="720"/>
    </w:pPr>
    <w:rPr>
      <w:bCs/>
      <w:sz w:val="32"/>
      <w:szCs w:val="24"/>
      <w:lang w:eastAsia="en-US" w:val="en-GB"/>
    </w:rPr>
  </w:style>
  <w:style w:customStyle="1" w:styleId="DTLNumber9" w:type="paragraph">
    <w:name w:val="DTLNumber 9"/>
    <w:basedOn w:val="Normal"/>
    <w:uiPriority w:val="99"/>
    <w:rsid w:val="008176F1"/>
    <w:pPr>
      <w:ind w:hanging="663" w:left="720"/>
    </w:pPr>
    <w:rPr>
      <w:bCs/>
      <w:sz w:val="32"/>
      <w:szCs w:val="24"/>
      <w:lang w:eastAsia="en-US" w:val="en-GB"/>
    </w:rPr>
  </w:style>
  <w:style w:customStyle="1" w:styleId="DTLNumber10" w:type="paragraph">
    <w:name w:val="DTLNumber 10"/>
    <w:basedOn w:val="Normal"/>
    <w:uiPriority w:val="99"/>
    <w:rsid w:val="008176F1"/>
    <w:pPr>
      <w:ind w:hanging="663" w:left="720"/>
    </w:pPr>
    <w:rPr>
      <w:bCs/>
      <w:sz w:val="32"/>
      <w:szCs w:val="24"/>
      <w:lang w:eastAsia="en-US" w:val="en-GB"/>
    </w:rPr>
  </w:style>
  <w:style w:styleId="Tijeloteksta" w:type="paragraph">
    <w:name w:val="Body Text"/>
    <w:basedOn w:val="Normal"/>
    <w:link w:val="TijelotekstaChar"/>
    <w:uiPriority w:val="99"/>
    <w:rsid w:val="00A46BA8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semiHidden/>
    <w:locked/>
    <w:rsid w:val="00534F98"/>
    <w:rPr>
      <w:rFonts w:cs="Times New Roman"/>
      <w:sz w:val="20"/>
      <w:szCs w:val="20"/>
    </w:rPr>
  </w:style>
  <w:style w:styleId="Tekstbalonia" w:type="paragraph">
    <w:name w:val="Balloon Text"/>
    <w:basedOn w:val="Normal"/>
    <w:link w:val="TekstbaloniaChar"/>
    <w:uiPriority w:val="99"/>
    <w:semiHidden/>
    <w:rsid w:val="00C91F31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locked/>
    <w:rsid w:val="00667639"/>
    <w:rPr>
      <w:rFonts w:cs="Times New Roman"/>
      <w:sz w:val="2"/>
    </w:rPr>
  </w:style>
  <w:style w:styleId="Naglaeno" w:type="character">
    <w:name w:val="Strong"/>
    <w:basedOn w:val="Zadanifontodlomka"/>
    <w:uiPriority w:val="99"/>
    <w:qFormat/>
    <w:locked/>
    <w:rsid w:val="00106C49"/>
    <w:rPr>
      <w:rFonts w:cs="Times New Roman"/>
      <w:b/>
      <w:bCs/>
    </w:rPr>
  </w:style>
  <w:style w:styleId="Podnaslov" w:type="paragraph">
    <w:name w:val="Subtitle"/>
    <w:basedOn w:val="Normal"/>
    <w:next w:val="Normal"/>
    <w:link w:val="PodnaslovChar"/>
    <w:uiPriority w:val="99"/>
    <w:qFormat/>
    <w:locked/>
    <w:rsid w:val="00106C49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customStyle="1" w:styleId="PodnaslovChar" w:type="character">
    <w:name w:val="Podnaslov Char"/>
    <w:basedOn w:val="Zadanifontodlomka"/>
    <w:link w:val="Podnaslov"/>
    <w:uiPriority w:val="99"/>
    <w:locked/>
    <w:rsid w:val="00106C49"/>
    <w:rPr>
      <w:rFonts w:ascii="Cambria" w:cs="Times New Roman" w:hAnsi="Cambria"/>
      <w:i/>
      <w:iCs/>
      <w:color w:val="4F81BD"/>
      <w:spacing w:val="15"/>
      <w:sz w:val="24"/>
      <w:szCs w:val="24"/>
    </w:rPr>
  </w:style>
  <w:style w:styleId="Odlomakpopisa" w:type="paragraph">
    <w:name w:val="List Paragraph"/>
    <w:basedOn w:val="Normal"/>
    <w:uiPriority w:val="99"/>
    <w:qFormat/>
    <w:rsid w:val="00155C39"/>
    <w:pPr>
      <w:ind w:left="720"/>
      <w:contextualSpacing/>
    </w:pPr>
  </w:style>
  <w:style w:styleId="Tijeloteksta-uvlaka3" w:type="paragraph">
    <w:name w:val="Body Text Indent 3"/>
    <w:basedOn w:val="Normal"/>
    <w:link w:val="Tijeloteksta-uvlaka3Char"/>
    <w:uiPriority w:val="99"/>
    <w:rsid w:val="0034290B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locked/>
    <w:rsid w:val="0034290B"/>
    <w:rPr>
      <w:rFonts w:cs="Times New Roman"/>
      <w:sz w:val="16"/>
      <w:szCs w:val="16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ED6D39"/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ED6D39"/>
    <w:rPr>
      <w:sz w:val="20"/>
      <w:szCs w:val="20"/>
    </w:rPr>
  </w:style>
  <w:style w:styleId="Referencafusnote" w:type="character">
    <w:name w:val="footnote reference"/>
    <w:basedOn w:val="Zadanifontodlomka"/>
    <w:uiPriority w:val="99"/>
    <w:semiHidden/>
    <w:unhideWhenUsed/>
    <w:rsid w:val="00ED6D39"/>
    <w:rPr>
      <w:vertAlign w:val="superscript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942767692"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42767693"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42767694"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42767695"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3532221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footnotes.xml" Type="http://schemas.openxmlformats.org/officeDocument/2006/relationships/foot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header1.xml" Type="http://schemas.openxmlformats.org/officeDocument/2006/relationships/head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embeddings/oleObject1.bin" Type="http://schemas.openxmlformats.org/officeDocument/2006/relationships/oleObject" Id="rId11"/><Relationship Target="stylesWithEffects.xml" Type="http://schemas.microsoft.com/office/2007/relationships/stylesWithEffects" Id="rId5"/><Relationship Target="media/image1.wmf" Type="http://schemas.openxmlformats.org/officeDocument/2006/relationships/image" Id="rId10"/><Relationship Target="styles.xml" Type="http://schemas.openxmlformats.org/officeDocument/2006/relationships/styles" Id="rId4"/><Relationship Target="endnotes.xml" Type="http://schemas.openxmlformats.org/officeDocument/2006/relationships/endnotes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</icms>
</file>

<file path=customXml/item2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010D2011-2B53-4AA0-B484-3A3482BB3A7F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>Ured za gubljenje vremena</properties:Company>
  <properties:Pages>2</properties:Pages>
  <properties:Words>757</properties:Words>
  <properties:Characters>4320</properties:Characters>
  <properties:Lines>36</properties:Lines>
  <properties:Paragraphs>10</properties:Paragraphs>
  <properties:TotalTime>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5067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2026-08-12T06:13:00Z</dcterms:created>
  <dc:creator>553Y6C1</dc:creator>
  <cp:lastModifiedBy>Valentina Babić</cp:lastModifiedBy>
  <cp:lastPrinted>2023-09-14T06:58:00Z</cp:lastPrinted>
  <dcterms:modified xmlns:xsi="http://www.w3.org/2001/XMLSchema-instance" xsi:type="dcterms:W3CDTF">2026-08-12T06:15:00Z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false</vt:bool>
  </prop:property>
  <prop:property fmtid="{D5CDD505-2E9C-101B-9397-08002B2CF9AE}" pid="3" name="Naslov">
    <vt:lpwstr>Ppž-6257/2021-2 / Odluka - Presuda (Ppž-6257-21.docx)</vt:lpwstr>
  </prop:property>
</prop:Properties>
</file>