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d067b" w14:paraId="c3d067b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3626DA" w:rsidP="003626DA" w:rsidR="003626DA" w:rsidRPr="003626DA">
      <w:pPr>
        <w:spacing w:after="0"/>
        <w:rPr>
          <w:rFonts w:cs="Times New Roman" w:eastAsia="Times New Roman"/>
          <w:b/>
          <w:lang w:eastAsia="hr-HR"/>
        </w:rPr>
      </w:pPr>
      <w:r w:rsidRPr="003626DA">
        <w:rPr>
          <w:rFonts w:cs="Times New Roman" w:eastAsia="Times New Roman"/>
          <w:b/>
          <w:bCs/>
          <w:lang w:eastAsia="hr-HR"/>
        </w:rPr>
        <w:t xml:space="preserve">REPUBLIKA HRVATSKA                                               </w:t>
      </w:r>
      <w:r w:rsidRPr="003626DA">
        <w:rPr>
          <w:rFonts w:cs="Times New Roman" w:eastAsia="Times New Roman"/>
          <w:b/>
          <w:lang w:eastAsia="hr-HR"/>
        </w:rPr>
        <w:t>Broj: 14. St-564/2017.</w:t>
      </w:r>
    </w:p>
    <w:p w:rsidRDefault="003626DA" w:rsidP="003626DA" w:rsidR="003626DA" w:rsidRPr="003626DA">
      <w:pPr>
        <w:spacing w:after="0"/>
        <w:rPr>
          <w:rFonts w:cs="Times New Roman" w:eastAsia="Times New Roman"/>
          <w:lang w:eastAsia="hr-HR"/>
        </w:rPr>
      </w:pPr>
      <w:r w:rsidRPr="003626DA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3626DA" w:rsidP="003626DA" w:rsidR="003626DA" w:rsidRPr="003626DA">
      <w:pPr>
        <w:spacing w:after="0"/>
        <w:rPr>
          <w:rFonts w:cs="Times New Roman" w:eastAsia="Times New Roman"/>
          <w:b/>
          <w:lang w:eastAsia="hr-HR"/>
        </w:rPr>
      </w:pPr>
      <w:r w:rsidRPr="003626DA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3626DA">
        <w:rPr>
          <w:rFonts w:cs="Times New Roman" w:eastAsia="Times New Roman"/>
          <w:b/>
          <w:lang w:eastAsia="hr-HR"/>
        </w:rPr>
        <w:t>Sukoišanska</w:t>
      </w:r>
      <w:proofErr w:type="spellEnd"/>
      <w:r w:rsidRPr="003626DA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 w:val="en-US"/>
        </w:rPr>
      </w:pPr>
      <w:r w:rsidRPr="003626DA">
        <w:rPr>
          <w:rFonts w:cs="Times New Roman" w:eastAsia="Times New Roman"/>
          <w:lang w:eastAsia="hr-HR" w:val="en-US"/>
        </w:rPr>
        <w:tab/>
      </w:r>
      <w:proofErr w:type="spellStart"/>
      <w:r w:rsidRPr="003626DA">
        <w:rPr>
          <w:rFonts w:cs="Times New Roman" w:eastAsia="Times New Roman"/>
          <w:lang w:eastAsia="hr-HR" w:val="en-US"/>
        </w:rPr>
        <w:t>Trgovački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sud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3626DA">
        <w:rPr>
          <w:rFonts w:cs="Times New Roman" w:eastAsia="Times New Roman"/>
          <w:lang w:eastAsia="hr-HR" w:val="en-US"/>
        </w:rPr>
        <w:t>Splitu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626DA">
        <w:rPr>
          <w:rFonts w:cs="Times New Roman" w:eastAsia="Times New Roman"/>
          <w:lang w:eastAsia="hr-HR" w:val="en-US"/>
        </w:rPr>
        <w:t>po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sudcu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tog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suda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Jozi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Ćaleta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626DA">
        <w:rPr>
          <w:rFonts w:cs="Times New Roman" w:eastAsia="Times New Roman"/>
          <w:lang w:eastAsia="hr-HR" w:val="en-US"/>
        </w:rPr>
        <w:t>kao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stečajnom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sucu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3626DA">
        <w:rPr>
          <w:rFonts w:cs="Times New Roman" w:eastAsia="Times New Roman"/>
          <w:lang w:eastAsia="hr-HR" w:val="en-US"/>
        </w:rPr>
        <w:t>skraćenom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stečajnom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postupku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povodom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zahtjeva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3626DA">
        <w:rPr>
          <w:rFonts w:cs="Times New Roman" w:eastAsia="Times New Roman"/>
          <w:lang w:eastAsia="hr-HR" w:val="en-US"/>
        </w:rPr>
        <w:t>Regionalni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centar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3626DA">
        <w:rPr>
          <w:rFonts w:cs="Times New Roman" w:eastAsia="Times New Roman"/>
          <w:lang w:eastAsia="hr-HR" w:val="en-US"/>
        </w:rPr>
        <w:t>Mažuranićevo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šetalište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3626DA">
        <w:rPr>
          <w:rFonts w:cs="Times New Roman" w:eastAsia="Times New Roman"/>
          <w:lang w:eastAsia="hr-HR" w:val="en-US"/>
        </w:rPr>
        <w:t>za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provedbu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skraćenog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stečajnog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postupka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nad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Dužnikom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: </w:t>
      </w:r>
      <w:proofErr w:type="spellStart"/>
      <w:r w:rsidRPr="003626DA">
        <w:rPr>
          <w:rFonts w:cs="Times New Roman" w:eastAsia="Times New Roman"/>
          <w:lang w:eastAsia="hr-HR" w:val="en-US"/>
        </w:rPr>
        <w:t>Malonogometni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klub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"</w:t>
      </w:r>
      <w:proofErr w:type="spellStart"/>
      <w:r w:rsidRPr="003626DA">
        <w:rPr>
          <w:rFonts w:cs="Times New Roman" w:eastAsia="Times New Roman"/>
          <w:lang w:eastAsia="hr-HR" w:val="en-US"/>
        </w:rPr>
        <w:t>Solin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", </w:t>
      </w:r>
      <w:proofErr w:type="spellStart"/>
      <w:r w:rsidRPr="003626DA">
        <w:rPr>
          <w:rFonts w:cs="Times New Roman" w:eastAsia="Times New Roman"/>
          <w:lang w:eastAsia="hr-HR" w:val="en-US"/>
        </w:rPr>
        <w:t>Solin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626DA">
        <w:rPr>
          <w:rFonts w:cs="Times New Roman" w:eastAsia="Times New Roman"/>
          <w:lang w:eastAsia="hr-HR" w:val="en-US"/>
        </w:rPr>
        <w:t>Zvonimirova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121, OIB: 25014522587, 17. </w:t>
      </w:r>
      <w:proofErr w:type="spellStart"/>
      <w:proofErr w:type="gramStart"/>
      <w:r w:rsidRPr="003626DA">
        <w:rPr>
          <w:rFonts w:cs="Times New Roman" w:eastAsia="Times New Roman"/>
          <w:lang w:eastAsia="hr-HR" w:val="en-US"/>
        </w:rPr>
        <w:t>svibnja</w:t>
      </w:r>
      <w:proofErr w:type="spellEnd"/>
      <w:proofErr w:type="gramEnd"/>
      <w:r w:rsidRPr="003626DA">
        <w:rPr>
          <w:rFonts w:cs="Times New Roman" w:eastAsia="Times New Roman"/>
          <w:lang w:eastAsia="hr-HR" w:val="en-US"/>
        </w:rPr>
        <w:t xml:space="preserve"> 2017.,  </w:t>
      </w:r>
      <w:proofErr w:type="spellStart"/>
      <w:r w:rsidRPr="003626DA">
        <w:rPr>
          <w:rFonts w:cs="Times New Roman" w:eastAsia="Times New Roman"/>
          <w:lang w:eastAsia="hr-HR" w:val="en-US"/>
        </w:rPr>
        <w:t>temeljem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čl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3626DA">
        <w:rPr>
          <w:rFonts w:cs="Times New Roman" w:eastAsia="Times New Roman"/>
          <w:lang w:eastAsia="hr-HR" w:val="en-US"/>
        </w:rPr>
        <w:t>Stečajnog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zakona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3626DA">
        <w:rPr>
          <w:rFonts w:cs="Times New Roman" w:eastAsia="Times New Roman"/>
          <w:lang w:eastAsia="hr-HR" w:val="en-US"/>
        </w:rPr>
        <w:t>Narodne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novine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broj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3626DA">
        <w:rPr>
          <w:rFonts w:cs="Times New Roman" w:eastAsia="Times New Roman"/>
          <w:lang w:eastAsia="hr-HR" w:val="en-US"/>
        </w:rPr>
        <w:t>objavljuje</w:t>
      </w:r>
      <w:proofErr w:type="spellEnd"/>
      <w:r w:rsidRPr="003626DA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626DA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</w:p>
    <w:p w:rsidRDefault="003626DA" w:rsidP="003626DA" w:rsidR="003626DA" w:rsidRPr="003626DA">
      <w:pPr>
        <w:spacing w:after="0"/>
        <w:jc w:val="center"/>
        <w:rPr>
          <w:rFonts w:cs="Times New Roman" w:eastAsia="Calibri"/>
          <w:b/>
        </w:rPr>
      </w:pPr>
      <w:r w:rsidRPr="003626DA">
        <w:rPr>
          <w:rFonts w:cs="Times New Roman" w:eastAsia="Calibri"/>
          <w:b/>
        </w:rPr>
        <w:t>O G L A S</w:t>
      </w:r>
    </w:p>
    <w:p w:rsidRDefault="003626DA" w:rsidP="003626DA" w:rsidR="003626DA" w:rsidRPr="003626DA">
      <w:pPr>
        <w:spacing w:after="0"/>
        <w:jc w:val="both"/>
        <w:rPr>
          <w:rFonts w:cs="Times New Roman" w:eastAsia="Calibri"/>
        </w:rPr>
      </w:pPr>
    </w:p>
    <w:p w:rsidRDefault="003626DA" w:rsidP="003626DA" w:rsidR="003626DA" w:rsidRPr="003626DA">
      <w:pPr>
        <w:spacing w:after="0"/>
        <w:ind w:firstLine="708"/>
        <w:jc w:val="both"/>
        <w:rPr>
          <w:rFonts w:cs="Times New Roman" w:eastAsia="Calibri"/>
        </w:rPr>
      </w:pPr>
      <w:r w:rsidRPr="003626DA">
        <w:rPr>
          <w:rFonts w:cs="Times New Roman" w:eastAsia="Calibri"/>
          <w:b/>
        </w:rPr>
        <w:t>1)</w:t>
      </w:r>
      <w:r w:rsidRPr="003626DA">
        <w:rPr>
          <w:rFonts w:cs="Times New Roman" w:eastAsia="Calibri"/>
        </w:rPr>
        <w:t xml:space="preserve">  Dužnik: </w:t>
      </w:r>
      <w:proofErr w:type="spellStart"/>
      <w:r w:rsidRPr="003626DA">
        <w:rPr>
          <w:rFonts w:cs="Times New Roman" w:eastAsia="Calibri"/>
          <w:lang w:val="en-US"/>
        </w:rPr>
        <w:t>Malonogometni</w:t>
      </w:r>
      <w:proofErr w:type="spellEnd"/>
      <w:r w:rsidRPr="003626DA">
        <w:rPr>
          <w:rFonts w:cs="Times New Roman" w:eastAsia="Calibri"/>
          <w:lang w:val="en-US"/>
        </w:rPr>
        <w:t xml:space="preserve"> </w:t>
      </w:r>
      <w:proofErr w:type="spellStart"/>
      <w:r w:rsidRPr="003626DA">
        <w:rPr>
          <w:rFonts w:cs="Times New Roman" w:eastAsia="Calibri"/>
          <w:lang w:val="en-US"/>
        </w:rPr>
        <w:t>klub</w:t>
      </w:r>
      <w:proofErr w:type="spellEnd"/>
      <w:r w:rsidRPr="003626DA">
        <w:rPr>
          <w:rFonts w:cs="Times New Roman" w:eastAsia="Calibri"/>
          <w:lang w:val="en-US"/>
        </w:rPr>
        <w:t xml:space="preserve"> "</w:t>
      </w:r>
      <w:proofErr w:type="spellStart"/>
      <w:r w:rsidRPr="003626DA">
        <w:rPr>
          <w:rFonts w:cs="Times New Roman" w:eastAsia="Calibri"/>
          <w:lang w:val="en-US"/>
        </w:rPr>
        <w:t>Solin</w:t>
      </w:r>
      <w:proofErr w:type="spellEnd"/>
      <w:r w:rsidRPr="003626DA">
        <w:rPr>
          <w:rFonts w:cs="Times New Roman" w:eastAsia="Calibri"/>
          <w:lang w:val="en-US"/>
        </w:rPr>
        <w:t xml:space="preserve">", </w:t>
      </w:r>
      <w:proofErr w:type="spellStart"/>
      <w:r w:rsidRPr="003626DA">
        <w:rPr>
          <w:rFonts w:cs="Times New Roman" w:eastAsia="Calibri"/>
          <w:lang w:val="en-US"/>
        </w:rPr>
        <w:t>Solin</w:t>
      </w:r>
      <w:proofErr w:type="spellEnd"/>
      <w:r w:rsidRPr="003626DA">
        <w:rPr>
          <w:rFonts w:cs="Times New Roman" w:eastAsia="Calibri"/>
          <w:lang w:val="en-US"/>
        </w:rPr>
        <w:t xml:space="preserve">, </w:t>
      </w:r>
      <w:proofErr w:type="spellStart"/>
      <w:r w:rsidRPr="003626DA">
        <w:rPr>
          <w:rFonts w:cs="Times New Roman" w:eastAsia="Calibri"/>
          <w:lang w:val="en-US"/>
        </w:rPr>
        <w:t>Zvonimirova</w:t>
      </w:r>
      <w:proofErr w:type="spellEnd"/>
      <w:r w:rsidRPr="003626DA">
        <w:rPr>
          <w:rFonts w:cs="Times New Roman" w:eastAsia="Calibri"/>
          <w:lang w:val="en-US"/>
        </w:rPr>
        <w:t xml:space="preserve"> 121, OIB: 25014522587, </w:t>
      </w:r>
      <w:proofErr w:type="spellStart"/>
      <w:r w:rsidRPr="003626DA">
        <w:rPr>
          <w:rFonts w:cs="Times New Roman" w:eastAsia="Calibri"/>
          <w:lang w:val="en-US"/>
        </w:rPr>
        <w:t>na</w:t>
      </w:r>
      <w:proofErr w:type="spellEnd"/>
      <w:r w:rsidRPr="003626DA">
        <w:rPr>
          <w:rFonts w:cs="Times New Roman" w:eastAsia="Calibri"/>
          <w:lang w:val="en-US"/>
        </w:rPr>
        <w:t xml:space="preserve"> </w:t>
      </w:r>
      <w:proofErr w:type="spellStart"/>
      <w:r w:rsidRPr="003626DA">
        <w:rPr>
          <w:rFonts w:cs="Times New Roman" w:eastAsia="Calibri"/>
          <w:lang w:val="en-US"/>
        </w:rPr>
        <w:t>dan</w:t>
      </w:r>
      <w:proofErr w:type="spellEnd"/>
      <w:r w:rsidRPr="003626DA">
        <w:rPr>
          <w:rFonts w:cs="Times New Roman" w:eastAsia="Calibri"/>
          <w:lang w:val="en-US"/>
        </w:rPr>
        <w:t xml:space="preserve"> 08. </w:t>
      </w:r>
      <w:proofErr w:type="spellStart"/>
      <w:proofErr w:type="gramStart"/>
      <w:r w:rsidRPr="003626DA">
        <w:rPr>
          <w:rFonts w:cs="Times New Roman" w:eastAsia="Calibri"/>
          <w:lang w:val="en-US"/>
        </w:rPr>
        <w:t>svibnja</w:t>
      </w:r>
      <w:proofErr w:type="spellEnd"/>
      <w:proofErr w:type="gramEnd"/>
      <w:r w:rsidRPr="003626DA">
        <w:rPr>
          <w:rFonts w:cs="Times New Roman" w:eastAsia="Calibri"/>
          <w:lang w:val="en-US"/>
        </w:rPr>
        <w:t xml:space="preserve"> 2017. </w:t>
      </w:r>
      <w:proofErr w:type="spellStart"/>
      <w:proofErr w:type="gramStart"/>
      <w:r w:rsidRPr="003626DA">
        <w:rPr>
          <w:rFonts w:cs="Times New Roman" w:eastAsia="Calibri"/>
          <w:lang w:val="en-US"/>
        </w:rPr>
        <w:t>godine</w:t>
      </w:r>
      <w:proofErr w:type="spellEnd"/>
      <w:proofErr w:type="gramEnd"/>
      <w:r w:rsidRPr="003626DA">
        <w:rPr>
          <w:rFonts w:cs="Times New Roman" w:eastAsia="Calibri"/>
          <w:lang w:val="en-US"/>
        </w:rPr>
        <w:t xml:space="preserve"> u </w:t>
      </w:r>
      <w:r w:rsidRPr="003626DA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75.237,48 kuna. </w:t>
      </w:r>
    </w:p>
    <w:p w:rsidRDefault="003626DA" w:rsidP="003626DA" w:rsidR="003626DA" w:rsidRPr="003626DA">
      <w:pPr>
        <w:spacing w:after="0"/>
        <w:ind w:firstLine="708"/>
        <w:jc w:val="both"/>
        <w:rPr>
          <w:rFonts w:cs="Times New Roman" w:eastAsia="Calibri"/>
        </w:rPr>
      </w:pPr>
      <w:r w:rsidRPr="003626DA">
        <w:rPr>
          <w:rFonts w:cs="Times New Roman" w:eastAsia="Calibri"/>
          <w:b/>
        </w:rPr>
        <w:t>2)</w:t>
      </w:r>
      <w:r w:rsidRPr="003626DA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3626DA" w:rsidP="003626DA" w:rsidR="003626DA" w:rsidRPr="003626DA">
      <w:pPr>
        <w:spacing w:after="0"/>
        <w:ind w:firstLine="708"/>
        <w:jc w:val="both"/>
        <w:rPr>
          <w:rFonts w:cs="Times New Roman" w:eastAsia="Calibri"/>
        </w:rPr>
      </w:pPr>
      <w:r w:rsidRPr="003626DA">
        <w:rPr>
          <w:rFonts w:cs="Times New Roman" w:eastAsia="Calibri"/>
          <w:b/>
        </w:rPr>
        <w:t>3)</w:t>
      </w:r>
      <w:r w:rsidRPr="003626DA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3626DA" w:rsidP="003626DA" w:rsidR="003626DA" w:rsidRPr="003626DA">
      <w:pPr>
        <w:spacing w:after="0"/>
        <w:ind w:firstLine="708"/>
        <w:jc w:val="both"/>
        <w:rPr>
          <w:rFonts w:cs="Times New Roman" w:eastAsia="Calibri"/>
        </w:rPr>
      </w:pPr>
      <w:r w:rsidRPr="003626DA">
        <w:rPr>
          <w:rFonts w:cs="Times New Roman" w:eastAsia="Calibri"/>
          <w:b/>
        </w:rPr>
        <w:t>4)</w:t>
      </w:r>
      <w:r w:rsidRPr="003626DA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3626DA" w:rsidP="003626DA" w:rsidR="003626DA" w:rsidRPr="003626DA">
      <w:pPr>
        <w:spacing w:after="0"/>
        <w:ind w:firstLine="708"/>
        <w:jc w:val="both"/>
        <w:rPr>
          <w:rFonts w:cs="Times New Roman" w:eastAsia="Calibri"/>
        </w:rPr>
      </w:pPr>
      <w:r w:rsidRPr="003626DA">
        <w:rPr>
          <w:rFonts w:cs="Times New Roman" w:eastAsia="Calibri"/>
          <w:b/>
        </w:rPr>
        <w:t>5)</w:t>
      </w:r>
      <w:r w:rsidRPr="003626DA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3626DA" w:rsidP="003626DA" w:rsidR="003626DA" w:rsidRPr="003626DA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626DA" w:rsidP="003626DA" w:rsidR="003626DA" w:rsidRPr="003626DA">
      <w:pPr>
        <w:spacing w:after="0"/>
        <w:jc w:val="center"/>
        <w:rPr>
          <w:rFonts w:cs="Times New Roman" w:eastAsia="Times New Roman"/>
          <w:lang w:eastAsia="hr-HR"/>
        </w:rPr>
      </w:pPr>
      <w:r w:rsidRPr="003626DA">
        <w:rPr>
          <w:rFonts w:cs="Times New Roman" w:eastAsia="Times New Roman"/>
          <w:lang w:eastAsia="hr-HR"/>
        </w:rPr>
        <w:t>(Oglas broj: 14. St-564/2017., od 17. svibnja 2017.)</w:t>
      </w: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  <w:r w:rsidRPr="003626DA">
        <w:rPr>
          <w:rFonts w:cs="Times New Roman" w:eastAsia="Times New Roman"/>
          <w:lang w:eastAsia="hr-HR"/>
        </w:rPr>
        <w:t xml:space="preserve">DNA:  </w:t>
      </w:r>
      <w:r w:rsidRPr="003626DA">
        <w:rPr>
          <w:rFonts w:cs="Times New Roman" w:eastAsia="Times New Roman"/>
          <w:b/>
          <w:lang w:eastAsia="hr-HR"/>
        </w:rPr>
        <w:t>1)</w:t>
      </w:r>
      <w:r w:rsidRPr="003626DA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  <w:r w:rsidRPr="003626DA">
        <w:rPr>
          <w:rFonts w:cs="Times New Roman" w:eastAsia="Times New Roman"/>
          <w:lang w:eastAsia="hr-HR"/>
        </w:rPr>
        <w:t xml:space="preserve">            </w:t>
      </w:r>
      <w:r w:rsidRPr="003626DA">
        <w:rPr>
          <w:rFonts w:cs="Times New Roman" w:eastAsia="Times New Roman"/>
          <w:b/>
          <w:lang w:eastAsia="hr-HR"/>
        </w:rPr>
        <w:t>2)</w:t>
      </w:r>
      <w:r w:rsidRPr="003626DA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  <w:r w:rsidRPr="003626DA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3626DA" w:rsidP="003626DA" w:rsidR="003626DA" w:rsidRPr="003626DA">
      <w:pPr>
        <w:spacing w:after="0"/>
        <w:jc w:val="both"/>
        <w:rPr>
          <w:rFonts w:cs="Times New Roman" w:eastAsia="Times New Roman"/>
          <w:lang w:eastAsia="hr-HR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26DA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680916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svibnja 2017.</izvorni_sadrzaj>
    <derivirana_varijabla naziv="DomainObject.DatumDonosenjaOdluke_1">17.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St-564/2017-3</izvorni_sadrzaj>
    <derivirana_varijabla naziv="DomainObject.Oznaka_1">St-564/2017-3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564</izvorni_sadrzaj>
    <derivirana_varijabla naziv="DomainObject.Predmet.Broj_1">564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2017.</izvorni_sadrzaj>
    <derivirana_varijabla naziv="DomainObject.Predmet.DatumOsnivanja_1">15.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St-564/2017</izvorni_sadrzaj>
    <derivirana_varijabla naziv="DomainObject.Predmet.OznakaBroj_1">St-564/2017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Malonogometni klub "Solin"</izvorni_sadrzaj>
    <derivirana_varijabla naziv="DomainObject.Predmet.ProtustrankaFormated_1">  Malonogometni klub "Solin"</derivirana_varijabla>
  </DomainObject.Predmet.ProtustrankaFormated>
  <DomainObject.Predmet.ProtustrankaFormatedOIB>
    <izvorni_sadrzaj>  Malonogometni klub "Solin", OIB 25014522587</izvorni_sadrzaj>
    <derivirana_varijabla naziv="DomainObject.Predmet.ProtustrankaFormatedOIB_1">  Malonogometni klub "Solin", OIB 25014522587</derivirana_varijabla>
  </DomainObject.Predmet.ProtustrankaFormatedOIB>
  <DomainObject.Predmet.ProtustrankaFormatedWithAdress>
    <izvorni_sadrzaj> Malonogometni klub "Solin", Zvonimirova 121, 21210 Solin</izvorni_sadrzaj>
    <derivirana_varijabla naziv="DomainObject.Predmet.ProtustrankaFormatedWithAdress_1"> Malonogometni klub "Solin", Zvonimirova 121, 21210 Solin</derivirana_varijabla>
  </DomainObject.Predmet.ProtustrankaFormatedWithAdress>
  <DomainObject.Predmet.ProtustrankaFormatedWithAdressOIB>
    <izvorni_sadrzaj> Malonogometni klub "Solin", OIB 25014522587, Zvonimirova 121, 21210 Solin</izvorni_sadrzaj>
    <derivirana_varijabla naziv="DomainObject.Predmet.ProtustrankaFormatedWithAdressOIB_1"> Malonogometni klub "Solin", OIB 25014522587, Zvonimirova 121, 21210 Solin</derivirana_varijabla>
  </DomainObject.Predmet.ProtustrankaFormatedWithAdressOIB>
  <DomainObject.Predmet.ProtustrankaWithAdress>
    <izvorni_sadrzaj>Malonogometni klub "Solin" Zvonimirova 121, 21210 Solin</izvorni_sadrzaj>
    <derivirana_varijabla naziv="DomainObject.Predmet.ProtustrankaWithAdress_1">Malonogometni klub "Solin" Zvonimirova 121, 21210 Solin</derivirana_varijabla>
  </DomainObject.Predmet.ProtustrankaWithAdress>
  <DomainObject.Predmet.ProtustrankaWithAdressOIB>
    <izvorni_sadrzaj>Malonogometni klub "Solin", OIB 25014522587, Zvonimirova 121, 21210 Solin</izvorni_sadrzaj>
    <derivirana_varijabla naziv="DomainObject.Predmet.ProtustrankaWithAdressOIB_1">Malonogometni klub "Solin", OIB 25014522587, Zvonimirova 121, 21210 Solin</derivirana_varijabla>
  </DomainObject.Predmet.ProtustrankaWithAdressOIB>
  <DomainObject.Predmet.ProtustrankaNazivFormated>
    <izvorni_sadrzaj>Malonogometni klub "Solin"</izvorni_sadrzaj>
    <derivirana_varijabla naziv="DomainObject.Predmet.ProtustrankaNazivFormated_1">Malonogometni klub "Solin"</derivirana_varijabla>
  </DomainObject.Predmet.ProtustrankaNazivFormated>
  <DomainObject.Predmet.ProtustrankaNazivFormatedOIB>
    <izvorni_sadrzaj>Malonogometni klub "Solin", OIB 25014522587</izvorni_sadrzaj>
    <derivirana_varijabla naziv="DomainObject.Predmet.ProtustrankaNazivFormatedOIB_1">Malonogometni klub "Solin", OIB 25014522587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75237.48</izvorni_sadrzaj>
    <derivirana_varijabla naziv="DomainObject.Predmet.TrenutnaVrijednost_1">75237.48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Malonogometni klub "Solin"</item>
    </izvorni_sadrzaj>
    <derivirana_varijabla naziv="DomainObject.Predmet.ProtuStrankaListFormated_1">
      <item>Malonogometni klub "Solin"</item>
    </derivirana_varijabla>
  </DomainObject.Predmet.ProtuStrankaListFormated>
  <DomainObject.Predmet.ProtuStrankaListFormatedOIB>
    <izvorni_sadrzaj>
      <item>Malonogometni klub "Solin", OIB 25014522587</item>
    </izvorni_sadrzaj>
    <derivirana_varijabla naziv="DomainObject.Predmet.ProtuStrankaListFormatedOIB_1">
      <item>Malonogometni klub "Solin", OIB 25014522587</item>
    </derivirana_varijabla>
  </DomainObject.Predmet.ProtuStrankaListFormatedOIB>
  <DomainObject.Predmet.ProtuStrankaListFormatedWithAdress>
    <izvorni_sadrzaj>
      <item>Malonogometni klub "Solin", Zvonimirova 121, 21210 Solin</item>
    </izvorni_sadrzaj>
    <derivirana_varijabla naziv="DomainObject.Predmet.ProtuStrankaListFormatedWithAdress_1">
      <item>Malonogometni klub "Solin", Zvonimirova 121, 21210 Solin</item>
    </derivirana_varijabla>
  </DomainObject.Predmet.ProtuStrankaListFormatedWithAdress>
  <DomainObject.Predmet.ProtuStrankaListFormatedWithAdressOIB>
    <izvorni_sadrzaj>
      <item>Malonogometni klub "Solin", OIB 25014522587, Zvonimirova 121, 21210 Solin</item>
    </izvorni_sadrzaj>
    <derivirana_varijabla naziv="DomainObject.Predmet.ProtuStrankaListFormatedWithAdressOIB_1">
      <item>Malonogometni klub "Solin", OIB 25014522587, Zvonimirova 121, 21210 Solin</item>
    </derivirana_varijabla>
  </DomainObject.Predmet.ProtuStrankaListFormatedWithAdressOIB>
  <DomainObject.Predmet.ProtuStrankaListNazivFormated>
    <izvorni_sadrzaj>
      <item>Malonogometni klub "Solin"</item>
    </izvorni_sadrzaj>
    <derivirana_varijabla naziv="DomainObject.Predmet.ProtuStrankaListNazivFormated_1">
      <item>Malonogometni klub "Solin"</item>
    </derivirana_varijabla>
  </DomainObject.Predmet.ProtuStrankaListNazivFormated>
  <DomainObject.Predmet.ProtuStrankaListNazivFormatedOIB>
    <izvorni_sadrzaj>
      <item>Malonogometni klub "Solin", OIB 25014522587</item>
    </izvorni_sadrzaj>
    <derivirana_varijabla naziv="DomainObject.Predmet.ProtuStrankaListNazivFormatedOIB_1">
      <item>Malonogometni klub "Solin", OIB 25014522587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svibnja 2017.</izvorni_sadrzaj>
    <derivirana_varijabla naziv="DomainObject.Datum_1">17. svibnja 2017.</derivirana_varijabla>
  </DomainObject.Datum>
  <DomainObject.PoslovniBrojDokumenta>
    <izvorni_sadrzaj>St-564/2017-3</izvorni_sadrzaj>
    <derivirana_varijabla naziv="DomainObject.PoslovniBrojDokumenta_1">St-564/2017-3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Malonogometni klub "Solin"</izvorni_sadrzaj>
    <derivirana_varijabla naziv="DomainObject.Predmet.ProtustrankaIDrugi_1">Malonogometni klub "Solin"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Malonogometni klub "Solin", OIB 25014522587, Zvonimirova 121, 21210 Solin</izvorni_sadrzaj>
    <derivirana_varijabla naziv="DomainObject.Predmet.ProtustrankaIDrugiAdressOIB_1">Malonogometni klub "Solin", OIB 25014522587, Zvonimirova 121,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Malonogometni klub "Solin"</item>
      <item>FINANCIJSKA AGENCIJA, RC SPLIT</item>
    </izvorni_sadrzaj>
    <derivirana_varijabla naziv="DomainObject.Predmet.SudioniciListNaziv_1">
      <item>Malonogometni klub "Solin"</item>
      <item>FINANCIJSKA AGENCIJA, RC SPLIT</item>
    </derivirana_varijabla>
  </DomainObject.Predmet.SudioniciListNaziv>
  <DomainObject.Predmet.SudioniciListAdressOIB>
    <izvorni_sadrzaj>
      <item>Malonogometni klub "Solin", OIB 25014522587, Zvonimirova 121,21210 Solin</item>
      <item>FINANCIJSKA AGENCIJA, RC SPLIT, OIB 85821130368, Mažuranićevo šetalište 24 b,21000 Split</item>
    </izvorni_sadrzaj>
    <derivirana_varijabla naziv="DomainObject.Predmet.SudioniciListAdressOIB_1">
      <item>Malonogometni klub "Solin", OIB 25014522587, Zvonimirova 121,21210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B2B9B97-E172-4642-BB69-57C359DE2F4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373</properties:Words>
  <properties:Characters>2065</properties:Characters>
  <properties:Lines>46</properties:Lines>
  <properties:Paragraphs>14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2691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2017-05-17T12:16:00Z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St-564/2017-3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