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ms-word.stylesWithEffects+xml" PartName="/word/glossary/stylesWithEffect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82817" w:rsidP="00E82817" w:rsidRDefault="00E82817" w14:paraId="496cbd2" w14:textId="496cbd2">
      <w:pPr>
        <w:pStyle w:val="FiksniRH"/>
        <w:spacing w:before="0" w:after="0"/>
        <w15:collapsed w:val="false"/>
        <w:rPr>
          <w:rStyle w:val="PozadinaSvijetloZuta"/>
        </w:rPr>
      </w:pPr>
    </w:p>
    <w:p w:rsidR="00E82817" w:rsidP="00E82817" w:rsidRDefault="00E82817">
      <w:pPr>
        <w:pStyle w:val="FiksniRH"/>
        <w:spacing w:before="0" w:after="0"/>
        <w:rPr>
          <w:rStyle w:val="PozadinaSvijetloZuta"/>
        </w:rPr>
      </w:pPr>
    </w:p>
    <w:p w:rsidR="00E82817" w:rsidP="00E82817" w:rsidRDefault="00E82817">
      <w:pPr>
        <w:pStyle w:val="FiksniRH"/>
        <w:spacing w:before="0" w:after="0"/>
        <w:rPr>
          <w:rStyle w:val="PozadinaSvijetloZuta"/>
        </w:rPr>
      </w:pPr>
    </w:p>
    <w:p w:rsidR="00E82817" w:rsidP="00E82817" w:rsidRDefault="00E82817">
      <w:pPr>
        <w:pStyle w:val="FiksniRH"/>
        <w:spacing w:before="0" w:after="0"/>
        <w:rPr>
          <w:rStyle w:val="PozadinaSvijetloZuta"/>
        </w:rPr>
      </w:pPr>
    </w:p>
    <w:p w:rsidRPr="006C43C5" w:rsidR="00AE649C" w:rsidP="00E82817" w:rsidRDefault="00321A9A">
      <w:pPr>
        <w:pStyle w:val="FiksniRH"/>
        <w:spacing w:before="0" w:after="0"/>
      </w:pPr>
      <w:sdt>
        <w:sdtPr>
          <w:rPr>
            <w:rStyle w:val="PozadinaSvijetloZuta"/>
          </w:rPr>
          <w:alias w:val="Republika Hrvatska"/>
          <w:tag w:val="Republika Hrvatska"/>
          <w:id w:val="-40675261"/>
          <w:lock w:val="sdtLocked"/>
          <w:placeholder>
            <w:docPart w:val="15414D1793ED44C4B0490D649090DD2A"/>
          </w:placeholder>
          <w:text/>
        </w:sdtPr>
        <w:sdtEndPr>
          <w:rPr>
            <w:rStyle w:val="PozadinaSvijetloZuta"/>
          </w:rPr>
        </w:sdtEndPr>
        <w:sdtContent>
          <w:r w:rsidRPr="00321A9A" w:rsidR="00AE649C">
            <w:rPr>
              <w:rStyle w:val="PozadinaSvijetloZuta"/>
            </w:rPr>
            <w:t>REPUBLIKA HRVATSKA</w:t>
          </w:r>
        </w:sdtContent>
      </w:sdt>
    </w:p>
    <w:p w:rsidRPr="006C43C5" w:rsidR="00AE649C" w:rsidP="00E82817" w:rsidRDefault="00321A9A">
      <w:pPr>
        <w:pStyle w:val="SudNaziv"/>
      </w:pPr>
      <w:sdt>
        <w:sdtPr>
          <w:rPr>
            <w:rStyle w:val="PozadinaSvijetloZelena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47C7C3614F684705911A764D2BF13B27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PozadinaSvijetloZelena"/>
          </w:rPr>
        </w:sdtEndPr>
        <w:sdtContent>
          <w:r w:rsidRPr="00321A9A">
            <w:rPr>
              <w:rStyle w:val="PozadinaSvijetloZelena"/>
            </w:rPr>
            <w:t>Općinski sud u Rijeci</w:t>
          </w:r>
        </w:sdtContent>
      </w:sdt>
      <w:r w:rsidRPr="006C43C5" w:rsidR="00AE649C">
        <w:t xml:space="preserve"> </w:t>
      </w:r>
      <w:r>
        <w:rPr>
          <w:lang w:eastAsia="hr-HR"/>
        </w:rPr>
        <w:pict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Locked"/>
                    <w:picture/>
                  </w:sdtPr>
                  <w:sdtEndPr/>
                  <w:sdtContent>
                    <w:p w:rsidRPr="00236598" w:rsidR="006C43C5" w:rsidP="00E67D40" w:rsidRDefault="006C43C5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6C43C5" w:rsidR="00AE649C" w:rsidP="00E82817" w:rsidRDefault="00321A9A">
      <w:pPr>
        <w:pStyle w:val="SudSjedite"/>
      </w:pPr>
      <w:sdt>
        <w:sdtPr>
          <w:rPr>
            <w:rStyle w:val="PozadinaSvijetloZelena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844C3EE52AFD478AAA79FCCA75F750D3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>
            <w:rPr>
              <w:rStyle w:val="PozadinaSvijetloZelena"/>
            </w:rPr>
            <w:t>Žrtava fašizma 7</w:t>
          </w:r>
        </w:sdtContent>
      </w:sdt>
      <w:r w:rsidRPr="006C43C5" w:rsidR="00AE649C">
        <w:t xml:space="preserve"> </w:t>
      </w:r>
    </w:p>
    <w:p w:rsidR="00E82817" w:rsidP="00E82817" w:rsidRDefault="00321A9A">
      <w:pPr>
        <w:pStyle w:val="SudSjedite"/>
      </w:pPr>
      <w:sdt>
        <w:sdtPr>
          <w:rPr>
            <w:rStyle w:val="PozadinaSvijetloZelena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54E4FBD2D33A48C0B6BD18D1725845A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>
            <w:rPr>
              <w:rStyle w:val="PozadinaSvijetloZelena"/>
            </w:rPr>
            <w:t>51000</w:t>
          </w:r>
        </w:sdtContent>
      </w:sdt>
      <w:r w:rsidRPr="006C43C5" w:rsidR="00AE649C">
        <w:t xml:space="preserve"> </w:t>
      </w:r>
      <w:sdt>
        <w:sdtPr>
          <w:rPr>
            <w:rStyle w:val="PozadinaSvijetloZelena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4E8CE16C60A4E4C95F4C2974D98F1D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>
            <w:rPr>
              <w:rStyle w:val="PozadinaSvijetloZelena"/>
            </w:rPr>
            <w:t>Rijeka</w:t>
          </w:r>
        </w:sdtContent>
      </w:sdt>
      <w:r w:rsidRPr="006C43C5" w:rsidR="00AE649C">
        <w:t xml:space="preserve"> </w:t>
      </w:r>
    </w:p>
    <w:p w:rsidR="00E82817" w:rsidP="00E82817" w:rsidRDefault="00E82817">
      <w:pPr>
        <w:pStyle w:val="SudSjedite"/>
      </w:pPr>
    </w:p>
    <w:p w:rsidR="00E82817" w:rsidP="00E82817" w:rsidRDefault="00E82817">
      <w:pPr>
        <w:pStyle w:val="HeadereSPIS"/>
      </w:pPr>
      <w:r w:rsidRPr="00C92375">
        <w:rPr>
          <w:rStyle w:val="PozadinaSvijetloCrvena"/>
          <w:noProof w:val="false"/>
          <w:shd w:val="clear" w:color="auto" w:fill="auto"/>
        </w:rPr>
        <w:t>Poslovni</w:t>
      </w:r>
      <w:r w:rsidRPr="001C4583">
        <w:rPr>
          <w:rStyle w:val="PozadinaSvijetloCrvena"/>
          <w:shd w:val="clear" w:color="auto" w:fill="auto"/>
        </w:rPr>
        <w:t xml:space="preserve"> broj: </w:t>
      </w:r>
      <w:sdt>
        <w:sdtPr>
          <w:rPr>
            <w:rStyle w:val="PozadinaSvijetloZelena"/>
          </w:rPr>
          <w:alias w:val="Oznaka referade"/>
          <w:tag w:val="DomainObject.Predmet.Referada.Oznaka_1"/>
          <w:id w:val="2039546895"/>
          <w:dataBinding w:xpath="/icms/DomainObject.Predmet.Referada.Oznaka/derivirana_varijabla[@naziv='DomainObject.Predmet.Referada.Oznaka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 w:rsidR="00321A9A">
            <w:rPr>
              <w:rStyle w:val="PozadinaSvijetloZelena"/>
            </w:rPr>
            <w:t>11</w:t>
          </w:r>
        </w:sdtContent>
      </w:sdt>
      <w:r>
        <w:rPr>
          <w:rStyle w:val="PozadinaSvijetloCrvena"/>
          <w:shd w:val="clear" w:color="auto" w:fill="auto"/>
        </w:rPr>
        <w:t xml:space="preserve"> :</w:t>
      </w:r>
      <w:r w:rsidRPr="001C4583"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PozadinaSvijetloZelena"/>
          </w:rPr>
          <w:alias w:val="Poslovni broj dokumenta"/>
          <w:tag w:val="DomainObject.PoslovniBrojDokumenta"/>
          <w:id w:val="26512231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 w:rsidR="00321A9A">
            <w:rPr>
              <w:rStyle w:val="PozadinaSvijetloZelena"/>
            </w:rPr>
            <w:t>K-827/2017-39</w:t>
          </w:r>
        </w:sdtContent>
      </w:sdt>
    </w:p>
    <w:p w:rsidR="00DC0A2D" w:rsidP="00E574C7" w:rsidRDefault="00DC0A2D">
      <w:pPr>
        <w:pStyle w:val="SudSjedite"/>
        <w:rPr>
          <w:rStyle w:val="PozadinaSvijetloZuta"/>
        </w:rPr>
      </w:pPr>
    </w:p>
    <w:p w:rsidRPr="00564C74" w:rsidR="00564C74" w:rsidP="00564C74" w:rsidRDefault="00564C74">
      <w:pPr>
        <w:jc w:val="center"/>
        <w:rPr>
          <w:rFonts w:eastAsia="Calibri" w:cs="Times New Roman"/>
          <w:lang w:eastAsia="hr-HR"/>
        </w:rPr>
      </w:pPr>
      <w:r w:rsidRPr="00564C74">
        <w:rPr>
          <w:rFonts w:eastAsia="Calibri" w:cs="Times New Roman"/>
          <w:lang w:eastAsia="hr-HR"/>
        </w:rPr>
        <w:t xml:space="preserve">R E P U B L I K </w:t>
      </w:r>
      <w:r>
        <w:rPr>
          <w:rFonts w:eastAsia="Calibri" w:cs="Times New Roman"/>
          <w:lang w:eastAsia="hr-HR"/>
        </w:rPr>
        <w:t>A</w:t>
      </w:r>
      <w:r w:rsidRPr="00564C74">
        <w:rPr>
          <w:rFonts w:eastAsia="Calibri" w:cs="Times New Roman"/>
          <w:lang w:eastAsia="hr-HR"/>
        </w:rPr>
        <w:t xml:space="preserve">  H R V A T S K </w:t>
      </w:r>
      <w:r>
        <w:rPr>
          <w:rFonts w:eastAsia="Calibri" w:cs="Times New Roman"/>
          <w:lang w:eastAsia="hr-HR"/>
        </w:rPr>
        <w:t>A</w:t>
      </w:r>
    </w:p>
    <w:p w:rsidRPr="00564C74" w:rsidR="00564C74" w:rsidP="00564C74" w:rsidRDefault="00564C74">
      <w:pPr>
        <w:jc w:val="center"/>
        <w:rPr>
          <w:rFonts w:eastAsia="Calibri" w:cs="Times New Roman"/>
        </w:rPr>
      </w:pPr>
      <w:r w:rsidRPr="00564C74">
        <w:rPr>
          <w:rFonts w:eastAsia="Calibri" w:cs="Times New Roman"/>
        </w:rPr>
        <w:t>R J E Š E NJ E</w:t>
      </w:r>
    </w:p>
    <w:p w:rsidR="00B17969" w:rsidP="00E574C7" w:rsidRDefault="00321A9A">
      <w:pPr>
        <w:keepNext/>
        <w:spacing w:after="0"/>
        <w:ind w:firstLine="567"/>
        <w:jc w:val="both"/>
        <w:rPr>
          <w:rStyle w:val="PozadinaSvijetloZelena"/>
        </w:rPr>
      </w:pPr>
      <w:sdt>
        <w:sdtPr>
          <w:rPr>
            <w:rStyle w:val="PozadinaSvijetloZelena"/>
          </w:rPr>
          <w:alias w:val="Naziv suda"/>
          <w:tag w:val="DomainObject.Predmet.Referada.Sud.Naziv_1"/>
          <w:id w:val="-663004229"/>
          <w:placeholder>
            <w:docPart w:val="0AEDE9CC76054A9488266E35EC4CB299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>
            <w:rPr>
              <w:rStyle w:val="PozadinaSvijetloZelena"/>
            </w:rPr>
            <w:t>Općinski sud u Rijeci</w:t>
          </w:r>
        </w:sdtContent>
      </w:sdt>
      <w:r w:rsidRPr="005418CB" w:rsidR="00B17969">
        <w:t xml:space="preserve"> po </w:t>
      </w:r>
      <w:r w:rsidR="00EB0CC8">
        <w:t xml:space="preserve">ovlaštenom službeniku toga suda </w:t>
      </w:r>
      <w:sdt>
        <w:sdtPr>
          <w:rPr>
            <w:rStyle w:val="PozadinaSvijetloZuta"/>
          </w:rPr>
          <w:alias w:val="Ovlašteni službenik"/>
          <w:tag w:val="DomainObject.BrojStranica_1"/>
          <w:id w:val="-265699162"/>
          <w:lock w:val="sdtLocked"/>
          <w:placeholder>
            <w:docPart w:val="9E320D0DBD5046348D96542F9C9D0129"/>
          </w:placeholder>
          <w:text/>
        </w:sdtPr>
        <w:sdtEndPr>
          <w:rPr>
            <w:rStyle w:val="PozadinaSvijetloZuta"/>
            <w:noProof w:val="false"/>
            <w:shd w:val="clear" w:color="auto" w:fill="auto"/>
          </w:rPr>
        </w:sdtEndPr>
        <w:sdtContent>
          <w:r>
            <w:rPr>
              <w:rStyle w:val="PozadinaSvijetloZuta"/>
            </w:rPr>
            <w:t>Morena Čačić</w:t>
          </w:r>
        </w:sdtContent>
      </w:sdt>
      <w:r w:rsidR="00EB0CC8">
        <w:t xml:space="preserve"> </w:t>
      </w:r>
      <w:r w:rsidRPr="004D5503" w:rsidR="004D5503">
        <w:t>u predmetu protiv okrivljenika</w:t>
      </w:r>
      <w:r w:rsidR="004D5503">
        <w:t xml:space="preserve"> </w:t>
      </w:r>
      <w:sdt>
        <w:sdtPr>
          <w:rPr>
            <w:rStyle w:val="PozadinaSvijetloZelena"/>
          </w:rPr>
          <w:alias w:val="Okrivljenik"/>
          <w:tag w:val="DomainObject.Predmet.ProtustrankaFormated_1"/>
          <w:id w:val="-1000354900"/>
          <w:lock w:val="sdtLocked"/>
          <w:placeholder>
            <w:docPart w:val="2832612407A44637A33D44A78080E415"/>
          </w:placeholder>
          <w:dataBinding w:xpath="/icms/DomainObject.Predmet.ProtustrankaFormated/derivirana_varijabla[@naziv='DomainObject.Predmet.ProtustrankaFormated_1']" w:storeItemID="{100293BC-3C9C-4740-99C7-73F5E9006100}"/>
          <w:text/>
        </w:sdtPr>
        <w:sdtEndPr>
          <w:rPr>
            <w:rStyle w:val="PozadinaSvijetloZelena"/>
          </w:rPr>
        </w:sdtEndPr>
        <w:sdtContent>
          <w:r>
            <w:rPr>
              <w:rStyle w:val="PozadinaSvijetloZelena"/>
            </w:rPr>
            <w:t xml:space="preserve">  Borne</w:t>
          </w:r>
          <w:r w:rsidRPr="00321A9A">
            <w:rPr>
              <w:rStyle w:val="PozadinaSvijetloZelena"/>
            </w:rPr>
            <w:t xml:space="preserve"> Kušec</w:t>
          </w:r>
          <w:r>
            <w:rPr>
              <w:rStyle w:val="PozadinaSvijetloZelena"/>
            </w:rPr>
            <w:t>a</w:t>
          </w:r>
          <w:r w:rsidRPr="00321A9A">
            <w:rPr>
              <w:rStyle w:val="PozadinaSvijetloZelena"/>
            </w:rPr>
            <w:t xml:space="preserve"> zastupanog po punomoćniku Josip</w:t>
          </w:r>
          <w:r>
            <w:rPr>
              <w:rStyle w:val="PozadinaSvijetloZelena"/>
            </w:rPr>
            <w:t>u</w:t>
          </w:r>
          <w:r w:rsidRPr="00321A9A">
            <w:rPr>
              <w:rStyle w:val="PozadinaSvijetloZelena"/>
            </w:rPr>
            <w:t xml:space="preserve"> Štefičić</w:t>
          </w:r>
          <w:r>
            <w:rPr>
              <w:rStyle w:val="PozadinaSvijetloZelena"/>
            </w:rPr>
            <w:t>u; Tatjane</w:t>
          </w:r>
          <w:r w:rsidRPr="00321A9A">
            <w:rPr>
              <w:rStyle w:val="PozadinaSvijetloZelena"/>
            </w:rPr>
            <w:t xml:space="preserve"> Kušec</w:t>
          </w:r>
          <w:r>
            <w:rPr>
              <w:rStyle w:val="PozadinaSvijetloZelena"/>
            </w:rPr>
            <w:t xml:space="preserve"> zastupane po punomoćniku Tihani</w:t>
          </w:r>
          <w:r w:rsidRPr="00321A9A">
            <w:rPr>
              <w:rStyle w:val="PozadinaSvijetloZelena"/>
            </w:rPr>
            <w:t xml:space="preserve"> Miletić</w:t>
          </w:r>
        </w:sdtContent>
      </w:sdt>
      <w:r w:rsidR="004D5503">
        <w:t xml:space="preserve"> </w:t>
      </w:r>
      <w:r w:rsidRPr="003E4387" w:rsidR="004D5503">
        <w:rPr>
          <w:rFonts w:eastAsia="Times New Roman" w:cs="Times New Roman"/>
          <w:noProof/>
          <w:lang w:eastAsia="hr-HR"/>
        </w:rPr>
        <w:t xml:space="preserve">zbog kaznenog djela iz </w:t>
      </w:r>
      <w:sdt>
        <w:sdtPr>
          <w:rPr>
            <w:rStyle w:val="PozadinaSvijetloZelena"/>
          </w:rPr>
          <w:alias w:val="Zakonski članak"/>
          <w:tag w:val="DomainObject.Predmet.ClanakZakonaFull_1"/>
          <w:id w:val="666985820"/>
          <w:placeholder>
            <w:docPart w:val="0CD4E47B399B4322919FE379451D091F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>
            <w:rPr>
              <w:rStyle w:val="PozadinaSvijetloZelena"/>
            </w:rPr>
            <w:t>članka 149., članka 149.</w:t>
          </w:r>
        </w:sdtContent>
      </w:sdt>
      <w:r w:rsidRPr="003E4387" w:rsidR="004D5503">
        <w:rPr>
          <w:rFonts w:eastAsia="Times New Roman" w:cs="Times New Roman"/>
          <w:noProof/>
          <w:lang w:eastAsia="hr-HR"/>
        </w:rPr>
        <w:t xml:space="preserve"> Kaznenog zakona</w:t>
      </w:r>
      <w:r w:rsidR="004D5503">
        <w:rPr>
          <w:rFonts w:eastAsia="Times New Roman" w:cs="Times New Roman"/>
          <w:noProof/>
          <w:lang w:eastAsia="hr-HR"/>
        </w:rPr>
        <w:t xml:space="preserve">, </w:t>
      </w:r>
      <w:r w:rsidRPr="004D5503" w:rsidR="004D5503">
        <w:rPr>
          <w:rFonts w:eastAsia="Times New Roman" w:cs="Times New Roman"/>
          <w:noProof/>
          <w:lang w:eastAsia="hr-HR"/>
        </w:rPr>
        <w:t>povodom privatne tužbe privatnog tužitelja</w:t>
      </w:r>
      <w:r w:rsidR="004D5503">
        <w:rPr>
          <w:rFonts w:eastAsia="Times New Roman" w:cs="Times New Roman"/>
          <w:noProof/>
          <w:lang w:eastAsia="hr-HR"/>
        </w:rPr>
        <w:t xml:space="preserve"> </w:t>
      </w:r>
      <w:sdt>
        <w:sdtPr>
          <w:rPr>
            <w:rStyle w:val="PozadinaSvijetloZelena"/>
          </w:rPr>
          <w:alias w:val="Privatni tužitelj"/>
          <w:tag w:val="DomainObject.Predmet.StrankaListNazivFormated_1"/>
          <w:id w:val="-447547762"/>
          <w:lock w:val="sdtLocked"/>
          <w:placeholder>
            <w:docPart w:val="B69BF2E0EA264BE0A8E935303B286876"/>
          </w:placeholder>
          <w:dataBinding w:xpath="/icms/DomainObject.Predmet.StrankaListNazivFormated/derivirana_varijabla[@naziv='DomainObject.Predmet.StrankaListNazivFormated_1']/item" w:storeItemID="{100293BC-3C9C-4740-99C7-73F5E9006100}"/>
          <w:comboBox w:lastValue="Karla Rolfa Friedricha Junga">
            <w:listItem w:displayText="Karla Rolfa Friedricha Junga" w:value="Karla Rolfa Friedricha Junga"/>
          </w:comboBox>
        </w:sdtPr>
        <w:sdtEndPr>
          <w:rPr>
            <w:rStyle w:val="PozadinaSvijetloZelena"/>
          </w:rPr>
        </w:sdtEndPr>
        <w:sdtContent>
          <w:r w:rsidRPr="00321A9A">
            <w:rPr>
              <w:rStyle w:val="PozadinaSvijetloZelena"/>
            </w:rPr>
            <w:t>Karl</w:t>
          </w:r>
          <w:r>
            <w:rPr>
              <w:rStyle w:val="PozadinaSvijetloZelena"/>
            </w:rPr>
            <w:t>a</w:t>
          </w:r>
          <w:r w:rsidRPr="00321A9A">
            <w:rPr>
              <w:rStyle w:val="PozadinaSvijetloZelena"/>
            </w:rPr>
            <w:t xml:space="preserve"> Rolf</w:t>
          </w:r>
          <w:r>
            <w:rPr>
              <w:rStyle w:val="PozadinaSvijetloZelena"/>
            </w:rPr>
            <w:t>a</w:t>
          </w:r>
          <w:r w:rsidRPr="00321A9A">
            <w:rPr>
              <w:rStyle w:val="PozadinaSvijetloZelena"/>
            </w:rPr>
            <w:t xml:space="preserve"> Friedrich</w:t>
          </w:r>
          <w:r>
            <w:rPr>
              <w:rStyle w:val="PozadinaSvijetloZelena"/>
            </w:rPr>
            <w:t>a</w:t>
          </w:r>
          <w:r w:rsidRPr="00321A9A">
            <w:rPr>
              <w:rStyle w:val="PozadinaSvijetloZelena"/>
            </w:rPr>
            <w:t xml:space="preserve"> Jung</w:t>
          </w:r>
          <w:r>
            <w:rPr>
              <w:rStyle w:val="PozadinaSvijetloZelena"/>
            </w:rPr>
            <w:t>a</w:t>
          </w:r>
        </w:sdtContent>
      </w:sdt>
      <w:r w:rsidRPr="005418CB" w:rsidR="00B17969">
        <w:t xml:space="preserve">, </w:t>
      </w:r>
      <w:sdt>
        <w:sdtPr>
          <w:rPr>
            <w:rStyle w:val="PozadinaSvijetloZelena"/>
          </w:rPr>
          <w:alias w:val="Datum donošenja odluke"/>
          <w:tag w:val="DomainObject.DatumDonosenjaOdluke_1"/>
          <w:id w:val="962379874"/>
          <w:placeholder>
            <w:docPart w:val="C23C84B1D3FA4CDD9309D4F4E8C376C6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PozadinaSvijetloZelena"/>
          </w:rPr>
        </w:sdtEndPr>
        <w:sdtContent>
          <w:r w:rsidRPr="00321A9A">
            <w:rPr>
              <w:rStyle w:val="PozadinaSvijetloZelena"/>
            </w:rPr>
            <w:t>2. listopada 2020.</w:t>
          </w:r>
        </w:sdtContent>
      </w:sdt>
    </w:p>
    <w:p w:rsidRPr="005418CB" w:rsidR="004D5503" w:rsidP="00E574C7" w:rsidRDefault="004D5503">
      <w:pPr>
        <w:keepNext/>
        <w:spacing w:after="0"/>
        <w:ind w:firstLine="567"/>
        <w:jc w:val="both"/>
        <w:rPr>
          <w:highlight w:val="green"/>
        </w:rPr>
      </w:pPr>
    </w:p>
    <w:p w:rsidR="00B17969" w:rsidP="00E574C7" w:rsidRDefault="00B17969">
      <w:pPr>
        <w:pStyle w:val="abcNaslov0"/>
        <w:spacing w:before="0" w:after="0"/>
      </w:pPr>
      <w:r w:rsidRPr="00E574C7">
        <w:t>riješio</w:t>
      </w:r>
      <w:r>
        <w:t xml:space="preserve"> je</w:t>
      </w:r>
    </w:p>
    <w:p w:rsidR="00E574C7" w:rsidP="00E574C7" w:rsidRDefault="00E574C7">
      <w:pPr>
        <w:pStyle w:val="IzvornikNacrt"/>
        <w:ind w:firstLine="708"/>
        <w:jc w:val="both"/>
      </w:pPr>
    </w:p>
    <w:p w:rsidR="00DF324E" w:rsidP="00DF324E" w:rsidRDefault="00DF324E">
      <w:pPr>
        <w:keepNext/>
        <w:spacing w:after="0"/>
        <w:jc w:val="both"/>
        <w:rPr>
          <w:rFonts w:eastAsia="Calibri" w:cs="Times New Roman"/>
          <w:noProof/>
          <w:color w:val="000000"/>
          <w:lang w:eastAsia="hr-HR"/>
        </w:rPr>
      </w:pPr>
      <w:r w:rsidRPr="0072128C">
        <w:rPr>
          <w:rFonts w:eastAsia="Calibri" w:cs="Times New Roman"/>
          <w:noProof/>
          <w:color w:val="000000"/>
          <w:lang w:eastAsia="hr-HR"/>
        </w:rPr>
        <w:t>I</w:t>
      </w:r>
      <w:r w:rsidRPr="0072128C">
        <w:rPr>
          <w:rFonts w:eastAsia="Calibri" w:cs="Times New Roman"/>
          <w:noProof/>
          <w:color w:val="000000"/>
          <w:lang w:eastAsia="hr-HR"/>
        </w:rPr>
        <w:tab/>
        <w:t xml:space="preserve">Nalaže se </w:t>
      </w:r>
      <w:sdt>
        <w:sdtPr>
          <w:rPr>
            <w:rStyle w:val="PozadinaSvijetloZelena"/>
          </w:rPr>
          <w:alias w:val="Stranka koja je dužna platiti sudsku pristojbu"/>
          <w:tag w:val="DomainObject.Predmet.PristojbeSudionikNazivOIB_1"/>
          <w:id w:val="2015260538"/>
          <w:placeholder>
            <w:docPart w:val="116A8466415048508AF0D421660E08CD"/>
          </w:placeholder>
          <w:dataBinding w:xpath="/icms/DomainObject.Predmet.PristojbeSudionikNazivOIB/derivirana_varijabla[@naziv='DomainObject.Predmet.PristojbeSudionikNazivOIB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="00321A9A">
            <w:rPr>
              <w:rStyle w:val="PozadinaSvijetloZelena"/>
            </w:rPr>
            <w:t>Karlu Rolfu Friedrichu Jungu, OIB 83525854294</w:t>
          </w:r>
        </w:sdtContent>
      </w:sdt>
      <w:r>
        <w:rPr>
          <w:rStyle w:val="PozadinaSvijetloZelena"/>
        </w:rPr>
        <w:t>,</w:t>
      </w:r>
      <w:r w:rsidRPr="0072128C">
        <w:rPr>
          <w:rFonts w:eastAsia="Calibri" w:cs="Times New Roman"/>
          <w:noProof/>
          <w:color w:val="000000"/>
          <w:lang w:eastAsia="hr-HR"/>
        </w:rPr>
        <w:t xml:space="preserve"> u roku od 8 dana po primitku ovog rješenja platiti </w:t>
      </w:r>
      <w:sdt>
        <w:sdtPr>
          <w:rPr>
            <w:rStyle w:val="PozadinaSvijetloZelena"/>
          </w:rPr>
          <w:alias w:val="Sudska pristojba (tužba/presuda..)"/>
          <w:tag w:val="DomainObject.Predmet.Pristojbe_1"/>
          <w:id w:val="-167026052"/>
          <w:placeholder>
            <w:docPart w:val="64EF34E0712F4B1F92E6BB0E0720C368"/>
          </w:placeholder>
          <w:dataBinding w:xpath="/icms/DomainObject.Predmet.Pristojbe/derivirana_varijabla[@naziv='DomainObject.Predmet.Pristojbe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="00321A9A">
            <w:rPr>
              <w:rStyle w:val="PozadinaSvijetloZelena"/>
            </w:rPr>
            <w:t>sudsku pristojbu za Presudu</w:t>
          </w:r>
          <w:r w:rsidRPr="00321A9A" w:rsidR="00321A9A">
            <w:rPr>
              <w:rStyle w:val="PozadinaSvijetloZelena"/>
            </w:rPr>
            <w:t xml:space="preserve"> prvostupanjskog suda u iznosu od 500,00 kn</w:t>
          </w:r>
        </w:sdtContent>
      </w:sdt>
      <w:r w:rsidRPr="0072128C">
        <w:rPr>
          <w:rFonts w:eastAsia="Calibri" w:cs="Times New Roman"/>
          <w:noProof/>
          <w:color w:val="000000"/>
          <w:lang w:eastAsia="hr-HR"/>
        </w:rPr>
        <w:t xml:space="preserve"> (</w:t>
      </w:r>
      <w:r w:rsidRPr="00E357C3">
        <w:rPr>
          <w:rFonts w:eastAsia="Calibri" w:cs="Times New Roman"/>
          <w:noProof/>
          <w:color w:val="000000"/>
          <w:lang w:eastAsia="hr-HR"/>
        </w:rPr>
        <w:t>članak 28. Zakona o sudskim pristojbama „Narodne novine“, broj 118/18.-dalje: ZSP</w:t>
      </w:r>
      <w:r w:rsidRPr="0072128C">
        <w:rPr>
          <w:rFonts w:eastAsia="Calibri" w:cs="Times New Roman"/>
          <w:noProof/>
          <w:color w:val="000000"/>
          <w:lang w:eastAsia="hr-HR"/>
        </w:rPr>
        <w:t>).</w:t>
      </w:r>
    </w:p>
    <w:p w:rsidRPr="0072128C" w:rsidR="00DF324E" w:rsidP="00DF324E" w:rsidRDefault="00DF324E">
      <w:pPr>
        <w:keepNext/>
        <w:spacing w:after="0"/>
        <w:jc w:val="both"/>
        <w:rPr>
          <w:rFonts w:eastAsia="Calibri" w:cs="Times New Roman"/>
          <w:noProof/>
          <w:color w:val="000000"/>
          <w:lang w:eastAsia="hr-HR"/>
        </w:rPr>
      </w:pPr>
    </w:p>
    <w:p w:rsidRPr="0072128C" w:rsidR="00DF324E" w:rsidP="00DF324E" w:rsidRDefault="00DF324E">
      <w:pPr>
        <w:keepNext/>
        <w:spacing w:after="0"/>
        <w:jc w:val="both"/>
        <w:rPr>
          <w:rFonts w:eastAsia="Calibri" w:cs="Times New Roman"/>
          <w:noProof/>
          <w:color w:val="000000"/>
          <w:lang w:eastAsia="hr-HR"/>
        </w:rPr>
      </w:pPr>
      <w:r w:rsidRPr="0072128C">
        <w:rPr>
          <w:rFonts w:eastAsia="Calibri" w:cs="Times New Roman"/>
          <w:noProof/>
          <w:color w:val="000000"/>
          <w:lang w:eastAsia="hr-HR"/>
        </w:rPr>
        <w:t>II</w:t>
      </w:r>
      <w:r w:rsidRPr="0072128C">
        <w:rPr>
          <w:rFonts w:eastAsia="Calibri" w:cs="Times New Roman"/>
          <w:noProof/>
          <w:color w:val="000000"/>
          <w:lang w:eastAsia="hr-HR"/>
        </w:rPr>
        <w:tab/>
        <w:t xml:space="preserve">Gornji iznos doznačite – uplatite kod banke ili pošte u korist računa prihoda Državnog proračuna Republike Hrvatske broj </w:t>
      </w:r>
      <w:sdt>
        <w:sdtPr>
          <w:rPr>
            <w:rStyle w:val="PozadinaSvijetloZelena"/>
          </w:rPr>
          <w:alias w:val="Broj računa za uplatu"/>
          <w:tag w:val="DomainObject.Predmet.PristojbeBrojRacuna_1"/>
          <w:id w:val="334968505"/>
          <w:placeholder>
            <w:docPart w:val="53823E686C9246A19BA85DCF8BC16448"/>
          </w:placeholder>
          <w:dataBinding w:xpath="/icms/DomainObject.Predmet.PristojbeBrojRacuna/derivirana_varijabla[@naziv='DomainObject.Predmet.PristojbeBrojRacuna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 w:rsidR="00321A9A">
            <w:rPr>
              <w:rStyle w:val="PozadinaSvijetloZelena"/>
            </w:rPr>
            <w:t>HR1210010051863000160</w:t>
          </w:r>
        </w:sdtContent>
      </w:sdt>
      <w:r w:rsidRPr="0072128C">
        <w:rPr>
          <w:rFonts w:eastAsia="Calibri" w:cs="Times New Roman"/>
          <w:noProof/>
          <w:color w:val="000000"/>
          <w:lang w:eastAsia="hr-HR"/>
        </w:rPr>
        <w:t xml:space="preserve">,  pozivom na broj </w:t>
      </w:r>
      <w:sdt>
        <w:sdtPr>
          <w:rPr>
            <w:rStyle w:val="PozadinaSvijetloZelena"/>
          </w:rPr>
          <w:alias w:val="Poziv na broj sa modelom"/>
          <w:tag w:val="DomainObject.Predmet.PristojbePNB_1"/>
          <w:id w:val="593667224"/>
          <w:placeholder>
            <w:docPart w:val="C399421225284B1BBDA26BA633E841B0"/>
          </w:placeholder>
          <w:dataBinding w:xpath="/icms/DomainObject.Predmet.PristojbePNB/derivirana_varijabla[@naziv='DomainObject.Predmet.PristojbePNB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 w:rsidR="00321A9A">
            <w:rPr>
              <w:rStyle w:val="PozadinaSvijetloZelena"/>
            </w:rPr>
            <w:t>HR63 5045-4253-1045001937</w:t>
          </w:r>
        </w:sdtContent>
      </w:sdt>
      <w:r w:rsidRPr="0072128C">
        <w:rPr>
          <w:rFonts w:eastAsia="Calibri" w:cs="Times New Roman"/>
          <w:noProof/>
          <w:color w:val="000000"/>
          <w:lang w:eastAsia="hr-HR"/>
        </w:rPr>
        <w:t xml:space="preserve"> opis plaćanja:</w:t>
      </w:r>
      <w:sdt>
        <w:sdtPr>
          <w:rPr>
            <w:rStyle w:val="PozadinaSvijetloZelena"/>
          </w:rPr>
          <w:alias w:val="Opis plaćanja"/>
          <w:tag w:val="DomainObject.Predmet.PristojbeOpisPlacanja_1"/>
          <w:id w:val="-1574344702"/>
          <w:placeholder>
            <w:docPart w:val="28104F5DD5A444B888B1919AB6466A28"/>
          </w:placeholder>
          <w:dataBinding w:xpath="/icms/DomainObject.Predmet.PristojbeOpisPlacanja/derivirana_varijabla[@naziv='DomainObject.Predmet.PristojbeOpisPlacanja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 w:rsidR="00321A9A">
            <w:rPr>
              <w:rStyle w:val="PozadinaSvijetloZelena"/>
            </w:rPr>
            <w:t>Pristojba K-827/2017, OS RI.</w:t>
          </w:r>
        </w:sdtContent>
      </w:sdt>
      <w:r w:rsidRPr="0072128C">
        <w:rPr>
          <w:rFonts w:eastAsia="Calibri" w:cs="Times New Roman"/>
          <w:noProof/>
          <w:color w:val="000000"/>
          <w:lang w:eastAsia="hr-HR"/>
        </w:rPr>
        <w:t>.</w:t>
      </w:r>
    </w:p>
    <w:p w:rsidR="00DF324E" w:rsidP="00DF324E" w:rsidRDefault="00DF324E">
      <w:pPr>
        <w:spacing w:after="0"/>
        <w:jc w:val="both"/>
        <w:rPr>
          <w:rFonts w:eastAsia="Calibri" w:cs="Times New Roman"/>
          <w:noProof/>
          <w:color w:val="000000"/>
          <w:lang w:eastAsia="hr-HR"/>
        </w:rPr>
      </w:pPr>
    </w:p>
    <w:p w:rsidRPr="00E357C3" w:rsidR="00DF324E" w:rsidP="00DF324E" w:rsidRDefault="00DF324E">
      <w:pPr>
        <w:spacing w:after="0"/>
        <w:jc w:val="both"/>
        <w:rPr>
          <w:rFonts w:eastAsia="Calibri" w:cs="Times New Roman"/>
          <w:noProof/>
          <w:color w:val="000000"/>
          <w:lang w:eastAsia="hr-HR"/>
        </w:rPr>
      </w:pPr>
      <w:r w:rsidRPr="00E357C3">
        <w:rPr>
          <w:rFonts w:eastAsia="Calibri" w:cs="Times New Roman"/>
          <w:noProof/>
          <w:color w:val="000000"/>
          <w:lang w:eastAsia="hr-HR"/>
        </w:rPr>
        <w:t>III.</w:t>
      </w:r>
      <w:r w:rsidRPr="00E357C3">
        <w:rPr>
          <w:rFonts w:eastAsia="Calibri" w:cs="Times New Roman"/>
          <w:noProof/>
          <w:color w:val="000000"/>
          <w:lang w:eastAsia="hr-HR"/>
        </w:rPr>
        <w:tab/>
        <w:t>Izvornu potvrdu o doznaci – uplati prilijepiti na poleđini ovog rješenja, a nakon toga vratiti rješenje ovom sudu u gore navedenom roku.</w:t>
      </w:r>
    </w:p>
    <w:p w:rsidRPr="00E357C3" w:rsidR="00DF324E" w:rsidP="00DF324E" w:rsidRDefault="00DF324E">
      <w:pPr>
        <w:spacing w:after="0"/>
        <w:jc w:val="both"/>
        <w:rPr>
          <w:rFonts w:eastAsia="Calibri" w:cs="Times New Roman"/>
          <w:noProof/>
          <w:color w:val="000000"/>
          <w:lang w:eastAsia="hr-HR"/>
        </w:rPr>
      </w:pPr>
    </w:p>
    <w:p w:rsidRPr="00E357C3" w:rsidR="00DF324E" w:rsidP="00DF324E" w:rsidRDefault="00DF324E">
      <w:pPr>
        <w:spacing w:after="0"/>
        <w:jc w:val="both"/>
        <w:rPr>
          <w:rFonts w:eastAsia="Calibri" w:cs="Times New Roman"/>
          <w:noProof/>
          <w:color w:val="000000"/>
          <w:lang w:eastAsia="hr-HR"/>
        </w:rPr>
      </w:pPr>
      <w:r w:rsidRPr="00E357C3">
        <w:rPr>
          <w:rFonts w:eastAsia="Calibri" w:cs="Times New Roman"/>
          <w:noProof/>
          <w:color w:val="000000"/>
          <w:lang w:eastAsia="hr-HR"/>
        </w:rPr>
        <w:t>IV.</w:t>
      </w:r>
      <w:r w:rsidRPr="00E357C3">
        <w:rPr>
          <w:rFonts w:eastAsia="Calibri" w:cs="Times New Roman"/>
          <w:noProof/>
          <w:color w:val="000000"/>
          <w:lang w:eastAsia="hr-HR"/>
        </w:rPr>
        <w:tab/>
        <w:t>Ako pristojbeni obveznik ne plati pristojbu u ostavljenom roku ili o tome bez odgađanja ne obavijesti sud, nalaže se Financijskoj agenciji provesti ovrhu na novčanim sredstvima pristojbenog obveznika sa svih njegovih računa i oročenih novčanih sredstava prema odredbama zakona koji uređuje provedbu ovrhe na novčanim sredstvima (članak 28. stavak 7. i članak 30. stavak 1. i 2. ZSP-a).</w:t>
      </w:r>
    </w:p>
    <w:p w:rsidRPr="00E357C3" w:rsidR="00DF324E" w:rsidP="00DF324E" w:rsidRDefault="00DF324E">
      <w:pPr>
        <w:spacing w:after="0"/>
        <w:jc w:val="both"/>
        <w:rPr>
          <w:rFonts w:eastAsia="Calibri" w:cs="Times New Roman"/>
          <w:noProof/>
          <w:color w:val="000000"/>
          <w:lang w:eastAsia="hr-HR"/>
        </w:rPr>
      </w:pPr>
    </w:p>
    <w:p w:rsidR="00DF324E" w:rsidP="00DF324E" w:rsidRDefault="00DF324E">
      <w:pPr>
        <w:spacing w:after="0"/>
        <w:jc w:val="both"/>
      </w:pPr>
      <w:r w:rsidRPr="00E357C3">
        <w:rPr>
          <w:rFonts w:eastAsia="Calibri" w:cs="Times New Roman"/>
          <w:noProof/>
          <w:color w:val="000000"/>
          <w:lang w:eastAsia="hr-HR"/>
        </w:rPr>
        <w:t>V.</w:t>
      </w:r>
      <w:r w:rsidRPr="00E357C3">
        <w:rPr>
          <w:rFonts w:eastAsia="Calibri" w:cs="Times New Roman"/>
          <w:noProof/>
          <w:color w:val="000000"/>
          <w:lang w:eastAsia="hr-HR"/>
        </w:rPr>
        <w:tab/>
        <w:t>Nalaže se Financijskoj agenciji da novčani iznos za koji je određena ovrha prenese s računa pristojbneog obveznika i oročenih novčanih sredstava pristojbenog obveznika na račun prihoda državnog proračuna Republike Hrvatske iz točke II. izreke rješenja, osim primanja i naknada iz članka. 172. Ovršnog zakona („Narodne novine“, broj 112/12., 25/13., 93/14., 55/16., i 73/17.- dalje: OZ) i iznosa koji su izuzeti od ovrhe prema članku 173. OZ.</w:t>
      </w:r>
    </w:p>
    <w:p w:rsidR="0085788F" w:rsidP="0085788F" w:rsidRDefault="0085788F">
      <w:pPr>
        <w:pStyle w:val="NormaleSPIS"/>
        <w:spacing w:after="0"/>
        <w:ind w:firstLine="0"/>
        <w:jc w:val="center"/>
      </w:pPr>
    </w:p>
    <w:p w:rsidR="00DC0A2D" w:rsidP="0085788F" w:rsidRDefault="00DC0A2D">
      <w:pPr>
        <w:pStyle w:val="NormaleSPIS"/>
        <w:spacing w:after="0"/>
        <w:ind w:firstLine="0"/>
        <w:jc w:val="center"/>
      </w:pPr>
      <w:r>
        <w:t xml:space="preserve">U </w:t>
      </w:r>
      <w:sdt>
        <w:sdtPr>
          <w:rPr>
            <w:rStyle w:val="PozadinaSvijetloZelena"/>
          </w:rPr>
          <w:alias w:val="Naselje suda"/>
          <w:tag w:val="DomainObject.Predmet.Sud.Adresa.NaseljeLokativ_1"/>
          <w:id w:val="-1992637799"/>
          <w:placeholder>
            <w:docPart w:val="8746684423F54F5F8548CC9FBC9B708A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 w:rsidR="00321A9A">
            <w:rPr>
              <w:rStyle w:val="PozadinaSvijetloZelena"/>
            </w:rPr>
            <w:t>Rijeci</w:t>
          </w:r>
        </w:sdtContent>
      </w:sdt>
      <w:r>
        <w:t xml:space="preserve">, </w:t>
      </w:r>
      <w:sdt>
        <w:sdtPr>
          <w:rPr>
            <w:rStyle w:val="PozadinaSvijetloZelena"/>
          </w:rPr>
          <w:alias w:val="Datum pisanja (datum)"/>
          <w:tag w:val="DomainObject.Datum_1"/>
          <w:id w:val="1153949857"/>
          <w:placeholder>
            <w:docPart w:val="B4027131729D45BAA926BFCB259C2663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PozadinaSvijetloZelena"/>
          </w:rPr>
        </w:sdtEndPr>
        <w:sdtContent>
          <w:r w:rsidRPr="00321A9A" w:rsidR="00321A9A">
            <w:rPr>
              <w:rStyle w:val="PozadinaSvijetloZelena"/>
            </w:rPr>
            <w:t>2. listopada 2020.</w:t>
          </w:r>
        </w:sdtContent>
      </w:sdt>
    </w:p>
    <w:p w:rsidR="00474F3F" w:rsidP="00474F3F" w:rsidRDefault="00474F3F">
      <w:pPr>
        <w:pStyle w:val="Sudac"/>
        <w:spacing w:before="0"/>
      </w:pPr>
    </w:p>
    <w:p w:rsidR="00DC0A2D" w:rsidP="00474F3F" w:rsidRDefault="00DC0A2D">
      <w:pPr>
        <w:pStyle w:val="Sudac"/>
        <w:spacing w:before="0"/>
      </w:pPr>
      <w:r>
        <w:t>Ovlašteni službenik</w:t>
      </w:r>
    </w:p>
    <w:p w:rsidR="00E82817" w:rsidP="00DF324E" w:rsidRDefault="00DC0A2D">
      <w:pPr>
        <w:jc w:val="center"/>
      </w:pPr>
      <w:r>
        <w:t xml:space="preserve">                                                            </w:t>
      </w:r>
      <w:sdt>
        <w:sdtPr>
          <w:rPr>
            <w:rStyle w:val="PozadinaSvijetloZuta"/>
          </w:rPr>
          <w:alias w:val="Ovlašteni službenik za naplatu sudskih pristojbi"/>
          <w:tag w:val="UserObject.OvlasteniSluzbenikZaNaplatuSudskihPristojbi_1"/>
          <w:id w:val="169689961"/>
          <w:placeholder>
            <w:docPart w:val="602D32A61966459B812AA1836AA990F9"/>
          </w:placeholder>
          <w:dataBinding w:xpath="/icms/UserObject.OvlasteniSluzbenikZaNaplatuSudskihPristojbi/derivirana_varijabla[@naziv='UserObject.OvlasteniSluzbenikZaNaplatuSudskihPristojbi_1']" w:storeItemID="{100293BC-3C9C-4740-99C7-73F5E9006100}"/>
          <w:text/>
        </w:sdtPr>
        <w:sdtEndPr>
          <w:rPr>
            <w:rStyle w:val="PozadinaSvijetloZelena"/>
            <w:shd w:val="clear" w:color="auto" w:fill="CCFFCC"/>
          </w:rPr>
        </w:sdtEndPr>
        <w:sdtContent>
          <w:r w:rsidR="00321A9A">
            <w:rPr>
              <w:rStyle w:val="PozadinaSvijetloZuta"/>
            </w:rPr>
            <w:t>Morena Čačić</w:t>
          </w:r>
        </w:sdtContent>
      </w:sdt>
      <w:r>
        <w:t xml:space="preserve"> </w:t>
      </w:r>
    </w:p>
    <w:p w:rsidR="00E82817" w:rsidP="007E1BF5" w:rsidRDefault="00E82817">
      <w:pPr>
        <w:spacing w:after="0"/>
        <w:ind w:firstLine="708"/>
      </w:pPr>
    </w:p>
    <w:p w:rsidR="00E574C7" w:rsidP="007E1BF5" w:rsidRDefault="00DC0A2D">
      <w:pPr>
        <w:spacing w:after="0"/>
        <w:ind w:firstLine="708"/>
      </w:pPr>
      <w:r>
        <w:t xml:space="preserve">Uputa o pravnom lijeku: </w:t>
      </w:r>
    </w:p>
    <w:p w:rsidR="00DF324E" w:rsidP="00DF324E" w:rsidRDefault="00DF324E">
      <w:pPr>
        <w:spacing w:after="0"/>
        <w:ind w:firstLine="708"/>
        <w:jc w:val="both"/>
        <w:rPr>
          <w:noProof/>
        </w:rPr>
      </w:pPr>
      <w:r w:rsidRPr="00E357C3">
        <w:t>Protiv ovog rješenja dopušten je prigovor. Prigovor se podnosi ovom sudu u jednom primjerku, u roku tri dana od dana primitka prijepisa ovog rješenja (članak 29.  ZSP-a).</w:t>
      </w:r>
    </w:p>
    <w:p w:rsidR="00DC0A2D" w:rsidP="00DC0A2D" w:rsidRDefault="00DC0A2D">
      <w:pPr>
        <w:pStyle w:val="ZapisniarPotpis"/>
      </w:pPr>
    </w:p>
    <w:p w:rsidR="00DC0A2D" w:rsidP="00DC0A2D" w:rsidRDefault="00DC0A2D">
      <w:pPr>
        <w:pStyle w:val="ZapisniarPotpis"/>
        <w:spacing w:before="0" w:after="0"/>
        <w:ind w:left="0"/>
        <w:jc w:val="both"/>
      </w:pPr>
      <w:r>
        <w:t>DNA:</w:t>
      </w:r>
    </w:p>
    <w:p w:rsidR="00DC0A2D" w:rsidP="00DC0A2D" w:rsidRDefault="00DC0A2D">
      <w:pPr>
        <w:pStyle w:val="ZapisniarPotpis"/>
        <w:spacing w:before="0" w:after="0"/>
        <w:ind w:left="0"/>
        <w:jc w:val="both"/>
      </w:pPr>
      <w:r>
        <w:t>1.</w:t>
      </w:r>
      <w:r w:rsidR="00535263">
        <w:t xml:space="preserve"> </w:t>
      </w:r>
      <w:r>
        <w:t xml:space="preserve"> </w:t>
      </w:r>
      <w:sdt>
        <w:sdtPr>
          <w:rPr>
            <w:rStyle w:val="PozadinaSvijetloZelena"/>
          </w:rPr>
          <w:alias w:val="Pristojbeni obveznik"/>
          <w:tag w:val="DomainObject.Predmet.PristojbeSudionikNazivOIB_1"/>
          <w:id w:val="2086329920"/>
          <w:lock w:val="sdtLocked"/>
          <w:placeholder>
            <w:docPart w:val="F72E93474CED4080A752DFDFB517F29D"/>
          </w:placeholder>
          <w:dataBinding w:xpath="/icms/DomainObject.Predmet.PristojbeSudionikNazivOIB/derivirana_varijabla[@naziv='DomainObject.Predmet.PristojbeSudionikNazivOIB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="00321A9A">
            <w:rPr>
              <w:rStyle w:val="PozadinaSvijetloZelena"/>
            </w:rPr>
            <w:t>Karlu Rolfu Friedrichu Jungu, OIB 83525854294</w:t>
          </w:r>
        </w:sdtContent>
      </w:sdt>
      <w:r w:rsidR="000364FA">
        <w:t xml:space="preserve"> </w:t>
      </w:r>
      <w:r>
        <w:t xml:space="preserve">   </w:t>
      </w:r>
    </w:p>
    <w:p w:rsidR="00DC0A2D" w:rsidP="00DC0A2D" w:rsidRDefault="00DC0A2D">
      <w:pPr>
        <w:pStyle w:val="ZapisniarPotpis"/>
        <w:spacing w:before="0" w:after="0"/>
        <w:ind w:left="0"/>
        <w:jc w:val="both"/>
      </w:pPr>
      <w:r>
        <w:t xml:space="preserve">2.    </w:t>
      </w:r>
    </w:p>
    <w:p w:rsidR="00DC0A2D" w:rsidP="00DC0A2D" w:rsidRDefault="00DC0A2D"/>
    <w:p w:rsidR="00DC0A2D" w:rsidP="00DC0A2D" w:rsidRDefault="00DC0A2D">
      <w:pPr>
        <w:spacing w:after="0"/>
      </w:pPr>
      <w:proofErr w:type="spellStart"/>
      <w:r>
        <w:t>Rj</w:t>
      </w:r>
      <w:proofErr w:type="spellEnd"/>
      <w:r>
        <w:t>:</w:t>
      </w:r>
      <w:r>
        <w:tab/>
      </w:r>
    </w:p>
    <w:p w:rsidR="00DC0A2D" w:rsidP="00DC0A2D" w:rsidRDefault="00DC0A2D">
      <w:pPr>
        <w:spacing w:after="0"/>
      </w:pPr>
      <w:r>
        <w:t xml:space="preserve">1. kal </w:t>
      </w:r>
      <w:sdt>
        <w:sdtPr>
          <w:rPr>
            <w:rStyle w:val="PozadinaSvijetloZelena"/>
          </w:rPr>
          <w:alias w:val="Broj dana kalendara"/>
          <w:tag w:val="UserObject.Predmet.Kalendar.RokDana_1"/>
          <w:id w:val="-746178715"/>
          <w:placeholder>
            <w:docPart w:val="75CFA0E95CBB43CBB2F2093A9B723658"/>
          </w:placeholder>
          <w:showingPlcHdr/>
          <w:dataBinding w:xpath="/icms/UserObject.Predmet.Kalendar.RokDana/derivirana_varijabla[@naziv='UserObject.Predmet.Kalendar.RokDana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>
            <w:rPr>
              <w:rStyle w:val="Tekstrezerviranogmjesta"/>
            </w:rPr>
            <w:t>.._.._.._.._.._.._.._..</w:t>
          </w:r>
        </w:sdtContent>
      </w:sdt>
      <w:r>
        <w:t xml:space="preserve">  dana</w:t>
      </w:r>
    </w:p>
    <w:p w:rsidR="00DC0A2D" w:rsidP="00DC0A2D" w:rsidRDefault="00DC0A2D">
      <w:pPr>
        <w:spacing w:after="0"/>
      </w:pPr>
      <w:r>
        <w:t xml:space="preserve">U </w:t>
      </w:r>
      <w:sdt>
        <w:sdtPr>
          <w:rPr>
            <w:rStyle w:val="PozadinaSvijetloZelena"/>
          </w:rPr>
          <w:alias w:val="Naselje suda"/>
          <w:tag w:val="DomainObject.Predmet.Sud.Adresa.NaseljeLokativ_1"/>
          <w:id w:val="-1100561843"/>
          <w:placeholder>
            <w:docPart w:val="D2867DD44EA14B8DB69E4DDEEE000B29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 w:rsidR="00321A9A">
            <w:rPr>
              <w:rStyle w:val="PozadinaSvijetloZelena"/>
            </w:rPr>
            <w:t>Rijeci</w:t>
          </w:r>
        </w:sdtContent>
      </w:sdt>
      <w:r>
        <w:t xml:space="preserve">, </w:t>
      </w:r>
      <w:sdt>
        <w:sdtPr>
          <w:rPr>
            <w:rStyle w:val="PozadinaSvijetloZelena"/>
          </w:rPr>
          <w:alias w:val="Datum pisanja"/>
          <w:tag w:val="DomainObject.DatumDonosenjaOdluke_1"/>
          <w:id w:val="1423527317"/>
          <w:placeholder>
            <w:docPart w:val="1DA69FCBCE684D75B761608A3507AB7E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PozadinaSvijetloZelena"/>
          </w:rPr>
        </w:sdtEndPr>
        <w:sdtContent>
          <w:r w:rsidRPr="00321A9A" w:rsidR="00321A9A">
            <w:rPr>
              <w:rStyle w:val="PozadinaSvijetloZelena"/>
            </w:rPr>
            <w:t>2. listopada 2020.</w:t>
          </w:r>
        </w:sdtContent>
      </w:sdt>
      <w:r>
        <w:t>.godine.</w:t>
      </w:r>
    </w:p>
    <w:p w:rsidR="00DC0A2D" w:rsidP="00DC0A2D" w:rsidRDefault="00DC0A2D">
      <w:pPr>
        <w:spacing w:after="0"/>
        <w:rPr>
          <w:rFonts w:cs="Times New Roman"/>
        </w:rPr>
      </w:pPr>
    </w:p>
    <w:p w:rsidR="00E574C7" w:rsidP="001E7681" w:rsidRDefault="00E574C7">
      <w:pPr>
        <w:spacing w:after="200" w:line="276" w:lineRule="auto"/>
        <w:rPr>
          <w:rFonts w:eastAsia="Times New Roman" w:cs="Times New Roman"/>
          <w:noProof/>
          <w:lang w:eastAsia="hr-HR"/>
        </w:rPr>
      </w:pPr>
    </w:p>
    <w:p w:rsidR="001E7681" w:rsidP="001E7681" w:rsidRDefault="001E7681">
      <w:pPr>
        <w:pStyle w:val="SudSjedite"/>
      </w:pPr>
      <w:r>
        <w:t>Podaci za uplatu pristojbe</w:t>
      </w:r>
    </w:p>
    <w:p w:rsidR="00164659" w:rsidP="001E7681" w:rsidRDefault="00321A9A">
      <w:pPr>
        <w:pStyle w:val="SudSjedite"/>
      </w:pPr>
      <w:sdt>
        <w:sdtPr>
          <w:rPr>
            <w:rStyle w:val="PozadinaSvijetloZelena"/>
          </w:rPr>
          <w:alias w:val="Vrsta pristojbe (naziv)"/>
          <w:tag w:val="DomainObject.Predmet.PristojbeNazivVrste_1"/>
          <w:id w:val="-1116446015"/>
          <w:placeholder>
            <w:docPart w:val="04DC31F25C6A45B184E30AF6AD4916AF"/>
          </w:placeholder>
          <w:dataBinding w:xpath="/icms/DomainObject.Predmet.PristojbeNazivVrste/derivirana_varijabla[@naziv='DomainObject.Predmet.PristojbeNazivVrste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321A9A">
            <w:rPr>
              <w:rStyle w:val="PozadinaSvijetloZelena"/>
            </w:rPr>
            <w:t>Presuda prvostupanjskog suda</w:t>
          </w:r>
        </w:sdtContent>
      </w:sdt>
      <w:r w:rsidR="00164659">
        <w:t xml:space="preserve"> </w:t>
      </w:r>
    </w:p>
    <w:p w:rsidR="001E7681" w:rsidP="001E7681" w:rsidRDefault="00321A9A">
      <w:pPr>
        <w:pStyle w:val="SudSjedite"/>
      </w:pPr>
      <w:r>
        <w:pict>
          <v:rect style="width:0;height:1.5pt" id="_x0000_i1025" o:hr="t" o:hrstd="t" o:hralign="center" stroked="f" fillcolor="#a0a0a0"/>
        </w:pict>
      </w:r>
    </w:p>
    <w:tbl>
      <w:tblPr>
        <w:tblW w:w="9072" w:type="dxa"/>
        <w:tblInd w:w="108" w:type="dxa"/>
        <w:tblLook w:firstRow="1" w:lastRow="0" w:firstColumn="1" w:lastColumn="0" w:noHBand="0" w:noVBand="1" w:val="04A0"/>
      </w:tblPr>
      <w:tblGrid>
        <w:gridCol w:w="4644"/>
        <w:gridCol w:w="4428"/>
      </w:tblGrid>
      <w:tr w:rsidR="001E7681" w:rsidTr="002601B7">
        <w:tc>
          <w:tcPr>
            <w:tcW w:w="4644" w:type="dxa"/>
          </w:tcPr>
          <w:p w:rsidR="001E7681" w:rsidP="002601B7" w:rsidRDefault="001E7681">
            <w:pPr>
              <w:pStyle w:val="SudSjedite"/>
            </w:pPr>
            <w:r>
              <w:t>Platitelj:</w:t>
            </w:r>
          </w:p>
        </w:tc>
        <w:tc>
          <w:tcPr>
            <w:tcW w:w="4428" w:type="dxa"/>
          </w:tcPr>
          <w:p w:rsidR="001E7681" w:rsidP="002601B7" w:rsidRDefault="00321A9A">
            <w:pPr>
              <w:pStyle w:val="SudSjedite"/>
              <w:ind w:right="108"/>
            </w:pPr>
            <w:sdt>
              <w:sdtPr>
                <w:rPr>
                  <w:rStyle w:val="PozadinaSvijetloZelena"/>
                </w:rPr>
                <w:alias w:val="Stranka koja je dužna platiti sudsku pristojbu"/>
                <w:tag w:val="DomainObject.Predmet.PristojbeSudionikNazivOIB_1"/>
                <w:id w:val="-236787887"/>
                <w:lock w:val="sdtLocked"/>
                <w:placeholder>
                  <w:docPart w:val="C420A9D5AA264E4AA23487F3B3D00D43"/>
                </w:placeholder>
                <w:dataBinding w:xpath="/icms/DomainObject.Predmet.PristojbeSudionikNazivOIB/derivirana_varijabla[@naziv='DomainObject.Predmet.PristojbeSudionikNazivOIB_1']" w:storeItemID="{100293BC-3C9C-4740-99C7-73F5E9006100}"/>
                <w:text/>
              </w:sdtPr>
              <w:sdtEndPr>
                <w:rPr>
                  <w:rStyle w:val="PozadinaSvijetloZelena"/>
                </w:rPr>
              </w:sdtEndPr>
              <w:sdtContent>
                <w:r>
                  <w:rPr>
                    <w:rStyle w:val="PozadinaSvijetloZelena"/>
                  </w:rPr>
                  <w:t>Karlu Rolfu Friedrichu Jungu, OIB 83525854294</w:t>
                </w:r>
              </w:sdtContent>
            </w:sdt>
          </w:p>
        </w:tc>
      </w:tr>
      <w:tr w:rsidR="001E7681" w:rsidTr="002601B7">
        <w:tc>
          <w:tcPr>
            <w:tcW w:w="4644" w:type="dxa"/>
          </w:tcPr>
          <w:p w:rsidR="001E7681" w:rsidP="002601B7" w:rsidRDefault="001E7681">
            <w:pPr>
              <w:pStyle w:val="SudSjedite"/>
            </w:pPr>
            <w:r>
              <w:t>Primatelj:</w:t>
            </w:r>
          </w:p>
        </w:tc>
        <w:tc>
          <w:tcPr>
            <w:tcW w:w="4428" w:type="dxa"/>
          </w:tcPr>
          <w:p w:rsidR="001E7681" w:rsidP="002601B7" w:rsidRDefault="001E7681">
            <w:pPr>
              <w:pStyle w:val="SudSjedite"/>
            </w:pPr>
            <w:r>
              <w:t>Državni proračun Republike Hrvatske</w:t>
            </w:r>
          </w:p>
        </w:tc>
      </w:tr>
      <w:tr w:rsidR="001E7681" w:rsidTr="002601B7">
        <w:tc>
          <w:tcPr>
            <w:tcW w:w="4644" w:type="dxa"/>
          </w:tcPr>
          <w:p w:rsidR="001E7681" w:rsidP="002601B7" w:rsidRDefault="001E7681">
            <w:pPr>
              <w:pStyle w:val="SudSjedite"/>
            </w:pPr>
            <w:r>
              <w:t>Iznos:</w:t>
            </w:r>
          </w:p>
        </w:tc>
        <w:tc>
          <w:tcPr>
            <w:tcW w:w="4428" w:type="dxa"/>
          </w:tcPr>
          <w:p w:rsidR="001E7681" w:rsidP="002601B7" w:rsidRDefault="00321A9A">
            <w:pPr>
              <w:pStyle w:val="SudSjedite"/>
            </w:pPr>
            <w:sdt>
              <w:sdtPr>
                <w:rPr>
                  <w:rStyle w:val="PozadinaSvijetloZelena"/>
                </w:rPr>
                <w:alias w:val="Ukupni iznos pristojbe"/>
                <w:tag w:val="DomainObject.Predmet.PristojbeIznos_1"/>
                <w:id w:val="-906303241"/>
                <w:dataBinding w:xpath="/icms/DomainObject.Predmet.PristojbeIznos/derivirana_varijabla[@naziv='DomainObject.Predmet.PristojbeIznos_1']" w:storeItemID="{100293BC-3C9C-4740-99C7-73F5E9006100}"/>
                <w:text/>
              </w:sdtPr>
              <w:sdtEndPr>
                <w:rPr>
                  <w:rStyle w:val="PozadinaSvijetloZelena"/>
                </w:rPr>
              </w:sdtEndPr>
              <w:sdtContent>
                <w:r w:rsidRPr="00321A9A">
                  <w:rPr>
                    <w:rStyle w:val="PozadinaSvijetloZelena"/>
                  </w:rPr>
                  <w:t>500,00</w:t>
                </w:r>
              </w:sdtContent>
            </w:sdt>
            <w:r w:rsidR="005C7A00">
              <w:t xml:space="preserve"> kn</w:t>
            </w:r>
          </w:p>
        </w:tc>
      </w:tr>
      <w:tr w:rsidR="000B0AED" w:rsidTr="002601B7">
        <w:tc>
          <w:tcPr>
            <w:tcW w:w="4644" w:type="dxa"/>
          </w:tcPr>
          <w:p w:rsidR="000B0AED" w:rsidP="002601B7" w:rsidRDefault="000B0AED">
            <w:pPr>
              <w:pStyle w:val="SudSjedite"/>
            </w:pPr>
            <w:r>
              <w:t>Rok plaćanja</w:t>
            </w:r>
          </w:p>
        </w:tc>
        <w:tc>
          <w:tcPr>
            <w:tcW w:w="4428" w:type="dxa"/>
          </w:tcPr>
          <w:p w:rsidRPr="00164659" w:rsidR="000B0AED" w:rsidP="00FA4557" w:rsidRDefault="00321A9A">
            <w:pPr>
              <w:pStyle w:val="SudSjedite"/>
              <w:rPr>
                <w:rStyle w:val="PozadinaSvijetloZelena"/>
              </w:rPr>
            </w:pPr>
            <w:sdt>
              <w:sdtPr>
                <w:rPr>
                  <w:rStyle w:val="PozadinaSvijetloZelena"/>
                </w:rPr>
                <w:alias w:val="Rok plaćanja pristojbe"/>
                <w:tag w:val="DomainObject.Predmet.PristojbeDatumRokPlacanja_1"/>
                <w:id w:val="-487327139"/>
                <w:dataBinding w:xpath="/icms/DomainObject.Predmet.PristojbeDatumRokPlacanja/derivirana_varijabla[@naziv='DomainObject.Predmet.PristojbeDatumRokPlacanja_1']" w:storeItemID="{100293BC-3C9C-4740-99C7-73F5E9006100}"/>
                <w:date>
                  <w:dateFormat w:val="d. MMMM yyyy."/>
                  <w:lid w:val="hr-HR"/>
                  <w:storeMappedDataAs w:val="text"/>
                  <w:calendar w:val="gregorian"/>
                </w:date>
              </w:sdtPr>
              <w:sdtEndPr>
                <w:rPr>
                  <w:rStyle w:val="PozadinaSvijetloZelena"/>
                </w:rPr>
              </w:sdtEndPr>
              <w:sdtContent>
                <w:r w:rsidRPr="00321A9A">
                  <w:rPr>
                    <w:rStyle w:val="PozadinaSvijetloZelena"/>
                  </w:rPr>
                  <w:t>12. listopada 2020.</w:t>
                </w:r>
              </w:sdtContent>
            </w:sdt>
            <w:r w:rsidR="00FA4557">
              <w:rPr>
                <w:rStyle w:val="PozadinaSvijetloZelena"/>
              </w:rPr>
              <w:t xml:space="preserve"> </w:t>
            </w:r>
          </w:p>
        </w:tc>
      </w:tr>
      <w:tr w:rsidR="001E7681" w:rsidTr="002601B7">
        <w:tc>
          <w:tcPr>
            <w:tcW w:w="4644" w:type="dxa"/>
          </w:tcPr>
          <w:p w:rsidR="001E7681" w:rsidP="002601B7" w:rsidRDefault="001E7681">
            <w:pPr>
              <w:pStyle w:val="SudSjedite"/>
            </w:pPr>
            <w:r>
              <w:t>IBAN primatelja:</w:t>
            </w:r>
          </w:p>
        </w:tc>
        <w:tc>
          <w:tcPr>
            <w:tcW w:w="4428" w:type="dxa"/>
          </w:tcPr>
          <w:p w:rsidR="001E7681" w:rsidP="002601B7" w:rsidRDefault="00321A9A">
            <w:pPr>
              <w:pStyle w:val="SudSjedite"/>
            </w:pPr>
            <w:sdt>
              <w:sdtPr>
                <w:rPr>
                  <w:rStyle w:val="PozadinaSvijetloZelena"/>
                </w:rPr>
                <w:alias w:val="Broj računa za uplatu"/>
                <w:tag w:val="DomainObject.Predmet.PristojbeBrojRacuna_1"/>
                <w:id w:val="179400925"/>
                <w:dataBinding w:xpath="/icms/DomainObject.Predmet.PristojbeBrojRacuna/derivirana_varijabla[@naziv='DomainObject.Predmet.PristojbeBrojRacuna_1']" w:storeItemID="{100293BC-3C9C-4740-99C7-73F5E9006100}"/>
                <w:text/>
              </w:sdtPr>
              <w:sdtEndPr>
                <w:rPr>
                  <w:rStyle w:val="PozadinaSvijetloZelena"/>
                </w:rPr>
              </w:sdtEndPr>
              <w:sdtContent>
                <w:r w:rsidRPr="00321A9A">
                  <w:rPr>
                    <w:rStyle w:val="PozadinaSvijetloZelena"/>
                  </w:rPr>
                  <w:t>HR1210010051863000160</w:t>
                </w:r>
              </w:sdtContent>
            </w:sdt>
          </w:p>
        </w:tc>
      </w:tr>
      <w:tr w:rsidR="001E7681" w:rsidTr="002601B7">
        <w:tc>
          <w:tcPr>
            <w:tcW w:w="4644" w:type="dxa"/>
          </w:tcPr>
          <w:p w:rsidR="001E7681" w:rsidP="002601B7" w:rsidRDefault="001E7681">
            <w:pPr>
              <w:pStyle w:val="SudSjedite"/>
            </w:pPr>
            <w:r>
              <w:t>Poziv na broj primatelja:</w:t>
            </w:r>
          </w:p>
        </w:tc>
        <w:tc>
          <w:tcPr>
            <w:tcW w:w="4428" w:type="dxa"/>
          </w:tcPr>
          <w:p w:rsidR="001E7681" w:rsidP="002601B7" w:rsidRDefault="00321A9A">
            <w:pPr>
              <w:pStyle w:val="SudSjedite"/>
            </w:pPr>
            <w:sdt>
              <w:sdtPr>
                <w:rPr>
                  <w:rStyle w:val="PozadinaSvijetloZelena"/>
                </w:rPr>
                <w:alias w:val="Poziv na broj sa modelom"/>
                <w:tag w:val="DomainObject.Predmet.PristojbePNB_1"/>
                <w:id w:val="158893575"/>
                <w:dataBinding w:xpath="/icms/DomainObject.Predmet.PristojbePNB/derivirana_varijabla[@naziv='DomainObject.Predmet.PristojbePNB_1']" w:storeItemID="{100293BC-3C9C-4740-99C7-73F5E9006100}"/>
                <w:text/>
              </w:sdtPr>
              <w:sdtEndPr>
                <w:rPr>
                  <w:rStyle w:val="PozadinaSvijetloZelena"/>
                </w:rPr>
              </w:sdtEndPr>
              <w:sdtContent>
                <w:r w:rsidRPr="00321A9A">
                  <w:rPr>
                    <w:rStyle w:val="PozadinaSvijetloZelena"/>
                  </w:rPr>
                  <w:t>HR63 5045-4253-1045001937</w:t>
                </w:r>
              </w:sdtContent>
            </w:sdt>
          </w:p>
        </w:tc>
      </w:tr>
      <w:tr w:rsidR="001E7681" w:rsidTr="002601B7">
        <w:tc>
          <w:tcPr>
            <w:tcW w:w="4644" w:type="dxa"/>
          </w:tcPr>
          <w:p w:rsidR="001E7681" w:rsidP="002601B7" w:rsidRDefault="001E7681">
            <w:pPr>
              <w:pStyle w:val="SudSjedite"/>
            </w:pPr>
            <w:r>
              <w:t>Opis plaćanja:</w:t>
            </w:r>
          </w:p>
        </w:tc>
        <w:tc>
          <w:tcPr>
            <w:tcW w:w="4428" w:type="dxa"/>
          </w:tcPr>
          <w:p w:rsidR="001E7681" w:rsidP="002601B7" w:rsidRDefault="00321A9A">
            <w:pPr>
              <w:pStyle w:val="SudSjedite"/>
            </w:pPr>
            <w:sdt>
              <w:sdtPr>
                <w:rPr>
                  <w:rStyle w:val="PozadinaSvijetloZelena"/>
                </w:rPr>
                <w:alias w:val="Opis plaćanja"/>
                <w:tag w:val="DomainObject.Predmet.PristojbeOpisPlacanja_1"/>
                <w:id w:val="-1777852773"/>
                <w:dataBinding w:xpath="/icms/DomainObject.Predmet.PristojbeOpisPlacanja/derivirana_varijabla[@naziv='DomainObject.Predmet.PristojbeOpisPlacanja_1']" w:storeItemID="{100293BC-3C9C-4740-99C7-73F5E9006100}"/>
                <w:text/>
              </w:sdtPr>
              <w:sdtEndPr>
                <w:rPr>
                  <w:rStyle w:val="PozadinaSvijetloZelena"/>
                </w:rPr>
              </w:sdtEndPr>
              <w:sdtContent>
                <w:r w:rsidRPr="00321A9A">
                  <w:rPr>
                    <w:rStyle w:val="PozadinaSvijetloZelena"/>
                  </w:rPr>
                  <w:t>Pristojba K-827/2017, OS RI.</w:t>
                </w:r>
              </w:sdtContent>
            </w:sdt>
          </w:p>
        </w:tc>
      </w:tr>
    </w:tbl>
    <w:p w:rsidR="001E7681" w:rsidP="001E7681" w:rsidRDefault="00321A9A">
      <w:pPr>
        <w:pStyle w:val="SudSjedite"/>
      </w:pPr>
      <w:r>
        <w:pict>
          <v:rect style="width:0;height:1.5pt" id="_x0000_i1026" o:hr="t" o:hrstd="t" o:hralign="center" stroked="f" fillcolor="#a0a0a0"/>
        </w:pict>
      </w:r>
    </w:p>
    <w:p w:rsidR="001E7681" w:rsidP="001E7681" w:rsidRDefault="001E7681">
      <w:pPr>
        <w:pStyle w:val="SudSjedite"/>
      </w:pPr>
      <w:r>
        <w:t>Kod plaćanja obavezno upišite navedeni model plaćanja, poziv na broj i opis kako bi se uplata mogla povezati s Vašim zaduženjem.</w:t>
      </w:r>
    </w:p>
    <w:p w:rsidR="000B0AED" w:rsidP="001E7681" w:rsidRDefault="000B0AED">
      <w:pPr>
        <w:pStyle w:val="SudSjedite"/>
      </w:pPr>
      <w:r>
        <w:t>Ukoliko ste pristojbu već platili, zanemarite ove podatke za uplatu.</w:t>
      </w:r>
    </w:p>
    <w:p w:rsidR="001E7681" w:rsidP="001E7681" w:rsidRDefault="001E7681">
      <w:pPr>
        <w:pStyle w:val="SudSjedite"/>
      </w:pPr>
    </w:p>
    <w:tbl>
      <w:tblPr>
        <w:tblW w:w="0" w:type="auto"/>
        <w:tblInd w:w="108" w:type="dxa"/>
        <w:tblLook w:firstRow="1" w:lastRow="0" w:firstColumn="1" w:lastColumn="0" w:noHBand="0" w:noVBand="1" w:val="04A0"/>
      </w:tblPr>
      <w:tblGrid>
        <w:gridCol w:w="4626"/>
        <w:gridCol w:w="4514"/>
      </w:tblGrid>
      <w:tr w:rsidR="001E7681" w:rsidTr="002601B7">
        <w:trPr>
          <w:trHeight w:val="1695"/>
        </w:trPr>
        <w:tc>
          <w:tcPr>
            <w:tcW w:w="4621" w:type="dxa"/>
          </w:tcPr>
          <w:sdt>
            <w:sdtPr>
              <w:alias w:val="Bar kod"/>
              <w:tag w:val="DomainObject.Barcode_1"/>
              <w:id w:val="-937375783"/>
              <w:dataBinding w:xpath="/icms/DomainObject.Barcode/derivirana_varijabla[@naziv='DomainObject.Barcode_1']" w:storeItemID="{100293BC-3C9C-4740-99C7-73F5E9006100}"/>
              <w:picture/>
            </w:sdtPr>
            <w:sdtEndPr/>
            <w:sdtContent>
              <w:p w:rsidRPr="009A1FC6" w:rsidR="001E7681" w:rsidP="002601B7" w:rsidRDefault="001E7681">
                <w:pPr>
                  <w:pStyle w:val="SudSjedite"/>
                  <w:rPr>
                    <w:rFonts w:eastAsiaTheme="minorHAnsi" w:cstheme="minorBidi"/>
                    <w:noProof w:val="false"/>
                    <w:lang w:eastAsia="en-US"/>
                  </w:rPr>
                </w:pPr>
                <w:r>
                  <w:drawing>
                    <wp:inline distT="0" distB="0" distL="0" distR="0">
                      <wp:extent cx="2797595" cy="657895"/>
                      <wp:effectExtent l="0" t="0" r="3175" b="8890"/>
                      <wp:docPr id="3" name="Picture 3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id="0" name="Picture 1"/>
                              <pic:cNvPicPr>
                                <a:picLocks noChangeAspect="true" noChangeArrowheads="true"/>
                              </pic:cNvPicPr>
                            </pic:nvPicPr>
                            <pic:blipFill>
                              <a:blip cstate="print" r:embed="rId11">
                                <a:extLst>
                                  <a:ext uri="{28A0092B-C50C-407E-A947-70E740481C1C}">
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97595" cy="6578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14" w:type="dxa"/>
          </w:tcPr>
          <w:p w:rsidR="001E7681" w:rsidP="002601B7" w:rsidRDefault="001E7681">
            <w:pPr>
              <w:pStyle w:val="SudSjedite"/>
            </w:pPr>
            <w:r>
              <w:t>Uz pomoć odgovarajuće aplikacije automatski popunite podatke za elektronsko plaćanje učitavanjem priloženog 2D barkoda.</w:t>
            </w:r>
          </w:p>
        </w:tc>
      </w:tr>
    </w:tbl>
    <w:p w:rsidRPr="006C43C5" w:rsidR="001E7681" w:rsidP="001E7681" w:rsidRDefault="001E7681">
      <w:pPr>
        <w:pStyle w:val="SudSjedite"/>
      </w:pPr>
    </w:p>
    <w:p w:rsidRPr="006C43C5" w:rsidR="00DC0A2D" w:rsidP="00E67D40" w:rsidRDefault="00DC0A2D">
      <w:pPr>
        <w:pStyle w:val="SudSjedite"/>
      </w:pPr>
    </w:p>
    <w:sectPr w:rsidRPr="006C43C5" w:rsidR="00DC0A2D" w:rsidSect="001C5B17">
      <w:headerReference w:type="default" r:id="rId12"/>
      <w:footerReference w:type="default" r:id="rId13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A6C67" w:rsidP="00537B78" w:rsidRDefault="00EA6C67">
      <w:r>
        <w:separator/>
      </w:r>
    </w:p>
  </w:endnote>
  <w:endnote w:type="continuationSeparator" w:id="0">
    <w:p w:rsidR="00EA6C67" w:rsidP="00537B78" w:rsidRDefault="00EA6C6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777451725"/>
      <w:docPartObj>
        <w:docPartGallery w:val="Page Numbers (Bottom of Page)"/>
        <w:docPartUnique/>
      </w:docPartObj>
    </w:sdtPr>
    <w:sdtEndPr/>
    <w:sdtContent>
      <w:p w:rsidR="0085788F" w:rsidRDefault="0085788F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A9A">
          <w:rPr>
            <w:noProof/>
          </w:rPr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A6C67" w:rsidP="00537B78" w:rsidRDefault="00EA6C67">
      <w:r>
        <w:separator/>
      </w:r>
    </w:p>
  </w:footnote>
  <w:footnote w:type="continuationSeparator" w:id="0">
    <w:p w:rsidR="00EA6C67" w:rsidP="00537B78" w:rsidRDefault="00EA6C6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C5B17" w:rsidP="001C5B17" w:rsidRDefault="001C5B1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PozadinaSvijetloZelena"/>
        </w:rPr>
        <w:alias w:val="Oznaka referade"/>
        <w:tag w:val="DomainObject.Predmet.Referada.Oznaka_1"/>
        <w:id w:val="1537003738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PozadinaSvijetloZelena"/>
        </w:rPr>
      </w:sdtEndPr>
      <w:sdtContent>
        <w:r w:rsidRPr="00321A9A" w:rsidR="00321A9A">
          <w:rPr>
            <w:rStyle w:val="PozadinaSvijetloZelena"/>
          </w:rPr>
          <w:t>11</w:t>
        </w:r>
      </w:sdtContent>
    </w:sdt>
    <w:r>
      <w:rPr>
        <w:rStyle w:val="PozadinaSvijetloCrvena"/>
        <w:shd w:val="clear" w:color="auto" w:fill="auto"/>
      </w:rPr>
      <w:t xml:space="preserve"> 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PozadinaSvijetloZelena"/>
        </w:rPr>
        <w:alias w:val="Poslovni broj dokumenta"/>
        <w:tag w:val="DomainObject.PoslovniBrojDokumenta"/>
        <w:id w:val="-1323661227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PozadinaSvijetloZelena"/>
        </w:rPr>
      </w:sdtEndPr>
      <w:sdtContent>
        <w:r w:rsidRPr="00321A9A" w:rsidR="00321A9A">
          <w:rPr>
            <w:rStyle w:val="PozadinaSvijetloZelena"/>
          </w:rPr>
          <w:t>K-827/2017-39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EB6719"/>
    <w:multiLevelType w:val="hybridMultilevel"/>
    <w:tmpl w:val="09426492"/>
    <w:lvl w:ilvl="0" w:tplc="3CB2DA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ilvl="0" w:tplc="C100C56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3686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DC0A2D"/>
    <w:rsid w:val="00001B09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64FA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0AED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4659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0B39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5B17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681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245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2E9B"/>
    <w:rsid w:val="003032EF"/>
    <w:rsid w:val="00303383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1A9A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5069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3978"/>
    <w:rsid w:val="00374AE6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4F3F"/>
    <w:rsid w:val="00477C17"/>
    <w:rsid w:val="00481E95"/>
    <w:rsid w:val="00481E99"/>
    <w:rsid w:val="00482346"/>
    <w:rsid w:val="004825FF"/>
    <w:rsid w:val="004843E5"/>
    <w:rsid w:val="00484903"/>
    <w:rsid w:val="0048533D"/>
    <w:rsid w:val="00485725"/>
    <w:rsid w:val="00487124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5503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263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4C74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A00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5B8B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09FB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1BF5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575A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88F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1CF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965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2BAF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25E8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17969"/>
    <w:rsid w:val="00B20170"/>
    <w:rsid w:val="00B20D42"/>
    <w:rsid w:val="00B214E5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D6D7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8D8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3E4C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A6F"/>
    <w:rsid w:val="00D37306"/>
    <w:rsid w:val="00D37847"/>
    <w:rsid w:val="00D425F3"/>
    <w:rsid w:val="00D42DB5"/>
    <w:rsid w:val="00D42E14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0A2D"/>
    <w:rsid w:val="00DC18D6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24E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574C7"/>
    <w:rsid w:val="00E60B19"/>
    <w:rsid w:val="00E60FA7"/>
    <w:rsid w:val="00E617B3"/>
    <w:rsid w:val="00E6285D"/>
    <w:rsid w:val="00E62AAC"/>
    <w:rsid w:val="00E63536"/>
    <w:rsid w:val="00E640E8"/>
    <w:rsid w:val="00E64104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817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F47"/>
    <w:rsid w:val="00EA39E4"/>
    <w:rsid w:val="00EA4EAC"/>
    <w:rsid w:val="00EA620A"/>
    <w:rsid w:val="00EA6C67"/>
    <w:rsid w:val="00EB0CC8"/>
    <w:rsid w:val="00EB0D4C"/>
    <w:rsid w:val="00EB0FEE"/>
    <w:rsid w:val="00EB1284"/>
    <w:rsid w:val="00EB1F9D"/>
    <w:rsid w:val="00EB39DC"/>
    <w:rsid w:val="00EB421F"/>
    <w:rsid w:val="00EB53F6"/>
    <w:rsid w:val="00EB5CB3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4557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6865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List" w:uiPriority="0" w:qFormat="true"/>
    <w:lsdException w:name="List Bullet" w:uiPriority="0" w:qFormat="true"/>
    <w:lsdException w:name="List Number" w:uiPriority="0" w:qFormat="true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 w:qFormat="true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semiHidden="false" w:unhideWhenUsed="false" w:qFormat="true"/>
    <w:lsdException w:name="Default Paragraph Font" w:uiPriority="1"/>
    <w:lsdException w:name="List Continue" w:uiPriority="0" w:qFormat="true"/>
    <w:lsdException w:name="List Continue 2" w:uiPriority="0" w:qFormat="true"/>
    <w:lsdException w:name="List Continue 3" w:uiPriority="0"/>
    <w:lsdException w:name="List Continue 4" w:uiPriority="0"/>
    <w:lsdException w:name="List Continue 5" w:uiPriority="0"/>
    <w:lsdException w:name="Subtitle" w:uiPriority="11" w:semiHidden="false" w:unhideWhenUsed="false" w:qFormat="true"/>
    <w:lsdException w:name="Strong" w:uiPriority="22" w:qFormat="true"/>
    <w:lsdException w:name="Emphasis" w:uiPriority="20" w:semiHidden="false" w:unhideWhenUsed="false" w:qFormat="true"/>
    <w:lsdException w:name="Normal (Web)" w:uiPriority="0"/>
    <w:lsdException w:name="Table Grid" w:uiPriority="59" w:semiHidden="false" w:unhideWhenUsed="false"/>
    <w:lsdException w:name="No Spacing" w:uiPriority="0" w:qFormat="true"/>
    <w:lsdException w:name="List Paragraph" w:uiPriority="34" w:qFormat="true"/>
    <w:lsdException w:name="Quote" w:uiPriority="29"/>
    <w:lsdException w:name="Intense Quote" w:uiPriority="30"/>
    <w:lsdException w:name="Subtle Emphasis" w:uiPriority="19" w:qFormat="true"/>
    <w:lsdException w:name="Intense Emphasis" w:uiPriority="21" w:qFormat="true"/>
  </w:latentStyles>
  <w:style w:type="paragraph" w:styleId="Normal" w:default="true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left="720" w:hanging="432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left="864" w:hanging="144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spacing w:before="120" w:after="0"/>
      <w:ind w:left="1008" w:hanging="432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spacing w:before="120" w:after="0"/>
      <w:ind w:left="1152" w:hanging="432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spacing w:before="120" w:after="0"/>
      <w:ind w:left="1296" w:hanging="288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spacing w:before="120" w:after="0"/>
      <w:ind w:left="1440" w:hanging="432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spacing w:before="120" w:after="0"/>
      <w:ind w:left="1584" w:hanging="144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tabs>
        <w:tab w:val="num" w:pos="900"/>
      </w:tabs>
      <w:spacing w:after="120"/>
      <w:ind w:left="900" w:hanging="36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EB0D4C"/>
    <w:rPr>
      <w:rFonts w:ascii="Times New Roman" w:hAnsi="Times New Roman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tabs>
        <w:tab w:val="num" w:pos="851"/>
      </w:tabs>
      <w:spacing w:before="120" w:after="0"/>
      <w:ind w:left="851" w:hanging="284"/>
    </w:pPr>
  </w:style>
  <w:style w:type="paragraph" w:styleId="Grafikeoznake2">
    <w:name w:val="List Bullet 2"/>
    <w:basedOn w:val="NormalDefault"/>
    <w:rsid w:val="00EB0D4C"/>
    <w:pPr>
      <w:tabs>
        <w:tab w:val="num" w:pos="1134"/>
      </w:tabs>
      <w:spacing w:before="120" w:after="0"/>
      <w:ind w:left="1134" w:hanging="283"/>
    </w:pPr>
  </w:style>
  <w:style w:type="paragraph" w:styleId="Grafikeoznake3">
    <w:name w:val="List Bullet 3"/>
    <w:basedOn w:val="NormalDefault"/>
    <w:rsid w:val="00EB0D4C"/>
    <w:pPr>
      <w:tabs>
        <w:tab w:val="num" w:pos="1418"/>
      </w:tabs>
      <w:spacing w:before="120" w:after="0"/>
      <w:ind w:left="1418" w:hanging="284"/>
    </w:pPr>
  </w:style>
  <w:style w:type="paragraph" w:styleId="Grafikeoznake4">
    <w:name w:val="List Bullet 4"/>
    <w:basedOn w:val="NormalDefault"/>
    <w:rsid w:val="00EB0D4C"/>
    <w:pPr>
      <w:tabs>
        <w:tab w:val="num" w:pos="1701"/>
      </w:tabs>
      <w:spacing w:before="120" w:after="0"/>
      <w:ind w:left="1701" w:hanging="283"/>
    </w:pPr>
  </w:style>
  <w:style w:type="paragraph" w:styleId="Grafikeoznake5">
    <w:name w:val="List Bullet 5"/>
    <w:basedOn w:val="NormalDefault"/>
    <w:rsid w:val="00EB0D4C"/>
    <w:pPr>
      <w:tabs>
        <w:tab w:val="num" w:pos="1985"/>
      </w:tabs>
      <w:spacing w:before="120" w:after="0"/>
      <w:ind w:left="1985" w:hanging="284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tabs>
        <w:tab w:val="num" w:pos="851"/>
      </w:tabs>
      <w:spacing w:before="120" w:after="0"/>
      <w:ind w:left="851" w:hanging="284"/>
    </w:pPr>
  </w:style>
  <w:style w:type="paragraph" w:styleId="Brojevi2">
    <w:name w:val="List Number 2"/>
    <w:basedOn w:val="NormalDefault"/>
    <w:rsid w:val="00EB0D4C"/>
    <w:pPr>
      <w:tabs>
        <w:tab w:val="num" w:pos="1134"/>
      </w:tabs>
      <w:spacing w:before="120" w:after="0"/>
      <w:ind w:left="1134" w:hanging="283"/>
    </w:pPr>
  </w:style>
  <w:style w:type="paragraph" w:styleId="Brojevi3">
    <w:name w:val="List Number 3"/>
    <w:basedOn w:val="NormalDefault"/>
    <w:rsid w:val="00EB0D4C"/>
    <w:pPr>
      <w:tabs>
        <w:tab w:val="num" w:pos="1418"/>
      </w:tabs>
      <w:spacing w:before="120" w:after="0"/>
      <w:ind w:left="1418" w:hanging="284"/>
    </w:pPr>
  </w:style>
  <w:style w:type="paragraph" w:styleId="Brojevi4">
    <w:name w:val="List Number 4"/>
    <w:basedOn w:val="NormalDefault"/>
    <w:rsid w:val="00EB0D4C"/>
    <w:pPr>
      <w:tabs>
        <w:tab w:val="num" w:pos="1701"/>
      </w:tabs>
      <w:spacing w:before="120" w:after="0"/>
      <w:ind w:left="1701" w:hanging="283"/>
    </w:pPr>
  </w:style>
  <w:style w:type="paragraph" w:styleId="Brojevi5">
    <w:name w:val="List Number 5"/>
    <w:basedOn w:val="NormalDefault"/>
    <w:rsid w:val="00EB0D4C"/>
    <w:pPr>
      <w:tabs>
        <w:tab w:val="num" w:pos="1985"/>
      </w:tabs>
      <w:spacing w:before="120" w:after="0"/>
      <w:ind w:left="1985" w:hanging="284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EB0D4C"/>
    <w:pPr>
      <w:tabs>
        <w:tab w:val="left" w:pos="7088"/>
      </w:tabs>
      <w:spacing w:after="0"/>
    </w:pPr>
    <w:rPr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0">
    <w:name w:val="Outline List 3"/>
    <w:basedOn w:val="Bezpopisa"/>
    <w:uiPriority w:val="99"/>
    <w:semiHidden/>
    <w:unhideWhenUsed/>
    <w:rsid w:val="00551CB3"/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numbering" w:styleId="lanaksekcija" w:customStyle="true">
    <w:name w:val="lanaksekcija"/>
    <w:pPr>
      <w:numPr>
        <w:numId w:val="3"/>
      </w:numPr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tabs>
        <w:tab w:pos="900" w:val="num"/>
      </w:tabs>
      <w:spacing w:after="120"/>
      <w:ind w:hanging="360" w:left="90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tabs>
        <w:tab w:pos="851" w:val="num"/>
      </w:tabs>
      <w:spacing w:after="0" w:before="120"/>
      <w:ind w:hanging="284" w:left="851"/>
    </w:pPr>
  </w:style>
  <w:style w:styleId="Grafikeoznake2" w:type="paragraph">
    <w:name w:val="List Bullet 2"/>
    <w:basedOn w:val="NormalDefault"/>
    <w:rsid w:val="00EB0D4C"/>
    <w:pPr>
      <w:tabs>
        <w:tab w:pos="1134" w:val="num"/>
      </w:tabs>
      <w:spacing w:after="0" w:before="120"/>
      <w:ind w:hanging="283" w:left="1134"/>
    </w:pPr>
  </w:style>
  <w:style w:styleId="Grafikeoznake3" w:type="paragraph">
    <w:name w:val="List Bullet 3"/>
    <w:basedOn w:val="NormalDefault"/>
    <w:rsid w:val="00EB0D4C"/>
    <w:pPr>
      <w:tabs>
        <w:tab w:pos="1418" w:val="num"/>
      </w:tabs>
      <w:spacing w:after="0" w:before="120"/>
      <w:ind w:hanging="284" w:left="1418"/>
    </w:pPr>
  </w:style>
  <w:style w:styleId="Grafikeoznake4" w:type="paragraph">
    <w:name w:val="List Bullet 4"/>
    <w:basedOn w:val="NormalDefault"/>
    <w:rsid w:val="00EB0D4C"/>
    <w:pPr>
      <w:tabs>
        <w:tab w:pos="1701" w:val="num"/>
      </w:tabs>
      <w:spacing w:after="0" w:before="120"/>
      <w:ind w:hanging="283" w:left="1701"/>
    </w:pPr>
  </w:style>
  <w:style w:styleId="Grafikeoznake5" w:type="paragraph">
    <w:name w:val="List Bullet 5"/>
    <w:basedOn w:val="NormalDefault"/>
    <w:rsid w:val="00EB0D4C"/>
    <w:pPr>
      <w:tabs>
        <w:tab w:pos="1985" w:val="num"/>
      </w:tabs>
      <w:spacing w:after="0" w:before="120"/>
      <w:ind w:hanging="284" w:left="1985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tabs>
        <w:tab w:pos="851" w:val="num"/>
      </w:tabs>
      <w:spacing w:after="0" w:before="120"/>
      <w:ind w:hanging="284" w:left="851"/>
    </w:pPr>
  </w:style>
  <w:style w:styleId="Brojevi2" w:type="paragraph">
    <w:name w:val="List Number 2"/>
    <w:basedOn w:val="NormalDefault"/>
    <w:rsid w:val="00EB0D4C"/>
    <w:pPr>
      <w:tabs>
        <w:tab w:pos="1134" w:val="num"/>
      </w:tabs>
      <w:spacing w:after="0" w:before="120"/>
      <w:ind w:hanging="283" w:left="1134"/>
    </w:pPr>
  </w:style>
  <w:style w:styleId="Brojevi3" w:type="paragraph">
    <w:name w:val="List Number 3"/>
    <w:basedOn w:val="NormalDefault"/>
    <w:rsid w:val="00EB0D4C"/>
    <w:pPr>
      <w:tabs>
        <w:tab w:pos="1418" w:val="num"/>
      </w:tabs>
      <w:spacing w:after="0" w:before="120"/>
      <w:ind w:hanging="284" w:left="1418"/>
    </w:pPr>
  </w:style>
  <w:style w:styleId="Brojevi4" w:type="paragraph">
    <w:name w:val="List Number 4"/>
    <w:basedOn w:val="NormalDefault"/>
    <w:rsid w:val="00EB0D4C"/>
    <w:pPr>
      <w:tabs>
        <w:tab w:pos="1701" w:val="num"/>
      </w:tabs>
      <w:spacing w:after="0" w:before="120"/>
      <w:ind w:hanging="283" w:left="1701"/>
    </w:pPr>
  </w:style>
  <w:style w:styleId="Brojevi5" w:type="paragraph">
    <w:name w:val="List Number 5"/>
    <w:basedOn w:val="NormalDefault"/>
    <w:rsid w:val="00EB0D4C"/>
    <w:pPr>
      <w:tabs>
        <w:tab w:pos="1985" w:val="num"/>
      </w:tabs>
      <w:spacing w:after="0" w:before="120"/>
      <w:ind w:hanging="284" w:left="1985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0" w:type="numbering">
    <w:name w:val="Outline List 3"/>
    <w:basedOn w:val="Bezpopisa"/>
    <w:uiPriority w:val="99"/>
    <w:semiHidden/>
    <w:unhideWhenUsed/>
    <w:rsid w:val="00551CB3"/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  <w:style w:customStyle="1" w:styleId="lanaksekcija" w:type="numbering">
    <w:name w:val="lanaksekcija"/>
    <w:pPr>
      <w:numPr>
        <w:numId w:val="3"/>
      </w:numPr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30037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47989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59832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oter1.xml" Type="http://schemas.openxmlformats.org/officeDocument/2006/relationships/footer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1.xml" Type="http://schemas.openxmlformats.org/officeDocument/2006/relationships/header" Id="rId12"/><Relationship Target="../customXml/item2.xml" Type="http://schemas.openxmlformats.org/officeDocument/2006/relationships/customXml" Id="rId2"/><Relationship Target="theme/theme1.xml" Type="http://schemas.openxmlformats.org/officeDocument/2006/relationships/theme" Id="rId16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media/image2.png" Type="http://schemas.openxmlformats.org/officeDocument/2006/relationships/image" Id="rId11"/><Relationship Target="stylesWithEffects.xml" Type="http://schemas.microsoft.com/office/2007/relationships/stylesWithEffects" Id="rId5"/><Relationship Target="glossary/document.xml" Type="http://schemas.openxmlformats.org/officeDocument/2006/relationships/glossaryDocument" Id="rId1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15414D1793ED44C4B0490D649090DD2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1FDD87-1456-4888-B52E-3C817E9B9980}"/>
      </w:docPartPr>
      <w:docPartBody>
        <w:p w:rsidR="00ED7DBE" w:rsidRDefault="008241EE">
          <w:pPr>
            <w:pStyle w:val="15414D1793ED44C4B0490D649090DD2A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47C7C3614F684705911A764D2BF13B2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BB4863-3635-4220-9F16-116BC078D625}"/>
      </w:docPartPr>
      <w:docPartBody>
        <w:p w:rsidR="00ED7DBE" w:rsidRDefault="008241EE">
          <w:pPr>
            <w:pStyle w:val="47C7C3614F684705911A764D2BF13B27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44C3EE52AFD478AAA79FCCA75F750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ACE44E-BE70-44E5-A549-BA64CDF4CA0D}"/>
      </w:docPartPr>
      <w:docPartBody>
        <w:p w:rsidR="00ED7DBE" w:rsidRDefault="008241EE">
          <w:pPr>
            <w:pStyle w:val="844C3EE52AFD478AAA79FCCA75F750D3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E4FBD2D33A48C0B6BD18D1725845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94B80E-845C-43D6-AD58-41A9B06729E3}"/>
      </w:docPartPr>
      <w:docPartBody>
        <w:p w:rsidR="00ED7DBE" w:rsidRDefault="008241EE">
          <w:pPr>
            <w:pStyle w:val="54E4FBD2D33A48C0B6BD18D1725845AF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4E8CE16C60A4E4C95F4C2974D98F1D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06ADB1-4248-4243-B7C5-433A2447169F}"/>
      </w:docPartPr>
      <w:docPartBody>
        <w:p w:rsidR="00ED7DBE" w:rsidRDefault="008241EE">
          <w:pPr>
            <w:pStyle w:val="A4E8CE16C60A4E4C95F4C2974D98F1D0"/>
          </w:pPr>
          <w:r w:rsidRPr="000748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46684423F54F5F8548CC9FBC9B70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725B21-6B69-4CA6-B03B-0E3B0D653087}"/>
      </w:docPartPr>
      <w:docPartBody>
        <w:p w:rsidR="00ED7DBE" w:rsidP="00E5577E" w:rsidRDefault="00E5577E">
          <w:pPr>
            <w:pStyle w:val="8746684423F54F5F8548CC9FBC9B708A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B4027131729D45BAA926BFCB259C26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EDD61C-3626-497D-BA7A-00B3EA352EB2}"/>
      </w:docPartPr>
      <w:docPartBody>
        <w:p w:rsidR="00ED7DBE" w:rsidP="00E5577E" w:rsidRDefault="00E5577E">
          <w:pPr>
            <w:pStyle w:val="B4027131729D45BAA926BFCB259C2663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602D32A61966459B812AA1836AA990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396051-FB10-4056-A7C8-02BF45B5B168}"/>
      </w:docPartPr>
      <w:docPartBody>
        <w:p w:rsidR="00ED7DBE" w:rsidP="00E5577E" w:rsidRDefault="00E5577E">
          <w:pPr>
            <w:pStyle w:val="602D32A61966459B812AA1836AA990F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75CFA0E95CBB43CBB2F2093A9B723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1D7518-12F3-4451-A7A4-2D242608F621}"/>
      </w:docPartPr>
      <w:docPartBody>
        <w:p w:rsidR="00ED7DBE" w:rsidP="00E5577E" w:rsidRDefault="00E5577E">
          <w:pPr>
            <w:pStyle w:val="75CFA0E95CBB43CBB2F2093A9B723658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2867DD44EA14B8DB69E4DDEEE000B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AFCDDC-1974-49AD-B80A-D1E85D167874}"/>
      </w:docPartPr>
      <w:docPartBody>
        <w:p w:rsidR="00ED7DBE" w:rsidP="00E5577E" w:rsidRDefault="00E5577E">
          <w:pPr>
            <w:pStyle w:val="D2867DD44EA14B8DB69E4DDEEE000B2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DA69FCBCE684D75B761608A3507AB7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4E3427-5D12-4A72-B4E7-96B8369E19D1}"/>
      </w:docPartPr>
      <w:docPartBody>
        <w:p w:rsidR="00ED7DBE" w:rsidP="00E5577E" w:rsidRDefault="00E5577E">
          <w:pPr>
            <w:pStyle w:val="1DA69FCBCE684D75B761608A3507AB7E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0AEDE9CC76054A9488266E35EC4CB2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40B4B4-8D6E-42C4-8A7C-8B86592FD691}"/>
      </w:docPartPr>
      <w:docPartBody>
        <w:p w:rsidR="00E86E60" w:rsidP="00FA1949" w:rsidRDefault="00FA1949">
          <w:pPr>
            <w:pStyle w:val="0AEDE9CC76054A9488266E35EC4CB29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C23C84B1D3FA4CDD9309D4F4E8C376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323AAE-0E6F-45D9-91C5-35D7E92D5BB1}"/>
      </w:docPartPr>
      <w:docPartBody>
        <w:p w:rsidR="00E86E60" w:rsidP="00FA1949" w:rsidRDefault="00FA1949">
          <w:pPr>
            <w:pStyle w:val="C23C84B1D3FA4CDD9309D4F4E8C376C6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9E320D0DBD5046348D96542F9C9D01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71A8F3D-A9F9-4AEB-84B3-AE1B47F3E87B}"/>
      </w:docPartPr>
      <w:docPartBody>
        <w:p w:rsidR="00215123" w:rsidRDefault="008B3B40">
          <w:r w:rsidRPr="00567F63">
            <w:rPr>
              <w:rStyle w:val="Tekstrezerviranogmjesta"/>
            </w:rPr>
            <w:t>_______________</w:t>
          </w:r>
        </w:p>
      </w:docPartBody>
    </w:docPart>
    <w:docPart>
      <w:docPartPr>
        <w:name w:val="0CD4E47B399B4322919FE379451D09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010B4A0-4D63-40B7-A712-80CF5FD0D948}"/>
      </w:docPartPr>
      <w:docPartBody>
        <w:p w:rsidR="000B5C7F" w:rsidP="002C13CC" w:rsidRDefault="002C13CC">
          <w:pPr>
            <w:pStyle w:val="0CD4E47B399B4322919FE379451D091F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B69BF2E0EA264BE0A8E935303B2868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C6189F4-1CA9-42C2-818F-7466FBEEE943}"/>
      </w:docPartPr>
      <w:docPartBody>
        <w:p w:rsidR="000B5C7F" w:rsidRDefault="002C13CC">
          <w:r w:rsidRPr="0043129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2612407A44637A33D44A78080E41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BE2522-2390-4099-8B65-B5512F38699A}"/>
      </w:docPartPr>
      <w:docPartBody>
        <w:p w:rsidR="000B5C7F" w:rsidRDefault="002C13CC">
          <w:r w:rsidRPr="0043129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2E93474CED4080A752DFDFB517F29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63E20F-DC67-4578-8EDD-C8177F9FA6DF}"/>
      </w:docPartPr>
      <w:docPartBody>
        <w:p w:rsidR="00065494" w:rsidRDefault="00DE650D">
          <w:r w:rsidRPr="00B559A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16A8466415048508AF0D421660E08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D0C142-0D26-4565-9632-9C34DB63DA01}"/>
      </w:docPartPr>
      <w:docPartBody>
        <w:p w:rsidR="00C42D4C" w:rsidP="00647020" w:rsidRDefault="00647020">
          <w:pPr>
            <w:pStyle w:val="116A8466415048508AF0D421660E08CD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4EF34E0712F4B1F92E6BB0E0720C3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A4DA56-5CEC-436B-90C3-049D49F59E31}"/>
      </w:docPartPr>
      <w:docPartBody>
        <w:p w:rsidR="00C42D4C" w:rsidP="00647020" w:rsidRDefault="00647020">
          <w:pPr>
            <w:pStyle w:val="64EF34E0712F4B1F92E6BB0E0720C36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3823E686C9246A19BA85DCF8BC1644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6CA253C-50CD-49CF-8EA3-225355AAA904}"/>
      </w:docPartPr>
      <w:docPartBody>
        <w:p w:rsidR="00C42D4C" w:rsidP="00647020" w:rsidRDefault="00647020">
          <w:pPr>
            <w:pStyle w:val="53823E686C9246A19BA85DCF8BC1644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399421225284B1BBDA26BA633E841B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868D15-1122-4D31-9924-45D331DA4CAE}"/>
      </w:docPartPr>
      <w:docPartBody>
        <w:p w:rsidR="00C42D4C" w:rsidP="00647020" w:rsidRDefault="00647020">
          <w:pPr>
            <w:pStyle w:val="C399421225284B1BBDA26BA633E841B0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104F5DD5A444B888B1919AB6466A2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38B395-14A3-4DD0-B31A-28407B82C419}"/>
      </w:docPartPr>
      <w:docPartBody>
        <w:p w:rsidR="00C42D4C" w:rsidP="00647020" w:rsidRDefault="00647020">
          <w:pPr>
            <w:pStyle w:val="28104F5DD5A444B888B1919AB6466A2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77E"/>
    <w:rsid w:val="00065494"/>
    <w:rsid w:val="000B5C7F"/>
    <w:rsid w:val="00215123"/>
    <w:rsid w:val="002B5C96"/>
    <w:rsid w:val="002C13CC"/>
    <w:rsid w:val="002D6707"/>
    <w:rsid w:val="003101F9"/>
    <w:rsid w:val="0040671C"/>
    <w:rsid w:val="005D2BF0"/>
    <w:rsid w:val="005F13FC"/>
    <w:rsid w:val="00647020"/>
    <w:rsid w:val="008241EE"/>
    <w:rsid w:val="00867C48"/>
    <w:rsid w:val="008B3B40"/>
    <w:rsid w:val="00AB12BD"/>
    <w:rsid w:val="00B3078E"/>
    <w:rsid w:val="00B4745C"/>
    <w:rsid w:val="00C42D4C"/>
    <w:rsid w:val="00D142CF"/>
    <w:rsid w:val="00D21FA0"/>
    <w:rsid w:val="00D82B5E"/>
    <w:rsid w:val="00DE650D"/>
    <w:rsid w:val="00E5577E"/>
    <w:rsid w:val="00E608F8"/>
    <w:rsid w:val="00E86E60"/>
    <w:rsid w:val="00ED7DBE"/>
    <w:rsid w:val="00FA19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647020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15414D1793ED44C4B0490D649090DD2A" w:customStyle="true">
    <w:name w:val="15414D1793ED44C4B0490D649090DD2A"/>
  </w:style>
  <w:style w:type="paragraph" w:styleId="47C7C3614F684705911A764D2BF13B27" w:customStyle="true">
    <w:name w:val="47C7C3614F684705911A764D2BF13B27"/>
  </w:style>
  <w:style w:type="paragraph" w:styleId="844C3EE52AFD478AAA79FCCA75F750D3" w:customStyle="true">
    <w:name w:val="844C3EE52AFD478AAA79FCCA75F750D3"/>
  </w:style>
  <w:style w:type="paragraph" w:styleId="54E4FBD2D33A48C0B6BD18D1725845AF" w:customStyle="true">
    <w:name w:val="54E4FBD2D33A48C0B6BD18D1725845AF"/>
  </w:style>
  <w:style w:type="paragraph" w:styleId="A4E8CE16C60A4E4C95F4C2974D98F1D0" w:customStyle="true">
    <w:name w:val="A4E8CE16C60A4E4C95F4C2974D98F1D0"/>
  </w:style>
  <w:style w:type="paragraph" w:styleId="6A29575EFB954FF7A590FFE3C1E28FF1" w:customStyle="true">
    <w:name w:val="6A29575EFB954FF7A590FFE3C1E28FF1"/>
  </w:style>
  <w:style w:type="paragraph" w:styleId="2642662DBC8E4D28A708BEDF8015F1EA" w:customStyle="true">
    <w:name w:val="2642662DBC8E4D28A708BEDF8015F1EA"/>
  </w:style>
  <w:style w:type="paragraph" w:styleId="9E65968C283743AD812C8FF67999CB22" w:customStyle="true">
    <w:name w:val="9E65968C283743AD812C8FF67999CB22"/>
  </w:style>
  <w:style w:type="paragraph" w:styleId="6CC0250C68264508963715FE9B938CB0" w:customStyle="true">
    <w:name w:val="6CC0250C68264508963715FE9B938CB0"/>
  </w:style>
  <w:style w:type="paragraph" w:styleId="8345F9D48098440E94EA839C6631469B" w:customStyle="true">
    <w:name w:val="8345F9D48098440E94EA839C6631469B"/>
  </w:style>
  <w:style w:type="paragraph" w:styleId="756216D554304CBBA6AC11C3951D8648" w:customStyle="true">
    <w:name w:val="756216D554304CBBA6AC11C3951D8648"/>
  </w:style>
  <w:style w:type="paragraph" w:styleId="516CA375E88A4F45B1560B9F2E58DA73" w:customStyle="true">
    <w:name w:val="516CA375E88A4F45B1560B9F2E58DA73"/>
  </w:style>
  <w:style w:type="paragraph" w:styleId="4A4E850AAADA4E0DAE0D2F5145E3BAC7" w:customStyle="true">
    <w:name w:val="4A4E850AAADA4E0DAE0D2F5145E3BAC7"/>
    <w:rsid w:val="00E5577E"/>
  </w:style>
  <w:style w:type="paragraph" w:styleId="4490ED34451040F08C462D8FCF51174A" w:customStyle="true">
    <w:name w:val="4490ED34451040F08C462D8FCF51174A"/>
    <w:rsid w:val="00E5577E"/>
  </w:style>
  <w:style w:type="paragraph" w:styleId="C91A42E4B64F44969ED68355FAAF0C76" w:customStyle="true">
    <w:name w:val="C91A42E4B64F44969ED68355FAAF0C76"/>
    <w:rsid w:val="00E5577E"/>
  </w:style>
  <w:style w:type="character" w:styleId="pozadinasvijetlozuta" w:customStyle="true">
    <w:name w:val="pozadinasvijetlozuta"/>
    <w:basedOn w:val="Zadanifontodlomka"/>
    <w:rsid w:val="00E5577E"/>
  </w:style>
  <w:style w:type="paragraph" w:styleId="0F5E2C692AB84F5FA897C8AE6EB4CAE2" w:customStyle="true">
    <w:name w:val="0F5E2C692AB84F5FA897C8AE6EB4CAE2"/>
    <w:rsid w:val="00E5577E"/>
  </w:style>
  <w:style w:type="paragraph" w:styleId="C4727246797945DB834F3144CF26A484" w:customStyle="true">
    <w:name w:val="C4727246797945DB834F3144CF26A484"/>
    <w:rsid w:val="00E5577E"/>
  </w:style>
  <w:style w:type="paragraph" w:styleId="31E00F38859C4B0BA968C010415E7472" w:customStyle="true">
    <w:name w:val="31E00F38859C4B0BA968C010415E7472"/>
    <w:rsid w:val="00E5577E"/>
  </w:style>
  <w:style w:type="paragraph" w:styleId="AD8AFF2CACB04CA1A4EBCE08BAC6619C" w:customStyle="true">
    <w:name w:val="AD8AFF2CACB04CA1A4EBCE08BAC6619C"/>
    <w:rsid w:val="00E5577E"/>
  </w:style>
  <w:style w:type="paragraph" w:styleId="486C4C8258184AD9B3812A0056C5A9BE" w:customStyle="true">
    <w:name w:val="486C4C8258184AD9B3812A0056C5A9BE"/>
    <w:rsid w:val="00E5577E"/>
  </w:style>
  <w:style w:type="paragraph" w:styleId="CADFF4B0EA04494F94C1B5B8DEFFF954" w:customStyle="true">
    <w:name w:val="CADFF4B0EA04494F94C1B5B8DEFFF954"/>
    <w:rsid w:val="00E5577E"/>
  </w:style>
  <w:style w:type="paragraph" w:styleId="91A6CD7D92FF47B38E6EE401F2010054" w:customStyle="true">
    <w:name w:val="91A6CD7D92FF47B38E6EE401F2010054"/>
    <w:rsid w:val="00E5577E"/>
  </w:style>
  <w:style w:type="paragraph" w:styleId="F4D25A228BC94E47A4CB83F65CD046DD" w:customStyle="true">
    <w:name w:val="F4D25A228BC94E47A4CB83F65CD046DD"/>
    <w:rsid w:val="00E5577E"/>
  </w:style>
  <w:style w:type="paragraph" w:styleId="8746684423F54F5F8548CC9FBC9B708A" w:customStyle="true">
    <w:name w:val="8746684423F54F5F8548CC9FBC9B708A"/>
    <w:rsid w:val="00E5577E"/>
  </w:style>
  <w:style w:type="paragraph" w:styleId="B4027131729D45BAA926BFCB259C2663" w:customStyle="true">
    <w:name w:val="B4027131729D45BAA926BFCB259C2663"/>
    <w:rsid w:val="00E5577E"/>
  </w:style>
  <w:style w:type="paragraph" w:styleId="602D32A61966459B812AA1836AA990F9" w:customStyle="true">
    <w:name w:val="602D32A61966459B812AA1836AA990F9"/>
    <w:rsid w:val="00E5577E"/>
  </w:style>
  <w:style w:type="paragraph" w:styleId="75CFA0E95CBB43CBB2F2093A9B723658" w:customStyle="true">
    <w:name w:val="75CFA0E95CBB43CBB2F2093A9B723658"/>
    <w:rsid w:val="00E5577E"/>
  </w:style>
  <w:style w:type="paragraph" w:styleId="D2867DD44EA14B8DB69E4DDEEE000B29" w:customStyle="true">
    <w:name w:val="D2867DD44EA14B8DB69E4DDEEE000B29"/>
    <w:rsid w:val="00E5577E"/>
  </w:style>
  <w:style w:type="paragraph" w:styleId="1DA69FCBCE684D75B761608A3507AB7E" w:customStyle="true">
    <w:name w:val="1DA69FCBCE684D75B761608A3507AB7E"/>
    <w:rsid w:val="00E5577E"/>
  </w:style>
  <w:style w:type="paragraph" w:styleId="0AEDE9CC76054A9488266E35EC4CB299" w:customStyle="true">
    <w:name w:val="0AEDE9CC76054A9488266E35EC4CB299"/>
    <w:rsid w:val="00FA1949"/>
  </w:style>
  <w:style w:type="paragraph" w:styleId="7DE6EA9459F740CAB240330C868CC294" w:customStyle="true">
    <w:name w:val="7DE6EA9459F740CAB240330C868CC294"/>
    <w:rsid w:val="00FA1949"/>
  </w:style>
  <w:style w:type="paragraph" w:styleId="79B5FA1121054A749645CA2E6C0DCF81" w:customStyle="true">
    <w:name w:val="79B5FA1121054A749645CA2E6C0DCF81"/>
    <w:rsid w:val="00FA1949"/>
  </w:style>
  <w:style w:type="paragraph" w:styleId="7001877295004E71B4B1C77C0A9507EA" w:customStyle="true">
    <w:name w:val="7001877295004E71B4B1C77C0A9507EA"/>
    <w:rsid w:val="00FA1949"/>
  </w:style>
  <w:style w:type="paragraph" w:styleId="5B4631309EAA47348A688ACB992B480A" w:customStyle="true">
    <w:name w:val="5B4631309EAA47348A688ACB992B480A"/>
    <w:rsid w:val="00FA1949"/>
  </w:style>
  <w:style w:type="paragraph" w:styleId="C23C84B1D3FA4CDD9309D4F4E8C376C6" w:customStyle="true">
    <w:name w:val="C23C84B1D3FA4CDD9309D4F4E8C376C6"/>
    <w:rsid w:val="00FA1949"/>
  </w:style>
  <w:style w:type="paragraph" w:styleId="7D87F673379645339CAA091A782EA23C" w:customStyle="true">
    <w:name w:val="7D87F673379645339CAA091A782EA23C"/>
    <w:rsid w:val="00B4745C"/>
  </w:style>
  <w:style w:type="paragraph" w:styleId="95DF3A67C6A54B4D9CA61974B0DA9B3B" w:customStyle="true">
    <w:name w:val="95DF3A67C6A54B4D9CA61974B0DA9B3B"/>
    <w:rsid w:val="00B4745C"/>
  </w:style>
  <w:style w:type="paragraph" w:styleId="2BA8A37B71C7478FB05D583FC1A6D799" w:customStyle="true">
    <w:name w:val="2BA8A37B71C7478FB05D583FC1A6D799"/>
    <w:rsid w:val="00B4745C"/>
  </w:style>
  <w:style w:type="paragraph" w:styleId="665E9DA0A5824A21BF1C5DC38FF011D0" w:customStyle="true">
    <w:name w:val="665E9DA0A5824A21BF1C5DC38FF011D0"/>
    <w:rsid w:val="00B4745C"/>
  </w:style>
  <w:style w:type="paragraph" w:styleId="F618A36FCFA94E549E6CEBFFD2305BF0" w:customStyle="true">
    <w:name w:val="F618A36FCFA94E549E6CEBFFD2305BF0"/>
    <w:rsid w:val="00B4745C"/>
  </w:style>
  <w:style w:type="paragraph" w:styleId="11AA6AA0FE434B67AD8F670F8E814B7C" w:customStyle="true">
    <w:name w:val="11AA6AA0FE434B67AD8F670F8E814B7C"/>
    <w:rsid w:val="00B4745C"/>
  </w:style>
  <w:style w:type="paragraph" w:styleId="C420A9D5AA264E4AA23487F3B3D00D43" w:customStyle="true">
    <w:name w:val="C420A9D5AA264E4AA23487F3B3D00D43"/>
    <w:rsid w:val="00AB12BD"/>
  </w:style>
  <w:style w:type="paragraph" w:styleId="0C0A7F4DE1294FF3A3C6FBC64FD44C8B" w:customStyle="true">
    <w:name w:val="0C0A7F4DE1294FF3A3C6FBC64FD44C8B"/>
    <w:rsid w:val="00AB12BD"/>
  </w:style>
  <w:style w:type="paragraph" w:styleId="00455189089F42E2A956B3B56630CC53" w:customStyle="true">
    <w:name w:val="00455189089F42E2A956B3B56630CC53"/>
    <w:rsid w:val="00AB12BD"/>
  </w:style>
  <w:style w:type="paragraph" w:styleId="ECA124716A5444B6BB2AB368D2A6E2E7" w:customStyle="true">
    <w:name w:val="ECA124716A5444B6BB2AB368D2A6E2E7"/>
    <w:rsid w:val="00AB12BD"/>
  </w:style>
  <w:style w:type="paragraph" w:styleId="C6CF5024BE5A4DF3B91CBFE16742412C" w:customStyle="true">
    <w:name w:val="C6CF5024BE5A4DF3B91CBFE16742412C"/>
    <w:rsid w:val="00AB12BD"/>
  </w:style>
  <w:style w:type="paragraph" w:styleId="0CD4E47B399B4322919FE379451D091F" w:customStyle="true">
    <w:name w:val="0CD4E47B399B4322919FE379451D091F"/>
    <w:rsid w:val="002C13CC"/>
  </w:style>
  <w:style w:type="paragraph" w:styleId="5D4F095A855E47639CACDDC68E95736E" w:customStyle="true">
    <w:name w:val="5D4F095A855E47639CACDDC68E95736E"/>
    <w:rsid w:val="000B5C7F"/>
  </w:style>
  <w:style w:type="paragraph" w:styleId="116A8466415048508AF0D421660E08CD" w:customStyle="true">
    <w:name w:val="116A8466415048508AF0D421660E08CD"/>
    <w:rsid w:val="00647020"/>
  </w:style>
  <w:style w:type="paragraph" w:styleId="64EF34E0712F4B1F92E6BB0E0720C368" w:customStyle="true">
    <w:name w:val="64EF34E0712F4B1F92E6BB0E0720C368"/>
    <w:rsid w:val="00647020"/>
  </w:style>
  <w:style w:type="paragraph" w:styleId="53823E686C9246A19BA85DCF8BC16448" w:customStyle="true">
    <w:name w:val="53823E686C9246A19BA85DCF8BC16448"/>
    <w:rsid w:val="00647020"/>
  </w:style>
  <w:style w:type="paragraph" w:styleId="C399421225284B1BBDA26BA633E841B0" w:customStyle="true">
    <w:name w:val="C399421225284B1BBDA26BA633E841B0"/>
    <w:rsid w:val="00647020"/>
  </w:style>
  <w:style w:type="paragraph" w:styleId="28104F5DD5A444B888B1919AB6466A28" w:customStyle="true">
    <w:name w:val="28104F5DD5A444B888B1919AB6466A28"/>
    <w:rsid w:val="00647020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647020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15414D1793ED44C4B0490D649090DD2A" w:type="paragraph">
    <w:name w:val="15414D1793ED44C4B0490D649090DD2A"/>
  </w:style>
  <w:style w:customStyle="1" w:styleId="47C7C3614F684705911A764D2BF13B27" w:type="paragraph">
    <w:name w:val="47C7C3614F684705911A764D2BF13B27"/>
  </w:style>
  <w:style w:customStyle="1" w:styleId="844C3EE52AFD478AAA79FCCA75F750D3" w:type="paragraph">
    <w:name w:val="844C3EE52AFD478AAA79FCCA75F750D3"/>
  </w:style>
  <w:style w:customStyle="1" w:styleId="54E4FBD2D33A48C0B6BD18D1725845AF" w:type="paragraph">
    <w:name w:val="54E4FBD2D33A48C0B6BD18D1725845AF"/>
  </w:style>
  <w:style w:customStyle="1" w:styleId="A4E8CE16C60A4E4C95F4C2974D98F1D0" w:type="paragraph">
    <w:name w:val="A4E8CE16C60A4E4C95F4C2974D98F1D0"/>
  </w:style>
  <w:style w:customStyle="1" w:styleId="6A29575EFB954FF7A590FFE3C1E28FF1" w:type="paragraph">
    <w:name w:val="6A29575EFB954FF7A590FFE3C1E28FF1"/>
  </w:style>
  <w:style w:customStyle="1" w:styleId="2642662DBC8E4D28A708BEDF8015F1EA" w:type="paragraph">
    <w:name w:val="2642662DBC8E4D28A708BEDF8015F1EA"/>
  </w:style>
  <w:style w:customStyle="1" w:styleId="9E65968C283743AD812C8FF67999CB22" w:type="paragraph">
    <w:name w:val="9E65968C283743AD812C8FF67999CB22"/>
  </w:style>
  <w:style w:customStyle="1" w:styleId="6CC0250C68264508963715FE9B938CB0" w:type="paragraph">
    <w:name w:val="6CC0250C68264508963715FE9B938CB0"/>
  </w:style>
  <w:style w:customStyle="1" w:styleId="8345F9D48098440E94EA839C6631469B" w:type="paragraph">
    <w:name w:val="8345F9D48098440E94EA839C6631469B"/>
  </w:style>
  <w:style w:customStyle="1" w:styleId="756216D554304CBBA6AC11C3951D8648" w:type="paragraph">
    <w:name w:val="756216D554304CBBA6AC11C3951D8648"/>
  </w:style>
  <w:style w:customStyle="1" w:styleId="516CA375E88A4F45B1560B9F2E58DA73" w:type="paragraph">
    <w:name w:val="516CA375E88A4F45B1560B9F2E58DA73"/>
  </w:style>
  <w:style w:customStyle="1" w:styleId="4A4E850AAADA4E0DAE0D2F5145E3BAC7" w:type="paragraph">
    <w:name w:val="4A4E850AAADA4E0DAE0D2F5145E3BAC7"/>
    <w:rsid w:val="00E5577E"/>
  </w:style>
  <w:style w:customStyle="1" w:styleId="4490ED34451040F08C462D8FCF51174A" w:type="paragraph">
    <w:name w:val="4490ED34451040F08C462D8FCF51174A"/>
    <w:rsid w:val="00E5577E"/>
  </w:style>
  <w:style w:customStyle="1" w:styleId="C91A42E4B64F44969ED68355FAAF0C76" w:type="paragraph">
    <w:name w:val="C91A42E4B64F44969ED68355FAAF0C76"/>
    <w:rsid w:val="00E5577E"/>
  </w:style>
  <w:style w:customStyle="1" w:styleId="pozadinasvijetlozuta" w:type="character">
    <w:name w:val="pozadinasvijetlozuta"/>
    <w:basedOn w:val="Zadanifontodlomka"/>
    <w:rsid w:val="00E5577E"/>
  </w:style>
  <w:style w:customStyle="1" w:styleId="0F5E2C692AB84F5FA897C8AE6EB4CAE2" w:type="paragraph">
    <w:name w:val="0F5E2C692AB84F5FA897C8AE6EB4CAE2"/>
    <w:rsid w:val="00E5577E"/>
  </w:style>
  <w:style w:customStyle="1" w:styleId="C4727246797945DB834F3144CF26A484" w:type="paragraph">
    <w:name w:val="C4727246797945DB834F3144CF26A484"/>
    <w:rsid w:val="00E5577E"/>
  </w:style>
  <w:style w:customStyle="1" w:styleId="31E00F38859C4B0BA968C010415E7472" w:type="paragraph">
    <w:name w:val="31E00F38859C4B0BA968C010415E7472"/>
    <w:rsid w:val="00E5577E"/>
  </w:style>
  <w:style w:customStyle="1" w:styleId="AD8AFF2CACB04CA1A4EBCE08BAC6619C" w:type="paragraph">
    <w:name w:val="AD8AFF2CACB04CA1A4EBCE08BAC6619C"/>
    <w:rsid w:val="00E5577E"/>
  </w:style>
  <w:style w:customStyle="1" w:styleId="486C4C8258184AD9B3812A0056C5A9BE" w:type="paragraph">
    <w:name w:val="486C4C8258184AD9B3812A0056C5A9BE"/>
    <w:rsid w:val="00E5577E"/>
  </w:style>
  <w:style w:customStyle="1" w:styleId="CADFF4B0EA04494F94C1B5B8DEFFF954" w:type="paragraph">
    <w:name w:val="CADFF4B0EA04494F94C1B5B8DEFFF954"/>
    <w:rsid w:val="00E5577E"/>
  </w:style>
  <w:style w:customStyle="1" w:styleId="91A6CD7D92FF47B38E6EE401F2010054" w:type="paragraph">
    <w:name w:val="91A6CD7D92FF47B38E6EE401F2010054"/>
    <w:rsid w:val="00E5577E"/>
  </w:style>
  <w:style w:customStyle="1" w:styleId="F4D25A228BC94E47A4CB83F65CD046DD" w:type="paragraph">
    <w:name w:val="F4D25A228BC94E47A4CB83F65CD046DD"/>
    <w:rsid w:val="00E5577E"/>
  </w:style>
  <w:style w:customStyle="1" w:styleId="8746684423F54F5F8548CC9FBC9B708A" w:type="paragraph">
    <w:name w:val="8746684423F54F5F8548CC9FBC9B708A"/>
    <w:rsid w:val="00E5577E"/>
  </w:style>
  <w:style w:customStyle="1" w:styleId="B4027131729D45BAA926BFCB259C2663" w:type="paragraph">
    <w:name w:val="B4027131729D45BAA926BFCB259C2663"/>
    <w:rsid w:val="00E5577E"/>
  </w:style>
  <w:style w:customStyle="1" w:styleId="602D32A61966459B812AA1836AA990F9" w:type="paragraph">
    <w:name w:val="602D32A61966459B812AA1836AA990F9"/>
    <w:rsid w:val="00E5577E"/>
  </w:style>
  <w:style w:customStyle="1" w:styleId="75CFA0E95CBB43CBB2F2093A9B723658" w:type="paragraph">
    <w:name w:val="75CFA0E95CBB43CBB2F2093A9B723658"/>
    <w:rsid w:val="00E5577E"/>
  </w:style>
  <w:style w:customStyle="1" w:styleId="D2867DD44EA14B8DB69E4DDEEE000B29" w:type="paragraph">
    <w:name w:val="D2867DD44EA14B8DB69E4DDEEE000B29"/>
    <w:rsid w:val="00E5577E"/>
  </w:style>
  <w:style w:customStyle="1" w:styleId="1DA69FCBCE684D75B761608A3507AB7E" w:type="paragraph">
    <w:name w:val="1DA69FCBCE684D75B761608A3507AB7E"/>
    <w:rsid w:val="00E5577E"/>
  </w:style>
  <w:style w:customStyle="1" w:styleId="0AEDE9CC76054A9488266E35EC4CB299" w:type="paragraph">
    <w:name w:val="0AEDE9CC76054A9488266E35EC4CB299"/>
    <w:rsid w:val="00FA1949"/>
  </w:style>
  <w:style w:customStyle="1" w:styleId="7DE6EA9459F740CAB240330C868CC294" w:type="paragraph">
    <w:name w:val="7DE6EA9459F740CAB240330C868CC294"/>
    <w:rsid w:val="00FA1949"/>
  </w:style>
  <w:style w:customStyle="1" w:styleId="79B5FA1121054A749645CA2E6C0DCF81" w:type="paragraph">
    <w:name w:val="79B5FA1121054A749645CA2E6C0DCF81"/>
    <w:rsid w:val="00FA1949"/>
  </w:style>
  <w:style w:customStyle="1" w:styleId="7001877295004E71B4B1C77C0A9507EA" w:type="paragraph">
    <w:name w:val="7001877295004E71B4B1C77C0A9507EA"/>
    <w:rsid w:val="00FA1949"/>
  </w:style>
  <w:style w:customStyle="1" w:styleId="5B4631309EAA47348A688ACB992B480A" w:type="paragraph">
    <w:name w:val="5B4631309EAA47348A688ACB992B480A"/>
    <w:rsid w:val="00FA1949"/>
  </w:style>
  <w:style w:customStyle="1" w:styleId="C23C84B1D3FA4CDD9309D4F4E8C376C6" w:type="paragraph">
    <w:name w:val="C23C84B1D3FA4CDD9309D4F4E8C376C6"/>
    <w:rsid w:val="00FA1949"/>
  </w:style>
  <w:style w:customStyle="1" w:styleId="7D87F673379645339CAA091A782EA23C" w:type="paragraph">
    <w:name w:val="7D87F673379645339CAA091A782EA23C"/>
    <w:rsid w:val="00B4745C"/>
  </w:style>
  <w:style w:customStyle="1" w:styleId="95DF3A67C6A54B4D9CA61974B0DA9B3B" w:type="paragraph">
    <w:name w:val="95DF3A67C6A54B4D9CA61974B0DA9B3B"/>
    <w:rsid w:val="00B4745C"/>
  </w:style>
  <w:style w:customStyle="1" w:styleId="2BA8A37B71C7478FB05D583FC1A6D799" w:type="paragraph">
    <w:name w:val="2BA8A37B71C7478FB05D583FC1A6D799"/>
    <w:rsid w:val="00B4745C"/>
  </w:style>
  <w:style w:customStyle="1" w:styleId="665E9DA0A5824A21BF1C5DC38FF011D0" w:type="paragraph">
    <w:name w:val="665E9DA0A5824A21BF1C5DC38FF011D0"/>
    <w:rsid w:val="00B4745C"/>
  </w:style>
  <w:style w:customStyle="1" w:styleId="F618A36FCFA94E549E6CEBFFD2305BF0" w:type="paragraph">
    <w:name w:val="F618A36FCFA94E549E6CEBFFD2305BF0"/>
    <w:rsid w:val="00B4745C"/>
  </w:style>
  <w:style w:customStyle="1" w:styleId="11AA6AA0FE434B67AD8F670F8E814B7C" w:type="paragraph">
    <w:name w:val="11AA6AA0FE434B67AD8F670F8E814B7C"/>
    <w:rsid w:val="00B4745C"/>
  </w:style>
  <w:style w:customStyle="1" w:styleId="C420A9D5AA264E4AA23487F3B3D00D43" w:type="paragraph">
    <w:name w:val="C420A9D5AA264E4AA23487F3B3D00D43"/>
    <w:rsid w:val="00AB12BD"/>
  </w:style>
  <w:style w:customStyle="1" w:styleId="0C0A7F4DE1294FF3A3C6FBC64FD44C8B" w:type="paragraph">
    <w:name w:val="0C0A7F4DE1294FF3A3C6FBC64FD44C8B"/>
    <w:rsid w:val="00AB12BD"/>
  </w:style>
  <w:style w:customStyle="1" w:styleId="00455189089F42E2A956B3B56630CC53" w:type="paragraph">
    <w:name w:val="00455189089F42E2A956B3B56630CC53"/>
    <w:rsid w:val="00AB12BD"/>
  </w:style>
  <w:style w:customStyle="1" w:styleId="ECA124716A5444B6BB2AB368D2A6E2E7" w:type="paragraph">
    <w:name w:val="ECA124716A5444B6BB2AB368D2A6E2E7"/>
    <w:rsid w:val="00AB12BD"/>
  </w:style>
  <w:style w:customStyle="1" w:styleId="C6CF5024BE5A4DF3B91CBFE16742412C" w:type="paragraph">
    <w:name w:val="C6CF5024BE5A4DF3B91CBFE16742412C"/>
    <w:rsid w:val="00AB12BD"/>
  </w:style>
  <w:style w:customStyle="1" w:styleId="0CD4E47B399B4322919FE379451D091F" w:type="paragraph">
    <w:name w:val="0CD4E47B399B4322919FE379451D091F"/>
    <w:rsid w:val="002C13CC"/>
  </w:style>
  <w:style w:customStyle="1" w:styleId="5D4F095A855E47639CACDDC68E95736E" w:type="paragraph">
    <w:name w:val="5D4F095A855E47639CACDDC68E95736E"/>
    <w:rsid w:val="000B5C7F"/>
  </w:style>
  <w:style w:customStyle="1" w:styleId="116A8466415048508AF0D421660E08CD" w:type="paragraph">
    <w:name w:val="116A8466415048508AF0D421660E08CD"/>
    <w:rsid w:val="00647020"/>
  </w:style>
  <w:style w:customStyle="1" w:styleId="64EF34E0712F4B1F92E6BB0E0720C368" w:type="paragraph">
    <w:name w:val="64EF34E0712F4B1F92E6BB0E0720C368"/>
    <w:rsid w:val="00647020"/>
  </w:style>
  <w:style w:customStyle="1" w:styleId="53823E686C9246A19BA85DCF8BC16448" w:type="paragraph">
    <w:name w:val="53823E686C9246A19BA85DCF8BC16448"/>
    <w:rsid w:val="00647020"/>
  </w:style>
  <w:style w:customStyle="1" w:styleId="C399421225284B1BBDA26BA633E841B0" w:type="paragraph">
    <w:name w:val="C399421225284B1BBDA26BA633E841B0"/>
    <w:rsid w:val="00647020"/>
  </w:style>
  <w:style w:customStyle="1" w:styleId="28104F5DD5A444B888B1919AB6466A28" w:type="paragraph">
    <w:name w:val="28104F5DD5A444B888B1919AB6466A28"/>
    <w:rsid w:val="00647020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listopada 2020.</izvorni_sadrzaj>
    <derivirana_varijabla naziv="DomainObject.DatumDonosenjaOdluke_1">2. listopada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K-827/2017-39</izvorni_sadrzaj>
    <derivirana_varijabla naziv="DomainObject.Oznaka_1">K-827/2017-39</derivirana_varijabla>
  </DomainObject.Oznaka>
  <DomainObject.DonositeljOdluke.Ime>
    <izvorni_sadrzaj>Sandra</izvorni_sadrzaj>
    <derivirana_varijabla naziv="DomainObject.DonositeljOdluke.Ime_1">Sandra</derivirana_varijabla>
  </DomainObject.DonositeljOdluke.Ime>
  <DomainObject.DonositeljOdluke.Prezime>
    <izvorni_sadrzaj>Vučković</izvorni_sadrzaj>
    <derivirana_varijabla naziv="DomainObject.DonositeljOdluke.Prezime_1">Vučković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827</izvorni_sadrzaj>
    <derivirana_varijabla naziv="DomainObject.Predmet.Broj_1">827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15. studenog 2017.</izvorni_sadrzaj>
    <derivirana_varijabla naziv="DomainObject.Predmet.DatumIzradeOptuznogAkta_1">15. studenog 2017.</derivirana_varijabla>
  </DomainObject.Predmet.DatumIzradeOptuznogAkta>
  <DomainObject.Predmet.DatumIzradeOptuznogAktaFormated>
    <izvorni_sadrzaj>15.11.2017.</izvorni_sadrzaj>
    <derivirana_varijabla naziv="DomainObject.Predmet.DatumIzradeOptuznogAktaFormated_1">15.11.2017.</derivirana_varijabla>
  </DomainObject.Predmet.DatumIzradeOptuznogAktaFormated>
  <DomainObject.Predmet.DatumOsnivanja>
    <izvorni_sadrzaj>17. studenog 2017.</izvorni_sadrzaj>
    <derivirana_varijabla naziv="DomainObject.Predmet.DatumOsnivanja_1">17. studenog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16. studenog 2017.</izvorni_sadrzaj>
    <derivirana_varijabla naziv="DomainObject.Predmet.DatumPrimitkaOptuznogAkta_1">16. studenog 2017.</derivirana_varijabla>
  </DomainObject.Predmet.DatumPrimitkaOptuznogAkta>
  <DomainObject.Predmet.DatumRjesavanja>
    <izvorni_sadrzaj>18. ožujka 2020.</izvorni_sadrzaj>
    <derivirana_varijabla naziv="DomainObject.Predmet.DatumRjesavanja_1">18. ožujka 2020.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14. prosinca 1961.</izvorni_sadrzaj>
    <derivirana_varijabla naziv="DomainObject.Predmet.OkrivljenikFizickaOsoba.DatumRodjenja_1">14. prosinca 1961.</derivirana_varijabla>
  </DomainObject.Predmet.OkrivljenikFizickaOsoba.DatumRodjenja>
  <DomainObject.Predmet.OkrivljenikFizickaOsoba.DatumRodjenjaFormated>
    <izvorni_sadrzaj>14.12.1961.</izvorni_sadrzaj>
    <derivirana_varijabla naziv="DomainObject.Predmet.OkrivljenikFizickaOsoba.DatumRodjenjaFormated_1">14.12.1961.</derivirana_varijabla>
  </DomainObject.Predmet.OkrivljenikFizickaOsoba.DatumRodjenjaFormated>
  <DomainObject.Predmet.OkrivljenikFizickaOsoba.Ime>
    <izvorni_sadrzaj>Tatjana</izvorni_sadrzaj>
    <derivirana_varijabla naziv="DomainObject.Predmet.OkrivljenikFizickaOsoba.Ime_1">Tatjana</derivirana_varijabla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Tatjana Kušec</izvorni_sadrzaj>
    <derivirana_varijabla naziv="DomainObject.Predmet.OkrivljenikFizickaOsoba.Naziv_1">Tatjana Kušec</derivirana_varijabla>
  </DomainObject.Predmet.OkrivljenikFizickaOsoba.Naziv>
  <DomainObject.Predmet.OkrivljenikFizickaOsoba.Prezime>
    <izvorni_sadrzaj>Kušec</izvorni_sadrzaj>
    <derivirana_varijabla naziv="DomainObject.Predmet.OkrivljenikFizickaOsoba.Prezime_1">Kušec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04806587755</izvorni_sadrzaj>
    <derivirana_varijabla naziv="DomainObject.Predmet.OkrivljenikFizickaOsoba.Oib_1">04806587755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K-827/2017</izvorni_sadrzaj>
    <derivirana_varijabla naziv="DomainObject.Predmet.OznakaBroj_1">K-827/2017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Sandra</izvorni_sadrzaj>
    <derivirana_varijabla naziv="DomainObject.Predmet.PredmetRijesio.Ime_1">Sandra</derivirana_varijabla>
  </DomainObject.Predmet.PredmetRijesio.Ime>
  <DomainObject.Predmet.PredmetRijesio.Oib>
    <izvorni_sadrzaj>56478395063</izvorni_sadrzaj>
    <derivirana_varijabla naziv="DomainObject.Predmet.PredmetRijesio.Oib_1">56478395063</derivirana_varijabla>
  </DomainObject.Predmet.PredmetRijesio.Oib>
  <DomainObject.Predmet.PredmetRijesio.Prezime>
    <izvorni_sadrzaj>Vučković</izvorni_sadrzaj>
    <derivirana_varijabla naziv="DomainObject.Predmet.PredmetRijesio.Prezime_1">Vučković</derivirana_varijabla>
  </DomainObject.Predmet.PredmetRijesio.Prezime>
  <DomainObject.Predmet.PrimjedbaSuca>
    <izvorni_sadrzaj>KTO PLAĆEN 31.8.20
Privatbni tužitelj nije pozvana na
platež za Presudu.....</izvorni_sadrzaj>
    <derivirana_varijabla naziv="DomainObject.Predmet.PrimjedbaSuca_1">KTO PLAĆEN 31.8.20
Privatbni tužitelj nije pozvana na
platež za Presudu.....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Borna Kušec zastupanog po punomoćniku Josip Štefičić; Tatjana Kušec zastupane po punomoćniku Tihana Miletić</izvorni_sadrzaj>
    <derivirana_varijabla naziv="DomainObject.Predmet.ProtustrankaFormated_1">  Borne Kušeca zastupanog po punomoćniku Josipu Štefičiću; Tatjane Kušec zastupane po punomoćniku Tihani Miletić</derivirana_varijabla>
  </DomainObject.Predmet.ProtustrankaFormated>
  <DomainObject.Predmet.ProtustrankaFormatedOIB>
    <izvorni_sadrzaj>  Borna Kušec, OIB 35936347677 zastupanog po punomoćniku Josip Štefičić; Tatjana Kušec, OIB 04806587755 zastupane po punomoćniku Tihana Miletić</izvorni_sadrzaj>
    <derivirana_varijabla naziv="DomainObject.Predmet.ProtustrankaFormatedOIB_1">  Borna Kušec, OIB 35936347677 zastupanog po punomoćniku Josip Štefičić; Tatjana Kušec, OIB 04806587755 zastupane po punomoćniku Tihana Miletić</derivirana_varijabla>
  </DomainObject.Predmet.ProtustrankaFormatedOIB>
  <DomainObject.Predmet.ProtustrankaFormatedWithAdress>
    <izvorni_sadrzaj> Borna Kušec, Laskočica 35, 10020 Odra zastupanog po punomoćniku Josip Štefičić; Tatjana Kušec, Laskočica 35, 10020 Odra zastupane po punomoćniku Tihana Miletić</izvorni_sadrzaj>
    <derivirana_varijabla naziv="DomainObject.Predmet.ProtustrankaFormatedWithAdress_1"> Borna Kušec, Laskočica 35, 10020 Odra zastupanog po punomoćniku Josip Štefičić; Tatjana Kušec, Laskočica 35, 10020 Odra zastupane po punomoćniku Tihana Miletić</derivirana_varijabla>
  </DomainObject.Predmet.ProtustrankaFormatedWithAdress>
  <DomainObject.Predmet.ProtustrankaFormatedWithAdressOIB>
    <izvorni_sadrzaj> Borna Kušec, OIB 35936347677, Laskočica 35, 10020 Odra zastupanog po punomoćniku Josip Štefičić; Tatjana Kušec, OIB 04806587755, Laskočica 35, 10020 Odra zastupane po punomoćniku Tihana Miletić</izvorni_sadrzaj>
    <derivirana_varijabla naziv="DomainObject.Predmet.ProtustrankaFormatedWithAdressOIB_1"> Borna Kušec, OIB 35936347677, Laskočica 35, 10020 Odra zastupanog po punomoćniku Josip Štefičić; Tatjana Kušec, OIB 04806587755, Laskočica 35, 10020 Odra zastupane po punomoćniku Tihana Miletić</derivirana_varijabla>
  </DomainObject.Predmet.ProtustrankaFormatedWithAdressOIB>
  <DomainObject.Predmet.ProtustrankaWithAdress>
    <izvorni_sadrzaj>Borna Kušec Laskočica 35, 10020 Odra, Tatjana Kušec Laskočica 35, 10020 Odra</izvorni_sadrzaj>
    <derivirana_varijabla naziv="DomainObject.Predmet.ProtustrankaWithAdress_1">Borna Kušec Laskočica 35, 10020 Odra, Tatjana Kušec Laskočica 35, 10020 Odra</derivirana_varijabla>
  </DomainObject.Predmet.ProtustrankaWithAdress>
  <DomainObject.Predmet.ProtustrankaWithAdressOIB>
    <izvorni_sadrzaj>Borna Kušec, OIB 35936347677, Laskočica 35, 10020 Odra, Tatjana Kušec, OIB 04806587755, Laskočica 35, 10020 Odra</izvorni_sadrzaj>
    <derivirana_varijabla naziv="DomainObject.Predmet.ProtustrankaWithAdressOIB_1">Borna Kušec, OIB 35936347677, Laskočica 35, 10020 Odra, Tatjana Kušec, OIB 04806587755, Laskočica 35, 10020 Odra</derivirana_varijabla>
  </DomainObject.Predmet.ProtustrankaWithAdressOIB>
  <DomainObject.Predmet.ProtustrankaNazivFormated>
    <izvorni_sadrzaj>Borna Kušec,Tatjana Kušec</izvorni_sadrzaj>
    <derivirana_varijabla naziv="DomainObject.Predmet.ProtustrankaNazivFormated_1">Borna Kušec,Tatjana Kušec</derivirana_varijabla>
    <derivirana_varijabla naziv="Padez">Borna Kušec,Tatjana Kušec</derivirana_varijabla>
  </DomainObject.Predmet.ProtustrankaNazivFormated>
  <DomainObject.Predmet.ProtustrankaNazivFormatedOIB>
    <izvorni_sadrzaj>Borna Kušec, OIB 35936347677,Tatjana Kušec, OIB 04806587755</izvorni_sadrzaj>
    <derivirana_varijabla naziv="DomainObject.Predmet.ProtustrankaNazivFormatedOIB_1">Borna Kušec, OIB 35936347677,Tatjana Kušec, OIB 04806587755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11</izvorni_sadrzaj>
    <derivirana_varijabla naziv="DomainObject.Predmet.Referada.Oznaka_1">11</derivirana_varijabla>
  </DomainObject.Predmet.Referada.Oznaka>
  <DomainObject.Predmet.Referada.Prostorija.Naziv>
    <izvorni_sadrzaj>Soba 2/Prizemlje - Sjedište suda</izvorni_sadrzaj>
    <derivirana_varijabla naziv="DomainObject.Predmet.Referada.Prostorija.Naziv_1">Soba 2/Prizemlje - Sjedište suda</derivirana_varijabla>
  </DomainObject.Predmet.Referada.Prostorija.Naziv>
  <DomainObject.Predmet.Referada.Prostorija.Oznaka>
    <izvorni_sadrzaj>2/Priz.</izvorni_sadrzaj>
    <derivirana_varijabla naziv="DomainObject.Predmet.Referada.Prostorija.Oznaka_1">2/Priz.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Sandra Vučković</izvorni_sadrzaj>
    <derivirana_varijabla naziv="DomainObject.Predmet.Referada.Sudac_1">Sandra Vučković</derivirana_varijabla>
    <derivirana_varijabla naziv="Dativ">Sandra Vučković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Karl Rolf Friedrich Jung zastupanog po punomoćniku Anamarija Jengić Bujan</izvorni_sadrzaj>
    <derivirana_varijabla naziv="DomainObject.Predmet.StrankaFormated_1">  Karl Rolf Friedrich Jung zastupanog po punomoćniku Anamarija Jengić Bujan</derivirana_varijabla>
  </DomainObject.Predmet.StrankaFormated>
  <DomainObject.Predmet.StrankaFormatedOIB>
    <izvorni_sadrzaj>  Karl Rolf Friedrich Jung, OIB 83525854294 zastupanog po punomoćniku Anamarija Jengić Bujan</izvorni_sadrzaj>
    <derivirana_varijabla naziv="DomainObject.Predmet.StrankaFormatedOIB_1">  Karl Rolf Friedrich Jung, OIB 83525854294 zastupanog po punomoćniku Anamarija Jengić Bujan</derivirana_varijabla>
  </DomainObject.Predmet.StrankaFormatedOIB>
  <DomainObject.Predmet.StrankaFormatedWithAdress>
    <izvorni_sadrzaj> Karl Rolf Friedrich Jung, Lopar 437, 51280 Lopar zastupanog po punomoćniku Anamarija Jengić Bujan</izvorni_sadrzaj>
    <derivirana_varijabla naziv="DomainObject.Predmet.StrankaFormatedWithAdress_1"> Karl Rolf Friedrich Jung, Lopar 437, 51280 Lopar zastupanog po punomoćniku Anamarija Jengić Bujan</derivirana_varijabla>
  </DomainObject.Predmet.StrankaFormatedWithAdress>
  <DomainObject.Predmet.StrankaFormatedWithAdressOIB>
    <izvorni_sadrzaj> Karl Rolf Friedrich Jung, OIB 83525854294, Lopar 437, 51280 Lopar zastupanog po punomoćniku Anamarija Jengić Bujan</izvorni_sadrzaj>
    <derivirana_varijabla naziv="DomainObject.Predmet.StrankaFormatedWithAdressOIB_1"> Karl Rolf Friedrich Jung, OIB 83525854294, Lopar 437, 51280 Lopar zastupanog po punomoćniku Anamarija Jengić Bujan</derivirana_varijabla>
  </DomainObject.Predmet.StrankaFormatedWithAdressOIB>
  <DomainObject.Predmet.StrankaWithAdress>
    <izvorni_sadrzaj>Karl Rolf Friedrich Jung Lopar 437,51280 Lopar</izvorni_sadrzaj>
    <derivirana_varijabla naziv="DomainObject.Predmet.StrankaWithAdress_1">Karl Rolf Friedrich Jung Lopar 437,51280 Lopar</derivirana_varijabla>
  </DomainObject.Predmet.StrankaWithAdress>
  <DomainObject.Predmet.StrankaWithAdressOIB>
    <izvorni_sadrzaj>Karl Rolf Friedrich Jung, OIB 83525854294, Lopar 437,51280 Lopar</izvorni_sadrzaj>
    <derivirana_varijabla naziv="DomainObject.Predmet.StrankaWithAdressOIB_1">Karl Rolf Friedrich Jung, OIB 83525854294, Lopar 437,51280 Lopar</derivirana_varijabla>
  </DomainObject.Predmet.StrankaWithAdressOIB>
  <DomainObject.Predmet.StrankaNazivFormated>
    <izvorni_sadrzaj>Karl Rolf Friedrich Jung</izvorni_sadrzaj>
    <derivirana_varijabla naziv="DomainObject.Predmet.StrankaNazivFormated_1">Karl Rolf Friedrich Jung</derivirana_varijabla>
    <derivirana_varijabla naziv="Padez">Karl Rolf Friedrich Jung</derivirana_varijabla>
  </DomainObject.Predmet.StrankaNazivFormated>
  <DomainObject.Predmet.StrankaNazivFormatedOIB>
    <izvorni_sadrzaj>Karl Rolf Friedrich Jung, OIB 83525854294</izvorni_sadrzaj>
    <derivirana_varijabla naziv="DomainObject.Predmet.StrankaNazivFormatedOIB_1">Karl Rolf Friedrich Jung, OIB 83525854294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Žrtava fašizma 7</izvorni_sadrzaj>
    <derivirana_varijabla naziv="DomainObject.Predmet.Sud.Adresa.UlicaIKBR_1">Žrtava fašizma 7</derivirana_varijabla>
  </DomainObject.Predmet.Sud.Adresa.UlicaIKBR>
  <DomainObject.Predmet.Sud.Naziv>
    <izvorni_sadrzaj>Općinski sud u Rijeci</izvorni_sadrzaj>
    <derivirana_varijabla naziv="DomainObject.Predmet.Sud.Naziv_1">Općinski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Kaznena pisarnica</izvorni_sadrzaj>
    <derivirana_varijabla naziv="DomainObject.Predmet.UstrojstvenaJedinicaVodi.Naziv_1">Kaznena pisarnica</derivirana_varijabla>
  </DomainObject.Predmet.UstrojstvenaJedinicaVodi.Naziv>
  <DomainObject.Predmet.UstrojstvenaJedinicaVodi.Oznaka>
    <izvorni_sadrzaj>sp-kp</izvorni_sadrzaj>
    <derivirana_varijabla naziv="DomainObject.Predmet.UstrojstvenaJedinicaVodi.Oznaka_1">sp-kp</derivirana_varijabla>
  </DomainObject.Predmet.UstrojstvenaJedinicaVodi.Oznaka>
  <DomainObject.Predmet.UstrojstvenaJedinicaVodi.Prostorija.Naziv>
    <izvorni_sadrzaj>Soba 16/III. kat - Sjedište suda</izvorni_sadrzaj>
    <derivirana_varijabla naziv="DomainObject.Predmet.UstrojstvenaJedinicaVodi.Prostorija.Naziv_1">Soba 16/III. kat - Sjedište suda</derivirana_varijabla>
  </DomainObject.Predmet.UstrojstvenaJedinicaVodi.Prostorija.Naziv>
  <DomainObject.Predmet.UstrojstvenaJedinicaVodi.Prostorija.Oznaka>
    <izvorni_sadrzaj>16/III. kat</izvorni_sadrzaj>
    <derivirana_varijabla naziv="DomainObject.Predmet.UstrojstvenaJedinicaVodi.Prostorija.Oznaka_1">16/III. kat</derivirana_varijabla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Optužni prijedlog i privatna tužba - 2 do 5 opt. 1 djelo</izvorni_sadrzaj>
    <derivirana_varijabla naziv="DomainObject.Predmet.VrstaSpora.Naziv_1">Optužni prijedlog i privatna tužba - 2 do 5 opt. 1 djelo</derivirana_varijabla>
  </DomainObject.Predmet.VrstaSpora.Naziv>
  <DomainObject.Predmet.Zapisnicar>
    <izvorni_sadrzaj>Morena Čačić</izvorni_sadrzaj>
    <derivirana_varijabla naziv="DomainObject.Predmet.Zapisnicar_1">Morena Čačić</derivirana_varijabla>
    <derivirana_varijabla naziv="Padez">Morena Čačić</derivirana_varijabla>
  </DomainObject.Predmet.Zapisnicar>
  <DomainObject.Predmet.StrankaListFormated>
    <izvorni_sadrzaj>
      <item>Karl Rolf Friedrich Jung zastupanog po punomoćniku Anamarija Jengić Bujan</item>
    </izvorni_sadrzaj>
    <derivirana_varijabla naziv="DomainObject.Predmet.StrankaListFormated_1">
      <item>Karl Rolf Friedrich Jung zastupanog po punomoćniku Anamarija Jengić Bujan</item>
    </derivirana_varijabla>
  </DomainObject.Predmet.StrankaListFormated>
  <DomainObject.Predmet.StrankaListFormatedOIB>
    <izvorni_sadrzaj>
      <item>Karl Rolf Friedrich Jung, OIB 83525854294 zastupanog po punomoćniku Anamarija Jengić Bujan</item>
    </izvorni_sadrzaj>
    <derivirana_varijabla naziv="DomainObject.Predmet.StrankaListFormatedOIB_1">
      <item>Karl Rolf Friedrich Jung, OIB 83525854294 zastupanog po punomoćniku Anamarija Jengić Bujan</item>
    </derivirana_varijabla>
  </DomainObject.Predmet.StrankaListFormatedOIB>
  <DomainObject.Predmet.StrankaListFormatedWithAdress>
    <izvorni_sadrzaj>
      <item>Karl Rolf Friedrich Jung, Lopar 437, 51280 Lopar zastupanog po punomoćniku Anamarija Jengić Bujan</item>
    </izvorni_sadrzaj>
    <derivirana_varijabla naziv="DomainObject.Predmet.StrankaListFormatedWithAdress_1">
      <item>Karl Rolf Friedrich Jung, Lopar 437, 51280 Lopar zastupanog po punomoćniku Anamarija Jengić Bujan</item>
    </derivirana_varijabla>
  </DomainObject.Predmet.StrankaListFormatedWithAdress>
  <DomainObject.Predmet.StrankaListFormatedWithAdressOIB>
    <izvorni_sadrzaj>
      <item>Karl Rolf Friedrich Jung, OIB 83525854294, Lopar 437, 51280 Lopar zastupanog po punomoćniku Anamarija Jengić Bujan</item>
    </izvorni_sadrzaj>
    <derivirana_varijabla naziv="DomainObject.Predmet.StrankaListFormatedWithAdressOIB_1">
      <item>Karl Rolf Friedrich Jung, OIB 83525854294, Lopar 437, 51280 Lopar zastupanog po punomoćniku Anamarija Jengić Bujan</item>
    </derivirana_varijabla>
  </DomainObject.Predmet.StrankaListFormatedWithAdressOIB>
  <DomainObject.Predmet.StrankaListNazivFormated>
    <izvorni_sadrzaj>
      <item>Karl Rolf Friedrich Jung</item>
    </izvorni_sadrzaj>
    <derivirana_varijabla naziv="DomainObject.Predmet.StrankaListNazivFormated_1">
      <item>Karla Rolfa Friedricha Junga</item>
    </derivirana_varijabla>
  </DomainObject.Predmet.StrankaListNazivFormated>
  <DomainObject.Predmet.StrankaListNazivFormatedOIB>
    <izvorni_sadrzaj>
      <item>Karl Rolf Friedrich Jung, OIB 83525854294</item>
    </izvorni_sadrzaj>
    <derivirana_varijabla naziv="DomainObject.Predmet.StrankaListNazivFormatedOIB_1">
      <item>Karl Rolf Friedrich Jung, OIB 83525854294</item>
    </derivirana_varijabla>
  </DomainObject.Predmet.StrankaListNazivFormatedOIB>
  <DomainObject.Predmet.ProtuStrankaListFormated>
    <izvorni_sadrzaj>
      <item>Borna Kušec zastupanog po punomoćniku Josip Štefičić</item>
      <item>Tatjana Kušec zastupane po punomoćniku Tihana Miletić</item>
    </izvorni_sadrzaj>
    <derivirana_varijabla naziv="DomainObject.Predmet.ProtuStrankaListFormated_1">
      <item>Borna Kušec zastupanog po punomoćniku Josip Štefičić</item>
      <item>Tatjana Kušec zastupane po punomoćniku Tihana Miletić</item>
    </derivirana_varijabla>
  </DomainObject.Predmet.ProtuStrankaListFormated>
  <DomainObject.Predmet.ProtuStrankaListFormatedOIB>
    <izvorni_sadrzaj>
      <item>Borna Kušec, OIB 35936347677 zastupanog po punomoćniku Josip Štefičić</item>
      <item>Tatjana Kušec, OIB 04806587755 zastupane po punomoćniku Tihana Miletić</item>
    </izvorni_sadrzaj>
    <derivirana_varijabla naziv="DomainObject.Predmet.ProtuStrankaListFormatedOIB_1">
      <item>Borna Kušec, OIB 35936347677 zastupanog po punomoćniku Josip Štefičić</item>
      <item>Tatjana Kušec, OIB 04806587755 zastupane po punomoćniku Tihana Miletić</item>
    </derivirana_varijabla>
  </DomainObject.Predmet.ProtuStrankaListFormatedOIB>
  <DomainObject.Predmet.ProtuStrankaListFormatedWithAdress>
    <izvorni_sadrzaj>
      <item>Borna Kušec, Laskočica 35, 10020 Odra zastupanog po punomoćniku Josip Štefičić</item>
      <item>Tatjana Kušec, Laskočica 35, 10020 Odra zastupane po punomoćniku Tihana Miletić</item>
    </izvorni_sadrzaj>
    <derivirana_varijabla naziv="DomainObject.Predmet.ProtuStrankaListFormatedWithAdress_1">
      <item>Borna Kušec, Laskočica 35, 10020 Odra zastupanog po punomoćniku Josip Štefičić</item>
      <item>Tatjana Kušec, Laskočica 35, 10020 Odra zastupane po punomoćniku Tihana Miletić</item>
    </derivirana_varijabla>
  </DomainObject.Predmet.ProtuStrankaListFormatedWithAdress>
  <DomainObject.Predmet.ProtuStrankaListFormatedWithAdressOIB>
    <izvorni_sadrzaj>
      <item>Borna Kušec, OIB 35936347677, Laskočica 35, 10020 Odra zastupanog po punomoćniku Josip Štefičić</item>
      <item>Tatjana Kušec, OIB 04806587755, Laskočica 35, 10020 Odra zastupane po punomoćniku Tihana Miletić</item>
    </izvorni_sadrzaj>
    <derivirana_varijabla naziv="DomainObject.Predmet.ProtuStrankaListFormatedWithAdressOIB_1">
      <item>Borna Kušec, OIB 35936347677, Laskočica 35, 10020 Odra zastupanog po punomoćniku Josip Štefičić</item>
      <item>Tatjana Kušec, OIB 04806587755, Laskočica 35, 10020 Odra zastupane po punomoćniku Tihana Miletić</item>
    </derivirana_varijabla>
  </DomainObject.Predmet.ProtuStrankaListFormatedWithAdressOIB>
  <DomainObject.Predmet.ProtuStrankaListNazivFormated>
    <izvorni_sadrzaj>
      <item>Borna Kušec</item>
      <item>Tatjana Kušec</item>
    </izvorni_sadrzaj>
    <derivirana_varijabla naziv="DomainObject.Predmet.ProtuStrankaListNazivFormated_1">
      <item>Borna Kušec</item>
      <item>Tatjana Kušec</item>
    </derivirana_varijabla>
  </DomainObject.Predmet.ProtuStrankaListNazivFormated>
  <DomainObject.Predmet.ProtuStrankaListNazivFormatedOIB>
    <izvorni_sadrzaj>
      <item>Borna Kušec, OIB 35936347677</item>
      <item>Tatjana Kušec, OIB 04806587755</item>
    </izvorni_sadrzaj>
    <derivirana_varijabla naziv="DomainObject.Predmet.ProtuStrankaListNazivFormatedOIB_1">
      <item>Borna Kušec, OIB 35936347677</item>
      <item>Tatjana Kušec, OIB 04806587755</item>
    </derivirana_varijabla>
  </DomainObject.Predmet.ProtuStrankaListNazivFormatedOIB>
  <DomainObject.Predmet.OstaliListFormated>
    <izvorni_sadrzaj>
      <item>Jelena Šanić</item>
      <item>Mirco Paparić</item>
      <item>Vera Paparić</item>
      <item>Frane Krpešić</item>
      <item>Antica Krpešić</item>
      <item>Stanko Jakuc</item>
      <item>Ljubica Jakuc</item>
      <item>Darko Škapul</item>
      <item>Miranda Škapul</item>
      <item>Ivan Andreškić</item>
      <item>Dušan Matahlija</item>
      <item>Ivan Perić</item>
      <item>Mirna Marotti</item>
      <item>Tihana Miletić punomoćnica sudionika u postupku Tatjana Kušec</item>
      <item>Josip Štefičić punomoćnik sudionika u postupku Borna Kušec</item>
      <item>Anamarija Jengić Bujan punomoćnik sudionika u postupku Karl Rolf Friedrich Jung</item>
    </izvorni_sadrzaj>
    <derivirana_varijabla naziv="DomainObject.Predmet.OstaliListFormated_1">
      <item>Jelena Šanić</item>
      <item>Mirco Paparić</item>
      <item>Vera Paparić</item>
      <item>Frane Krpešić</item>
      <item>Antica Krpešić</item>
      <item>Stanko Jakuc</item>
      <item>Ljubica Jakuc</item>
      <item>Darko Škapul</item>
      <item>Miranda Škapul</item>
      <item>Ivan Andreškić</item>
      <item>Dušan Matahlija</item>
      <item>Ivan Perić</item>
      <item>Mirna Marotti</item>
      <item>Tihana Miletić punomoćnica sudionika u postupku Tatjana Kušec</item>
      <item>Josip Štefičić punomoćnik sudionika u postupku Borna Kušec</item>
      <item>Anamarija Jengić Bujan punomoćnik sudionika u postupku Karl Rolf Friedrich Jung</item>
    </derivirana_varijabla>
    <derivirana_varijabla naziv="DrugaOsoba">
      <item>Jelena Šanić</item>
      <item>Mirco Paparić</item>
      <item>Vera Paparić</item>
      <item>Frane Krpešić</item>
      <item>Antica Krpešić</item>
      <item>Stanko Jakuc</item>
      <item>Ljubica Jakuc</item>
      <item>Darko Škapul</item>
      <item>Miranda Škapul</item>
      <item>Ivan Andreškić</item>
      <item>Dušan Matahlija</item>
      <item>Ivan Perić</item>
      <item>Mirna Marotti</item>
      <item>Tihana Miletić punomoćnica sudionika u postupku Tatjana Kušec</item>
      <item>Josip Štefičić punomoćnik sudionika u postupku Borna Kušec</item>
      <item>Anamarija Jengić Bujan punomoćnik sudionika u postupku Karl Rolf Friedrich Jung</item>
    </derivirana_varijabla>
  </DomainObject.Predmet.OstaliListFormated>
  <DomainObject.Predmet.OstaliListFormatedOIB>
    <izvorni_sadrzaj>
      <item>Jelena Šanić, OIB 31585950558</item>
      <item>Mirco Paparić</item>
      <item>Vera Paparić</item>
      <item>Frane Krpešić</item>
      <item>Antica Krpešić, OIB 30049145896</item>
      <item>Stanko Jakuc, OIB 39302894497</item>
      <item>Ljubica Jakuc, OIB 01901499963</item>
      <item>Darko Škapul, OIB 95086188064</item>
      <item>Miranda Škapul, OIB 96877895026</item>
      <item>Ivan Andreškić, OIB 93914486059</item>
      <item>Dušan Matahlija, OIB 58192650714</item>
      <item>Ivan Perić</item>
      <item>Mirna Marotti, OIB 71596041637</item>
      <item>Tihana Miletić, OIB 15723815961 punomoćnica sudionika u postupku Tatjana Kušec</item>
      <item>Josip Štefičić, OIB 51178801084 punomoćnik sudionika u postupku Borna Kušec</item>
      <item>Anamarija Jengić Bujan punomoćnik sudionika u postupku Karl Rolf Friedrich Jung</item>
    </izvorni_sadrzaj>
    <derivirana_varijabla naziv="DomainObject.Predmet.OstaliListFormatedOIB_1">
      <item>Jelena Šanić, OIB 31585950558</item>
      <item>Mirco Paparić</item>
      <item>Vera Paparić</item>
      <item>Frane Krpešić</item>
      <item>Antica Krpešić, OIB 30049145896</item>
      <item>Stanko Jakuc, OIB 39302894497</item>
      <item>Ljubica Jakuc, OIB 01901499963</item>
      <item>Darko Škapul, OIB 95086188064</item>
      <item>Miranda Škapul, OIB 96877895026</item>
      <item>Ivan Andreškić, OIB 93914486059</item>
      <item>Dušan Matahlija, OIB 58192650714</item>
      <item>Ivan Perić</item>
      <item>Mirna Marotti, OIB 71596041637</item>
      <item>Tihana Miletić, OIB 15723815961 punomoćnica sudionika u postupku Tatjana Kušec</item>
      <item>Josip Štefičić, OIB 51178801084 punomoćnik sudionika u postupku Borna Kušec</item>
      <item>Anamarija Jengić Bujan punomoćnik sudionika u postupku Karl Rolf Friedrich Jung</item>
    </derivirana_varijabla>
  </DomainObject.Predmet.OstaliListFormatedOIB>
  <DomainObject.Predmet.OstaliListFormatedWithAdress>
    <izvorni_sadrzaj>
      <item>Jelena Šanić, Lopar 419, 51280 Lopar</item>
      <item>Mirco Paparić, Lopar 435, 51280 Rab</item>
      <item>Vera Paparić, Lopar 435, 51280 Rab</item>
      <item>Frane Krpešić, Lopar 438, 51280 Rab</item>
      <item>Antica Krpešić, Lopar 438, 51280 Lopar</item>
      <item>Stanko Jakuc, Lopar 525, 51280 Lopar</item>
      <item>Ljubica Jakuc, Lopar 525, 51280 Lopar</item>
      <item>Darko Škapul, Lopar 567, 51280 Lopar</item>
      <item>Miranda Škapul, Lopar 567, 51280 Lopar</item>
      <item>Ivan Andreškić, Lopar 561, 51280 Lopar</item>
      <item>Dušan Matahlija, Lopar 338, 51280 Lopar</item>
      <item>Ivan Perić, Lopar 529, 51280 Rab</item>
      <item>Mirna Marotti, Korzo 23, 51000 Rijeka</item>
      <item>Tihana Miletić, Višnjica 7, 10000 Zagreb punomoćnica sudionika u postupku Tatjana Kušec</item>
      <item>Josip Štefičić, Preradovićeva 15, 10000 Zagreb punomoćnik sudionika u postupku Borna Kušec</item>
      <item>Anamarija Jengić Bujan, Trpimirova 4, 51000 Rijeka punomoćnik sudionika u postupku Karl Rolf Friedrich Jung</item>
    </izvorni_sadrzaj>
    <derivirana_varijabla naziv="DomainObject.Predmet.OstaliListFormatedWithAdress_1">
      <item>Jelena Šanić, Lopar 419, 51280 Lopar</item>
      <item>Mirco Paparić, Lopar 435, 51280 Rab</item>
      <item>Vera Paparić, Lopar 435, 51280 Rab</item>
      <item>Frane Krpešić, Lopar 438, 51280 Rab</item>
      <item>Antica Krpešić, Lopar 438, 51280 Lopar</item>
      <item>Stanko Jakuc, Lopar 525, 51280 Lopar</item>
      <item>Ljubica Jakuc, Lopar 525, 51280 Lopar</item>
      <item>Darko Škapul, Lopar 567, 51280 Lopar</item>
      <item>Miranda Škapul, Lopar 567, 51280 Lopar</item>
      <item>Ivan Andreškić, Lopar 561, 51280 Lopar</item>
      <item>Dušan Matahlija, Lopar 338, 51280 Lopar</item>
      <item>Ivan Perić, Lopar 529, 51280 Rab</item>
      <item>Mirna Marotti, Korzo 23, 51000 Rijeka</item>
      <item>Tihana Miletić, Višnjica 7, 10000 Zagreb punomoćnica sudionika u postupku Tatjana Kušec</item>
      <item>Josip Štefičić, Preradovićeva 15, 10000 Zagreb punomoćnik sudionika u postupku Borna Kušec</item>
      <item>Anamarija Jengić Bujan, Trpimirova 4, 51000 Rijeka punomoćnik sudionika u postupku Karl Rolf Friedrich Jung</item>
    </derivirana_varijabla>
  </DomainObject.Predmet.OstaliListFormatedWithAdress>
  <DomainObject.Predmet.OstaliListFormatedWithAdressOIB>
    <izvorni_sadrzaj>
      <item>Jelena Šanić, OIB 31585950558, Lopar 419, 51280 Lopar</item>
      <item>Mirco Paparić, Lopar 435, 51280 Rab</item>
      <item>Vera Paparić, Lopar 435, 51280 Rab</item>
      <item>Frane Krpešić, Lopar 438, 51280 Rab</item>
      <item>Antica Krpešić, OIB 30049145896, Lopar 438, 51280 Lopar</item>
      <item>Stanko Jakuc, OIB 39302894497, Lopar 525, 51280 Lopar</item>
      <item>Ljubica Jakuc, OIB 01901499963, Lopar 525, 51280 Lopar</item>
      <item>Darko Škapul, OIB 95086188064, Lopar 567, 51280 Lopar</item>
      <item>Miranda Škapul, OIB 96877895026, Lopar 567, 51280 Lopar</item>
      <item>Ivan Andreškić, OIB 93914486059, Lopar 561, 51280 Lopar</item>
      <item>Dušan Matahlija, OIB 58192650714, Lopar 338, 51280 Lopar</item>
      <item>Ivan Perić, Lopar 529, 51280 Rab</item>
      <item>Mirna Marotti, OIB 71596041637, Korzo 23, 51000 Rijeka</item>
      <item>Tihana Miletić, OIB 15723815961, Višnjica 7, 10000 Zagreb punomoćnica sudionika u postupku Tatjana Kušec</item>
      <item>Josip Štefičić, OIB 51178801084, Preradovićeva 15, 10000 Zagreb punomoćnik sudionika u postupku Borna Kušec</item>
      <item>Anamarija Jengić Bujan, Trpimirova 4, 51000 Rijeka punomoćnik sudionika u postupku Karl Rolf Friedrich Jung</item>
    </izvorni_sadrzaj>
    <derivirana_varijabla naziv="DomainObject.Predmet.OstaliListFormatedWithAdressOIB_1">
      <item>Jelena Šanić, OIB 31585950558, Lopar 419, 51280 Lopar</item>
      <item>Mirco Paparić, Lopar 435, 51280 Rab</item>
      <item>Vera Paparić, Lopar 435, 51280 Rab</item>
      <item>Frane Krpešić, Lopar 438, 51280 Rab</item>
      <item>Antica Krpešić, OIB 30049145896, Lopar 438, 51280 Lopar</item>
      <item>Stanko Jakuc, OIB 39302894497, Lopar 525, 51280 Lopar</item>
      <item>Ljubica Jakuc, OIB 01901499963, Lopar 525, 51280 Lopar</item>
      <item>Darko Škapul, OIB 95086188064, Lopar 567, 51280 Lopar</item>
      <item>Miranda Škapul, OIB 96877895026, Lopar 567, 51280 Lopar</item>
      <item>Ivan Andreškić, OIB 93914486059, Lopar 561, 51280 Lopar</item>
      <item>Dušan Matahlija, OIB 58192650714, Lopar 338, 51280 Lopar</item>
      <item>Ivan Perić, Lopar 529, 51280 Rab</item>
      <item>Mirna Marotti, OIB 71596041637, Korzo 23, 51000 Rijeka</item>
      <item>Tihana Miletić, OIB 15723815961, Višnjica 7, 10000 Zagreb punomoćnica sudionika u postupku Tatjana Kušec</item>
      <item>Josip Štefičić, OIB 51178801084, Preradovićeva 15, 10000 Zagreb punomoćnik sudionika u postupku Borna Kušec</item>
      <item>Anamarija Jengić Bujan, Trpimirova 4, 51000 Rijeka punomoćnik sudionika u postupku Karl Rolf Friedrich Jung</item>
    </derivirana_varijabla>
  </DomainObject.Predmet.OstaliListFormatedWithAdressOIB>
  <DomainObject.Predmet.OstaliListNazivFormated>
    <izvorni_sadrzaj>
      <item>Jelena Šanić</item>
      <item>Mirco Paparić</item>
      <item>Vera Paparić</item>
      <item>Frane Krpešić</item>
      <item>Antica Krpešić</item>
      <item>Stanko Jakuc</item>
      <item>Ljubica Jakuc</item>
      <item>Darko Škapul</item>
      <item>Miranda Škapul</item>
      <item>Ivan Andreškić</item>
      <item>Dušan Matahlija</item>
      <item>Ivan Perić</item>
      <item>Mirna Marotti</item>
      <item>Tihana Miletić</item>
      <item>Josip Štefičić</item>
      <item>Anamarija Jengić Bujan</item>
    </izvorni_sadrzaj>
    <derivirana_varijabla naziv="DomainObject.Predmet.OstaliListNazivFormated_1">
      <item>Jelena Šanić</item>
      <item>Mirco Paparić</item>
      <item>Vera Paparić</item>
      <item>Frane Krpešić</item>
      <item>Antica Krpešić</item>
      <item>Stanko Jakuc</item>
      <item>Ljubica Jakuc</item>
      <item>Darko Škapul</item>
      <item>Miranda Škapul</item>
      <item>Ivan Andreškić</item>
      <item>Dušan Matahlija</item>
      <item>Ivan Perić</item>
      <item>Mirna Marotti</item>
      <item>Tihana Miletić</item>
      <item>Josip Štefičić</item>
      <item>Anamarija Jengić Bujan</item>
    </derivirana_varijabla>
  </DomainObject.Predmet.OstaliListNazivFormated>
  <DomainObject.Predmet.OstaliListNazivFormatedOIB>
    <izvorni_sadrzaj>
      <item>Jelena Šanić, OIB 31585950558</item>
      <item>Mirco Paparić</item>
      <item>Vera Paparić</item>
      <item>Frane Krpešić</item>
      <item>Antica Krpešić, OIB 30049145896</item>
      <item>Stanko Jakuc, OIB 39302894497</item>
      <item>Ljubica Jakuc, OIB 01901499963</item>
      <item>Darko Škapul, OIB 95086188064</item>
      <item>Miranda Škapul, OIB 96877895026</item>
      <item>Ivan Andreškić, OIB 93914486059</item>
      <item>Dušan Matahlija, OIB 58192650714</item>
      <item>Ivan Perić</item>
      <item>Mirna Marotti, OIB 71596041637</item>
      <item>Tihana Miletić, OIB 15723815961</item>
      <item>Josip Štefičić, OIB 51178801084</item>
      <item>Anamarija Jengić Bujan</item>
    </izvorni_sadrzaj>
    <derivirana_varijabla naziv="DomainObject.Predmet.OstaliListNazivFormatedOIB_1">
      <item>Jelena Šanić, OIB 31585950558</item>
      <item>Mirco Paparić</item>
      <item>Vera Paparić</item>
      <item>Frane Krpešić</item>
      <item>Antica Krpešić, OIB 30049145896</item>
      <item>Stanko Jakuc, OIB 39302894497</item>
      <item>Ljubica Jakuc, OIB 01901499963</item>
      <item>Darko Škapul, OIB 95086188064</item>
      <item>Miranda Škapul, OIB 96877895026</item>
      <item>Ivan Andreškić, OIB 93914486059</item>
      <item>Dušan Matahlija, OIB 58192650714</item>
      <item>Ivan Perić</item>
      <item>Mirna Marotti, OIB 71596041637</item>
      <item>Tihana Miletić, OIB 15723815961</item>
      <item>Josip Štefičić, OIB 51178801084</item>
      <item>Anamarija Jengić Bujan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149, 149</izvorni_sadrzaj>
    <derivirana_varijabla naziv="DomainObject.Predmet.ClanakZakona_1">149, 149</derivirana_varijabla>
  </DomainObject.Predmet.ClanakZakona>
  <DomainObject.Predmet.ClanakZakonaFull>
    <izvorni_sadrzaj>članka 149., članka 149.</izvorni_sadrzaj>
    <derivirana_varijabla naziv="DomainObject.Predmet.ClanakZakonaFull_1">članka 149., članka 149.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Datum>
    <izvorni_sadrzaj>2. listopada 2020.</izvorni_sadrzaj>
    <derivirana_varijabla naziv="DomainObject.Datum_1">2. listopada 2020.</derivirana_varijabla>
  </DomainObject.Datum>
  <DomainObject.PoslovniBrojDokumenta>
    <izvorni_sadrzaj>K-827/2017-39</izvorni_sadrzaj>
    <derivirana_varijabla naziv="DomainObject.PoslovniBrojDokumenta_1">K-827/2017-39</derivirana_varijabla>
  </DomainObject.PoslovniBrojDokumenta>
  <DomainObject.Predmet.StrankaIDrugi>
    <izvorni_sadrzaj>Karl Rolf Friedrich Jung</izvorni_sadrzaj>
    <derivirana_varijabla naziv="DomainObject.Predmet.StrankaIDrugi_1">Karl Rolf Friedrich Jung</derivirana_varijabla>
  </DomainObject.Predmet.StrankaIDrugi>
  <DomainObject.Predmet.ProtustrankaIDrugi>
    <izvorni_sadrzaj>Borna Kušec i dr.</izvorni_sadrzaj>
    <derivirana_varijabla naziv="DomainObject.Predmet.ProtustrankaIDrugi_1">Borna Kušec i dr.</derivirana_varijabla>
  </DomainObject.Predmet.ProtustrankaIDrugi>
  <DomainObject.Predmet.StrankaIDrugiAdressOIB>
    <izvorni_sadrzaj>Karl Rolf Friedrich Jung, OIB 83525854294, Lopar 437, 51280 Lopar</izvorni_sadrzaj>
    <derivirana_varijabla naziv="DomainObject.Predmet.StrankaIDrugiAdressOIB_1">Karl Rolf Friedrich Jung, OIB 83525854294, Lopar 437, 51280 Lopar</derivirana_varijabla>
  </DomainObject.Predmet.StrankaIDrugiAdressOIB>
  <DomainObject.Predmet.ProtustrankaIDrugiAdressOIB>
    <izvorni_sadrzaj>Borna Kušec, OIB 35936347677, Laskočica 35, 10020 Odra i dr.</izvorni_sadrzaj>
    <derivirana_varijabla naziv="DomainObject.Predmet.ProtustrankaIDrugiAdressOIB_1">Borna Kušec, OIB 35936347677, Laskočica 35, 10020 Odra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12. ožujka 2020.</izvorni_sadrzaj>
    <derivirana_varijabla naziv="DomainObject.Predmet.OdlukaRjesenje.DatumDonosenjaOdluke_1">12. ožujka 2020.</derivirana_varijabla>
  </DomainObject.Predmet.OdlukaRjesenje.DatumDonosenjaOdluke>
  <DomainObject.Predmet.OdlukaRjesenje.DatumPravomocnosti>
    <izvorni_sadrzaj>26. svibnja 2020.</izvorni_sadrzaj>
    <derivirana_varijabla naziv="DomainObject.Predmet.OdlukaRjesenje.DatumPravomocnosti_1">26. svibnja 2020.</derivirana_varijabla>
  </DomainObject.Predmet.OdlukaRjesenje.DatumPravomocnosti>
  <DomainObject.Predmet.OdlukaRjesenje.Oznaka>
    <izvorni_sadrzaj>K-827/2017-28</izvorni_sadrzaj>
    <derivirana_varijabla naziv="DomainObject.Predmet.OdlukaRjesenje.Oznaka_1">K-827/2017-28</derivirana_varijabla>
  </DomainObject.Predmet.OdlukaRjesenje.Oznaka>
  <DomainObject.Predmet.SudioniciListNaziv>
    <izvorni_sadrzaj>
      <item>Karl Rolf Friedrich Jung</item>
      <item>Borna Kušec</item>
      <item>Tatjana Kušec</item>
      <item>Jelena Šanić</item>
      <item>Mirco Paparić</item>
      <item>Vera Paparić</item>
      <item>Frane Krpešić</item>
      <item>Antica Krpešić</item>
      <item>Stanko Jakuc</item>
      <item>Ljubica Jakuc</item>
      <item>Darko Škapul</item>
      <item>Miranda Škapul</item>
      <item>Ivan Andreškić</item>
      <item>Dušan Matahlija</item>
      <item>Ivan Perić</item>
      <item>Mirna Marotti</item>
      <item>Tihana Miletić</item>
      <item>Josip Štefičić</item>
      <item>Anamarija Jengić Bujan</item>
    </izvorni_sadrzaj>
    <derivirana_varijabla naziv="DomainObject.Predmet.SudioniciListNaziv_1">
      <item>Karl Rolf Friedrich Jung</item>
      <item>Borna Kušec</item>
      <item>Tatjana Kušec</item>
      <item>Jelena Šanić</item>
      <item>Mirco Paparić</item>
      <item>Vera Paparić</item>
      <item>Frane Krpešić</item>
      <item>Antica Krpešić</item>
      <item>Stanko Jakuc</item>
      <item>Ljubica Jakuc</item>
      <item>Darko Škapul</item>
      <item>Miranda Škapul</item>
      <item>Ivan Andreškić</item>
      <item>Dušan Matahlija</item>
      <item>Ivan Perić</item>
      <item>Mirna Marotti</item>
      <item>Tihana Miletić</item>
      <item>Josip Štefičić</item>
      <item>Anamarija Jengić Bujan</item>
    </derivirana_varijabla>
    <derivirana_varijabla naziv="OstaliSudionici">
      <item>Karl Rolf Friedrich Jung</item>
      <item>Borna Kušec</item>
      <item>Tatjana Kušec</item>
      <item>Jelena Šanić</item>
      <item>Mirco Paparić</item>
      <item>Vera Paparić</item>
      <item>Frane Krpešić</item>
      <item>Antica Krpešić</item>
      <item>Stanko Jakuc</item>
      <item>Ljubica Jakuc</item>
      <item>Darko Škapul</item>
      <item>Miranda Škapul</item>
      <item>Ivan Andreškić</item>
      <item>Dušan Matahlija</item>
      <item>Ivan Perić</item>
      <item>Mirna Marotti</item>
      <item>Tihana Miletić</item>
      <item>Josip Štefičić</item>
      <item>Anamarija Jengić Bujan</item>
    </derivirana_varijabla>
  </DomainObject.Predmet.SudioniciListNaziv>
  <DomainObject.Predmet.SudioniciListAdressOIB>
    <izvorni_sadrzaj>
      <item>Karl Rolf Friedrich Jung, OIB 83525854294, Lopar 437,51280 Lopar</item>
      <item>Borna Kušec, OIB 35936347677, Laskočica 35,10020 Odra</item>
      <item>Tatjana Kušec, OIB 04806587755, Laskočica 35,10020 Odra</item>
      <item>Jelena Šanić, OIB 31585950558, Lopar 419,51280 Lopar</item>
      <item>Mirco Paparić, Lopar 435,51280 Rab</item>
      <item>Vera Paparić, Lopar 435,51280 Rab</item>
      <item>Frane Krpešić, Lopar 438,51280 Rab</item>
      <item>Antica Krpešić, OIB 30049145896, Lopar 438,51280 Lopar</item>
      <item>Stanko Jakuc, OIB 39302894497, Lopar 525,51280 Lopar</item>
      <item>Ljubica Jakuc, OIB 01901499963, Lopar 525,51280 Lopar</item>
      <item>Darko Škapul, OIB 95086188064, Lopar 567,51280 Lopar</item>
      <item>Miranda Škapul, OIB 96877895026, Lopar 567,51280 Lopar</item>
      <item>Ivan Andreškić, OIB 93914486059, Lopar 561,51280 Lopar</item>
      <item>Dušan Matahlija, OIB 58192650714, Lopar 338,51280 Lopar</item>
      <item>Ivan Perić, Lopar 529,51280 Rab</item>
      <item>Mirna Marotti, OIB 71596041637, Korzo 23,51000 Rijeka</item>
      <item>Tihana Miletić, OIB 15723815961, Višnjica 7,10000 Zagreb</item>
      <item>Josip Štefičić, OIB 51178801084, Preradovićeva 15,10000 Zagreb</item>
      <item>Anamarija Jengić Bujan, Trpimirova 4,51000 Rijeka</item>
    </izvorni_sadrzaj>
    <derivirana_varijabla naziv="DomainObject.Predmet.SudioniciListAdressOIB_1">
      <item>Karl Rolf Friedrich Jung, OIB 83525854294, Lopar 437,51280 Lopar</item>
      <item>Borna Kušec, OIB 35936347677, Laskočica 35,10020 Odra</item>
      <item>Tatjana Kušec, OIB 04806587755, Laskočica 35,10020 Odra</item>
      <item>Jelena Šanić, OIB 31585950558, Lopar 419,51280 Lopar</item>
      <item>Mirco Paparić, Lopar 435,51280 Rab</item>
      <item>Vera Paparić, Lopar 435,51280 Rab</item>
      <item>Frane Krpešić, Lopar 438,51280 Rab</item>
      <item>Antica Krpešić, OIB 30049145896, Lopar 438,51280 Lopar</item>
      <item>Stanko Jakuc, OIB 39302894497, Lopar 525,51280 Lopar</item>
      <item>Ljubica Jakuc, OIB 01901499963, Lopar 525,51280 Lopar</item>
      <item>Darko Škapul, OIB 95086188064, Lopar 567,51280 Lopar</item>
      <item>Miranda Škapul, OIB 96877895026, Lopar 567,51280 Lopar</item>
      <item>Ivan Andreškić, OIB 93914486059, Lopar 561,51280 Lopar</item>
      <item>Dušan Matahlija, OIB 58192650714, Lopar 338,51280 Lopar</item>
      <item>Ivan Perić, Lopar 529,51280 Rab</item>
      <item>Mirna Marotti, OIB 71596041637, Korzo 23,51000 Rijeka</item>
      <item>Tihana Miletić, OIB 15723815961, Višnjica 7,10000 Zagreb</item>
      <item>Josip Štefičić, OIB 51178801084, Preradovićeva 15,10000 Zagreb</item>
      <item>Anamarija Jengić Bujan, Trpimirova 4,51000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Pristojbe>
    <izvorni_sadrzaj>sudsku pristojbu za Presuda prvostupanjskog suda u iznosu od 500,00 kn</izvorni_sadrzaj>
    <derivirana_varijabla naziv="DomainObject.Predmet.Pristojbe_1">sudsku pristojbu za Presudu prvostupanjskog suda u iznosu od 500,00 kn</derivirana_varijabla>
  </DomainObject.Predmet.Pristojbe>
  <DomainObject.Predmet.PristojbeSudionikNazivOIB>
    <izvorni_sadrzaj>Karl Rolf Friedrich Jung, OIB 83525854294</izvorni_sadrzaj>
    <derivirana_varijabla naziv="DomainObject.Predmet.PristojbeSudionikNazivOIB_1">Karlu Rolfu Friedrichu Jungu, OIB 83525854294</derivirana_varijabla>
  </DomainObject.Predmet.PristojbeSudionikNazivOIB>
  <DomainObject.Predmet.PristojbePNB>
    <izvorni_sadrzaj>HR63 5045-4253-1045001937</izvorni_sadrzaj>
    <derivirana_varijabla naziv="DomainObject.Predmet.PristojbePNB_1">HR63 5045-4253-1045001937</derivirana_varijabla>
  </DomainObject.Predmet.PristojbePNB>
  <DomainObject.Predmet.PristojbeIznos>
    <izvorni_sadrzaj>500,00</izvorni_sadrzaj>
    <derivirana_varijabla naziv="DomainObject.Predmet.PristojbeIznos_1">500,00</derivirana_varijabla>
  </DomainObject.Predmet.PristojbeIznos>
  <DomainObject.Predmet.PristojbeOpisPlacanja>
    <izvorni_sadrzaj>Pristojba K-827/2017, OS RI.</izvorni_sadrzaj>
    <derivirana_varijabla naziv="DomainObject.Predmet.PristojbeOpisPlacanja_1">Pristojba K-827/2017, OS RI.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83525854294</item>
      <item>, OIB 35936347677</item>
      <item>, OIB 04806587755</item>
      <item>, OIB 31585950558</item>
      <item>, OIB null</item>
      <item>, OIB null</item>
      <item>, OIB null</item>
      <item>, OIB 30049145896</item>
      <item>, OIB 39302894497</item>
      <item>, OIB 01901499963</item>
      <item>, OIB 95086188064</item>
      <item>, OIB 96877895026</item>
      <item>, OIB 93914486059</item>
      <item>, OIB 58192650714</item>
      <item>, OIB null</item>
      <item>, OIB 71596041637</item>
      <item>, OIB 15723815961</item>
      <item>, OIB 51178801084</item>
      <item>, OIB null</item>
    </izvorni_sadrzaj>
    <derivirana_varijabla naziv="DomainObject.Predmet.SudioniciListNazivOIB_1">
      <item>, OIB 83525854294</item>
      <item>, OIB 35936347677</item>
      <item>, OIB 04806587755</item>
      <item>, OIB 31585950558</item>
      <item>, OIB null</item>
      <item>, OIB null</item>
      <item>, OIB null</item>
      <item>, OIB 30049145896</item>
      <item>, OIB 39302894497</item>
      <item>, OIB 01901499963</item>
      <item>, OIB 95086188064</item>
      <item>, OIB 96877895026</item>
      <item>, OIB 93914486059</item>
      <item>, OIB 58192650714</item>
      <item>, OIB null</item>
      <item>, OIB 71596041637</item>
      <item>, OIB 15723815961</item>
      <item>, OIB 51178801084</item>
      <item>, OIB null</item>
    </derivirana_varijabla>
  </DomainObject.Predmet.SudioniciListNazivOIB>
  <DomainObject.Barcode>
    <izvorni_sadrzaj>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</izvorni_sadrzaj>
    <derivirana_varijabla naziv="DomainObject.Barcode_1">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</derivirana_varijabla>
  </DomainObject.Barcode>
  <DomainObject.Predmet.PristojbeNazivVrste>
    <izvorni_sadrzaj>Presuda prvostupanjskog suda</izvorni_sadrzaj>
    <derivirana_varijabla naziv="DomainObject.Predmet.PristojbeNazivVrste_1">Presuda prvostupanjskog suda</derivirana_varijabla>
  </DomainObject.Predmet.PristojbeNazivVrste>
  <DomainObject.Predmet.PristojbeDatumRokPlacanja>
    <izvorni_sadrzaj>12. listopada 2020.</izvorni_sadrzaj>
    <derivirana_varijabla naziv="DomainObject.Predmet.PristojbeDatumRokPlacanja_1">12. listopada 2020.</derivirana_varijabla>
  </DomainObject.Predmet.PristojbeDatumRokPlacan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0330D75-7043-4D07-9EA2-0E5AB512CAD8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457</properties:Words>
  <properties:Characters>2604</properties:Characters>
  <properties:Lines>92</properties:Lines>
  <properties:Paragraphs>44</properties:Paragraphs>
  <properties:TotalTime>54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3102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2014-07-22T12:15:00Z</dcterms:created>
  <dc:creator>Domagoj</dc:creator>
  <dc:description>Ovaj predložak služi kao osnova za kreiranje novih eSPIS predložaka te za upravljanje eSPIS funkcijama tijekom obrade sudskih dokumenata.</dc:description>
  <cp:lastModifiedBy>Jadran Juretić</cp:lastModifiedBy>
  <cp:lastPrinted>2020-10-02T09:47:00Z</cp:lastPrinted>
  <dcterms:modified xmlns:xsi="http://www.w3.org/2001/XMLSchema-instance" xsi:type="dcterms:W3CDTF">2020-10-02T09:47:00Z</dcterms:modified>
  <cp:revision>29</cp:revision>
  <dc:title>Standardni eSPIS MasterTemplate predložak za MS Word</dc:title>
  <cp:version>9.4.12_Promjena1 (9.4.12 + Promjene iz 9.4.8_Promjena5)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true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K-827/2017-39 / Odluka - Rješenje - naplata pristojbe</vt:lpwstr>
  </prop:property>
  <prop:property fmtid="{D5CDD505-2E9C-101B-9397-08002B2CF9AE}" pid="6" name="Predlozak_id">
    <vt:lpwstr>100</vt:lpwstr>
  </prop:property>
  <prop:property fmtid="{D5CDD505-2E9C-101B-9397-08002B2CF9AE}" pid="7" name="Predlozak_oznaka">
    <vt:lpwstr>RjesenjePristojbaKaz</vt:lpwstr>
  </prop:property>
  <prop:property fmtid="{D5CDD505-2E9C-101B-9397-08002B2CF9AE}" pid="8" name="Predlozak_naziv">
    <vt:lpwstr>Rješenje o pristojbi u kaznenom postupku</vt:lpwstr>
  </prop:property>
</prop:Properties>
</file>