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F22AF1">
        <w:rPr>
          <w:rFonts w:ascii="Arial" w:hAnsi="Arial" w:cs="Arial"/>
        </w:rPr>
        <w:t>7400/2026-5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DE3CFC" w:rsidRDefault="00DE3CFC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bookmarkStart w:id="0" w:name="_GoBack"/>
      <w:bookmarkEnd w:id="0"/>
    </w:p>
    <w:p w:rsidR="00F22AF1" w:rsidRPr="00395C8D" w:rsidRDefault="00F22AF1" w:rsidP="00F22AF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395C8D">
        <w:rPr>
          <w:rFonts w:ascii="Arial" w:eastAsiaTheme="minorHAnsi" w:hAnsi="Arial" w:cs="Arial"/>
          <w:b/>
          <w:lang w:eastAsia="en-US"/>
        </w:rPr>
        <w:t>z.k.ul</w:t>
      </w:r>
      <w:proofErr w:type="spellEnd"/>
      <w:r w:rsidRPr="00395C8D">
        <w:rPr>
          <w:rFonts w:ascii="Arial" w:eastAsiaTheme="minorHAnsi" w:hAnsi="Arial" w:cs="Arial"/>
          <w:b/>
          <w:lang w:eastAsia="en-US"/>
        </w:rPr>
        <w:t xml:space="preserve">. 2772 k.o. </w:t>
      </w:r>
      <w:proofErr w:type="spellStart"/>
      <w:r w:rsidRPr="00395C8D">
        <w:rPr>
          <w:rFonts w:ascii="Arial" w:eastAsiaTheme="minorHAnsi" w:hAnsi="Arial" w:cs="Arial"/>
          <w:b/>
          <w:lang w:eastAsia="en-US"/>
        </w:rPr>
        <w:t>Desinić</w:t>
      </w:r>
      <w:proofErr w:type="spellEnd"/>
      <w:r w:rsidRPr="00395C8D">
        <w:rPr>
          <w:rFonts w:ascii="Arial" w:eastAsiaTheme="minorHAnsi" w:hAnsi="Arial" w:cs="Arial"/>
          <w:b/>
          <w:lang w:eastAsia="en-US"/>
        </w:rPr>
        <w:t>, Izvadak iz BZP-a</w:t>
      </w:r>
      <w:r w:rsidRPr="00395C8D">
        <w:rPr>
          <w:rFonts w:ascii="Arial" w:eastAsiaTheme="minorHAnsi" w:hAnsi="Arial" w:cs="Arial"/>
          <w:lang w:eastAsia="en-US"/>
        </w:rPr>
        <w:t xml:space="preserve"> u kojem je u korist </w:t>
      </w:r>
      <w:proofErr w:type="spellStart"/>
      <w:r w:rsidRPr="00395C8D">
        <w:rPr>
          <w:rFonts w:ascii="Arial" w:eastAsiaTheme="minorHAnsi" w:hAnsi="Arial" w:cs="Arial"/>
          <w:lang w:eastAsia="en-US"/>
        </w:rPr>
        <w:t>Černej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 Ide, </w:t>
      </w:r>
      <w:proofErr w:type="spellStart"/>
      <w:r w:rsidRPr="00395C8D">
        <w:rPr>
          <w:rFonts w:ascii="Arial" w:eastAsiaTheme="minorHAnsi" w:hAnsi="Arial" w:cs="Arial"/>
          <w:lang w:eastAsia="en-US"/>
        </w:rPr>
        <w:t>rođ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. </w:t>
      </w:r>
      <w:proofErr w:type="spellStart"/>
      <w:r w:rsidRPr="00395C8D">
        <w:rPr>
          <w:rFonts w:ascii="Arial" w:eastAsiaTheme="minorHAnsi" w:hAnsi="Arial" w:cs="Arial"/>
          <w:lang w:eastAsia="en-US"/>
        </w:rPr>
        <w:t>Fištrić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, Sarajevo, u 8/48 dijela, </w:t>
      </w:r>
      <w:proofErr w:type="spellStart"/>
      <w:r w:rsidRPr="00395C8D">
        <w:rPr>
          <w:rFonts w:ascii="Arial" w:eastAsiaTheme="minorHAnsi" w:hAnsi="Arial" w:cs="Arial"/>
          <w:lang w:eastAsia="en-US"/>
        </w:rPr>
        <w:t>Cizel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95C8D">
        <w:rPr>
          <w:rFonts w:ascii="Arial" w:eastAsiaTheme="minorHAnsi" w:hAnsi="Arial" w:cs="Arial"/>
          <w:lang w:eastAsia="en-US"/>
        </w:rPr>
        <w:t>Hedvige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, </w:t>
      </w:r>
      <w:proofErr w:type="spellStart"/>
      <w:r w:rsidRPr="00395C8D">
        <w:rPr>
          <w:rFonts w:ascii="Arial" w:eastAsiaTheme="minorHAnsi" w:hAnsi="Arial" w:cs="Arial"/>
          <w:lang w:eastAsia="en-US"/>
        </w:rPr>
        <w:t>Dobova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, u 8/48 dijela, </w:t>
      </w:r>
      <w:proofErr w:type="spellStart"/>
      <w:r w:rsidRPr="00395C8D">
        <w:rPr>
          <w:rFonts w:ascii="Arial" w:eastAsiaTheme="minorHAnsi" w:hAnsi="Arial" w:cs="Arial"/>
          <w:lang w:eastAsia="en-US"/>
        </w:rPr>
        <w:t>Frlić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 Ide, </w:t>
      </w:r>
      <w:proofErr w:type="spellStart"/>
      <w:r w:rsidRPr="00395C8D">
        <w:rPr>
          <w:rFonts w:ascii="Arial" w:eastAsiaTheme="minorHAnsi" w:hAnsi="Arial" w:cs="Arial"/>
          <w:lang w:eastAsia="en-US"/>
        </w:rPr>
        <w:t>rođ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. Antolić, </w:t>
      </w:r>
      <w:proofErr w:type="spellStart"/>
      <w:r w:rsidRPr="00395C8D">
        <w:rPr>
          <w:rFonts w:ascii="Arial" w:eastAsiaTheme="minorHAnsi" w:hAnsi="Arial" w:cs="Arial"/>
          <w:lang w:eastAsia="en-US"/>
        </w:rPr>
        <w:t>Šimunci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 15, u 4/48 dijela, Antolić Anice, OIB: 03384296154, Ulica Ljube Babića </w:t>
      </w:r>
      <w:proofErr w:type="spellStart"/>
      <w:r w:rsidRPr="00395C8D">
        <w:rPr>
          <w:rFonts w:ascii="Arial" w:eastAsiaTheme="minorHAnsi" w:hAnsi="Arial" w:cs="Arial"/>
          <w:lang w:eastAsia="en-US"/>
        </w:rPr>
        <w:t>Đalskog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 21, Stubičke Toplice, 49240 Donja Stubica, u 7/48 dijela, Antolić Filipa, OIB: 41731601675, </w:t>
      </w:r>
      <w:proofErr w:type="spellStart"/>
      <w:r w:rsidRPr="00395C8D">
        <w:rPr>
          <w:rFonts w:ascii="Arial" w:eastAsiaTheme="minorHAnsi" w:hAnsi="Arial" w:cs="Arial"/>
          <w:lang w:eastAsia="en-US"/>
        </w:rPr>
        <w:t>Šimunci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 17, </w:t>
      </w:r>
      <w:proofErr w:type="spellStart"/>
      <w:r w:rsidRPr="00395C8D">
        <w:rPr>
          <w:rFonts w:ascii="Arial" w:eastAsiaTheme="minorHAnsi" w:hAnsi="Arial" w:cs="Arial"/>
          <w:lang w:eastAsia="en-US"/>
        </w:rPr>
        <w:t>Šimunci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 49218 Pregrada, u 7/48 dijela, Antolić Nikole, OIB: 74999364922, Ivanić </w:t>
      </w:r>
      <w:proofErr w:type="spellStart"/>
      <w:r w:rsidRPr="00395C8D">
        <w:rPr>
          <w:rFonts w:ascii="Arial" w:eastAsiaTheme="minorHAnsi" w:hAnsi="Arial" w:cs="Arial"/>
          <w:lang w:eastAsia="en-US"/>
        </w:rPr>
        <w:t>Desinićki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 25/2, Ivanić </w:t>
      </w:r>
      <w:proofErr w:type="spellStart"/>
      <w:r w:rsidRPr="00395C8D">
        <w:rPr>
          <w:rFonts w:ascii="Arial" w:eastAsiaTheme="minorHAnsi" w:hAnsi="Arial" w:cs="Arial"/>
          <w:lang w:eastAsia="en-US"/>
        </w:rPr>
        <w:t>Desinićki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 49216 </w:t>
      </w:r>
      <w:proofErr w:type="spellStart"/>
      <w:r w:rsidRPr="00395C8D">
        <w:rPr>
          <w:rFonts w:ascii="Arial" w:eastAsiaTheme="minorHAnsi" w:hAnsi="Arial" w:cs="Arial"/>
          <w:lang w:eastAsia="en-US"/>
        </w:rPr>
        <w:t>Desinić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 u 7/48 dijela i Antolić Ide, OIB: 21035542995, Ulica Ljube Babića </w:t>
      </w:r>
      <w:proofErr w:type="spellStart"/>
      <w:r w:rsidRPr="00395C8D">
        <w:rPr>
          <w:rFonts w:ascii="Arial" w:eastAsiaTheme="minorHAnsi" w:hAnsi="Arial" w:cs="Arial"/>
          <w:lang w:eastAsia="en-US"/>
        </w:rPr>
        <w:t>Đalskog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 21, Stubičke Toplice 49240, u 7/48 dijela, upisana </w:t>
      </w:r>
      <w:proofErr w:type="spellStart"/>
      <w:r w:rsidRPr="00395C8D">
        <w:rPr>
          <w:rFonts w:ascii="Arial" w:eastAsiaTheme="minorHAnsi" w:hAnsi="Arial" w:cs="Arial"/>
          <w:lang w:eastAsia="en-US"/>
        </w:rPr>
        <w:t>kčbr</w:t>
      </w:r>
      <w:proofErr w:type="spellEnd"/>
      <w:r w:rsidRPr="00395C8D">
        <w:rPr>
          <w:rFonts w:ascii="Arial" w:eastAsiaTheme="minorHAnsi" w:hAnsi="Arial" w:cs="Arial"/>
          <w:lang w:eastAsia="en-US"/>
        </w:rPr>
        <w:t xml:space="preserve">. 2480/1, </w:t>
      </w:r>
      <w:proofErr w:type="spellStart"/>
      <w:r w:rsidRPr="00395C8D">
        <w:rPr>
          <w:rFonts w:ascii="Arial" w:eastAsiaTheme="minorHAnsi" w:hAnsi="Arial" w:cs="Arial"/>
          <w:lang w:eastAsia="en-US"/>
        </w:rPr>
        <w:t>Šimunci</w:t>
      </w:r>
      <w:proofErr w:type="spellEnd"/>
      <w:r w:rsidRPr="00395C8D">
        <w:rPr>
          <w:rFonts w:ascii="Arial" w:eastAsiaTheme="minorHAnsi" w:hAnsi="Arial" w:cs="Arial"/>
          <w:lang w:eastAsia="en-US"/>
        </w:rPr>
        <w:t>, livada, površine 1485 m2,</w:t>
      </w:r>
    </w:p>
    <w:p w:rsidR="00F22AF1" w:rsidRPr="00BB60F2" w:rsidRDefault="00F22AF1" w:rsidP="00F22AF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FF0000"/>
          <w:lang w:eastAsia="en-US"/>
        </w:rPr>
      </w:pPr>
    </w:p>
    <w:p w:rsidR="00F22AF1" w:rsidRPr="008278ED" w:rsidRDefault="00F22AF1" w:rsidP="00F22AF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8278ED">
        <w:rPr>
          <w:rFonts w:ascii="Arial" w:eastAsiaTheme="minorHAnsi" w:hAnsi="Arial" w:cs="Arial"/>
          <w:b/>
          <w:lang w:eastAsia="en-US"/>
        </w:rPr>
        <w:t>z.k.ul</w:t>
      </w:r>
      <w:proofErr w:type="spellEnd"/>
      <w:r w:rsidRPr="008278ED">
        <w:rPr>
          <w:rFonts w:ascii="Arial" w:eastAsiaTheme="minorHAnsi" w:hAnsi="Arial" w:cs="Arial"/>
          <w:b/>
          <w:lang w:eastAsia="en-US"/>
        </w:rPr>
        <w:t xml:space="preserve">. 3450 k.o. </w:t>
      </w:r>
      <w:proofErr w:type="spellStart"/>
      <w:r w:rsidRPr="008278ED">
        <w:rPr>
          <w:rFonts w:ascii="Arial" w:eastAsiaTheme="minorHAnsi" w:hAnsi="Arial" w:cs="Arial"/>
          <w:b/>
          <w:lang w:eastAsia="en-US"/>
        </w:rPr>
        <w:t>Desinić</w:t>
      </w:r>
      <w:proofErr w:type="spellEnd"/>
      <w:r w:rsidRPr="008278ED">
        <w:rPr>
          <w:rFonts w:ascii="Arial" w:eastAsiaTheme="minorHAnsi" w:hAnsi="Arial" w:cs="Arial"/>
          <w:lang w:eastAsia="en-US"/>
        </w:rPr>
        <w:t xml:space="preserve"> u kojem je u korist </w:t>
      </w:r>
      <w:proofErr w:type="spellStart"/>
      <w:r w:rsidRPr="008278ED">
        <w:rPr>
          <w:rFonts w:ascii="Arial" w:eastAsiaTheme="minorHAnsi" w:hAnsi="Arial" w:cs="Arial"/>
          <w:lang w:eastAsia="en-US"/>
        </w:rPr>
        <w:t>Kecur</w:t>
      </w:r>
      <w:proofErr w:type="spellEnd"/>
      <w:r w:rsidRPr="008278ED">
        <w:rPr>
          <w:rFonts w:ascii="Arial" w:eastAsiaTheme="minorHAnsi" w:hAnsi="Arial" w:cs="Arial"/>
          <w:lang w:eastAsia="en-US"/>
        </w:rPr>
        <w:t xml:space="preserve"> Ljudevita, </w:t>
      </w:r>
      <w:proofErr w:type="spellStart"/>
      <w:r w:rsidRPr="008278ED">
        <w:rPr>
          <w:rFonts w:ascii="Arial" w:eastAsiaTheme="minorHAnsi" w:hAnsi="Arial" w:cs="Arial"/>
          <w:lang w:eastAsia="en-US"/>
        </w:rPr>
        <w:t>Turnišće</w:t>
      </w:r>
      <w:proofErr w:type="spellEnd"/>
      <w:r w:rsidRPr="008278ED">
        <w:rPr>
          <w:rFonts w:ascii="Arial" w:eastAsiaTheme="minorHAnsi" w:hAnsi="Arial" w:cs="Arial"/>
          <w:lang w:eastAsia="en-US"/>
        </w:rPr>
        <w:t xml:space="preserve"> 53, u ¼ dijela, </w:t>
      </w:r>
      <w:proofErr w:type="spellStart"/>
      <w:r w:rsidRPr="008278ED">
        <w:rPr>
          <w:rFonts w:ascii="Arial" w:eastAsiaTheme="minorHAnsi" w:hAnsi="Arial" w:cs="Arial"/>
          <w:lang w:eastAsia="en-US"/>
        </w:rPr>
        <w:t>Kecur</w:t>
      </w:r>
      <w:proofErr w:type="spellEnd"/>
      <w:r w:rsidRPr="008278ED">
        <w:rPr>
          <w:rFonts w:ascii="Arial" w:eastAsiaTheme="minorHAnsi" w:hAnsi="Arial" w:cs="Arial"/>
          <w:lang w:eastAsia="en-US"/>
        </w:rPr>
        <w:t xml:space="preserve"> Antonije, </w:t>
      </w:r>
      <w:proofErr w:type="spellStart"/>
      <w:r w:rsidRPr="008278ED">
        <w:rPr>
          <w:rFonts w:ascii="Arial" w:eastAsiaTheme="minorHAnsi" w:hAnsi="Arial" w:cs="Arial"/>
          <w:lang w:eastAsia="en-US"/>
        </w:rPr>
        <w:t>Turnišće</w:t>
      </w:r>
      <w:proofErr w:type="spellEnd"/>
      <w:r w:rsidRPr="008278ED">
        <w:rPr>
          <w:rFonts w:ascii="Arial" w:eastAsiaTheme="minorHAnsi" w:hAnsi="Arial" w:cs="Arial"/>
          <w:lang w:eastAsia="en-US"/>
        </w:rPr>
        <w:t xml:space="preserve"> 53, u ¼ dijela, </w:t>
      </w:r>
      <w:proofErr w:type="spellStart"/>
      <w:r w:rsidRPr="008278ED">
        <w:rPr>
          <w:rFonts w:ascii="Arial" w:eastAsiaTheme="minorHAnsi" w:hAnsi="Arial" w:cs="Arial"/>
          <w:lang w:eastAsia="en-US"/>
        </w:rPr>
        <w:t>Kecur</w:t>
      </w:r>
      <w:proofErr w:type="spellEnd"/>
      <w:r w:rsidRPr="008278ED">
        <w:rPr>
          <w:rFonts w:ascii="Arial" w:eastAsiaTheme="minorHAnsi" w:hAnsi="Arial" w:cs="Arial"/>
          <w:lang w:eastAsia="en-US"/>
        </w:rPr>
        <w:t xml:space="preserve"> Milke, </w:t>
      </w:r>
      <w:proofErr w:type="spellStart"/>
      <w:r w:rsidRPr="008278ED">
        <w:rPr>
          <w:rFonts w:ascii="Arial" w:eastAsiaTheme="minorHAnsi" w:hAnsi="Arial" w:cs="Arial"/>
          <w:lang w:eastAsia="en-US"/>
        </w:rPr>
        <w:t>Turnišće</w:t>
      </w:r>
      <w:proofErr w:type="spellEnd"/>
      <w:r w:rsidRPr="008278ED">
        <w:rPr>
          <w:rFonts w:ascii="Arial" w:eastAsiaTheme="minorHAnsi" w:hAnsi="Arial" w:cs="Arial"/>
          <w:lang w:eastAsia="en-US"/>
        </w:rPr>
        <w:t xml:space="preserve"> 53, u ¼ dijela i </w:t>
      </w:r>
      <w:proofErr w:type="spellStart"/>
      <w:r w:rsidRPr="008278ED">
        <w:rPr>
          <w:rFonts w:ascii="Arial" w:eastAsiaTheme="minorHAnsi" w:hAnsi="Arial" w:cs="Arial"/>
          <w:lang w:eastAsia="en-US"/>
        </w:rPr>
        <w:t>Kecur</w:t>
      </w:r>
      <w:proofErr w:type="spellEnd"/>
      <w:r w:rsidRPr="008278ED">
        <w:rPr>
          <w:rFonts w:ascii="Arial" w:eastAsiaTheme="minorHAnsi" w:hAnsi="Arial" w:cs="Arial"/>
          <w:lang w:eastAsia="en-US"/>
        </w:rPr>
        <w:t xml:space="preserve"> Marjana, </w:t>
      </w:r>
      <w:proofErr w:type="spellStart"/>
      <w:r w:rsidRPr="008278ED">
        <w:rPr>
          <w:rFonts w:ascii="Arial" w:eastAsiaTheme="minorHAnsi" w:hAnsi="Arial" w:cs="Arial"/>
          <w:lang w:eastAsia="en-US"/>
        </w:rPr>
        <w:t>Turnišće</w:t>
      </w:r>
      <w:proofErr w:type="spellEnd"/>
      <w:r w:rsidRPr="008278ED">
        <w:rPr>
          <w:rFonts w:ascii="Arial" w:eastAsiaTheme="minorHAnsi" w:hAnsi="Arial" w:cs="Arial"/>
          <w:lang w:eastAsia="en-US"/>
        </w:rPr>
        <w:t xml:space="preserve"> 53, u ¼ dijela, upisana </w:t>
      </w:r>
      <w:proofErr w:type="spellStart"/>
      <w:r w:rsidRPr="008278ED">
        <w:rPr>
          <w:rFonts w:ascii="Arial" w:eastAsiaTheme="minorHAnsi" w:hAnsi="Arial" w:cs="Arial"/>
          <w:lang w:eastAsia="en-US"/>
        </w:rPr>
        <w:t>kčbr</w:t>
      </w:r>
      <w:proofErr w:type="spellEnd"/>
      <w:r w:rsidRPr="008278ED">
        <w:rPr>
          <w:rFonts w:ascii="Arial" w:eastAsiaTheme="minorHAnsi" w:hAnsi="Arial" w:cs="Arial"/>
          <w:lang w:eastAsia="en-US"/>
        </w:rPr>
        <w:t>. 1577/2, Gradsko, oranica, površine 2565 m2,</w:t>
      </w:r>
    </w:p>
    <w:p w:rsidR="00F22AF1" w:rsidRPr="00BB60F2" w:rsidRDefault="00F22AF1" w:rsidP="00F22AF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FF0000"/>
          <w:lang w:eastAsia="en-US"/>
        </w:rPr>
      </w:pPr>
    </w:p>
    <w:p w:rsidR="00F22AF1" w:rsidRDefault="00F22AF1" w:rsidP="00F22AF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suvlasništva upisanih suvlasnika za navedene nekretnine,  uz uknjižbu prava vlasništva za korist  </w:t>
      </w:r>
      <w:r w:rsidRPr="00BB60F2">
        <w:rPr>
          <w:rFonts w:ascii="Arial" w:eastAsiaTheme="minorHAnsi" w:hAnsi="Arial" w:cs="Arial"/>
          <w:color w:val="000000"/>
          <w:lang w:eastAsia="en-US"/>
        </w:rPr>
        <w:t>Milivoj</w:t>
      </w:r>
      <w:r>
        <w:rPr>
          <w:rFonts w:ascii="Arial" w:eastAsiaTheme="minorHAnsi" w:hAnsi="Arial" w:cs="Arial"/>
          <w:color w:val="000000"/>
          <w:lang w:eastAsia="en-US"/>
        </w:rPr>
        <w:t>a</w:t>
      </w:r>
      <w:r w:rsidRPr="00BB60F2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BB60F2">
        <w:rPr>
          <w:rFonts w:ascii="Arial" w:eastAsiaTheme="minorHAnsi" w:hAnsi="Arial" w:cs="Arial"/>
          <w:color w:val="000000"/>
          <w:lang w:eastAsia="en-US"/>
        </w:rPr>
        <w:t>Frlić</w:t>
      </w:r>
      <w:r>
        <w:rPr>
          <w:rFonts w:ascii="Arial" w:eastAsiaTheme="minorHAnsi" w:hAnsi="Arial" w:cs="Arial"/>
          <w:color w:val="000000"/>
          <w:lang w:eastAsia="en-US"/>
        </w:rPr>
        <w:t>a</w:t>
      </w:r>
      <w:proofErr w:type="spellEnd"/>
      <w:r w:rsidRPr="00BB60F2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BB60F2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BB60F2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BB60F2">
        <w:rPr>
          <w:rFonts w:ascii="Arial" w:eastAsiaTheme="minorHAnsi" w:hAnsi="Arial" w:cs="Arial"/>
          <w:color w:val="000000"/>
          <w:lang w:eastAsia="en-US"/>
        </w:rPr>
        <w:t>Šimunci</w:t>
      </w:r>
      <w:proofErr w:type="spellEnd"/>
      <w:r w:rsidRPr="00BB60F2">
        <w:rPr>
          <w:rFonts w:ascii="Arial" w:eastAsiaTheme="minorHAnsi" w:hAnsi="Arial" w:cs="Arial"/>
          <w:color w:val="000000"/>
          <w:lang w:eastAsia="en-US"/>
        </w:rPr>
        <w:t xml:space="preserve"> 29, OIB 32330325395</w:t>
      </w:r>
      <w:r>
        <w:rPr>
          <w:rFonts w:ascii="Arial" w:eastAsiaTheme="minorHAnsi" w:hAnsi="Arial" w:cs="Arial"/>
          <w:color w:val="000000"/>
          <w:lang w:eastAsia="en-US"/>
        </w:rPr>
        <w:t>,</w:t>
      </w:r>
      <w:r w:rsidRPr="00BB60F2">
        <w:rPr>
          <w:rFonts w:ascii="Arial" w:eastAsiaTheme="minorHAnsi" w:hAnsi="Arial" w:cs="Arial"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 xml:space="preserve"> te formiranje  novog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uloška  u kojeg će se predmetne nekretnine otpisati.</w:t>
      </w:r>
    </w:p>
    <w:p w:rsidR="00F22AF1" w:rsidRDefault="00F22AF1" w:rsidP="00F22AF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F22AF1">
        <w:rPr>
          <w:rFonts w:ascii="Arial" w:hAnsi="Arial" w:cs="Arial"/>
        </w:rPr>
        <w:t>27</w:t>
      </w:r>
      <w:r w:rsidR="006E16D4">
        <w:rPr>
          <w:rFonts w:ascii="Arial" w:hAnsi="Arial" w:cs="Arial"/>
        </w:rPr>
        <w:t xml:space="preserve">. svibnja </w:t>
      </w:r>
      <w:r w:rsidRPr="002E63D6">
        <w:rPr>
          <w:rFonts w:ascii="Arial" w:hAnsi="Arial" w:cs="Arial"/>
        </w:rPr>
        <w:t>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8CC" w:rsidRDefault="007768CC">
      <w:r>
        <w:separator/>
      </w:r>
    </w:p>
  </w:endnote>
  <w:endnote w:type="continuationSeparator" w:id="0">
    <w:p w:rsidR="007768CC" w:rsidRDefault="0077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8CC" w:rsidRDefault="007768CC">
      <w:r>
        <w:separator/>
      </w:r>
    </w:p>
  </w:footnote>
  <w:footnote w:type="continuationSeparator" w:id="0">
    <w:p w:rsidR="007768CC" w:rsidRDefault="0077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7768CC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F22AF1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3B6CFE">
      <w:rPr>
        <w:rFonts w:ascii="Arial" w:hAnsi="Arial" w:cs="Arial"/>
      </w:rPr>
      <w:t>P-Z-6580</w:t>
    </w:r>
    <w:r w:rsidR="002E0102">
      <w:rPr>
        <w:rFonts w:ascii="Arial" w:hAnsi="Arial" w:cs="Arial"/>
      </w:rPr>
      <w:t>/2026</w:t>
    </w:r>
    <w:r w:rsidR="00D21A02">
      <w:rPr>
        <w:rFonts w:ascii="Arial" w:hAnsi="Arial" w:cs="Arial"/>
      </w:rPr>
      <w:t>-4</w:t>
    </w:r>
  </w:p>
  <w:p w:rsidR="0066452F" w:rsidRDefault="007768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25ABF"/>
    <w:rsid w:val="00056ED5"/>
    <w:rsid w:val="00092FD7"/>
    <w:rsid w:val="000A1DA3"/>
    <w:rsid w:val="000A2EC4"/>
    <w:rsid w:val="000F4260"/>
    <w:rsid w:val="00117FB4"/>
    <w:rsid w:val="00136F5F"/>
    <w:rsid w:val="001575C5"/>
    <w:rsid w:val="00164823"/>
    <w:rsid w:val="001763CB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27DDA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242D6"/>
    <w:rsid w:val="0035549A"/>
    <w:rsid w:val="0038622B"/>
    <w:rsid w:val="003B52B9"/>
    <w:rsid w:val="003B6CFE"/>
    <w:rsid w:val="003C3104"/>
    <w:rsid w:val="00403713"/>
    <w:rsid w:val="00411099"/>
    <w:rsid w:val="00433537"/>
    <w:rsid w:val="00434150"/>
    <w:rsid w:val="0044622F"/>
    <w:rsid w:val="0046666A"/>
    <w:rsid w:val="00483711"/>
    <w:rsid w:val="004A663E"/>
    <w:rsid w:val="004B0A84"/>
    <w:rsid w:val="004B4571"/>
    <w:rsid w:val="004B6BEF"/>
    <w:rsid w:val="004E39DF"/>
    <w:rsid w:val="00503315"/>
    <w:rsid w:val="00537985"/>
    <w:rsid w:val="005477C9"/>
    <w:rsid w:val="005520F0"/>
    <w:rsid w:val="0056602F"/>
    <w:rsid w:val="00574EA8"/>
    <w:rsid w:val="005B368E"/>
    <w:rsid w:val="005E3528"/>
    <w:rsid w:val="006110CA"/>
    <w:rsid w:val="006127D8"/>
    <w:rsid w:val="006148AB"/>
    <w:rsid w:val="00624F32"/>
    <w:rsid w:val="00644410"/>
    <w:rsid w:val="006754C5"/>
    <w:rsid w:val="00675C27"/>
    <w:rsid w:val="00680279"/>
    <w:rsid w:val="00696623"/>
    <w:rsid w:val="006A05E5"/>
    <w:rsid w:val="006D363B"/>
    <w:rsid w:val="006E16D4"/>
    <w:rsid w:val="006E2222"/>
    <w:rsid w:val="006F3324"/>
    <w:rsid w:val="00700494"/>
    <w:rsid w:val="00704B8C"/>
    <w:rsid w:val="00725EFA"/>
    <w:rsid w:val="00743A73"/>
    <w:rsid w:val="00754078"/>
    <w:rsid w:val="00775F93"/>
    <w:rsid w:val="007768CC"/>
    <w:rsid w:val="007A0931"/>
    <w:rsid w:val="007C11B3"/>
    <w:rsid w:val="007C5E23"/>
    <w:rsid w:val="007D036C"/>
    <w:rsid w:val="008578D3"/>
    <w:rsid w:val="008A3BA1"/>
    <w:rsid w:val="008A7F8E"/>
    <w:rsid w:val="00955506"/>
    <w:rsid w:val="00961F8B"/>
    <w:rsid w:val="00986B21"/>
    <w:rsid w:val="009C02C9"/>
    <w:rsid w:val="00A65C21"/>
    <w:rsid w:val="00A67686"/>
    <w:rsid w:val="00A84720"/>
    <w:rsid w:val="00AA12C1"/>
    <w:rsid w:val="00AB1FBD"/>
    <w:rsid w:val="00AB540D"/>
    <w:rsid w:val="00B341B4"/>
    <w:rsid w:val="00B72939"/>
    <w:rsid w:val="00BC3054"/>
    <w:rsid w:val="00C45A50"/>
    <w:rsid w:val="00C726FE"/>
    <w:rsid w:val="00C8165A"/>
    <w:rsid w:val="00C82AC5"/>
    <w:rsid w:val="00C872AC"/>
    <w:rsid w:val="00D21A02"/>
    <w:rsid w:val="00D37E00"/>
    <w:rsid w:val="00D42C30"/>
    <w:rsid w:val="00D46107"/>
    <w:rsid w:val="00D910EF"/>
    <w:rsid w:val="00D95D0F"/>
    <w:rsid w:val="00DD7650"/>
    <w:rsid w:val="00DE3CFC"/>
    <w:rsid w:val="00E0033C"/>
    <w:rsid w:val="00E43615"/>
    <w:rsid w:val="00E672C5"/>
    <w:rsid w:val="00E81B5E"/>
    <w:rsid w:val="00E9095E"/>
    <w:rsid w:val="00EC5F39"/>
    <w:rsid w:val="00EC62DF"/>
    <w:rsid w:val="00ED2919"/>
    <w:rsid w:val="00EE406B"/>
    <w:rsid w:val="00F22AF1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B1EC4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8C20-E750-44F5-86EE-1162AD71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41</cp:revision>
  <cp:lastPrinted>2026-05-08T12:09:00Z</cp:lastPrinted>
  <dcterms:created xsi:type="dcterms:W3CDTF">2026-01-08T10:52:00Z</dcterms:created>
  <dcterms:modified xsi:type="dcterms:W3CDTF">2026-05-27T07:06:00Z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