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B4118C" w14:paraId="4FDC262D" w14:textId="1454D07F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1036320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4118C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E546C" w14:paraId="4BB16A15" w14:textId="00AAF79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7E546C" w14:paraId="50ACBAE0" w14:textId="53D9B40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B4118C" w:rsidRDefault="00BB30F6" w14:paraId="02F4AAF3" w14:textId="5DBC484F">
      <w:r w:rsidRPr="003B4689">
        <w:rPr>
          <w:rFonts w:eastAsia="Times New Roman" w:cs="Times New Roman"/>
        </w:rPr>
        <w:t>Od</w:t>
      </w:r>
      <w:r w:rsidR="00B4118C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7F4ED077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Pp Ikp-130/2026-9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4118C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BD66DC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4C3ED12C" w14:textId="77777777">
      <w:pPr>
        <w:keepNext/>
        <w:spacing w:after="0"/>
        <w:jc w:val="center"/>
      </w:pPr>
    </w:p>
    <w:p w:rsidRPr="00CE79FB" w:rsidR="00CE79FB" w:rsidP="00CE79FB" w:rsidRDefault="00CE79FB" w14:paraId="20EB6951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2340439" w14:textId="77777777">
      <w:pPr>
        <w:keepNext/>
        <w:spacing w:after="0"/>
        <w:jc w:val="center"/>
      </w:pPr>
    </w:p>
    <w:p w:rsidRPr="001A12B4" w:rsidR="001A12B4" w:rsidP="001A12B4" w:rsidRDefault="007E546C" w14:paraId="2092B03D" w14:textId="11072D4B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Darjan Bižupić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B4118C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</w:t>
      </w:r>
      <w:r w:rsidR="00B4118C">
        <w:rPr>
          <w:rFonts w:eastAsia="Times New Roman" w:cs="Arial"/>
        </w:rPr>
        <w:t>oj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 xml:space="preserve">  Katarina Metzner, OIB 18143495325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28.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67FCA1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5F797C9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A76642" w:rsidR="00A76642" w:rsidP="00A76642" w:rsidRDefault="00790006" w14:paraId="1C7FF88A" w14:textId="30FE8740"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B4118C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</w:t>
      </w:r>
      <w:r w:rsidR="00B4118C">
        <w:rPr>
          <w:rFonts w:eastAsia="Calibri" w:cs="Times New Roman"/>
          <w:bCs/>
        </w:rPr>
        <w:t>oj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Katarina Metzner, OIB 18143495325">
            <w:listItem w:displayText="Katarina Metzner, OIB 18143495325" w:value="Katarina Metzner, OIB 18143495325"/>
          </w:comboBox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Katarina Metzner, OIB 18143495325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Ulica Mladena Vodičke 1, 10000 Zagreb">
            <w:listItem w:displayText=", Ulica Mladena Vodičke 1, 10000 Zagreb" w:value=", Ulica Mladena Vodičke 1, 10000 Zagreb"/>
          </w:comboBox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, Ulica Mladena Vodičke 1,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B4118C">
        <w:rPr>
          <w:rFonts w:eastAsia="Times New Roman" w:cs="Times New Roman"/>
        </w:rPr>
        <w:t>Zakon o sigurnosti prometa na cestama.</w:t>
      </w:r>
    </w:p>
    <w:p w:rsidR="00561534" w:rsidP="00561534" w:rsidRDefault="00561534" w14:paraId="746E94A8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149D8A8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90986F7" w14:textId="58C3D5A9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II. Policijska postaja Rijeka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211-07/23-4/59516</w:t>
          </w:r>
        </w:sdtContent>
      </w:sdt>
      <w:r w:rsidRPr="002A712A" w:rsidR="002A2A5B">
        <w:rPr>
          <w:rFonts w:cs="Times New Roman"/>
        </w:rPr>
        <w:t xml:space="preserve"> </w:t>
      </w:r>
      <w:r w:rsidR="00B4118C">
        <w:rPr>
          <w:rFonts w:cs="Times New Roman"/>
        </w:rPr>
        <w:t xml:space="preserve">od 16.08.2023.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0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06.09.2023.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>osuđen</w:t>
      </w:r>
      <w:r w:rsidR="00B4118C">
        <w:rPr>
          <w:rFonts w:cs="Times New Roman"/>
        </w:rPr>
        <w:t>oj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Katarina Metzner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</w:rPr>
            <w:t>novčane kazne u iznosu od 660,00 (šestošezdeset) eura.</w:t>
          </w:r>
        </w:sdtContent>
      </w:sdt>
    </w:p>
    <w:p w:rsidRPr="002A712A" w:rsidR="002A712A" w:rsidP="002A712A" w:rsidRDefault="002A712A" w14:paraId="1D8B74B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2879C3DB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13C7A8D7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28.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3"/>
        <w:gridCol w:w="3111"/>
      </w:tblGrid>
      <w:tr w:rsidRPr="00B4118C" w:rsidR="00B40829" w:rsidTr="00876430" w14:paraId="7AD573A1" w14:textId="77777777">
        <w:tc>
          <w:tcPr>
            <w:tcW w:w="3284" w:type="dxa"/>
          </w:tcPr>
          <w:p w:rsidRPr="00B4118C" w:rsidR="00B40829" w:rsidP="00B40829" w:rsidRDefault="00B4118C" w14:paraId="6DA4F2E8" w14:textId="5E7413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118C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4118C" w:rsidR="00B40829" w:rsidP="00B40829" w:rsidRDefault="00B40829" w14:paraId="6C078DF6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B4118C" w:rsidR="00B40829" w:rsidP="00B40829" w:rsidRDefault="00B40829" w14:paraId="6FB13D5E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118C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B4118C" w:rsidR="00B4118C" w:rsidP="00B40829" w:rsidRDefault="00B4118C" w14:paraId="78DE14EB" w14:textId="3D4F85F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B4118C">
              <w:rPr>
                <w:rFonts w:eastAsia="Calibri"/>
                <w:sz w:val="24"/>
                <w:szCs w:val="24"/>
              </w:rPr>
              <w:t>Darjan</w:t>
            </w:r>
            <w:proofErr w:type="spellEnd"/>
            <w:r w:rsidRPr="00B4118C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4118C">
              <w:rPr>
                <w:rFonts w:eastAsia="Calibri"/>
                <w:sz w:val="24"/>
                <w:szCs w:val="24"/>
              </w:rPr>
              <w:t>Bižupić</w:t>
            </w:r>
            <w:proofErr w:type="spellEnd"/>
          </w:p>
        </w:tc>
      </w:tr>
      <w:tr w:rsidRPr="00B4118C" w:rsidR="00B40829" w:rsidTr="00876430" w14:paraId="042FE3B2" w14:textId="77777777">
        <w:tc>
          <w:tcPr>
            <w:tcW w:w="3284" w:type="dxa"/>
          </w:tcPr>
          <w:p w:rsidRPr="00B4118C" w:rsidR="00B40829" w:rsidP="00B40829" w:rsidRDefault="007E546C" w14:paraId="69C1D5DB" w14:textId="22732D9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4118C" w:rsidR="00B4118C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B4118C" w:rsidR="00B40829" w:rsidP="00B40829" w:rsidRDefault="00B40829" w14:paraId="4C3621D4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B4118C" w:rsidR="00B40829" w:rsidP="00B40829" w:rsidRDefault="00B40829" w14:paraId="53BC91BD" w14:textId="4283E8E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118C" w:rsidR="00B40829" w:rsidP="00B40829" w:rsidRDefault="00B40829" w14:paraId="3C3EC39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118C" w:rsidR="00275E81" w:rsidP="00B40829" w:rsidRDefault="00275E81" w14:paraId="4EE2138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21316A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159CA6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CB5DBC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7BD5AC0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7E80A26D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7E428D5" w14:textId="1D1BA35B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6FF4952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Katarina Metzner, Ulica Mladena Vodičke 1,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3AACB5BE" w14:textId="77C51F49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I. policijska postaja Rijeka, Gundulićeva 7,51000 Rijeka">
            <w:listItem w:displayText="II. policijska postaja Rijeka, Gundulićeva 7,51000 Rijeka" w:value="II. policijska postaja Rijeka, Gundulićeva 7,51000 Rijeka"/>
            <w:listItem w:displayText="Katarina Metzner, OIB 18143495325, Ulica Mladena Vodičke 1,10000 Zagreb" w:value="Katarina Metzner, OIB 18143495325, Ulica Mladena Vodičke 1,10000 Zagreb"/>
            <w:listItem w:displayText="Dom za starije osobe Trešnjevka, Zagreb, Trg Slavoljuba Penkale 1,10000 Zagreb" w:value="Dom za starije osobe Trešnjevka, Zagreb, Trg Slavoljuba Penkale 1,10000 Zagreb"/>
          </w:comboBox>
        </w:sdtPr>
        <w:sdtEndPr>
          <w:rPr>
            <w:rStyle w:val="eSPISCCParagraphDefaultFont"/>
          </w:rPr>
        </w:sdtEndPr>
        <w:sdtContent>
          <w:r w:rsidRPr="00B4118C" w:rsidR="00B4118C">
            <w:rPr>
              <w:rStyle w:val="eSPISCCParagraphDefaultFont"/>
              <w:rFonts w:eastAsiaTheme="minorHAnsi"/>
            </w:rPr>
            <w:t>II. policijska postaja Rijeka, Gundulićeva 7,51000 Rijeka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0EC503AE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372AF2E4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5B4F604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E546C" w:rsidP="00537B78" w:rsidRDefault="007E546C" w14:paraId="4F59A204" w14:textId="77777777">
      <w:r>
        <w:separator/>
      </w:r>
    </w:p>
  </w:endnote>
  <w:endnote w:type="continuationSeparator" w:id="0">
    <w:p w:rsidR="007E546C" w:rsidP="00537B78" w:rsidRDefault="007E546C" w14:paraId="48378EB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5A8073D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0CE8AA45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E546C" w:rsidP="00537B78" w:rsidRDefault="007E546C" w14:paraId="091509C4" w14:textId="77777777">
      <w:r>
        <w:separator/>
      </w:r>
    </w:p>
  </w:footnote>
  <w:footnote w:type="continuationSeparator" w:id="0">
    <w:p w:rsidR="007E546C" w:rsidP="00537B78" w:rsidRDefault="007E546C" w14:paraId="192795A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E43429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4118C" w:rsidR="00B4118C">
          <w:rPr>
            <w:rStyle w:val="eSPISCCParagraphDefaultFont"/>
          </w:rPr>
          <w:t>Pp Ikp-130/2026-9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812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546C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18C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50F37BA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22812"/>
    <w:rsid w:val="00130B08"/>
    <w:rsid w:val="00191BCD"/>
    <w:rsid w:val="001B0766"/>
    <w:rsid w:val="001D7090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A2586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28. rujna 2026.</izvorni_sadrzaj>
    <derivirana_varijabla naziv="DomainObject.DatumDonosenjaOdluke_1">28.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Ikp-130/2026-9</izvorni_sadrzaj>
    <derivirana_varijabla naziv="DomainObject.Oznaka_1">Pp Ikp-130/2026-9</derivirana_varijabla>
  </DomainObject.Oznaka>
  <DomainObject.DonositeljOdluke.Ime>
    <izvorni_sadrzaj>Darjan</izvorni_sadrzaj>
    <derivirana_varijabla naziv="DomainObject.DonositeljOdluke.Ime_1">Darjan</derivirana_varijabla>
  </DomainObject.DonositeljOdluke.Ime>
  <DomainObject.DonositeljOdluke.Prezime>
    <izvorni_sadrzaj>Bižupić</izvorni_sadrzaj>
    <derivirana_varijabla naziv="DomainObject.DonositeljOdluke.Prezime_1">Bižupić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130</izvorni_sadrzaj>
    <derivirana_varijabla naziv="DomainObject.Predmet.Broj_1">130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siječnja 2026.</izvorni_sadrzaj>
    <derivirana_varijabla naziv="DomainObject.Predmet.DatumOsnivanja_1">12.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Darjan Bižupić
poziv 28.5.26., upućena na rod</izvorni_sadrzaj>
    <derivirana_varijabla naziv="DomainObject.Predmet.Opis_1">vanjski Darjan Bižupić
poziv 28.5.26., upućena na 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Ikp-130/2026</izvorni_sadrzaj>
    <derivirana_varijabla naziv="DomainObject.Predmet.OznakaBroj_1">Pp Ikp-130/2026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Katarina Metzner</izvorni_sadrzaj>
    <derivirana_varijabla naziv="DomainObject.Predmet.ProtustrankaFormated_1">  Katarina Metzner</derivirana_varijabla>
  </DomainObject.Predmet.ProtustrankaFormated>
  <DomainObject.Predmet.ProtustrankaFormatedOIB>
    <izvorni_sadrzaj>  Katarina Metzner, OIB 18143495325</izvorni_sadrzaj>
    <derivirana_varijabla naziv="DomainObject.Predmet.ProtustrankaFormatedOIB_1">  Katarina Metzner, OIB 18143495325</derivirana_varijabla>
  </DomainObject.Predmet.ProtustrankaFormatedOIB>
  <DomainObject.Predmet.ProtustrankaFormatedWithAdress>
    <izvorni_sadrzaj> Katarina Metzner, Ulica Mladena Vodičke 1, 10000 Zagreb</izvorni_sadrzaj>
    <derivirana_varijabla naziv="DomainObject.Predmet.ProtustrankaFormatedWithAdress_1"> Katarina Metzner, Ulica Mladena Vodičke 1, 10000 Zagreb</derivirana_varijabla>
  </DomainObject.Predmet.ProtustrankaFormatedWithAdress>
  <DomainObject.Predmet.ProtustrankaFormatedWithAdressOIB>
    <izvorni_sadrzaj> Katarina Metzner, OIB 18143495325, Ulica Mladena Vodičke 1, 10000 Zagreb</izvorni_sadrzaj>
    <derivirana_varijabla naziv="DomainObject.Predmet.ProtustrankaFormatedWithAdressOIB_1"> Katarina Metzner, OIB 18143495325, Ulica Mladena Vodičke 1, 10000 Zagreb</derivirana_varijabla>
  </DomainObject.Predmet.ProtustrankaFormatedWithAdressOIB>
  <DomainObject.Predmet.ProtustrankaWithAdress>
    <izvorni_sadrzaj>Katarina Metzner Ulica Mladena Vodičke 1, 10000 Zagreb</izvorni_sadrzaj>
    <derivirana_varijabla naziv="DomainObject.Predmet.ProtustrankaWithAdress_1">Katarina Metzner Ulica Mladena Vodičke 1, 10000 Zagreb</derivirana_varijabla>
  </DomainObject.Predmet.ProtustrankaWithAdress>
  <DomainObject.Predmet.ProtustrankaWithAdressOIB>
    <izvorni_sadrzaj>Katarina Metzner, OIB 18143495325, Ulica Mladena Vodičke 1, 10000 Zagreb</izvorni_sadrzaj>
    <derivirana_varijabla naziv="DomainObject.Predmet.ProtustrankaWithAdressOIB_1">Katarina Metzner, OIB 18143495325, Ulica Mladena Vodičke 1, 10000 Zagreb</derivirana_varijabla>
  </DomainObject.Predmet.ProtustrankaWithAdressOIB>
  <DomainObject.Predmet.ProtustrankaNazivFormated>
    <izvorni_sadrzaj>Katarina Metzner</izvorni_sadrzaj>
    <derivirana_varijabla naziv="DomainObject.Predmet.ProtustrankaNazivFormated_1">Katarina Metzner</derivirana_varijabla>
    <derivirana_varijabla naziv="Padez">Katarina Metzner</derivirana_varijabla>
  </DomainObject.Predmet.ProtustrankaNazivFormated>
  <DomainObject.Predmet.ProtustrankaNazivFormatedOIB>
    <izvorni_sadrzaj>Katarina Metzner, OIB 18143495325</izvorni_sadrzaj>
    <derivirana_varijabla naziv="DomainObject.Predmet.ProtustrankaNazivFormatedOIB_1">Katarina Metzner, OIB 18143495325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Darjan Bižupić, 9.</izvorni_sadrzaj>
    <derivirana_varijabla naziv="DomainObject.Predmet.Referada.Naziv_1">Darjan Bižupić, 9.</derivirana_varijabla>
  </DomainObject.Predmet.Referada.Naziv>
  <DomainObject.Predmet.Referada.Oznaka>
    <izvorni_sadrzaj>9</izvorni_sadrzaj>
    <derivirana_varijabla naziv="DomainObject.Predmet.Referada.Oznaka_1">9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120</izvorni_sadrzaj>
    <derivirana_varijabla naziv="DomainObject.Predmet.Referada.Prostorija.Oznaka_1">120</derivirana_varijabla>
  </DomainObject.Predmet.Referada.Prostorija.Oznaka>
  <DomainObject.Predmet.Referada.Sud.Naziv>
    <izvorni_sadrzaj>Općinski prekršajni sud u Zagrebu</izvorni_sadrzaj>
    <derivirana_varijabla naziv="DomainObject.Predmet.Referada.Sud.Naziv_1">II. Policijska postaja Rijeka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Darjan Bižupić</izvorni_sadrzaj>
    <derivirana_varijabla naziv="DomainObject.Predmet.Referada.Sudac_1">Darjan Bižupić</derivirana_varijabla>
    <derivirana_varijabla naziv="Dativ">Darjan Bižupić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Rijeka</izvorni_sadrzaj>
    <derivirana_varijabla naziv="DomainObject.Predmet.StrankaFormated_1">  II. policijska postaja Rijeka</derivirana_varijabla>
  </DomainObject.Predmet.StrankaFormated>
  <DomainObject.Predmet.StrankaFormatedOIB>
    <izvorni_sadrzaj>  II. policijska postaja Rijeka</izvorni_sadrzaj>
    <derivirana_varijabla naziv="DomainObject.Predmet.StrankaFormatedOIB_1">  II. policijska postaja Rijeka</derivirana_varijabla>
  </DomainObject.Predmet.StrankaFormatedOIB>
  <DomainObject.Predmet.StrankaFormatedWithAdress>
    <izvorni_sadrzaj> II. policijska postaja Rijeka, Gundulićeva 7, 51000 Rijeka</izvorni_sadrzaj>
    <derivirana_varijabla naziv="DomainObject.Predmet.StrankaFormatedWithAdress_1"> II. policijska postaja Rijeka, Gundulićeva 7, 51000 Rijeka</derivirana_varijabla>
  </DomainObject.Predmet.StrankaFormatedWithAdress>
  <DomainObject.Predmet.StrankaFormatedWithAdressOIB>
    <izvorni_sadrzaj> II. policijska postaja Rijeka, Gundulićeva 7, 51000 Rijeka</izvorni_sadrzaj>
    <derivirana_varijabla naziv="DomainObject.Predmet.StrankaFormatedWithAdressOIB_1"> II. policijska postaja Rijeka, Gundulićeva 7, 51000 Rijeka</derivirana_varijabla>
  </DomainObject.Predmet.StrankaFormatedWithAdressOIB>
  <DomainObject.Predmet.StrankaWithAdress>
    <izvorni_sadrzaj>II. policijska postaja Rijeka Gundulićeva 7,51000 Rijeka</izvorni_sadrzaj>
    <derivirana_varijabla naziv="DomainObject.Predmet.StrankaWithAdress_1">II. policijska postaja Rijeka Gundulićeva 7,51000 Rijeka</derivirana_varijabla>
  </DomainObject.Predmet.StrankaWithAdress>
  <DomainObject.Predmet.StrankaWithAdressOIB>
    <izvorni_sadrzaj>II. policijska postaja Rijeka, Gundulićeva 7,51000 Rijeka</izvorni_sadrzaj>
    <derivirana_varijabla naziv="DomainObject.Predmet.StrankaWithAdressOIB_1">II. policijska postaja Rijeka, Gundulićeva 7,51000 Rijeka</derivirana_varijabla>
  </DomainObject.Predmet.StrankaWithAdressOIB>
  <DomainObject.Predmet.StrankaNazivFormated>
    <izvorni_sadrzaj>II. policijska postaja Rijeka</izvorni_sadrzaj>
    <derivirana_varijabla naziv="DomainObject.Predmet.StrankaNazivFormated_1">II. policijska postaja Rijeka</derivirana_varijabla>
    <derivirana_varijabla naziv="Padez">II. policijska postaja Rijeka</derivirana_varijabla>
  </DomainObject.Predmet.StrankaNazivFormated>
  <DomainObject.Predmet.StrankaNazivFormatedOIB>
    <izvorni_sadrzaj>II. policijska postaja Rijeka</izvorni_sadrzaj>
    <derivirana_varijabla naziv="DomainObject.Predmet.StrankaNazivFormatedOIB_1">II. policijska postaja Rijeka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Ozana Tomić</izvorni_sadrzaj>
    <derivirana_varijabla naziv="DomainObject.Predmet.Zapisnicar_1">Jasmina Knez</derivirana_varijabla>
    <derivirana_varijabla naziv="Padez">Ozana Tomić</derivirana_varijabla>
  </DomainObject.Predmet.Zapisnicar>
  <DomainObject.Predmet.StrankaListFormated>
    <izvorni_sadrzaj>
      <item>II. policijska postaja Rijeka</item>
    </izvorni_sadrzaj>
    <derivirana_varijabla naziv="DomainObject.Predmet.StrankaListFormated_1">
      <item>II. policijska postaja Rijeka</item>
    </derivirana_varijabla>
  </DomainObject.Predmet.StrankaListFormated>
  <DomainObject.Predmet.StrankaListFormatedOIB>
    <izvorni_sadrzaj>
      <item>II. policijska postaja Rijeka</item>
    </izvorni_sadrzaj>
    <derivirana_varijabla naziv="DomainObject.Predmet.StrankaListFormatedOIB_1">
      <item>II. policijska postaja Rijeka</item>
    </derivirana_varijabla>
  </DomainObject.Predmet.StrankaListFormatedOIB>
  <DomainObject.Predmet.StrankaListFormatedWithAdress>
    <izvorni_sadrzaj>
      <item>II. policijska postaja Rijeka, Gundulićeva 7, 51000 Rijeka</item>
    </izvorni_sadrzaj>
    <derivirana_varijabla naziv="DomainObject.Predmet.StrankaListFormatedWithAdress_1">
      <item>II. policijska postaja Rijeka, Gundulićeva 7, 51000 Rijeka</item>
    </derivirana_varijabla>
  </DomainObject.Predmet.StrankaListFormatedWithAdress>
  <DomainObject.Predmet.StrankaListFormatedWithAdressOIB>
    <izvorni_sadrzaj>
      <item>II. policijska postaja Rijeka, Gundulićeva 7, 51000 Rijeka</item>
    </izvorni_sadrzaj>
    <derivirana_varijabla naziv="DomainObject.Predmet.StrankaListFormatedWithAdressOIB_1">
      <item>II. policijska postaja Rijeka, Gundulićeva 7, 51000 Rijeka</item>
    </derivirana_varijabla>
  </DomainObject.Predmet.StrankaListFormatedWithAdressOIB>
  <DomainObject.Predmet.StrankaListNazivFormated>
    <izvorni_sadrzaj>
      <item>II. policijska postaja Rijeka</item>
    </izvorni_sadrzaj>
    <derivirana_varijabla naziv="DomainObject.Predmet.StrankaListNazivFormated_1">
      <item>II. policijska postaja Rijeka</item>
    </derivirana_varijabla>
  </DomainObject.Predmet.StrankaListNazivFormated>
  <DomainObject.Predmet.StrankaListNazivFormatedOIB>
    <izvorni_sadrzaj>
      <item>II. policijska postaja Rijeka</item>
    </izvorni_sadrzaj>
    <derivirana_varijabla naziv="DomainObject.Predmet.StrankaListNazivFormatedOIB_1">
      <item>II. policijska postaja Rijeka</item>
    </derivirana_varijabla>
  </DomainObject.Predmet.StrankaListNazivFormatedOIB>
  <DomainObject.Predmet.ProtuStrankaListFormated>
    <izvorni_sadrzaj>
      <item>Katarina Metzner</item>
    </izvorni_sadrzaj>
    <derivirana_varijabla naziv="DomainObject.Predmet.ProtuStrankaListFormated_1">
      <item>Katarina Metzner</item>
    </derivirana_varijabla>
  </DomainObject.Predmet.ProtuStrankaListFormated>
  <DomainObject.Predmet.ProtuStrankaListFormatedOIB>
    <izvorni_sadrzaj>
      <item>Katarina Metzner, OIB 18143495325</item>
    </izvorni_sadrzaj>
    <derivirana_varijabla naziv="DomainObject.Predmet.ProtuStrankaListFormatedOIB_1">
      <item>Katarina Metzner, OIB 18143495325</item>
    </derivirana_varijabla>
  </DomainObject.Predmet.ProtuStrankaListFormatedOIB>
  <DomainObject.Predmet.ProtuStrankaListFormatedWithAdress>
    <izvorni_sadrzaj>
      <item>Katarina Metzner, Ulica Mladena Vodičke 1, 10000 Zagreb</item>
    </izvorni_sadrzaj>
    <derivirana_varijabla naziv="DomainObject.Predmet.ProtuStrankaListFormatedWithAdress_1">
      <item>, Ulica Mladena Vodičke 1, 10000 Zagreb</item>
    </derivirana_varijabla>
  </DomainObject.Predmet.ProtuStrankaListFormatedWithAdress>
  <DomainObject.Predmet.ProtuStrankaListFormatedWithAdressOIB>
    <izvorni_sadrzaj>
      <item>Katarina Metzner, OIB 18143495325, Ulica Mladena Vodičke 1, 10000 Zagreb</item>
    </izvorni_sadrzaj>
    <derivirana_varijabla naziv="DomainObject.Predmet.ProtuStrankaListFormatedWithAdressOIB_1">
      <item>Katarina Metzner, OIB 18143495325, Ulica Mladena Vodičke 1, 10000 Zagreb</item>
    </derivirana_varijabla>
  </DomainObject.Predmet.ProtuStrankaListFormatedWithAdressOIB>
  <DomainObject.Predmet.ProtuStrankaListNazivFormated>
    <izvorni_sadrzaj>
      <item>Katarina Metzner</item>
    </izvorni_sadrzaj>
    <derivirana_varijabla naziv="DomainObject.Predmet.ProtuStrankaListNazivFormated_1">
      <item>Katarina Metzner</item>
    </derivirana_varijabla>
  </DomainObject.Predmet.ProtuStrankaListNazivFormated>
  <DomainObject.Predmet.ProtuStrankaListNazivFormatedOIB>
    <izvorni_sadrzaj>
      <item>Katarina Metzner, OIB 18143495325</item>
    </izvorni_sadrzaj>
    <derivirana_varijabla naziv="DomainObject.Predmet.ProtuStrankaListNazivFormatedOIB_1">
      <item>Katarina Metzner, OIB 18143495325</item>
    </derivirana_varijabla>
  </DomainObject.Predmet.ProtuStrankaListNazivFormatedOIB>
  <DomainObject.Predmet.OstaliListFormated>
    <izvorni_sadrzaj>
      <item>Dom za starije osobe Trešnjevka, Zagreb</item>
    </izvorni_sadrzaj>
    <derivirana_varijabla naziv="DomainObject.Predmet.OstaliListFormated_1">
      <item>Dom za starije osobe Trešnjevka, Zagreb</item>
    </derivirana_varijabla>
    <derivirana_varijabla naziv="DrugaOsoba">
      <item>Dom za starije osobe Trešnjevka, Zagreb</item>
    </derivirana_varijabla>
  </DomainObject.Predmet.OstaliListFormated>
  <DomainObject.Predmet.OstaliListFormatedOIB>
    <izvorni_sadrzaj>
      <item>Dom za starije osobe Trešnjevka, Zagreb</item>
    </izvorni_sadrzaj>
    <derivirana_varijabla naziv="DomainObject.Predmet.OstaliListFormatedOIB_1">
      <item>Dom za starije osobe Trešnjevka, Zagreb</item>
    </derivirana_varijabla>
  </DomainObject.Predmet.OstaliListFormatedOIB>
  <DomainObject.Predmet.OstaliListFormatedWithAdress>
    <izvorni_sadrzaj>
      <item>Dom za starije osobe Trešnjevka, Zagreb, Trg Slavoljuba Penkale 1, 10000 Zagreb</item>
    </izvorni_sadrzaj>
    <derivirana_varijabla naziv="DomainObject.Predmet.OstaliListFormatedWithAdress_1">
      <item>Dom za starije osobe Trešnjevka, Zagreb, Trg Slavoljuba Penkale 1, 10000 Zagreb</item>
    </derivirana_varijabla>
  </DomainObject.Predmet.OstaliListFormatedWithAdress>
  <DomainObject.Predmet.OstaliListFormatedWithAdressOIB>
    <izvorni_sadrzaj>
      <item>Dom za starije osobe Trešnjevka, Zagreb, Trg Slavoljuba Penkale 1, 10000 Zagreb</item>
    </izvorni_sadrzaj>
    <derivirana_varijabla naziv="DomainObject.Predmet.OstaliListFormatedWithAdressOIB_1">
      <item>Dom za starije osobe Trešnjevka, Zagreb, Trg Slavoljuba Penkale 1, 10000 Zagreb</item>
    </derivirana_varijabla>
  </DomainObject.Predmet.OstaliListFormatedWithAdressOIB>
  <DomainObject.Predmet.OstaliListNazivFormated>
    <izvorni_sadrzaj>
      <item>Dom za starije osobe Trešnjevka, Zagreb</item>
    </izvorni_sadrzaj>
    <derivirana_varijabla naziv="DomainObject.Predmet.OstaliListNazivFormated_1">
      <item>Dom za starije osobe Trešnjevka, Zagreb</item>
    </derivirana_varijabla>
  </DomainObject.Predmet.OstaliListNazivFormated>
  <DomainObject.Predmet.OstaliListNazivFormatedOIB>
    <izvorni_sadrzaj>
      <item>Dom za starije osobe Trešnjevka, Zagreb</item>
    </izvorni_sadrzaj>
    <derivirana_varijabla naziv="DomainObject.Predmet.OstaliListNazivFormatedOIB_1">
      <item>Dom za starije osobe Trešnjevka,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28. rujna 2026.</izvorni_sadrzaj>
    <derivirana_varijabla naziv="DomainObject.Datum_1">28. rujna 2026.</derivirana_varijabla>
    <derivirana_varijabla naziv="datum">28. rujna 2026.</derivirana_varijabla>
    <derivirana_varijabla naziv="datumpravomocnosti">28. rujna 2026.</derivirana_varijabla>
    <derivirana_varijabla naziv="datumizvrsnosti">28. rujna 2026.</derivirana_varijabla>
  </DomainObject.Datum>
  <DomainObject.PoslovniBrojDokumenta>
    <izvorni_sadrzaj>Pp Ikp-130/2026-9</izvorni_sadrzaj>
    <derivirana_varijabla naziv="DomainObject.PoslovniBrojDokumenta_1">Pp Ikp-130/2026-9</derivirana_varijabla>
  </DomainObject.PoslovniBrojDokumenta>
  <DomainObject.Predmet.StrankaIDrugi>
    <izvorni_sadrzaj>II. policijska postaja Rijeka</izvorni_sadrzaj>
    <derivirana_varijabla naziv="DomainObject.Predmet.StrankaIDrugi_1">II. policijska postaja Rijeka</derivirana_varijabla>
  </DomainObject.Predmet.StrankaIDrugi>
  <DomainObject.Predmet.ProtustrankaIDrugi>
    <izvorni_sadrzaj>Katarina Metzner</izvorni_sadrzaj>
    <derivirana_varijabla naziv="DomainObject.Predmet.ProtustrankaIDrugi_1">Katarina Metzner</derivirana_varijabla>
  </DomainObject.Predmet.ProtustrankaIDrugi>
  <DomainObject.Predmet.StrankaIDrugiAdressOIB>
    <izvorni_sadrzaj>II. policijska postaja Rijeka, Gundulićeva 7, 51000 Rijeka</izvorni_sadrzaj>
    <derivirana_varijabla naziv="DomainObject.Predmet.StrankaIDrugiAdressOIB_1">II. policijska postaja Rijeka, Gundulićeva 7, 51000 Rijeka</derivirana_varijabla>
  </DomainObject.Predmet.StrankaIDrugiAdressOIB>
  <DomainObject.Predmet.ProtustrankaIDrugiAdressOIB>
    <izvorni_sadrzaj>Katarina Metzner, OIB 18143495325, Ulica Mladena Vodičke 1, 10000 Zagreb</izvorni_sadrzaj>
    <derivirana_varijabla naziv="DomainObject.Predmet.ProtustrankaIDrugiAdressOIB_1">Katarina Metzner, OIB 18143495325, Ulica Mladena Vodičke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Katarina Metzner</item>
      <item>II. policijska postaja Rijeka</item>
      <item>Dom za starije osobe Trešnjevka, Zagreb</item>
    </izvorni_sadrzaj>
    <derivirana_varijabla naziv="DomainObject.Predmet.SudioniciListNaziv_1">
      <item>Katarina Metzner</item>
      <item>II. policijska postaja Rijeka</item>
      <item>Dom za starije osobe Trešnjevka, Zagreb</item>
    </derivirana_varijabla>
    <derivirana_varijabla naziv="OstaliSudionici">
      <item>Katarina Metzner</item>
      <item>II. policijska postaja Rijeka</item>
      <item>Dom za starije osobe Trešnjevka, Zagreb</item>
    </derivirana_varijabla>
  </DomainObject.Predmet.SudioniciListNaziv>
  <DomainObject.Predmet.SudioniciListAdressOIB>
    <izvorni_sadrzaj>
      <item>Katarina Metzner, OIB 18143495325, Ulica Mladena Vodičke 1,10000 Zagreb</item>
      <item>II. policijska postaja Rijeka, Gundulićeva 7,51000 Rijeka</item>
      <item>Dom za starije osobe Trešnjevka, Zagreb, Trg Slavoljuba Penkale 1,10000 Zagreb</item>
    </izvorni_sadrzaj>
    <derivirana_varijabla naziv="DomainObject.Predmet.SudioniciListAdressOIB_1">
      <item>II. policijska postaja Rijeka, Gundulićeva 7,51000 Rijeka</item>
      <item>Katarina Metzner, OIB 18143495325, Ulica Mladena Vodičke 1,10000 Zagreb</item>
      <item>Dom za starije osobe Trešnjevka, Zagreb, Trg Slavoljuba Penkale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Katarina Metzner, OIB 18143495325</izvorni_sadrzaj>
    <derivirana_varijabla naziv="DomainObject.Predmet.PristojbeSudionikNazivOIB_1">Katarina Metzner, OIB 18143495325</derivirana_varijabla>
  </DomainObject.Predmet.PristojbeSudionikNazivOIB>
  <DomainObject.Predmet.PristojbePNB>
    <izvorni_sadrzaj>HR63 6050-20454-1079307397</izvorni_sadrzaj>
    <derivirana_varijabla naziv="DomainObject.Predmet.PristojbePNB_1">HR63 6050-20454-1079307397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Ikp-130/2026, OPS ZG.</izvorni_sadrzaj>
    <derivirana_varijabla naziv="DomainObject.Predmet.PristojbeOpisPlacanja_1">Novčana kazna Pp Ikp-130/2026,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18143495325</item>
      <item>, OIB null</item>
      <item>, OIB null</item>
    </izvorni_sadrzaj>
    <derivirana_varijabla naziv="DomainObject.Predmet.SudioniciListNazivOIB_1">
      <item>, OIB 18143495325</item>
      <item>, OIB null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660,00 (šestošezdeset)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lipnja 2026.</izvorni_sadrzaj>
    <derivirana_varijabla naziv="DomainObject.PredzadnjaOdlukaIzPredmeta.DatumDonosenjaOdluke_1">3. lipnja 2026.</derivirana_varijabla>
  </DomainObject.PredzadnjaOdlukaIzPredmeta.DatumDonosenjaOdluke>
  <DomainObject.PredzadnjaOdlukaIzPredmeta.Oznaka>
    <izvorni_sadrzaj>Pp Ikp-130/2026-6</izvorni_sadrzaj>
    <derivirana_varijabla naziv="DomainObject.PredzadnjaOdlukaIzPredmeta.Oznaka_1">Pp Ikp-130/2026-6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siječnja 2026.</izvorni_sadrzaj>
    <derivirana_varijabla naziv="DomainObject.Predmet.DatumPocetkaProcesa_1">12.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Katarina Metzner, Ulica Mladena Vodičke 1, 10000 Zagreb</izvorni_sadrzaj>
    <derivirana_varijabla naziv="DomainObject.Predmet.OsudenikImePrezimeAdresa_1">Katarina Metzner, Ulica Mladena Vodičke 1, 10000 Zagreb</derivirana_varijabla>
  </DomainObject.Predmet.OsudenikImePrezimeAdresa>
  <DomainObject.Predmet.OsudenikImePrezimeOIBDatRodenja>
    <izvorni_sadrzaj>Katarina Metzner, OIB 18143495325, rođen-a 05.10.1977.</izvorni_sadrzaj>
    <derivirana_varijabla naziv="DomainObject.Predmet.OsudenikImePrezimeOIBDatRodenja_1">Katarina Metzner, OIB 18143495325, rođen-a 05.10.1977.</derivirana_varijabla>
  </DomainObject.Predmet.OsudenikImePrezimeOIBDatRodenja>
  <DomainObject.IkpPredmet.OdlukaRjesenjeIshodisni>
    <izvorni_sadrzaj/>
    <derivirana_varijabla naziv="DomainObject.IkpPredmet.OdlukaRjesenjeIshodisni_1">211-07/23-4/59516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6050-20454-1079307397</izvorni_sadrzaj>
    <derivirana_varijabla naziv="DomainObject.IkpPredmet.NovcanaObaveza.PNB_1">HR63 6050-20454-1079307397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06.09.2023.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325</properties:Words>
  <properties:Characters>1839</properties:Characters>
  <properties:Lines>58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2026-09-28T12:22:00Z</cp:lastPrinted>
  <dcterms:modified xmlns:xsi="http://www.w3.org/2001/XMLSchema-instance" xsi:type="dcterms:W3CDTF">2026-09-28T12:22:00Z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Ikp-130/2026-9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