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18.01.2021.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Bjelovaru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ST-639/2020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7042AE" w:rsidRDefault="009B6893" w:rsidP="00ED7780">
      <w:pPr>
        <w:pStyle w:val="FINAPredloci-Sadraj"/>
      </w:pPr>
      <w:r>
        <w:t>Na temelju članka 43. stavka 4. Stečajnog zakona (NN 71/15) Financijska agencija obavještava da dužnik INVEST AGRO DRUŠTVO S OGRANIČENOM ODGOVORNOŠĆU ZA PROIZVODNJU, TRGOVINU I USLUGE, OIB: 66826406727, VARAŽDINSKA 70, 33520 NOVI SENKOVAC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7042AE" w:rsidRDefault="007042AE" w:rsidP="00ED7780">
      <w:pPr>
        <w:pStyle w:val="FINAPredloci-Sadraj"/>
      </w:pPr>
    </w:p>
    <w:p w:rsidR="007042AE" w:rsidRPr="007042AE" w:rsidRDefault="007042AE" w:rsidP="007042AE">
      <w:pPr>
        <w:pStyle w:val="Bezproreda"/>
        <w:ind w:left="4956"/>
        <w:rPr>
          <w:rFonts w:ascii="Arial" w:hAnsi="Arial" w:cs="Arial"/>
          <w:sz w:val="20"/>
          <w:szCs w:val="20"/>
        </w:rPr>
      </w:pPr>
      <w:r w:rsidRPr="007042AE">
        <w:rPr>
          <w:rFonts w:ascii="Arial" w:hAnsi="Arial" w:cs="Arial"/>
          <w:sz w:val="20"/>
          <w:szCs w:val="20"/>
        </w:rPr>
        <w:t xml:space="preserve">Financijska agencija </w:t>
      </w:r>
    </w:p>
    <w:p w:rsidR="007042AE" w:rsidRPr="007042AE" w:rsidRDefault="007042AE" w:rsidP="007042AE">
      <w:pPr>
        <w:pStyle w:val="Bezproreda"/>
        <w:rPr>
          <w:rFonts w:ascii="Arial" w:hAnsi="Arial" w:cs="Arial"/>
          <w:sz w:val="20"/>
          <w:szCs w:val="20"/>
        </w:rPr>
      </w:pPr>
      <w:r w:rsidRPr="007042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zastupana po</w:t>
      </w:r>
    </w:p>
    <w:p w:rsidR="007042AE" w:rsidRPr="007042AE" w:rsidRDefault="007042AE" w:rsidP="007042AE">
      <w:pPr>
        <w:pStyle w:val="Bezproreda"/>
        <w:rPr>
          <w:rFonts w:ascii="Arial" w:hAnsi="Arial" w:cs="Arial"/>
          <w:sz w:val="20"/>
          <w:szCs w:val="20"/>
        </w:rPr>
      </w:pPr>
      <w:r w:rsidRPr="007042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Dušica Miholić</w:t>
      </w:r>
    </w:p>
    <w:p w:rsidR="007042AE" w:rsidRPr="007042AE" w:rsidRDefault="007042AE" w:rsidP="007042AE">
      <w:pPr>
        <w:pStyle w:val="Bezproreda"/>
        <w:rPr>
          <w:rFonts w:ascii="Arial" w:hAnsi="Arial" w:cs="Arial"/>
          <w:sz w:val="20"/>
          <w:szCs w:val="20"/>
        </w:rPr>
      </w:pPr>
      <w:r w:rsidRPr="007042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(broj punomoći: 39 Su-297/2020):</w:t>
      </w:r>
    </w:p>
    <w:p w:rsidR="007042AE" w:rsidRDefault="007042AE" w:rsidP="007042AE">
      <w:pPr>
        <w:pStyle w:val="Bezproreda"/>
        <w:rPr>
          <w:rFonts w:ascii="Arial" w:hAnsi="Arial" w:cs="Arial"/>
          <w:b/>
          <w:sz w:val="20"/>
          <w:szCs w:val="20"/>
        </w:rPr>
      </w:pPr>
    </w:p>
    <w:p w:rsidR="00CE1E20" w:rsidRDefault="00CE1E20" w:rsidP="007042AE">
      <w:pPr>
        <w:pStyle w:val="FINAPredloci-PotpisFine"/>
        <w:ind w:left="5245"/>
      </w:pPr>
    </w:p>
    <w:sectPr w:rsidR="00CE1E20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13" w:rsidRDefault="00F22E13">
      <w:pPr>
        <w:spacing w:after="0" w:line="240" w:lineRule="auto"/>
      </w:pPr>
      <w:r>
        <w:separator/>
      </w:r>
    </w:p>
  </w:endnote>
  <w:endnote w:type="continuationSeparator" w:id="1">
    <w:p w:rsidR="00F22E13" w:rsidRDefault="00F2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13" w:rsidRDefault="00F22E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22E13" w:rsidRDefault="00F2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491644"/>
    <w:rsid w:val="00491F3D"/>
    <w:rsid w:val="00570385"/>
    <w:rsid w:val="00575D2E"/>
    <w:rsid w:val="005C00B5"/>
    <w:rsid w:val="00601C40"/>
    <w:rsid w:val="007042AE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CE2DE2"/>
    <w:rsid w:val="00D04F90"/>
    <w:rsid w:val="00D813BD"/>
    <w:rsid w:val="00DA33C4"/>
    <w:rsid w:val="00ED7780"/>
    <w:rsid w:val="00F22E13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491644"/>
  </w:style>
  <w:style w:type="paragraph" w:styleId="Zaglavlje">
    <w:name w:val="header"/>
    <w:basedOn w:val="Normal"/>
    <w:rsid w:val="00491644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491644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491644"/>
    <w:pPr>
      <w:suppressLineNumbers/>
    </w:pPr>
  </w:style>
  <w:style w:type="character" w:customStyle="1" w:styleId="HeaderChar">
    <w:name w:val="Header Char"/>
    <w:rsid w:val="00491644"/>
    <w:rPr>
      <w:sz w:val="22"/>
      <w:szCs w:val="22"/>
      <w:lang w:eastAsia="en-US"/>
    </w:rPr>
  </w:style>
  <w:style w:type="character" w:customStyle="1" w:styleId="FooterChar">
    <w:name w:val="Footer Char"/>
    <w:rsid w:val="00491644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DE2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7042AE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3</cp:revision>
  <dcterms:created xsi:type="dcterms:W3CDTF">2021-01-18T11:28:00Z</dcterms:created>
  <dcterms:modified xsi:type="dcterms:W3CDTF">2021-01-18T12:03:00Z</dcterms:modified>
</cp:coreProperties>
</file>