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B4B58" w:rsidP="001B4B58" w:rsidRDefault="001B4B58" w14:paraId="0F34CAEC" w14:textId="70BE7D65">
      <w:pPr>
        <w:pStyle w:val="StandardWeb"/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Poslovni broj: </w:t>
      </w:r>
      <w:proofErr w:type="spellStart"/>
      <w:r>
        <w:rPr>
          <w:rFonts w:ascii="Arial" w:hAnsi="Arial" w:cs="Arial"/>
        </w:rPr>
        <w:t>Pp</w:t>
      </w:r>
      <w:proofErr w:type="spellEnd"/>
      <w:r>
        <w:rPr>
          <w:rFonts w:ascii="Arial" w:hAnsi="Arial" w:cs="Arial"/>
        </w:rPr>
        <w:t xml:space="preserve"> Ikp-</w:t>
      </w:r>
      <w:r w:rsidR="006F330B">
        <w:rPr>
          <w:rFonts w:ascii="Arial" w:hAnsi="Arial" w:cs="Arial"/>
        </w:rPr>
        <w:t>443</w:t>
      </w:r>
      <w:r w:rsidR="00770297">
        <w:rPr>
          <w:rFonts w:ascii="Arial" w:hAnsi="Arial" w:cs="Arial"/>
        </w:rPr>
        <w:t>/202</w:t>
      </w:r>
      <w:r w:rsidR="008F49A1">
        <w:rPr>
          <w:rFonts w:ascii="Arial" w:hAnsi="Arial" w:cs="Arial"/>
        </w:rPr>
        <w:t>6</w:t>
      </w:r>
    </w:p>
    <w:p w:rsidR="001B4B58" w:rsidP="001B4B58" w:rsidRDefault="001B4B58" w14:paraId="77597348" w14:textId="77777777">
      <w:pPr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1B4B58" w:rsidP="001B4B58" w:rsidRDefault="001B4B58" w14:paraId="3DA89029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1B4B58" w:rsidP="001B4B58" w:rsidRDefault="00D7723E" w14:paraId="06AF4A3E" w14:textId="77777777">
      <w:pPr>
        <w:rPr>
          <w:rFonts w:ascii="Arial" w:hAnsi="Arial" w:cs="Arial"/>
        </w:rPr>
      </w:pPr>
      <w:r>
        <w:rPr>
          <w:rFonts w:ascii="Arial" w:hAnsi="Arial" w:cs="Arial"/>
        </w:rPr>
        <w:t>Stalna služba u Samoboru</w:t>
      </w:r>
    </w:p>
    <w:p w:rsidR="00D7723E" w:rsidP="001B4B58" w:rsidRDefault="00D7723E" w14:paraId="0DBFDBBB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Obrtnička 2, 10430 Samobor</w:t>
      </w:r>
    </w:p>
    <w:p w:rsidR="00BA08B0" w:rsidP="001B4B58" w:rsidRDefault="00BA08B0" w14:paraId="145D590C" w14:textId="77777777">
      <w:pPr>
        <w:rPr>
          <w:rFonts w:ascii="Arial" w:hAnsi="Arial" w:cs="Arial"/>
        </w:rPr>
      </w:pPr>
      <w:r>
        <w:rPr>
          <w:rFonts w:ascii="Arial" w:hAnsi="Arial" w:cs="Arial"/>
        </w:rPr>
        <w:t>Posebna sudska p</w:t>
      </w:r>
      <w:r w:rsidR="001B4B58">
        <w:rPr>
          <w:rFonts w:ascii="Arial" w:hAnsi="Arial" w:cs="Arial"/>
        </w:rPr>
        <w:t xml:space="preserve">isarnica za izvršenje </w:t>
      </w:r>
    </w:p>
    <w:p w:rsidR="001B4B58" w:rsidP="001B4B58" w:rsidRDefault="00BA08B0" w14:paraId="5C2DD91B" w14:textId="77777777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</w:t>
      </w:r>
    </w:p>
    <w:p w:rsidR="001B4B58" w:rsidP="001B4B58" w:rsidRDefault="001B4B58" w14:paraId="65EEC00A" w14:textId="77777777">
      <w:pPr>
        <w:spacing w:after="240"/>
        <w:rPr>
          <w:rFonts w:ascii="Arial" w:hAnsi="Arial" w:cs="Arial"/>
        </w:rPr>
      </w:pPr>
    </w:p>
    <w:p w:rsidR="001B4B58" w:rsidP="001B4B58" w:rsidRDefault="001B4B58" w14:paraId="134A3AAB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B A</w:t>
      </w:r>
    </w:p>
    <w:p w:rsidR="001B4B58" w:rsidP="001B4B58" w:rsidRDefault="001B4B58" w14:paraId="21B96F57" w14:textId="77777777">
      <w:pPr>
        <w:spacing w:after="240"/>
        <w:jc w:val="both"/>
        <w:rPr>
          <w:rFonts w:ascii="Arial" w:hAnsi="Arial" w:cs="Arial"/>
        </w:rPr>
      </w:pPr>
    </w:p>
    <w:p w:rsidR="001B4B58" w:rsidP="001B4B58" w:rsidRDefault="001B4B58" w14:paraId="61F11F71" w14:textId="5C79E6E2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Općinski sud u Novom Zagrebu, </w:t>
      </w:r>
      <w:r w:rsidR="00D7723E">
        <w:rPr>
          <w:rFonts w:ascii="Arial" w:hAnsi="Arial" w:cs="Arial"/>
        </w:rPr>
        <w:t xml:space="preserve">Stalna služba u Samoboru, </w:t>
      </w:r>
      <w:r>
        <w:rPr>
          <w:rFonts w:ascii="Arial" w:hAnsi="Arial" w:cs="Arial"/>
        </w:rPr>
        <w:t>po sutkinji Bojani A</w:t>
      </w:r>
      <w:r w:rsidR="00AD2984">
        <w:rPr>
          <w:rFonts w:ascii="Arial" w:hAnsi="Arial" w:cs="Arial"/>
        </w:rPr>
        <w:t>tanasov, uz sudjelovanje  sudskog referenta</w:t>
      </w:r>
      <w:r>
        <w:rPr>
          <w:rFonts w:ascii="Arial" w:hAnsi="Arial" w:cs="Arial"/>
        </w:rPr>
        <w:t xml:space="preserve"> </w:t>
      </w:r>
      <w:r w:rsidR="00D7723E">
        <w:rPr>
          <w:rFonts w:ascii="Arial" w:hAnsi="Arial" w:cs="Arial"/>
        </w:rPr>
        <w:t>Ivane Francetić</w:t>
      </w:r>
      <w:r>
        <w:rPr>
          <w:rFonts w:ascii="Arial" w:hAnsi="Arial" w:cs="Arial"/>
        </w:rPr>
        <w:t xml:space="preserve">, u predmetu izvršenja </w:t>
      </w:r>
      <w:proofErr w:type="spellStart"/>
      <w:r>
        <w:rPr>
          <w:rFonts w:ascii="Arial" w:hAnsi="Arial" w:cs="Arial"/>
        </w:rPr>
        <w:t>prekršajnoprav</w:t>
      </w:r>
      <w:r w:rsidR="009F0E29">
        <w:rPr>
          <w:rFonts w:ascii="Arial" w:hAnsi="Arial" w:cs="Arial"/>
        </w:rPr>
        <w:t>nih</w:t>
      </w:r>
      <w:proofErr w:type="spellEnd"/>
      <w:r w:rsidR="009F0E29">
        <w:rPr>
          <w:rFonts w:ascii="Arial" w:hAnsi="Arial" w:cs="Arial"/>
        </w:rPr>
        <w:t xml:space="preserve"> sankcija iz</w:t>
      </w:r>
      <w:r w:rsidR="008C0744">
        <w:rPr>
          <w:rFonts w:ascii="Arial" w:hAnsi="Arial" w:cs="Arial"/>
        </w:rPr>
        <w:t>re</w:t>
      </w:r>
      <w:r w:rsidR="0097014C">
        <w:rPr>
          <w:rFonts w:ascii="Arial" w:hAnsi="Arial" w:cs="Arial"/>
        </w:rPr>
        <w:t>če</w:t>
      </w:r>
      <w:r w:rsidR="0014198A">
        <w:rPr>
          <w:rFonts w:ascii="Arial" w:hAnsi="Arial" w:cs="Arial"/>
        </w:rPr>
        <w:t xml:space="preserve">nih osuđenom </w:t>
      </w:r>
      <w:r w:rsidR="006F330B">
        <w:rPr>
          <w:rFonts w:ascii="Arial" w:hAnsi="Arial" w:cs="Arial"/>
        </w:rPr>
        <w:t>Josipu Raiču</w:t>
      </w:r>
      <w:r>
        <w:rPr>
          <w:rFonts w:ascii="Arial" w:hAnsi="Arial" w:cs="Arial"/>
        </w:rPr>
        <w:t>, zbog prekršaja iz članka </w:t>
      </w:r>
      <w:r w:rsidR="006F330B">
        <w:rPr>
          <w:rFonts w:ascii="Arial" w:hAnsi="Arial" w:cs="Arial"/>
        </w:rPr>
        <w:t>199</w:t>
      </w:r>
      <w:r w:rsidR="00D7723E">
        <w:rPr>
          <w:rFonts w:ascii="Arial" w:hAnsi="Arial" w:cs="Arial"/>
        </w:rPr>
        <w:t xml:space="preserve">. stavak </w:t>
      </w:r>
      <w:r w:rsidR="006F330B">
        <w:rPr>
          <w:rFonts w:ascii="Arial" w:hAnsi="Arial" w:cs="Arial"/>
        </w:rPr>
        <w:t>6</w:t>
      </w:r>
      <w:r w:rsidR="00115221">
        <w:rPr>
          <w:rFonts w:ascii="Arial" w:hAnsi="Arial" w:cs="Arial"/>
        </w:rPr>
        <w:t>.</w:t>
      </w:r>
      <w:r w:rsidR="008F49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Zakona</w:t>
      </w:r>
      <w:r w:rsidR="00EA6A41">
        <w:rPr>
          <w:rFonts w:ascii="Arial" w:hAnsi="Arial" w:cs="Arial"/>
        </w:rPr>
        <w:t xml:space="preserve"> o sigurnosti prometa na cestama</w:t>
      </w:r>
      <w:r>
        <w:rPr>
          <w:rFonts w:ascii="Arial" w:hAnsi="Arial" w:cs="Arial"/>
        </w:rPr>
        <w:t xml:space="preserve">, </w:t>
      </w:r>
      <w:r w:rsidR="00427EEB">
        <w:rPr>
          <w:rFonts w:ascii="Arial" w:hAnsi="Arial" w:cs="Arial"/>
        </w:rPr>
        <w:t>14</w:t>
      </w:r>
      <w:r w:rsidR="0014198A">
        <w:rPr>
          <w:rFonts w:ascii="Arial" w:hAnsi="Arial" w:cs="Arial"/>
        </w:rPr>
        <w:t xml:space="preserve">. </w:t>
      </w:r>
      <w:r w:rsidR="00427EEB">
        <w:rPr>
          <w:rFonts w:ascii="Arial" w:hAnsi="Arial" w:cs="Arial"/>
        </w:rPr>
        <w:t>listopada</w:t>
      </w:r>
      <w:r w:rsidR="00D7723E">
        <w:rPr>
          <w:rFonts w:ascii="Arial" w:hAnsi="Arial" w:cs="Arial"/>
        </w:rPr>
        <w:t xml:space="preserve"> 202</w:t>
      </w:r>
      <w:r w:rsidR="0063266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1B4B58" w:rsidP="001B4B58" w:rsidRDefault="001B4B58" w14:paraId="7A500CC9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i o   je</w:t>
      </w:r>
    </w:p>
    <w:p w:rsidR="001B4B58" w:rsidP="001B4B58" w:rsidRDefault="001B4B58" w14:paraId="6C0779F2" w14:textId="77777777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temelju članka 152.c stavka 6. Prekršajnog zakona </w:t>
      </w:r>
    </w:p>
    <w:p w:rsidR="001B4B58" w:rsidP="001B4B58" w:rsidRDefault="001B4B58" w14:paraId="75DE2DB9" w14:textId="77777777">
      <w:pPr>
        <w:pStyle w:val="Odlomakpopisa"/>
        <w:ind w:left="1425"/>
        <w:jc w:val="both"/>
        <w:rPr>
          <w:rFonts w:ascii="Arial" w:hAnsi="Arial" w:cs="Arial"/>
        </w:rPr>
      </w:pPr>
    </w:p>
    <w:p w:rsidR="001B4B58" w:rsidP="001B4B58" w:rsidRDefault="001B4B58" w14:paraId="678D194D" w14:textId="5140AC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osuđeni </w:t>
      </w:r>
      <w:r w:rsidR="006F330B">
        <w:rPr>
          <w:rFonts w:ascii="Arial" w:hAnsi="Arial" w:cs="Arial"/>
        </w:rPr>
        <w:t>Josip Raič</w:t>
      </w:r>
      <w:r>
        <w:rPr>
          <w:rFonts w:ascii="Arial" w:hAnsi="Arial" w:cs="Arial"/>
        </w:rPr>
        <w:t xml:space="preserve">, rođen </w:t>
      </w:r>
      <w:r w:rsidR="006F330B">
        <w:rPr>
          <w:rFonts w:ascii="Arial" w:hAnsi="Arial" w:cs="Arial"/>
        </w:rPr>
        <w:t>5</w:t>
      </w:r>
      <w:r w:rsidR="006111CC">
        <w:rPr>
          <w:rFonts w:ascii="Arial" w:hAnsi="Arial" w:cs="Arial"/>
        </w:rPr>
        <w:t xml:space="preserve">. </w:t>
      </w:r>
      <w:r w:rsidR="00EB100E">
        <w:rPr>
          <w:rFonts w:ascii="Arial" w:hAnsi="Arial" w:cs="Arial"/>
        </w:rPr>
        <w:t>s</w:t>
      </w:r>
      <w:r w:rsidR="006F330B">
        <w:rPr>
          <w:rFonts w:ascii="Arial" w:hAnsi="Arial" w:cs="Arial"/>
        </w:rPr>
        <w:t>rpnja</w:t>
      </w:r>
      <w:r w:rsidR="006111CC">
        <w:rPr>
          <w:rFonts w:ascii="Arial" w:hAnsi="Arial" w:cs="Arial"/>
        </w:rPr>
        <w:t xml:space="preserve"> 19</w:t>
      </w:r>
      <w:r w:rsidR="006F330B">
        <w:rPr>
          <w:rFonts w:ascii="Arial" w:hAnsi="Arial" w:cs="Arial"/>
        </w:rPr>
        <w:t>88</w:t>
      </w:r>
      <w:r>
        <w:rPr>
          <w:rFonts w:ascii="Arial" w:hAnsi="Arial" w:cs="Arial"/>
        </w:rPr>
        <w:t xml:space="preserve">., OIB </w:t>
      </w:r>
      <w:r w:rsidR="006F330B">
        <w:rPr>
          <w:rFonts w:ascii="Arial" w:hAnsi="Arial" w:cs="Arial"/>
        </w:rPr>
        <w:t>12120549402</w:t>
      </w:r>
      <w:r w:rsidR="00770297">
        <w:rPr>
          <w:rFonts w:ascii="Arial" w:hAnsi="Arial" w:cs="Arial"/>
        </w:rPr>
        <w:t xml:space="preserve">, s prebivalištem </w:t>
      </w:r>
      <w:r w:rsidR="00BD14B9">
        <w:rPr>
          <w:rFonts w:ascii="Arial" w:hAnsi="Arial" w:cs="Arial"/>
        </w:rPr>
        <w:t xml:space="preserve">u </w:t>
      </w:r>
      <w:r w:rsidR="006F330B">
        <w:rPr>
          <w:rFonts w:ascii="Arial" w:hAnsi="Arial" w:cs="Arial"/>
        </w:rPr>
        <w:t>Bestovju, Kalnička ulica 17</w:t>
      </w:r>
      <w:r w:rsidR="0097014C">
        <w:rPr>
          <w:rFonts w:ascii="Arial" w:hAnsi="Arial" w:cs="Arial"/>
        </w:rPr>
        <w:t>,</w:t>
      </w:r>
    </w:p>
    <w:p w:rsidR="001B4B58" w:rsidP="001B4B58" w:rsidRDefault="001B4B58" w14:paraId="2B108BFF" w14:textId="77777777">
      <w:pPr>
        <w:jc w:val="center"/>
        <w:rPr>
          <w:rFonts w:ascii="Arial" w:hAnsi="Arial" w:cs="Arial"/>
        </w:rPr>
      </w:pPr>
    </w:p>
    <w:p w:rsidR="001B4B58" w:rsidP="001B4B58" w:rsidRDefault="001B4B58" w14:paraId="34D77421" w14:textId="2ED2FB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upućuje se na izdržavanje zatvora u trajanju od </w:t>
      </w:r>
      <w:r w:rsidR="006F330B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(</w:t>
      </w:r>
      <w:r w:rsidR="006F330B">
        <w:rPr>
          <w:rFonts w:ascii="Arial" w:hAnsi="Arial" w:cs="Arial"/>
        </w:rPr>
        <w:t>deset</w:t>
      </w:r>
      <w:r>
        <w:rPr>
          <w:rFonts w:ascii="Arial" w:hAnsi="Arial" w:cs="Arial"/>
        </w:rPr>
        <w:t>) dana, određenog pravomoćnim rješenjem Općinskog suda u Novom Zagrebu</w:t>
      </w:r>
      <w:r w:rsidR="009C0360">
        <w:rPr>
          <w:rFonts w:ascii="Arial" w:hAnsi="Arial" w:cs="Arial"/>
        </w:rPr>
        <w:t>, Stalna služba u Samoboru,</w:t>
      </w:r>
      <w:r>
        <w:rPr>
          <w:rFonts w:ascii="Arial" w:hAnsi="Arial" w:cs="Arial"/>
        </w:rPr>
        <w:t xml:space="preserve"> broj </w:t>
      </w:r>
      <w:proofErr w:type="spellStart"/>
      <w:r>
        <w:rPr>
          <w:rFonts w:ascii="Arial" w:hAnsi="Arial" w:cs="Arial"/>
        </w:rPr>
        <w:t>Pp</w:t>
      </w:r>
      <w:proofErr w:type="spellEnd"/>
      <w:r>
        <w:rPr>
          <w:rFonts w:ascii="Arial" w:hAnsi="Arial" w:cs="Arial"/>
        </w:rPr>
        <w:t xml:space="preserve"> Ikp-</w:t>
      </w:r>
      <w:r w:rsidR="006F330B">
        <w:rPr>
          <w:rFonts w:ascii="Arial" w:hAnsi="Arial" w:cs="Arial"/>
        </w:rPr>
        <w:t>443</w:t>
      </w:r>
      <w:r w:rsidR="00770297">
        <w:rPr>
          <w:rFonts w:ascii="Arial" w:hAnsi="Arial" w:cs="Arial"/>
        </w:rPr>
        <w:t>/202</w:t>
      </w:r>
      <w:r w:rsidR="00EB100E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od </w:t>
      </w:r>
      <w:r w:rsidR="00481ED3">
        <w:rPr>
          <w:rFonts w:ascii="Arial" w:hAnsi="Arial" w:cs="Arial"/>
        </w:rPr>
        <w:t>1</w:t>
      </w:r>
      <w:r w:rsidR="006F330B">
        <w:rPr>
          <w:rFonts w:ascii="Arial" w:hAnsi="Arial" w:cs="Arial"/>
        </w:rPr>
        <w:t>2</w:t>
      </w:r>
      <w:r w:rsidR="00D808D9">
        <w:rPr>
          <w:rFonts w:ascii="Arial" w:hAnsi="Arial" w:cs="Arial"/>
        </w:rPr>
        <w:t xml:space="preserve">. </w:t>
      </w:r>
      <w:r w:rsidR="006F330B">
        <w:rPr>
          <w:rFonts w:ascii="Arial" w:hAnsi="Arial" w:cs="Arial"/>
        </w:rPr>
        <w:t>ožujka</w:t>
      </w:r>
      <w:r w:rsidR="009C0360">
        <w:rPr>
          <w:rFonts w:ascii="Arial" w:hAnsi="Arial" w:cs="Arial"/>
        </w:rPr>
        <w:t xml:space="preserve"> 202</w:t>
      </w:r>
      <w:r w:rsidR="00EB100E">
        <w:rPr>
          <w:rFonts w:ascii="Arial" w:hAnsi="Arial" w:cs="Arial"/>
        </w:rPr>
        <w:t>6</w:t>
      </w:r>
      <w:r w:rsidR="00770297">
        <w:rPr>
          <w:rFonts w:ascii="Arial" w:hAnsi="Arial" w:cs="Arial"/>
        </w:rPr>
        <w:t>.</w:t>
      </w:r>
      <w:r w:rsidR="009C0360">
        <w:rPr>
          <w:rFonts w:ascii="Arial" w:hAnsi="Arial" w:cs="Arial"/>
        </w:rPr>
        <w:t>,</w:t>
      </w:r>
      <w:r w:rsidR="00770297">
        <w:rPr>
          <w:rFonts w:ascii="Arial" w:hAnsi="Arial" w:cs="Arial"/>
        </w:rPr>
        <w:t xml:space="preserve"> u Zatvor u Zagrebu, nakon što </w:t>
      </w:r>
      <w:r w:rsidR="003A3D9F">
        <w:rPr>
          <w:rFonts w:ascii="Arial" w:hAnsi="Arial" w:cs="Arial"/>
        </w:rPr>
        <w:t xml:space="preserve">se </w:t>
      </w:r>
      <w:r w:rsidR="00770297">
        <w:rPr>
          <w:rFonts w:ascii="Arial" w:hAnsi="Arial" w:cs="Arial"/>
        </w:rPr>
        <w:t xml:space="preserve">osuđenik nije </w:t>
      </w:r>
      <w:r w:rsidR="003A3D9F">
        <w:rPr>
          <w:rFonts w:ascii="Arial" w:hAnsi="Arial" w:cs="Arial"/>
        </w:rPr>
        <w:t>odazvao na uredan poziv suda radi primitka naredbe o upućivanju na izvršavanje rada za opće dobro</w:t>
      </w:r>
    </w:p>
    <w:p w:rsidR="001B4B58" w:rsidP="001B4B58" w:rsidRDefault="001B4B58" w14:paraId="488EDC32" w14:textId="77777777">
      <w:pPr>
        <w:jc w:val="both"/>
        <w:rPr>
          <w:rFonts w:ascii="Arial" w:hAnsi="Arial" w:cs="Arial"/>
        </w:rPr>
      </w:pPr>
    </w:p>
    <w:p w:rsidR="001B4B58" w:rsidP="001B4B58" w:rsidRDefault="001B4B58" w14:paraId="2BA24B93" w14:textId="5EC99B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II. Osuđenik je duža</w:t>
      </w:r>
      <w:r w:rsidR="002D213C">
        <w:rPr>
          <w:rFonts w:ascii="Arial" w:hAnsi="Arial" w:cs="Arial"/>
        </w:rPr>
        <w:t>n</w:t>
      </w:r>
      <w:r w:rsidR="00355A5B">
        <w:rPr>
          <w:rFonts w:ascii="Arial" w:hAnsi="Arial" w:cs="Arial"/>
        </w:rPr>
        <w:t xml:space="preserve"> javiti se u Zatvor u Zagrebu </w:t>
      </w:r>
      <w:r w:rsidR="006F330B">
        <w:rPr>
          <w:rFonts w:ascii="Arial" w:hAnsi="Arial" w:cs="Arial"/>
        </w:rPr>
        <w:t>2</w:t>
      </w:r>
      <w:r w:rsidR="00427EEB">
        <w:rPr>
          <w:rFonts w:ascii="Arial" w:hAnsi="Arial" w:cs="Arial"/>
        </w:rPr>
        <w:t>8</w:t>
      </w:r>
      <w:r w:rsidR="00355A5B">
        <w:rPr>
          <w:rFonts w:ascii="Arial" w:hAnsi="Arial" w:cs="Arial"/>
        </w:rPr>
        <w:t xml:space="preserve">. </w:t>
      </w:r>
      <w:r w:rsidR="00427EEB">
        <w:rPr>
          <w:rFonts w:ascii="Arial" w:hAnsi="Arial" w:cs="Arial"/>
        </w:rPr>
        <w:t>listopada</w:t>
      </w:r>
      <w:r w:rsidR="009C0360">
        <w:rPr>
          <w:rFonts w:ascii="Arial" w:hAnsi="Arial" w:cs="Arial"/>
        </w:rPr>
        <w:t xml:space="preserve"> 202</w:t>
      </w:r>
      <w:r w:rsidR="00632668">
        <w:rPr>
          <w:rFonts w:ascii="Arial" w:hAnsi="Arial" w:cs="Arial"/>
        </w:rPr>
        <w:t>6</w:t>
      </w:r>
      <w:r>
        <w:rPr>
          <w:rFonts w:ascii="Arial" w:hAnsi="Arial" w:cs="Arial"/>
        </w:rPr>
        <w:t>., od 9 – 13 sati, a u protivnom bit će sproveden na izdržavanje zatvora po nadležnoj  Policijskoj postaji.</w:t>
      </w:r>
    </w:p>
    <w:p w:rsidR="001B4B58" w:rsidP="001B4B58" w:rsidRDefault="001B4B58" w14:paraId="0C39FEFA" w14:textId="77777777">
      <w:pPr>
        <w:jc w:val="both"/>
        <w:rPr>
          <w:rFonts w:ascii="Arial" w:hAnsi="Arial" w:cs="Arial"/>
        </w:rPr>
      </w:pPr>
    </w:p>
    <w:p w:rsidR="001B4B58" w:rsidP="001B4B58" w:rsidRDefault="00301E07" w14:paraId="27F7759E" w14:textId="00B40F5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 Samoboru</w:t>
      </w:r>
      <w:r w:rsidR="001B4B58">
        <w:rPr>
          <w:rFonts w:ascii="Arial" w:hAnsi="Arial" w:cs="Arial"/>
        </w:rPr>
        <w:t xml:space="preserve"> </w:t>
      </w:r>
      <w:r w:rsidR="00427EEB">
        <w:rPr>
          <w:rFonts w:ascii="Arial" w:hAnsi="Arial" w:cs="Arial"/>
        </w:rPr>
        <w:t>14</w:t>
      </w:r>
      <w:r w:rsidR="00355A5B">
        <w:rPr>
          <w:rFonts w:ascii="Arial" w:hAnsi="Arial" w:cs="Arial"/>
        </w:rPr>
        <w:t xml:space="preserve">. </w:t>
      </w:r>
      <w:r w:rsidR="00427EEB">
        <w:rPr>
          <w:rFonts w:ascii="Arial" w:hAnsi="Arial" w:cs="Arial"/>
        </w:rPr>
        <w:t>listopada</w:t>
      </w:r>
      <w:r w:rsidR="00770297">
        <w:rPr>
          <w:rFonts w:ascii="Arial" w:hAnsi="Arial" w:cs="Arial"/>
        </w:rPr>
        <w:t xml:space="preserve"> 202</w:t>
      </w:r>
      <w:r w:rsidR="00632668">
        <w:rPr>
          <w:rFonts w:ascii="Arial" w:hAnsi="Arial" w:cs="Arial"/>
        </w:rPr>
        <w:t>6</w:t>
      </w:r>
      <w:r w:rsidR="001B4B58">
        <w:rPr>
          <w:rFonts w:ascii="Arial" w:hAnsi="Arial" w:cs="Arial"/>
        </w:rPr>
        <w:t>.</w:t>
      </w:r>
    </w:p>
    <w:p w:rsidR="001B4B58" w:rsidP="001B4B58" w:rsidRDefault="001B4B58" w14:paraId="5B67FC19" w14:textId="77777777">
      <w:pPr>
        <w:rPr>
          <w:rFonts w:ascii="Arial" w:hAnsi="Arial" w:cs="Arial"/>
        </w:rPr>
      </w:pPr>
    </w:p>
    <w:p w:rsidR="001B4B58" w:rsidP="001B4B58" w:rsidRDefault="001B4B58" w14:paraId="3F3F32C8" w14:textId="77777777">
      <w:pPr>
        <w:rPr>
          <w:rFonts w:ascii="Arial" w:hAnsi="Arial" w:cs="Arial"/>
        </w:rPr>
      </w:pPr>
    </w:p>
    <w:p w:rsidR="001B4B58" w:rsidP="001B4B58" w:rsidRDefault="001B4B58" w14:paraId="768C0B7A" w14:textId="77777777">
      <w:pPr>
        <w:rPr>
          <w:rFonts w:ascii="Arial" w:hAnsi="Arial" w:cs="Arial"/>
        </w:rPr>
      </w:pPr>
    </w:p>
    <w:p w:rsidR="001B4B58" w:rsidP="001B4B58" w:rsidRDefault="00AD2984" w14:paraId="75A14BF1" w14:textId="77777777">
      <w:pPr>
        <w:rPr>
          <w:rFonts w:ascii="Arial" w:hAnsi="Arial" w:cs="Arial"/>
        </w:rPr>
      </w:pPr>
      <w:r>
        <w:rPr>
          <w:rFonts w:ascii="Arial" w:hAnsi="Arial" w:cs="Arial"/>
        </w:rPr>
        <w:t>Sudski referent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>Sutkinja</w:t>
      </w:r>
    </w:p>
    <w:p w:rsidR="001B4B58" w:rsidP="001B4B58" w:rsidRDefault="00C3283B" w14:paraId="47EB49DF" w14:textId="77777777">
      <w:pPr>
        <w:rPr>
          <w:rFonts w:ascii="Arial" w:hAnsi="Arial" w:cs="Arial"/>
        </w:rPr>
      </w:pPr>
      <w:r>
        <w:rPr>
          <w:rFonts w:ascii="Arial" w:hAnsi="Arial" w:cs="Arial"/>
        </w:rPr>
        <w:t>Ivana Francetić</w:t>
      </w:r>
      <w:r w:rsidR="001B4B58">
        <w:rPr>
          <w:rFonts w:ascii="Arial" w:hAnsi="Arial" w:cs="Arial"/>
        </w:rPr>
        <w:t xml:space="preserve">              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 xml:space="preserve">               </w:t>
      </w:r>
      <w:r w:rsidR="00770297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     </w:t>
      </w:r>
      <w:r w:rsidR="00770297">
        <w:rPr>
          <w:rFonts w:ascii="Arial" w:hAnsi="Arial" w:cs="Arial"/>
        </w:rPr>
        <w:t>Bojana Atanasov</w:t>
      </w:r>
      <w:r w:rsidR="00EF3F1A">
        <w:rPr>
          <w:rFonts w:ascii="Arial" w:hAnsi="Arial" w:cs="Arial"/>
        </w:rPr>
        <w:t xml:space="preserve"> </w:t>
      </w:r>
    </w:p>
    <w:p w:rsidR="009A02C5" w:rsidP="009A02C5" w:rsidRDefault="009A02C5" w14:paraId="287DCA74" w14:textId="77777777"/>
    <w:p w:rsidR="002B4529" w:rsidP="009A02C5" w:rsidRDefault="002B4529" w14:paraId="7CCC80D4" w14:textId="77777777"/>
    <w:p w:rsidRPr="00EF3F1A" w:rsidR="002B4529" w:rsidP="009A02C5" w:rsidRDefault="00EF3F1A" w14:paraId="4C774A2A" w14:textId="77777777">
      <w:pPr>
        <w:rPr>
          <w:rFonts w:ascii="Arial" w:hAnsi="Arial" w:cs="Arial"/>
        </w:rPr>
      </w:pPr>
      <w:r w:rsidRPr="00EF3F1A">
        <w:rPr>
          <w:rFonts w:ascii="Arial" w:hAnsi="Arial" w:cs="Arial"/>
        </w:rPr>
        <w:t>Dostaviti:</w:t>
      </w:r>
    </w:p>
    <w:p w:rsidRPr="00EF3F1A" w:rsidR="00EF3F1A" w:rsidP="00EF3F1A" w:rsidRDefault="00EF3F1A" w14:paraId="1764FE8F" w14:textId="77777777">
      <w:pPr>
        <w:pStyle w:val="Odlomakpopisa"/>
        <w:numPr>
          <w:ilvl w:val="0"/>
          <w:numId w:val="5"/>
        </w:numPr>
        <w:rPr>
          <w:rFonts w:ascii="Arial" w:hAnsi="Arial" w:cs="Arial"/>
        </w:rPr>
      </w:pPr>
      <w:r w:rsidRPr="00EF3F1A">
        <w:rPr>
          <w:rFonts w:ascii="Arial" w:hAnsi="Arial" w:cs="Arial"/>
        </w:rPr>
        <w:t>Osuđeniku</w:t>
      </w:r>
    </w:p>
    <w:p w:rsidRPr="00EF3F1A" w:rsidR="00EF3F1A" w:rsidP="00EF3F1A" w:rsidRDefault="00EF3F1A" w14:paraId="18866A80" w14:textId="77777777">
      <w:pPr>
        <w:pStyle w:val="Odlomakpopisa"/>
        <w:numPr>
          <w:ilvl w:val="0"/>
          <w:numId w:val="5"/>
        </w:numPr>
        <w:rPr>
          <w:rFonts w:ascii="Arial" w:hAnsi="Arial" w:cs="Arial"/>
        </w:rPr>
      </w:pPr>
      <w:r w:rsidRPr="00EF3F1A">
        <w:rPr>
          <w:rFonts w:ascii="Arial" w:hAnsi="Arial" w:cs="Arial"/>
        </w:rPr>
        <w:t>Zatvor u Zagrebu</w:t>
      </w:r>
    </w:p>
    <w:p w:rsidRPr="00EF3F1A" w:rsidR="00EF3F1A" w:rsidP="00EF3F1A" w:rsidRDefault="00EF3F1A" w14:paraId="77B06CF7" w14:textId="77777777">
      <w:pPr>
        <w:pStyle w:val="Odlomakpopisa"/>
        <w:numPr>
          <w:ilvl w:val="0"/>
          <w:numId w:val="5"/>
        </w:numPr>
        <w:rPr>
          <w:rFonts w:ascii="Arial" w:hAnsi="Arial" w:cs="Arial"/>
        </w:rPr>
      </w:pPr>
      <w:r w:rsidRPr="00EF3F1A">
        <w:rPr>
          <w:rFonts w:ascii="Arial" w:hAnsi="Arial" w:cs="Arial"/>
        </w:rPr>
        <w:t>spis</w:t>
      </w:r>
    </w:p>
    <w:sectPr w:rsidRPr="00EF3F1A" w:rsidR="00EF3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18D4B9A"/>
    <w:multiLevelType w:val="hybridMultilevel"/>
    <w:tmpl w:val="32007440"/>
    <w:lvl w:ilvl="0" w:tplc="B1DAA01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2B70C65"/>
    <w:multiLevelType w:val="hybridMultilevel"/>
    <w:tmpl w:val="06E604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95E32"/>
    <w:multiLevelType w:val="hybridMultilevel"/>
    <w:tmpl w:val="76F2B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52892"/>
    <w:multiLevelType w:val="hybridMultilevel"/>
    <w:tmpl w:val="AA76E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7488"/>
    <w:rsid w:val="0003185B"/>
    <w:rsid w:val="000352DB"/>
    <w:rsid w:val="0006145A"/>
    <w:rsid w:val="00115221"/>
    <w:rsid w:val="00130B05"/>
    <w:rsid w:val="0014198A"/>
    <w:rsid w:val="00161437"/>
    <w:rsid w:val="00165707"/>
    <w:rsid w:val="00194764"/>
    <w:rsid w:val="001B4B58"/>
    <w:rsid w:val="001E02B8"/>
    <w:rsid w:val="001E48E9"/>
    <w:rsid w:val="001F7446"/>
    <w:rsid w:val="00207842"/>
    <w:rsid w:val="002316B8"/>
    <w:rsid w:val="00242609"/>
    <w:rsid w:val="00257039"/>
    <w:rsid w:val="002866EA"/>
    <w:rsid w:val="002874A8"/>
    <w:rsid w:val="002B4529"/>
    <w:rsid w:val="002D213C"/>
    <w:rsid w:val="002E1F20"/>
    <w:rsid w:val="00301AB0"/>
    <w:rsid w:val="00301E07"/>
    <w:rsid w:val="00355A5B"/>
    <w:rsid w:val="00362FD6"/>
    <w:rsid w:val="003A0FF3"/>
    <w:rsid w:val="003A3D9F"/>
    <w:rsid w:val="003D0E73"/>
    <w:rsid w:val="003F304F"/>
    <w:rsid w:val="00427EEB"/>
    <w:rsid w:val="004471C1"/>
    <w:rsid w:val="00481ED3"/>
    <w:rsid w:val="004D4476"/>
    <w:rsid w:val="00500140"/>
    <w:rsid w:val="00544549"/>
    <w:rsid w:val="00581EFA"/>
    <w:rsid w:val="00583B20"/>
    <w:rsid w:val="00591BEE"/>
    <w:rsid w:val="00596D01"/>
    <w:rsid w:val="0059721D"/>
    <w:rsid w:val="005B3872"/>
    <w:rsid w:val="005C39C2"/>
    <w:rsid w:val="005C4FE2"/>
    <w:rsid w:val="005E1A74"/>
    <w:rsid w:val="005E60C2"/>
    <w:rsid w:val="005E738A"/>
    <w:rsid w:val="006111CC"/>
    <w:rsid w:val="00632668"/>
    <w:rsid w:val="006809B2"/>
    <w:rsid w:val="00690624"/>
    <w:rsid w:val="006924F2"/>
    <w:rsid w:val="00695D46"/>
    <w:rsid w:val="006A7839"/>
    <w:rsid w:val="006F330B"/>
    <w:rsid w:val="00723A51"/>
    <w:rsid w:val="00745C3D"/>
    <w:rsid w:val="00770297"/>
    <w:rsid w:val="007A2222"/>
    <w:rsid w:val="007A34FD"/>
    <w:rsid w:val="007F1430"/>
    <w:rsid w:val="00844DED"/>
    <w:rsid w:val="008B5035"/>
    <w:rsid w:val="008C0744"/>
    <w:rsid w:val="008D06DB"/>
    <w:rsid w:val="008F49A1"/>
    <w:rsid w:val="00900418"/>
    <w:rsid w:val="00912FBC"/>
    <w:rsid w:val="00915C03"/>
    <w:rsid w:val="00925173"/>
    <w:rsid w:val="0097014C"/>
    <w:rsid w:val="0099799A"/>
    <w:rsid w:val="009A02C5"/>
    <w:rsid w:val="009A36D9"/>
    <w:rsid w:val="009C0360"/>
    <w:rsid w:val="009C2C0B"/>
    <w:rsid w:val="009F0912"/>
    <w:rsid w:val="009F0E29"/>
    <w:rsid w:val="00A23624"/>
    <w:rsid w:val="00A96C98"/>
    <w:rsid w:val="00AA17F6"/>
    <w:rsid w:val="00AB47F5"/>
    <w:rsid w:val="00AD2984"/>
    <w:rsid w:val="00AF67FB"/>
    <w:rsid w:val="00B05AC3"/>
    <w:rsid w:val="00B40757"/>
    <w:rsid w:val="00B52026"/>
    <w:rsid w:val="00B667F3"/>
    <w:rsid w:val="00B72D9A"/>
    <w:rsid w:val="00B72E2A"/>
    <w:rsid w:val="00BA08B0"/>
    <w:rsid w:val="00BD14B9"/>
    <w:rsid w:val="00BE7488"/>
    <w:rsid w:val="00BF6C44"/>
    <w:rsid w:val="00C2442C"/>
    <w:rsid w:val="00C3283B"/>
    <w:rsid w:val="00C4608B"/>
    <w:rsid w:val="00C61B1A"/>
    <w:rsid w:val="00C82336"/>
    <w:rsid w:val="00D2071C"/>
    <w:rsid w:val="00D7723E"/>
    <w:rsid w:val="00D808D9"/>
    <w:rsid w:val="00DA37FF"/>
    <w:rsid w:val="00DA50CD"/>
    <w:rsid w:val="00E87960"/>
    <w:rsid w:val="00EA6A41"/>
    <w:rsid w:val="00EB100E"/>
    <w:rsid w:val="00EE1757"/>
    <w:rsid w:val="00EF3F1A"/>
    <w:rsid w:val="00EF4ADB"/>
    <w:rsid w:val="00F34F6C"/>
    <w:rsid w:val="00F51686"/>
    <w:rsid w:val="00F60F92"/>
    <w:rsid w:val="00FC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3AA4132"/>
  <w15:docId w15:val="{14ACFEA0-EE0F-400E-B348-BAEA2BD7193A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4608B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4608B"/>
    <w:pPr>
      <w:spacing w:before="100" w:beforeAutospacing="true" w:after="100" w:afterAutospacing="true"/>
    </w:pPr>
  </w:style>
  <w:style w:type="paragraph" w:styleId="Odlomakpopisa">
    <w:name w:val="List Paragraph"/>
    <w:basedOn w:val="Normal"/>
    <w:uiPriority w:val="34"/>
    <w:qFormat/>
    <w:rsid w:val="009F091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866E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866EA"/>
    <w:rPr>
      <w:rFonts w:ascii="Segoe UI" w:hAnsi="Segoe UI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7029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029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0297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66216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3"/><Relationship Target="theme/theme1.xml" Type="http://schemas.openxmlformats.org/officeDocument/2006/relationships/them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14. listopada 2026.</izvorni_sadrzaj>
    <derivirana_varijabla naziv="DomainObject.DatumDonosenjaOdluke_1">14.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443</izvorni_sadrzaj>
    <derivirana_varijabla naziv="DomainObject.Predmet.Broj_1">443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ožujka 2026.</izvorni_sadrzaj>
    <derivirana_varijabla naziv="DomainObject.Predmet.DatumOsnivanja_1">12.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Ikp-443/2026</izvorni_sadrzaj>
    <derivirana_varijabla naziv="DomainObject.Predmet.OznakaBroj_1">Pp Ikp-443/2026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Josip Raič</izvorni_sadrzaj>
    <derivirana_varijabla naziv="DomainObject.Predmet.ProtustrankaFormated_1">  Josip Raič</derivirana_varijabla>
  </DomainObject.Predmet.ProtustrankaFormated>
  <DomainObject.Predmet.ProtustrankaFormatedOIB>
    <izvorni_sadrzaj>  Josip Raič, OIB 12120549402</izvorni_sadrzaj>
    <derivirana_varijabla naziv="DomainObject.Predmet.ProtustrankaFormatedOIB_1">  Josip Raič, OIB 12120549402</derivirana_varijabla>
  </DomainObject.Predmet.ProtustrankaFormatedOIB>
  <DomainObject.Predmet.ProtustrankaFormatedWithAdress>
    <izvorni_sadrzaj> Josip Raič, Kalnička Ulica 17, 10437 Bestovje</izvorni_sadrzaj>
    <derivirana_varijabla naziv="DomainObject.Predmet.ProtustrankaFormatedWithAdress_1"> Josip Raič, Kalnička Ulica 17, 10437 Bestovje</derivirana_varijabla>
  </DomainObject.Predmet.ProtustrankaFormatedWithAdress>
  <DomainObject.Predmet.ProtustrankaFormatedWithAdressOIB>
    <izvorni_sadrzaj> Josip Raič, OIB 12120549402, Kalnička Ulica 17, 10437 Bestovje</izvorni_sadrzaj>
    <derivirana_varijabla naziv="DomainObject.Predmet.ProtustrankaFormatedWithAdressOIB_1"> Josip Raič, OIB 12120549402, Kalnička Ulica 17, 10437 Bestovje</derivirana_varijabla>
  </DomainObject.Predmet.ProtustrankaFormatedWithAdressOIB>
  <DomainObject.Predmet.ProtustrankaWithAdress>
    <izvorni_sadrzaj>Josip Raič Kalnička Ulica 17, 10437 Bestovje</izvorni_sadrzaj>
    <derivirana_varijabla naziv="DomainObject.Predmet.ProtustrankaWithAdress_1">Josip Raič Kalnička Ulica 17, 10437 Bestovje</derivirana_varijabla>
  </DomainObject.Predmet.ProtustrankaWithAdress>
  <DomainObject.Predmet.ProtustrankaWithAdressOIB>
    <izvorni_sadrzaj>Josip Raič, OIB 12120549402, Kalnička Ulica 17, 10437 Bestovje</izvorni_sadrzaj>
    <derivirana_varijabla naziv="DomainObject.Predmet.ProtustrankaWithAdressOIB_1">Josip Raič, OIB 12120549402, Kalnička Ulica 17, 10437 Bestovje</derivirana_varijabla>
  </DomainObject.Predmet.ProtustrankaWithAdressOIB>
  <DomainObject.Predmet.ProtustrankaNazivFormated>
    <izvorni_sadrzaj>Josip Raič</izvorni_sadrzaj>
    <derivirana_varijabla naziv="DomainObject.Predmet.ProtustrankaNazivFormated_1">Josip Raič</derivirana_varijabla>
  </DomainObject.Predmet.ProtustrankaNazivFormated>
  <DomainObject.Predmet.ProtustrankaNazivFormatedOIB>
    <izvorni_sadrzaj>Josip Raič, OIB 12120549402</izvorni_sadrzaj>
    <derivirana_varijabla naziv="DomainObject.Predmet.ProtustrankaNazivFormatedOIB_1">Josip Raič, OIB 12120549402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Samobor</izvorni_sadrzaj>
    <derivirana_varijabla naziv="DomainObject.Predmet.StrankaFormated_1">  Policijska postaja Samobor</derivirana_varijabla>
  </DomainObject.Predmet.StrankaFormated>
  <DomainObject.Predmet.StrankaFormatedOIB>
    <izvorni_sadrzaj>  Policijska postaja Samobor</izvorni_sadrzaj>
    <derivirana_varijabla naziv="DomainObject.Predmet.StrankaFormatedOIB_1">  Policijska postaja Samobor</derivirana_varijabla>
  </DomainObject.Predmet.StrankaFormatedOIB>
  <DomainObject.Predmet.StrankaFormatedWithAdress>
    <izvorni_sadrzaj> Policijska postaja Samobor, Mirnovečka ulica 23a, 10430 Samobor</izvorni_sadrzaj>
    <derivirana_varijabla naziv="DomainObject.Predmet.StrankaFormatedWithAdress_1"> Policijska postaja Samobor, Mirnovečka ulica 23a, 10430 Samobor</derivirana_varijabla>
  </DomainObject.Predmet.StrankaFormatedWithAdress>
  <DomainObject.Predmet.StrankaFormatedWithAdressOIB>
    <izvorni_sadrzaj> Policijska postaja Samobor, Mirnovečka ulica 23a, 10430 Samobor</izvorni_sadrzaj>
    <derivirana_varijabla naziv="DomainObject.Predmet.StrankaFormatedWithAdressOIB_1"> Policijska postaja Samobor, Mirnovečka ulica 23a, 10430 Samobor</derivirana_varijabla>
  </DomainObject.Predmet.StrankaFormatedWithAdressOIB>
  <DomainObject.Predmet.StrankaWithAdress>
    <izvorni_sadrzaj>Policijska postaja Samobor Mirnovečka ulica 23a,10430 Samobor</izvorni_sadrzaj>
    <derivirana_varijabla naziv="DomainObject.Predmet.StrankaWithAdress_1">Policijska postaja Samobor Mirnovečka ulica 23a,10430 Samobor</derivirana_varijabla>
  </DomainObject.Predmet.StrankaWithAdress>
  <DomainObject.Predmet.StrankaWithAdressOIB>
    <izvorni_sadrzaj>Policijska postaja Samobor, Mirnovečka ulica 23a,10430 Samobor</izvorni_sadrzaj>
    <derivirana_varijabla naziv="DomainObject.Predmet.StrankaWithAdressOIB_1">Policijska postaja Samobor, Mirnovečka ulica 23a,10430 Samobor</derivirana_varijabla>
  </DomainObject.Predmet.StrankaWithAdressOIB>
  <DomainObject.Predmet.StrankaNazivFormated>
    <izvorni_sadrzaj>Policijska postaja Samobor</izvorni_sadrzaj>
    <derivirana_varijabla naziv="DomainObject.Predmet.StrankaNazivFormated_1">Policijska postaja Samobor</derivirana_varijabla>
  </DomainObject.Predmet.StrankaNazivFormated>
  <DomainObject.Predmet.StrankaNazivFormatedOIB>
    <izvorni_sadrzaj>Policijska postaja Samobor</izvorni_sadrzaj>
    <derivirana_varijabla naziv="DomainObject.Predmet.StrankaNazivFormatedOIB_1">Policijska postaja Samobor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Policijska postaja Samobor</item>
    </izvorni_sadrzaj>
    <derivirana_varijabla naziv="DomainObject.Predmet.StrankaListFormated_1">
      <item>Policijska postaja Samobor</item>
    </derivirana_varijabla>
  </DomainObject.Predmet.StrankaListFormated>
  <DomainObject.Predmet.StrankaListFormatedOIB>
    <izvorni_sadrzaj>
      <item>Policijska postaja Samobor</item>
    </izvorni_sadrzaj>
    <derivirana_varijabla naziv="DomainObject.Predmet.StrankaListFormatedOIB_1">
      <item>Policijska postaja Samobor</item>
    </derivirana_varijabla>
  </DomainObject.Predmet.StrankaListFormatedOIB>
  <DomainObject.Predmet.StrankaListFormatedWithAdress>
    <izvorni_sadrzaj>
      <item>Policijska postaja Samobor, Mirnovečka ulica 23a, 10430 Samobor</item>
    </izvorni_sadrzaj>
    <derivirana_varijabla naziv="DomainObject.Predmet.StrankaListFormatedWithAdress_1">
      <item>Policijska postaja Samobor, Mirnovečka ulica 23a, 10430 Samobor</item>
    </derivirana_varijabla>
  </DomainObject.Predmet.StrankaListFormatedWithAdress>
  <DomainObject.Predmet.StrankaListFormatedWithAdressOIB>
    <izvorni_sadrzaj>
      <item>Policijska postaja Samobor, Mirnovečka ulica 23a, 10430 Samobor</item>
    </izvorni_sadrzaj>
    <derivirana_varijabla naziv="DomainObject.Predmet.StrankaListFormatedWithAdressOIB_1">
      <item>Policijska postaja Samobor, Mirnovečka ulica 23a, 10430 Samobor</item>
    </derivirana_varijabla>
  </DomainObject.Predmet.StrankaListFormatedWithAdressOIB>
  <DomainObject.Predmet.StrankaListNazivFormated>
    <izvorni_sadrzaj>
      <item>Policijska postaja Samobor</item>
    </izvorni_sadrzaj>
    <derivirana_varijabla naziv="DomainObject.Predmet.StrankaListNazivFormated_1">
      <item>Policijska postaja Samobor</item>
    </derivirana_varijabla>
  </DomainObject.Predmet.StrankaListNazivFormated>
  <DomainObject.Predmet.StrankaListNazivFormatedOIB>
    <izvorni_sadrzaj>
      <item>Policijska postaja Samobor</item>
    </izvorni_sadrzaj>
    <derivirana_varijabla naziv="DomainObject.Predmet.StrankaListNazivFormatedOIB_1">
      <item>Policijska postaja Samobor</item>
    </derivirana_varijabla>
  </DomainObject.Predmet.StrankaListNazivFormatedOIB>
  <DomainObject.Predmet.ProtuStrankaListFormated>
    <izvorni_sadrzaj>
      <item>Josip Raič</item>
    </izvorni_sadrzaj>
    <derivirana_varijabla naziv="DomainObject.Predmet.ProtuStrankaListFormated_1">
      <item>Josip Raič</item>
    </derivirana_varijabla>
  </DomainObject.Predmet.ProtuStrankaListFormated>
  <DomainObject.Predmet.ProtuStrankaListFormatedOIB>
    <izvorni_sadrzaj>
      <item>Josip Raič, OIB 12120549402</item>
    </izvorni_sadrzaj>
    <derivirana_varijabla naziv="DomainObject.Predmet.ProtuStrankaListFormatedOIB_1">
      <item>Josip Raič, OIB 12120549402</item>
    </derivirana_varijabla>
  </DomainObject.Predmet.ProtuStrankaListFormatedOIB>
  <DomainObject.Predmet.ProtuStrankaListFormatedWithAdress>
    <izvorni_sadrzaj>
      <item>Josip Raič, Kalnička Ulica 17, 10437 Bestovje</item>
    </izvorni_sadrzaj>
    <derivirana_varijabla naziv="DomainObject.Predmet.ProtuStrankaListFormatedWithAdress_1">
      <item>Josip Raič, Kalnička Ulica 17, 10437 Bestovje</item>
    </derivirana_varijabla>
  </DomainObject.Predmet.ProtuStrankaListFormatedWithAdress>
  <DomainObject.Predmet.ProtuStrankaListFormatedWithAdressOIB>
    <izvorni_sadrzaj>
      <item>Josip Raič, OIB 12120549402, Kalnička Ulica 17, 10437 Bestovje</item>
    </izvorni_sadrzaj>
    <derivirana_varijabla naziv="DomainObject.Predmet.ProtuStrankaListFormatedWithAdressOIB_1">
      <item>Josip Raič, OIB 12120549402, Kalnička Ulica 17, 10437 Bestovje</item>
    </derivirana_varijabla>
  </DomainObject.Predmet.ProtuStrankaListFormatedWithAdressOIB>
  <DomainObject.Predmet.ProtuStrankaListNazivFormated>
    <izvorni_sadrzaj>
      <item>Josip Raič</item>
    </izvorni_sadrzaj>
    <derivirana_varijabla naziv="DomainObject.Predmet.ProtuStrankaListNazivFormated_1">
      <item>Josip Raič</item>
    </derivirana_varijabla>
  </DomainObject.Predmet.ProtuStrankaListNazivFormated>
  <DomainObject.Predmet.ProtuStrankaListNazivFormatedOIB>
    <izvorni_sadrzaj>
      <item>Josip Raič, OIB 12120549402</item>
    </izvorni_sadrzaj>
    <derivirana_varijabla naziv="DomainObject.Predmet.ProtuStrankaListNazivFormatedOIB_1">
      <item>Josip Raič, OIB 12120549402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listopada 2026.</izvorni_sadrzaj>
    <derivirana_varijabla naziv="DomainObject.Datum_1">14.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Samobor</izvorni_sadrzaj>
    <derivirana_varijabla naziv="DomainObject.Predmet.StrankaIDrugi_1">Policijska postaja Samobor</derivirana_varijabla>
  </DomainObject.Predmet.StrankaIDrugi>
  <DomainObject.Predmet.ProtustrankaIDrugi>
    <izvorni_sadrzaj>Josip Raič</izvorni_sadrzaj>
    <derivirana_varijabla naziv="DomainObject.Predmet.ProtustrankaIDrugi_1">Josip Raič</derivirana_varijabla>
  </DomainObject.Predmet.ProtustrankaIDrugi>
  <DomainObject.Predmet.StrankaIDrugiAdressOIB>
    <izvorni_sadrzaj>Policijska postaja Samobor, Mirnovečka ulica 23a, 10430 Samobor</izvorni_sadrzaj>
    <derivirana_varijabla naziv="DomainObject.Predmet.StrankaIDrugiAdressOIB_1">Policijska postaja Samobor, Mirnovečka ulica 23a, 10430 Samobor</derivirana_varijabla>
  </DomainObject.Predmet.StrankaIDrugiAdressOIB>
  <DomainObject.Predmet.ProtustrankaIDrugiAdressOIB>
    <izvorni_sadrzaj>Josip Raič, OIB 12120549402, Kalnička Ulica 17, 10437 Bestovje</izvorni_sadrzaj>
    <derivirana_varijabla naziv="DomainObject.Predmet.ProtustrankaIDrugiAdressOIB_1">Josip Raič, OIB 12120549402, Kalnička Ulica 17, 10437 Bestovje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Policijska postaja Samobor</item>
      <item>Josip Raič</item>
    </izvorni_sadrzaj>
    <derivirana_varijabla naziv="DomainObject.Predmet.SudioniciListNaziv_1">
      <item>Policijska postaja Samobor</item>
      <item>Josip Raič</item>
    </derivirana_varijabla>
  </DomainObject.Predmet.SudioniciListNaziv>
  <DomainObject.Predmet.SudioniciListAdressOIB>
    <izvorni_sadrzaj>
      <item>Policijska postaja Samobor, Mirnovečka ulica 23a,10430 Samobor</item>
      <item>Josip Raič, OIB 12120549402, Kalnička Ulica 17,10437 Bestovje</item>
    </izvorni_sadrzaj>
    <derivirana_varijabla naziv="DomainObject.Predmet.SudioniciListAdressOIB_1">
      <item>Policijska postaja Samobor, Mirnovečka ulica 23a,10430 Samobor</item>
      <item>Josip Raič, OIB 12120549402, Kalnička Ulica 17,10437 Bestovje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12120549402</item>
    </izvorni_sadrzaj>
    <derivirana_varijabla naziv="DomainObject.Predmet.SudioniciListNazivOIB_1">
      <item>, OIB null</item>
      <item>, OIB 12120549402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kolovoza 2026.</izvorni_sadrzaj>
    <derivirana_varijabla naziv="DomainObject.PredzadnjaOdlukaIzPredmeta.DatumDonosenjaOdluke_1">12. kolovoza 2026.</derivirana_varijabla>
  </DomainObject.PredzadnjaOdlukaIzPredmeta.DatumDonosenjaOdluke>
  <DomainObject.PredzadnjaOdlukaIzPredmeta.Oznaka>
    <izvorni_sadrzaj>Pp Ikp-443/2026-10</izvorni_sadrzaj>
    <derivirana_varijabla naziv="DomainObject.PredzadnjaOdlukaIzPredmeta.Oznaka_1">Pp Ikp-443/2026-10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ožujka 2026.</izvorni_sadrzaj>
    <derivirana_varijabla naziv="DomainObject.Predmet.DatumPocetkaProcesa_1">12.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Josip Raič, Kalnička Ulica 17, 10437 Bestovje</izvorni_sadrzaj>
    <derivirana_varijabla naziv="DomainObject.Predmet.OsudenikImePrezimeAdresa_1">Josip Raič, Kalnička Ulica 17, 10437 Bestovje</derivirana_varijabla>
  </DomainObject.Predmet.OsudenikImePrezimeAdresa>
  <DomainObject.Predmet.OsudenikImePrezimeOIBDatRodenja>
    <izvorni_sadrzaj>Josip Raič, OIB 12120549402, rođen-a 05.07.1988.</izvorni_sadrzaj>
    <derivirana_varijabla naziv="DomainObject.Predmet.OsudenikImePrezimeOIBDatRodenja_1">Josip Raič, OIB 12120549402, rođen-a 05.07.1988.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216</properties:Words>
  <properties:Characters>1148</properties:Characters>
  <properties:Lines>42</properties:Lines>
  <properties:Paragraphs>21</properties:Paragraphs>
  <properties:TotalTime>166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1411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2024-06-12T12:02:00Z</dcterms:created>
  <dc:creator>Martina Pohanić Jambreuš</dc:creator>
  <cp:lastModifiedBy>Ivana Francetić</cp:lastModifiedBy>
  <cp:lastPrinted>2023-04-05T08:23:00Z</cp:lastPrinted>
  <dcterms:modified xmlns:xsi="http://www.w3.org/2001/XMLSchema-instance" xsi:type="dcterms:W3CDTF">2026-10-14T06:26:00Z</dcterms:modified>
  <cp:revision>54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Naredba (NZ- nije se odazvao – raič 443.docx)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