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34E97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298AA397" w14:textId="77777777" w:rsidR="00B85CDB" w:rsidRPr="00B14234" w:rsidRDefault="00B85CDB" w:rsidP="00B85CDB">
      <w:pPr>
        <w:rPr>
          <w:rFonts w:eastAsiaTheme="minorHAnsi" w:cs="Arial"/>
          <w:b/>
          <w:bCs/>
          <w:sz w:val="24"/>
          <w:szCs w:val="24"/>
          <w:lang w:val="hr-HR"/>
        </w:rPr>
      </w:pP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</w:t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drawing>
          <wp:inline distT="0" distB="0" distL="0" distR="0" wp14:anchorId="4D47CAA1" wp14:editId="1B88A5B0">
            <wp:extent cx="714375" cy="895350"/>
            <wp:effectExtent l="0" t="0" r="9525" b="0"/>
            <wp:docPr id="1" name="eSPIS_GrbR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PIS_GrbR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90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        </w:t>
      </w:r>
    </w:p>
    <w:p w14:paraId="46B29C31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   REPUBLIKA HRVATSKA</w:t>
      </w:r>
    </w:p>
    <w:p w14:paraId="4D1ED074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OPĆINSKI SUD U ZLATARU</w:t>
      </w:r>
    </w:p>
    <w:p w14:paraId="322FC503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STALNA SLUŽBA U </w:t>
      </w:r>
      <w:r w:rsidR="00663BED">
        <w:rPr>
          <w:rFonts w:eastAsiaTheme="minorHAnsi" w:cs="Arial"/>
          <w:sz w:val="24"/>
          <w:szCs w:val="24"/>
          <w:lang w:val="hr-HR"/>
        </w:rPr>
        <w:t>PREGRADI</w:t>
      </w:r>
    </w:p>
    <w:p w14:paraId="6DA5D9E1" w14:textId="77777777" w:rsidR="00B85CDB" w:rsidRPr="00B14234" w:rsidRDefault="00663BED" w:rsidP="00B85CDB">
      <w:pPr>
        <w:rPr>
          <w:rFonts w:eastAsiaTheme="minorHAnsi" w:cs="Arial"/>
          <w:sz w:val="24"/>
          <w:szCs w:val="24"/>
          <w:lang w:val="hr-HR"/>
        </w:rPr>
      </w:pPr>
      <w:r>
        <w:rPr>
          <w:rFonts w:eastAsiaTheme="minorHAnsi" w:cs="Arial"/>
          <w:sz w:val="24"/>
          <w:szCs w:val="24"/>
          <w:lang w:val="hr-HR"/>
        </w:rPr>
        <w:t>Pregrada, Ul. Stjepana Radića 6</w:t>
      </w:r>
    </w:p>
    <w:p w14:paraId="0EA48C1F" w14:textId="31284A58" w:rsidR="00D408A5" w:rsidRDefault="00B14234" w:rsidP="006F3DB7">
      <w:pPr>
        <w:ind w:left="4956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</w:t>
      </w:r>
      <w:r w:rsidR="007506D3">
        <w:rPr>
          <w:rFonts w:cs="Arial"/>
          <w:sz w:val="24"/>
          <w:szCs w:val="24"/>
          <w:lang w:val="hr-HR"/>
        </w:rPr>
        <w:t xml:space="preserve">  </w:t>
      </w:r>
      <w:r>
        <w:rPr>
          <w:rFonts w:cs="Arial"/>
          <w:sz w:val="24"/>
          <w:szCs w:val="24"/>
          <w:lang w:val="hr-HR"/>
        </w:rPr>
        <w:t xml:space="preserve"> </w:t>
      </w:r>
      <w:r w:rsidR="009903AE">
        <w:rPr>
          <w:rFonts w:cs="Arial"/>
          <w:sz w:val="24"/>
          <w:szCs w:val="24"/>
          <w:lang w:val="hr-HR"/>
        </w:rPr>
        <w:t xml:space="preserve">        </w:t>
      </w:r>
      <w:r w:rsidR="007F5CE3">
        <w:rPr>
          <w:rFonts w:cs="Arial"/>
          <w:sz w:val="24"/>
          <w:szCs w:val="24"/>
          <w:lang w:val="hr-HR"/>
        </w:rPr>
        <w:t xml:space="preserve"> </w:t>
      </w:r>
      <w:r w:rsidR="00C81536" w:rsidRPr="00B14234">
        <w:rPr>
          <w:rFonts w:cs="Arial"/>
          <w:sz w:val="24"/>
          <w:szCs w:val="24"/>
          <w:lang w:val="hr-HR"/>
        </w:rPr>
        <w:t>Poslovni broj</w:t>
      </w:r>
      <w:r w:rsidR="0093428C">
        <w:rPr>
          <w:rFonts w:cs="Arial"/>
          <w:sz w:val="24"/>
          <w:szCs w:val="24"/>
          <w:lang w:val="hr-HR"/>
        </w:rPr>
        <w:t>:</w:t>
      </w:r>
      <w:r w:rsidR="00C81536" w:rsidRPr="00B14234">
        <w:rPr>
          <w:rFonts w:cs="Arial"/>
          <w:sz w:val="24"/>
          <w:szCs w:val="24"/>
          <w:lang w:val="hr-HR"/>
        </w:rPr>
        <w:t xml:space="preserve"> Z-</w:t>
      </w:r>
      <w:r w:rsidR="0037322D">
        <w:rPr>
          <w:rFonts w:cs="Arial"/>
          <w:sz w:val="24"/>
          <w:szCs w:val="24"/>
          <w:lang w:val="hr-HR"/>
        </w:rPr>
        <w:t>9960</w:t>
      </w:r>
      <w:r w:rsidR="001A4BE8">
        <w:rPr>
          <w:rFonts w:cs="Arial"/>
          <w:sz w:val="24"/>
          <w:szCs w:val="24"/>
          <w:lang w:val="hr-HR"/>
        </w:rPr>
        <w:t>/2026</w:t>
      </w:r>
      <w:r w:rsidR="00FB30BF">
        <w:rPr>
          <w:rFonts w:cs="Arial"/>
          <w:sz w:val="24"/>
          <w:szCs w:val="24"/>
          <w:lang w:val="hr-HR"/>
        </w:rPr>
        <w:t>-2</w:t>
      </w:r>
    </w:p>
    <w:p w14:paraId="59A02CA5" w14:textId="77777777" w:rsidR="00B91DCA" w:rsidRDefault="00B91DCA" w:rsidP="006F3DB7">
      <w:pPr>
        <w:ind w:left="4956"/>
        <w:jc w:val="both"/>
        <w:rPr>
          <w:rFonts w:cs="Arial"/>
          <w:sz w:val="24"/>
          <w:szCs w:val="24"/>
          <w:lang w:val="hr-HR"/>
        </w:rPr>
      </w:pPr>
    </w:p>
    <w:p w14:paraId="70DD964C" w14:textId="77777777" w:rsidR="00A116B4" w:rsidRPr="00B14234" w:rsidRDefault="00A116B4" w:rsidP="00A116B4">
      <w:pPr>
        <w:jc w:val="center"/>
        <w:rPr>
          <w:rFonts w:cs="Arial"/>
          <w:b/>
          <w:sz w:val="24"/>
          <w:szCs w:val="24"/>
          <w:lang w:val="hr-HR"/>
        </w:rPr>
      </w:pPr>
    </w:p>
    <w:p w14:paraId="7FDBD213" w14:textId="74D91A38" w:rsidR="000B284B" w:rsidRPr="00B14234" w:rsidRDefault="00902000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 R E P U B L I K A   H R V A T S K A</w:t>
      </w:r>
    </w:p>
    <w:p w14:paraId="2F171578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239F6C18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J E Š E N J E</w:t>
      </w:r>
    </w:p>
    <w:p w14:paraId="3602A3D8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1E54681E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</w:t>
      </w:r>
    </w:p>
    <w:p w14:paraId="272B07CA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38D68F66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O G L A S</w:t>
      </w:r>
    </w:p>
    <w:p w14:paraId="1A480CAE" w14:textId="77777777" w:rsidR="00E64E33" w:rsidRPr="00B14234" w:rsidRDefault="00E64E33" w:rsidP="00A116B4">
      <w:pPr>
        <w:jc w:val="center"/>
        <w:rPr>
          <w:rFonts w:cs="Arial"/>
          <w:sz w:val="24"/>
          <w:szCs w:val="24"/>
          <w:lang w:val="hr-HR"/>
        </w:rPr>
      </w:pPr>
    </w:p>
    <w:p w14:paraId="591B33C5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039DEE21" w14:textId="3B0FB3D3" w:rsidR="007A0F23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>Općinski sud u</w:t>
      </w:r>
      <w:r w:rsidR="00A116B4" w:rsidRPr="00B14234">
        <w:rPr>
          <w:rFonts w:cs="Arial"/>
          <w:sz w:val="24"/>
          <w:szCs w:val="24"/>
          <w:lang w:val="hr-HR"/>
        </w:rPr>
        <w:t xml:space="preserve"> Zlataru, Stalna služba u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63BED">
        <w:rPr>
          <w:rFonts w:cs="Arial"/>
          <w:sz w:val="24"/>
          <w:szCs w:val="24"/>
          <w:lang w:val="hr-HR"/>
        </w:rPr>
        <w:t>Pregradi</w:t>
      </w:r>
      <w:r w:rsidRPr="00B14234">
        <w:rPr>
          <w:rFonts w:cs="Arial"/>
          <w:sz w:val="24"/>
          <w:szCs w:val="24"/>
          <w:lang w:val="hr-HR"/>
        </w:rPr>
        <w:t xml:space="preserve">, po </w:t>
      </w:r>
      <w:r w:rsidR="00A116B4" w:rsidRPr="00B14234">
        <w:rPr>
          <w:rFonts w:cs="Arial"/>
          <w:sz w:val="24"/>
          <w:szCs w:val="24"/>
          <w:lang w:val="hr-HR"/>
        </w:rPr>
        <w:t>sutkinji tog</w:t>
      </w:r>
      <w:r w:rsidR="008B68A8">
        <w:rPr>
          <w:rFonts w:cs="Arial"/>
          <w:sz w:val="24"/>
          <w:szCs w:val="24"/>
          <w:lang w:val="hr-HR"/>
        </w:rPr>
        <w:t xml:space="preserve"> suda </w:t>
      </w:r>
      <w:r w:rsidRPr="00B14234">
        <w:rPr>
          <w:rFonts w:cs="Arial"/>
          <w:sz w:val="24"/>
          <w:szCs w:val="24"/>
          <w:lang w:val="hr-HR"/>
        </w:rPr>
        <w:t xml:space="preserve">Sanji Leskovar - Hostić, kao sucu pojedincu, </w:t>
      </w:r>
      <w:r w:rsidR="00166317" w:rsidRPr="00B14234">
        <w:rPr>
          <w:rFonts w:cs="Arial"/>
          <w:sz w:val="24"/>
          <w:szCs w:val="24"/>
          <w:lang w:val="hr-HR"/>
        </w:rPr>
        <w:t>u zemljišn</w:t>
      </w:r>
      <w:r w:rsidR="000C7030" w:rsidRPr="00B14234">
        <w:rPr>
          <w:rFonts w:cs="Arial"/>
          <w:sz w:val="24"/>
          <w:szCs w:val="24"/>
          <w:lang w:val="hr-HR"/>
        </w:rPr>
        <w:t>ok</w:t>
      </w:r>
      <w:r w:rsidR="005F2CFB">
        <w:rPr>
          <w:rFonts w:cs="Arial"/>
          <w:sz w:val="24"/>
          <w:szCs w:val="24"/>
          <w:lang w:val="hr-HR"/>
        </w:rPr>
        <w:t>njižnom predmetu</w:t>
      </w:r>
      <w:r w:rsidR="000A710C">
        <w:rPr>
          <w:rFonts w:cs="Arial"/>
          <w:sz w:val="24"/>
          <w:szCs w:val="24"/>
          <w:lang w:val="hr-HR"/>
        </w:rPr>
        <w:t xml:space="preserve"> </w:t>
      </w:r>
      <w:r w:rsidR="00290BA6">
        <w:rPr>
          <w:rFonts w:cs="Arial"/>
          <w:sz w:val="24"/>
          <w:szCs w:val="24"/>
          <w:lang w:val="hr-HR"/>
        </w:rPr>
        <w:t>predlagateljice</w:t>
      </w:r>
      <w:r w:rsidR="00ED44D8">
        <w:rPr>
          <w:rFonts w:cs="Arial"/>
          <w:sz w:val="24"/>
          <w:szCs w:val="24"/>
          <w:lang w:val="hr-HR"/>
        </w:rPr>
        <w:t xml:space="preserve"> </w:t>
      </w:r>
      <w:r w:rsidR="0037322D">
        <w:rPr>
          <w:rFonts w:cs="Arial"/>
          <w:sz w:val="24"/>
          <w:szCs w:val="24"/>
          <w:lang w:val="hr-HR"/>
        </w:rPr>
        <w:t>Nevenke Dobrina</w:t>
      </w:r>
      <w:r w:rsidR="00C06DF9">
        <w:rPr>
          <w:rFonts w:cs="Arial"/>
          <w:sz w:val="24"/>
          <w:szCs w:val="24"/>
          <w:lang w:val="hr-HR"/>
        </w:rPr>
        <w:t xml:space="preserve"> </w:t>
      </w:r>
      <w:r w:rsidR="00A7206F">
        <w:rPr>
          <w:rFonts w:cs="Arial"/>
          <w:sz w:val="24"/>
          <w:szCs w:val="24"/>
          <w:lang w:val="hr-HR"/>
        </w:rPr>
        <w:t xml:space="preserve">iz </w:t>
      </w:r>
      <w:r w:rsidR="0037322D">
        <w:rPr>
          <w:rFonts w:cs="Arial"/>
          <w:sz w:val="24"/>
          <w:szCs w:val="24"/>
          <w:lang w:val="hr-HR"/>
        </w:rPr>
        <w:t>Pregrade</w:t>
      </w:r>
      <w:r w:rsidR="004F7B77">
        <w:rPr>
          <w:rFonts w:cs="Arial"/>
          <w:sz w:val="24"/>
          <w:szCs w:val="24"/>
          <w:lang w:val="hr-HR"/>
        </w:rPr>
        <w:t>,</w:t>
      </w:r>
      <w:r w:rsidR="003F0FAE">
        <w:rPr>
          <w:rFonts w:cs="Arial"/>
          <w:sz w:val="24"/>
          <w:szCs w:val="24"/>
          <w:lang w:val="hr-HR"/>
        </w:rPr>
        <w:t xml:space="preserve"> </w:t>
      </w:r>
      <w:r w:rsidR="0037322D">
        <w:rPr>
          <w:rFonts w:cs="Arial"/>
          <w:sz w:val="24"/>
          <w:szCs w:val="24"/>
          <w:lang w:val="hr-HR"/>
        </w:rPr>
        <w:t>Marinci, Marinci 30</w:t>
      </w:r>
      <w:r w:rsidR="003F0FAE">
        <w:rPr>
          <w:rFonts w:cs="Arial"/>
          <w:sz w:val="24"/>
          <w:szCs w:val="24"/>
          <w:lang w:val="hr-HR"/>
        </w:rPr>
        <w:t xml:space="preserve">, OIB </w:t>
      </w:r>
      <w:r w:rsidR="0037322D">
        <w:rPr>
          <w:rFonts w:cs="Arial"/>
          <w:sz w:val="24"/>
          <w:szCs w:val="24"/>
          <w:lang w:val="hr-HR"/>
        </w:rPr>
        <w:t>92188029811</w:t>
      </w:r>
      <w:r w:rsidR="00333B44">
        <w:rPr>
          <w:rFonts w:cs="Arial"/>
          <w:sz w:val="24"/>
          <w:szCs w:val="24"/>
          <w:lang w:val="hr-HR"/>
        </w:rPr>
        <w:t>,</w:t>
      </w:r>
      <w:r w:rsidR="00B30345" w:rsidRPr="00B30345">
        <w:t xml:space="preserve"> </w:t>
      </w:r>
      <w:r w:rsidR="00B30345" w:rsidRPr="00B30345">
        <w:rPr>
          <w:rFonts w:cs="Arial"/>
          <w:sz w:val="24"/>
          <w:szCs w:val="24"/>
          <w:lang w:val="hr-HR"/>
        </w:rPr>
        <w:t>koj</w:t>
      </w:r>
      <w:r w:rsidR="00290BA6">
        <w:rPr>
          <w:rFonts w:cs="Arial"/>
          <w:sz w:val="24"/>
          <w:szCs w:val="24"/>
          <w:lang w:val="hr-HR"/>
        </w:rPr>
        <w:t>u</w:t>
      </w:r>
      <w:r w:rsidR="00B30345" w:rsidRPr="00B30345">
        <w:rPr>
          <w:rFonts w:cs="Arial"/>
          <w:sz w:val="24"/>
          <w:szCs w:val="24"/>
          <w:lang w:val="hr-HR"/>
        </w:rPr>
        <w:t xml:space="preserve"> zastupa punomoćni</w:t>
      </w:r>
      <w:r w:rsidR="0037322D">
        <w:rPr>
          <w:rFonts w:cs="Arial"/>
          <w:sz w:val="24"/>
          <w:szCs w:val="24"/>
          <w:lang w:val="hr-HR"/>
        </w:rPr>
        <w:t>ca Snježana Burić</w:t>
      </w:r>
      <w:r w:rsidR="00B30345" w:rsidRPr="00B30345">
        <w:rPr>
          <w:rFonts w:cs="Arial"/>
          <w:sz w:val="24"/>
          <w:szCs w:val="24"/>
          <w:lang w:val="hr-HR"/>
        </w:rPr>
        <w:t>, odvjetni</w:t>
      </w:r>
      <w:r w:rsidR="0037322D">
        <w:rPr>
          <w:rFonts w:cs="Arial"/>
          <w:sz w:val="24"/>
          <w:szCs w:val="24"/>
          <w:lang w:val="hr-HR"/>
        </w:rPr>
        <w:t>ca</w:t>
      </w:r>
      <w:r w:rsidR="00B30345" w:rsidRPr="00B30345">
        <w:rPr>
          <w:rFonts w:cs="Arial"/>
          <w:sz w:val="24"/>
          <w:szCs w:val="24"/>
          <w:lang w:val="hr-HR"/>
        </w:rPr>
        <w:t xml:space="preserve"> u </w:t>
      </w:r>
      <w:r w:rsidR="00FB30BF">
        <w:rPr>
          <w:rFonts w:cs="Arial"/>
          <w:sz w:val="24"/>
          <w:szCs w:val="24"/>
          <w:lang w:val="hr-HR"/>
        </w:rPr>
        <w:t>Pregradi</w:t>
      </w:r>
      <w:r w:rsidR="00B30345">
        <w:rPr>
          <w:rFonts w:cs="Arial"/>
          <w:sz w:val="24"/>
          <w:szCs w:val="24"/>
          <w:lang w:val="hr-HR"/>
        </w:rPr>
        <w:t>,</w:t>
      </w:r>
      <w:r w:rsidR="00333B44">
        <w:rPr>
          <w:rFonts w:cs="Arial"/>
          <w:sz w:val="24"/>
          <w:szCs w:val="24"/>
          <w:lang w:val="hr-HR"/>
        </w:rPr>
        <w:t xml:space="preserve"> </w:t>
      </w:r>
      <w:r w:rsidR="005F2CFB">
        <w:rPr>
          <w:rFonts w:cs="Arial"/>
          <w:sz w:val="24"/>
          <w:szCs w:val="24"/>
          <w:lang w:val="hr-HR"/>
        </w:rPr>
        <w:t xml:space="preserve">radi </w:t>
      </w:r>
      <w:r w:rsidR="005F2CFB" w:rsidRPr="00B14234">
        <w:rPr>
          <w:rFonts w:cs="Arial"/>
          <w:sz w:val="24"/>
          <w:szCs w:val="24"/>
          <w:lang w:val="hr-HR"/>
        </w:rPr>
        <w:t>pojedinačnog zemljišnoknjižnog ispravnog postupka, dana</w:t>
      </w:r>
      <w:r w:rsidR="005F2CFB">
        <w:rPr>
          <w:rFonts w:cs="Arial"/>
          <w:sz w:val="24"/>
          <w:szCs w:val="24"/>
          <w:lang w:val="hr-HR"/>
        </w:rPr>
        <w:t xml:space="preserve"> </w:t>
      </w:r>
      <w:r w:rsidR="00A516F2">
        <w:rPr>
          <w:rFonts w:cs="Arial"/>
          <w:sz w:val="24"/>
          <w:szCs w:val="24"/>
          <w:lang w:val="hr-HR"/>
        </w:rPr>
        <w:t>14</w:t>
      </w:r>
      <w:r w:rsidR="005F2CFB">
        <w:rPr>
          <w:rFonts w:cs="Arial"/>
          <w:sz w:val="24"/>
          <w:szCs w:val="24"/>
          <w:lang w:val="hr-HR"/>
        </w:rPr>
        <w:t xml:space="preserve">. </w:t>
      </w:r>
      <w:r w:rsidR="007F5CE3">
        <w:rPr>
          <w:rFonts w:cs="Arial"/>
          <w:sz w:val="24"/>
          <w:szCs w:val="24"/>
          <w:lang w:val="hr-HR"/>
        </w:rPr>
        <w:t>rujna</w:t>
      </w:r>
      <w:r w:rsidR="00ED44D8">
        <w:rPr>
          <w:rFonts w:cs="Arial"/>
          <w:sz w:val="24"/>
          <w:szCs w:val="24"/>
          <w:lang w:val="hr-HR"/>
        </w:rPr>
        <w:t xml:space="preserve"> 2026</w:t>
      </w:r>
      <w:r w:rsidR="005F2CFB">
        <w:rPr>
          <w:rFonts w:cs="Arial"/>
          <w:sz w:val="24"/>
          <w:szCs w:val="24"/>
          <w:lang w:val="hr-HR"/>
        </w:rPr>
        <w:t>.,</w:t>
      </w:r>
    </w:p>
    <w:p w14:paraId="5CC50822" w14:textId="77777777" w:rsidR="00396B18" w:rsidRPr="00B14234" w:rsidRDefault="00396B18" w:rsidP="00D408A5">
      <w:pPr>
        <w:jc w:val="both"/>
        <w:rPr>
          <w:rFonts w:cs="Arial"/>
          <w:sz w:val="24"/>
          <w:szCs w:val="24"/>
          <w:lang w:val="hr-HR"/>
        </w:rPr>
      </w:pPr>
    </w:p>
    <w:p w14:paraId="0DD5D746" w14:textId="77777777" w:rsidR="00D408A5" w:rsidRPr="00B14234" w:rsidRDefault="00D408A5" w:rsidP="00662BD9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i j e š i o  j e :</w:t>
      </w:r>
    </w:p>
    <w:p w14:paraId="5FB04084" w14:textId="77777777" w:rsidR="00AA4985" w:rsidRPr="00B14234" w:rsidRDefault="00AA4985" w:rsidP="00662BD9">
      <w:pPr>
        <w:jc w:val="center"/>
        <w:rPr>
          <w:rFonts w:cs="Arial"/>
          <w:b/>
          <w:sz w:val="24"/>
          <w:szCs w:val="24"/>
          <w:lang w:val="hr-HR"/>
        </w:rPr>
      </w:pPr>
    </w:p>
    <w:p w14:paraId="07A7E89D" w14:textId="1F38ED1B" w:rsidR="004E69DF" w:rsidRDefault="00897150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897150">
        <w:rPr>
          <w:rFonts w:cs="Arial"/>
          <w:sz w:val="24"/>
          <w:szCs w:val="24"/>
          <w:lang w:val="hr-HR"/>
        </w:rPr>
        <w:tab/>
        <w:t>I. Temeljem čl. 210. Zakona o zemljišnim knjigama (NN 63/19, 128/22,155/23 i 127/2024, dalje - ZZK) otvara se pojedinačni zemlji</w:t>
      </w:r>
      <w:r>
        <w:rPr>
          <w:rFonts w:cs="Arial"/>
          <w:sz w:val="24"/>
          <w:szCs w:val="24"/>
          <w:lang w:val="hr-HR"/>
        </w:rPr>
        <w:t xml:space="preserve">šnoknjižni ispravni postupak na </w:t>
      </w:r>
      <w:r w:rsidR="00A50089">
        <w:rPr>
          <w:rFonts w:cs="Arial"/>
          <w:sz w:val="24"/>
          <w:szCs w:val="24"/>
          <w:lang w:val="hr-HR"/>
        </w:rPr>
        <w:t>nekretninama</w:t>
      </w:r>
      <w:r w:rsidRPr="00897150">
        <w:rPr>
          <w:rFonts w:cs="Arial"/>
          <w:sz w:val="24"/>
          <w:szCs w:val="24"/>
          <w:lang w:val="hr-HR"/>
        </w:rPr>
        <w:t>:</w:t>
      </w:r>
    </w:p>
    <w:p w14:paraId="1D8B5F32" w14:textId="3CFD678A" w:rsidR="009D3924" w:rsidRDefault="009D3924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51CA3B8D" w14:textId="14990F06" w:rsidR="007F5CE3" w:rsidRDefault="007F5CE3" w:rsidP="007F5CE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- čkbr. </w:t>
      </w:r>
      <w:r w:rsidR="0037322D" w:rsidRPr="0037322D">
        <w:rPr>
          <w:rFonts w:cs="Arial"/>
          <w:sz w:val="24"/>
          <w:szCs w:val="24"/>
          <w:lang w:val="hr-HR"/>
        </w:rPr>
        <w:t>929/1 Sopot VINOGRAD DVORIŠTE GOSPODARSKA ZGRADA, VINOGRAD</w:t>
      </w:r>
      <w:r w:rsidR="0037322D">
        <w:rPr>
          <w:rFonts w:cs="Arial"/>
          <w:sz w:val="24"/>
          <w:szCs w:val="24"/>
          <w:lang w:val="hr-HR"/>
        </w:rPr>
        <w:t>AR</w:t>
      </w:r>
      <w:r w:rsidR="0037322D" w:rsidRPr="0037322D">
        <w:rPr>
          <w:rFonts w:cs="Arial"/>
          <w:sz w:val="24"/>
          <w:szCs w:val="24"/>
          <w:lang w:val="hr-HR"/>
        </w:rPr>
        <w:t>SKA KLJET, Sopot, Sopot 24, površine 1014 m2</w:t>
      </w:r>
      <w:r w:rsidR="0037322D">
        <w:rPr>
          <w:rFonts w:cs="Arial"/>
          <w:sz w:val="24"/>
          <w:szCs w:val="24"/>
          <w:lang w:val="hr-HR"/>
        </w:rPr>
        <w:t>,</w:t>
      </w:r>
      <w:r w:rsidR="00792910">
        <w:rPr>
          <w:rFonts w:cs="Arial"/>
          <w:sz w:val="24"/>
          <w:szCs w:val="24"/>
          <w:lang w:val="hr-HR"/>
        </w:rPr>
        <w:t xml:space="preserve"> upisana</w:t>
      </w:r>
      <w:r w:rsidR="0037322D" w:rsidRPr="0037322D">
        <w:rPr>
          <w:rFonts w:cs="Arial"/>
          <w:sz w:val="24"/>
          <w:szCs w:val="24"/>
          <w:lang w:val="hr-HR"/>
        </w:rPr>
        <w:t xml:space="preserve"> u BZP zk.ul.br. 2829 k.o. Sopot</w:t>
      </w:r>
      <w:r w:rsidRPr="007F5CE3">
        <w:rPr>
          <w:rFonts w:cs="Arial"/>
          <w:sz w:val="24"/>
          <w:szCs w:val="24"/>
          <w:lang w:val="hr-HR"/>
        </w:rPr>
        <w:t>,</w:t>
      </w:r>
      <w:r w:rsidRPr="007F5CE3">
        <w:t xml:space="preserve"> </w:t>
      </w:r>
      <w:r w:rsidRPr="007F5CE3">
        <w:rPr>
          <w:rFonts w:cs="Arial"/>
          <w:sz w:val="24"/>
          <w:szCs w:val="24"/>
          <w:lang w:val="hr-HR"/>
        </w:rPr>
        <w:t>na kojoj je upisano pravo suvlasništva u korist:</w:t>
      </w:r>
    </w:p>
    <w:p w14:paraId="17EBBCD0" w14:textId="16E2B421" w:rsidR="007F5CE3" w:rsidRDefault="007F5CE3" w:rsidP="007F5CE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20C9E851" w14:textId="44833D2D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7322D">
        <w:rPr>
          <w:rFonts w:cs="Arial"/>
          <w:sz w:val="24"/>
          <w:szCs w:val="24"/>
          <w:lang w:val="hr-HR"/>
        </w:rPr>
        <w:t>1</w:t>
      </w:r>
      <w:r>
        <w:rPr>
          <w:rFonts w:cs="Arial"/>
          <w:sz w:val="24"/>
          <w:szCs w:val="24"/>
          <w:lang w:val="hr-HR"/>
        </w:rPr>
        <w:t xml:space="preserve">. Suvlasnički dio: 16800/117168, </w:t>
      </w:r>
      <w:r w:rsidRPr="0037322D">
        <w:rPr>
          <w:rFonts w:cs="Arial"/>
          <w:sz w:val="24"/>
          <w:szCs w:val="24"/>
          <w:lang w:val="hr-HR"/>
        </w:rPr>
        <w:t>Slonjšak Alojz, Stipernica 59</w:t>
      </w:r>
      <w:r>
        <w:rPr>
          <w:rFonts w:cs="Arial"/>
          <w:sz w:val="24"/>
          <w:szCs w:val="24"/>
          <w:lang w:val="hr-HR"/>
        </w:rPr>
        <w:t>,</w:t>
      </w:r>
    </w:p>
    <w:p w14:paraId="160D89DA" w14:textId="07AF00B7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2. Suvlasnički dio: 8174/117168, </w:t>
      </w:r>
      <w:r w:rsidRPr="0037322D">
        <w:rPr>
          <w:rFonts w:cs="Arial"/>
          <w:sz w:val="24"/>
          <w:szCs w:val="24"/>
          <w:lang w:val="hr-HR"/>
        </w:rPr>
        <w:t>Zupančič Vesna, Ulica Mak</w:t>
      </w:r>
      <w:r>
        <w:rPr>
          <w:rFonts w:cs="Arial"/>
          <w:sz w:val="24"/>
          <w:szCs w:val="24"/>
          <w:lang w:val="hr-HR"/>
        </w:rPr>
        <w:t xml:space="preserve">sa Henigmana 63, 8350 Dolenjske </w:t>
      </w:r>
      <w:r w:rsidRPr="0037322D">
        <w:rPr>
          <w:rFonts w:cs="Arial"/>
          <w:sz w:val="24"/>
          <w:szCs w:val="24"/>
          <w:lang w:val="hr-HR"/>
        </w:rPr>
        <w:t>Toplice, Slovenija</w:t>
      </w:r>
      <w:r>
        <w:rPr>
          <w:rFonts w:cs="Arial"/>
          <w:sz w:val="24"/>
          <w:szCs w:val="24"/>
          <w:lang w:val="hr-HR"/>
        </w:rPr>
        <w:t>,</w:t>
      </w:r>
    </w:p>
    <w:p w14:paraId="3B0AFE4A" w14:textId="12505541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3. Suvlasnički dio: 5063/117168, </w:t>
      </w:r>
      <w:r w:rsidRPr="0037322D">
        <w:rPr>
          <w:rFonts w:cs="Arial"/>
          <w:sz w:val="24"/>
          <w:szCs w:val="24"/>
          <w:lang w:val="hr-HR"/>
        </w:rPr>
        <w:t>Bedeniković Zdravko, Sopot 49, Pregrada</w:t>
      </w:r>
      <w:r>
        <w:rPr>
          <w:rFonts w:cs="Arial"/>
          <w:sz w:val="24"/>
          <w:szCs w:val="24"/>
          <w:lang w:val="hr-HR"/>
        </w:rPr>
        <w:t>,</w:t>
      </w:r>
    </w:p>
    <w:p w14:paraId="7915A63C" w14:textId="58B62016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4. Suvlasnički dio: 2928/117168, </w:t>
      </w:r>
      <w:r w:rsidRPr="0037322D">
        <w:rPr>
          <w:rFonts w:cs="Arial"/>
          <w:sz w:val="24"/>
          <w:szCs w:val="24"/>
          <w:lang w:val="hr-HR"/>
        </w:rPr>
        <w:t>Bedeniković Stjepan, Sopot</w:t>
      </w:r>
      <w:r>
        <w:rPr>
          <w:rFonts w:cs="Arial"/>
          <w:sz w:val="24"/>
          <w:szCs w:val="24"/>
          <w:lang w:val="hr-HR"/>
        </w:rPr>
        <w:t>,</w:t>
      </w:r>
    </w:p>
    <w:p w14:paraId="19B0B757" w14:textId="56685D0D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7322D">
        <w:rPr>
          <w:rFonts w:cs="Arial"/>
          <w:sz w:val="24"/>
          <w:szCs w:val="24"/>
          <w:lang w:val="hr-HR"/>
        </w:rPr>
        <w:t>6</w:t>
      </w:r>
      <w:r>
        <w:rPr>
          <w:rFonts w:cs="Arial"/>
          <w:sz w:val="24"/>
          <w:szCs w:val="24"/>
          <w:lang w:val="hr-HR"/>
        </w:rPr>
        <w:t xml:space="preserve">. Suvlasnički dio: 11376/117168, </w:t>
      </w:r>
      <w:r w:rsidR="00585FB7" w:rsidRPr="0037322D">
        <w:rPr>
          <w:rFonts w:cs="Arial"/>
          <w:sz w:val="24"/>
          <w:szCs w:val="24"/>
          <w:lang w:val="hr-HR"/>
        </w:rPr>
        <w:t>Posavec Josip, Pavlovec 54</w:t>
      </w:r>
      <w:r w:rsidR="00585FB7">
        <w:rPr>
          <w:rFonts w:cs="Arial"/>
          <w:sz w:val="24"/>
          <w:szCs w:val="24"/>
          <w:lang w:val="hr-HR"/>
        </w:rPr>
        <w:t>,</w:t>
      </w:r>
    </w:p>
    <w:p w14:paraId="705DFA4A" w14:textId="61DE99FB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7322D">
        <w:rPr>
          <w:rFonts w:cs="Arial"/>
          <w:sz w:val="24"/>
          <w:szCs w:val="24"/>
          <w:lang w:val="hr-HR"/>
        </w:rPr>
        <w:t>9</w:t>
      </w:r>
      <w:r>
        <w:rPr>
          <w:rFonts w:cs="Arial"/>
          <w:sz w:val="24"/>
          <w:szCs w:val="24"/>
          <w:lang w:val="hr-HR"/>
        </w:rPr>
        <w:t xml:space="preserve">. Suvlasnički dio: 25296/117168, </w:t>
      </w:r>
      <w:r w:rsidR="00585FB7" w:rsidRPr="0037322D">
        <w:rPr>
          <w:rFonts w:cs="Arial"/>
          <w:sz w:val="24"/>
          <w:szCs w:val="24"/>
          <w:lang w:val="hr-HR"/>
        </w:rPr>
        <w:t>Jazbec Snežana, Trg Gospe Kunagorske 6</w:t>
      </w:r>
      <w:r w:rsidR="00585FB7">
        <w:rPr>
          <w:rFonts w:cs="Arial"/>
          <w:sz w:val="24"/>
          <w:szCs w:val="24"/>
          <w:lang w:val="hr-HR"/>
        </w:rPr>
        <w:t>,</w:t>
      </w:r>
      <w:r w:rsidR="00585FB7" w:rsidRPr="0037322D">
        <w:rPr>
          <w:rFonts w:cs="Arial"/>
          <w:sz w:val="24"/>
          <w:szCs w:val="24"/>
          <w:lang w:val="hr-HR"/>
        </w:rPr>
        <w:t xml:space="preserve"> Pregrada</w:t>
      </w:r>
    </w:p>
    <w:p w14:paraId="28451AC7" w14:textId="6F19ADDC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7322D">
        <w:rPr>
          <w:rFonts w:cs="Arial"/>
          <w:sz w:val="24"/>
          <w:szCs w:val="24"/>
          <w:lang w:val="hr-HR"/>
        </w:rPr>
        <w:t>10. Suvlasnički dio: 4331/117</w:t>
      </w:r>
      <w:r>
        <w:rPr>
          <w:rFonts w:cs="Arial"/>
          <w:sz w:val="24"/>
          <w:szCs w:val="24"/>
          <w:lang w:val="hr-HR"/>
        </w:rPr>
        <w:t xml:space="preserve">168, </w:t>
      </w:r>
      <w:r w:rsidR="00585FB7" w:rsidRPr="0037322D">
        <w:rPr>
          <w:rFonts w:cs="Arial"/>
          <w:sz w:val="24"/>
          <w:szCs w:val="24"/>
          <w:lang w:val="hr-HR"/>
        </w:rPr>
        <w:t>Pavić Berta, Zaprešić, Trg Žrtava Fašizma 8</w:t>
      </w:r>
      <w:r w:rsidR="00585FB7">
        <w:rPr>
          <w:rFonts w:cs="Arial"/>
          <w:sz w:val="24"/>
          <w:szCs w:val="24"/>
          <w:lang w:val="hr-HR"/>
        </w:rPr>
        <w:t>,</w:t>
      </w:r>
    </w:p>
    <w:p w14:paraId="544F1566" w14:textId="44BB416F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7322D">
        <w:rPr>
          <w:rFonts w:cs="Arial"/>
          <w:sz w:val="24"/>
          <w:szCs w:val="24"/>
          <w:lang w:val="hr-HR"/>
        </w:rPr>
        <w:t>11. Suvlasnički dio: 14400/117168</w:t>
      </w:r>
      <w:r>
        <w:rPr>
          <w:rFonts w:cs="Arial"/>
          <w:sz w:val="24"/>
          <w:szCs w:val="24"/>
          <w:lang w:val="hr-HR"/>
        </w:rPr>
        <w:t xml:space="preserve">, </w:t>
      </w:r>
      <w:r w:rsidR="00585FB7" w:rsidRPr="0037322D">
        <w:rPr>
          <w:rFonts w:cs="Arial"/>
          <w:sz w:val="24"/>
          <w:szCs w:val="24"/>
          <w:lang w:val="hr-HR"/>
        </w:rPr>
        <w:t>Dobrina Nevenka, Pregrada, Marinci 30</w:t>
      </w:r>
      <w:r w:rsidR="00585FB7">
        <w:rPr>
          <w:rFonts w:cs="Arial"/>
          <w:sz w:val="24"/>
          <w:szCs w:val="24"/>
          <w:lang w:val="hr-HR"/>
        </w:rPr>
        <w:t xml:space="preserve"> (predlagateljica),</w:t>
      </w:r>
    </w:p>
    <w:p w14:paraId="613FB789" w14:textId="2FE91B26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7322D">
        <w:rPr>
          <w:rFonts w:cs="Arial"/>
          <w:sz w:val="24"/>
          <w:szCs w:val="24"/>
          <w:lang w:val="hr-HR"/>
        </w:rPr>
        <w:t>13</w:t>
      </w:r>
      <w:r>
        <w:rPr>
          <w:rFonts w:cs="Arial"/>
          <w:sz w:val="24"/>
          <w:szCs w:val="24"/>
          <w:lang w:val="hr-HR"/>
        </w:rPr>
        <w:t xml:space="preserve">. Suvlasnički dio: 14400/117168, </w:t>
      </w:r>
      <w:r w:rsidR="00585FB7" w:rsidRPr="0037322D">
        <w:rPr>
          <w:rFonts w:cs="Arial"/>
          <w:sz w:val="24"/>
          <w:szCs w:val="24"/>
          <w:lang w:val="hr-HR"/>
        </w:rPr>
        <w:t>Ptičar Zvonko, Zagreb, Dr. Ante Šercera 14</w:t>
      </w:r>
      <w:r w:rsidR="00585FB7">
        <w:rPr>
          <w:rFonts w:cs="Arial"/>
          <w:sz w:val="24"/>
          <w:szCs w:val="24"/>
          <w:lang w:val="hr-HR"/>
        </w:rPr>
        <w:t>,</w:t>
      </w:r>
    </w:p>
    <w:p w14:paraId="36C887E3" w14:textId="7D5747F8" w:rsidR="007F5CE3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7322D">
        <w:rPr>
          <w:rFonts w:cs="Arial"/>
          <w:sz w:val="24"/>
          <w:szCs w:val="24"/>
          <w:lang w:val="hr-HR"/>
        </w:rPr>
        <w:lastRenderedPageBreak/>
        <w:t>14</w:t>
      </w:r>
      <w:r>
        <w:rPr>
          <w:rFonts w:cs="Arial"/>
          <w:sz w:val="24"/>
          <w:szCs w:val="24"/>
          <w:lang w:val="hr-HR"/>
        </w:rPr>
        <w:t xml:space="preserve">. Suvlasnički dio: 14400/117168, </w:t>
      </w:r>
      <w:r w:rsidR="00585FB7">
        <w:rPr>
          <w:rFonts w:cs="Arial"/>
          <w:sz w:val="24"/>
          <w:szCs w:val="24"/>
          <w:lang w:val="hr-HR"/>
        </w:rPr>
        <w:t>Slonjšak Ana r</w:t>
      </w:r>
      <w:r w:rsidR="00585FB7" w:rsidRPr="0037322D">
        <w:rPr>
          <w:rFonts w:cs="Arial"/>
          <w:sz w:val="24"/>
          <w:szCs w:val="24"/>
          <w:lang w:val="hr-HR"/>
        </w:rPr>
        <w:t>ođ. Zidanić, Zagreb, Vaganačka 29</w:t>
      </w:r>
      <w:r w:rsidR="00585FB7">
        <w:rPr>
          <w:rFonts w:cs="Arial"/>
          <w:sz w:val="24"/>
          <w:szCs w:val="24"/>
          <w:lang w:val="hr-HR"/>
        </w:rPr>
        <w:t>,</w:t>
      </w:r>
    </w:p>
    <w:p w14:paraId="1870F766" w14:textId="184895A8" w:rsidR="00585FB7" w:rsidRDefault="00585FB7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460D4115" w14:textId="77777777" w:rsidR="00792910" w:rsidRDefault="00792910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- čkbr. </w:t>
      </w:r>
      <w:r w:rsidRPr="00792910">
        <w:rPr>
          <w:rFonts w:cs="Arial"/>
          <w:sz w:val="24"/>
          <w:szCs w:val="24"/>
          <w:lang w:val="hr-HR"/>
        </w:rPr>
        <w:t>1860/5 BREG PAŠNJAK, površine 72 m2,</w:t>
      </w:r>
    </w:p>
    <w:p w14:paraId="62D97FBE" w14:textId="77777777" w:rsidR="00792910" w:rsidRDefault="00792910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- čkbr</w:t>
      </w:r>
      <w:r w:rsidRPr="00792910">
        <w:rPr>
          <w:rFonts w:cs="Arial"/>
          <w:sz w:val="24"/>
          <w:szCs w:val="24"/>
          <w:lang w:val="hr-HR"/>
        </w:rPr>
        <w:t>. 1861 BREG PAŠNJAK, površine 338 m2,</w:t>
      </w:r>
    </w:p>
    <w:p w14:paraId="33A2045B" w14:textId="346411CF" w:rsidR="00585FB7" w:rsidRDefault="00792910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-</w:t>
      </w:r>
      <w:r w:rsidRPr="00792910">
        <w:rPr>
          <w:rFonts w:cs="Arial"/>
          <w:sz w:val="24"/>
          <w:szCs w:val="24"/>
          <w:lang w:val="hr-HR"/>
        </w:rPr>
        <w:t xml:space="preserve"> </w:t>
      </w:r>
      <w:r>
        <w:rPr>
          <w:rFonts w:cs="Arial"/>
          <w:sz w:val="24"/>
          <w:szCs w:val="24"/>
          <w:lang w:val="hr-HR"/>
        </w:rPr>
        <w:t>čkbr</w:t>
      </w:r>
      <w:r w:rsidRPr="00792910">
        <w:rPr>
          <w:rFonts w:cs="Arial"/>
          <w:sz w:val="24"/>
          <w:szCs w:val="24"/>
          <w:lang w:val="hr-HR"/>
        </w:rPr>
        <w:t>. 1863/4 BREG ORANICA</w:t>
      </w:r>
      <w:r>
        <w:rPr>
          <w:rFonts w:cs="Arial"/>
          <w:sz w:val="24"/>
          <w:szCs w:val="24"/>
          <w:lang w:val="hr-HR"/>
        </w:rPr>
        <w:t>, površine 2737 m2, sve upisane</w:t>
      </w:r>
      <w:r w:rsidRPr="00792910">
        <w:rPr>
          <w:rFonts w:cs="Arial"/>
          <w:sz w:val="24"/>
          <w:szCs w:val="24"/>
          <w:lang w:val="hr-HR"/>
        </w:rPr>
        <w:t xml:space="preserve"> u BZP zk.ul.br. 3317 k.o. Sopot</w:t>
      </w:r>
      <w:r>
        <w:rPr>
          <w:rFonts w:cs="Arial"/>
          <w:sz w:val="24"/>
          <w:szCs w:val="24"/>
          <w:lang w:val="hr-HR"/>
        </w:rPr>
        <w:t>,</w:t>
      </w:r>
      <w:r w:rsidRPr="00792910">
        <w:t xml:space="preserve"> </w:t>
      </w:r>
      <w:r>
        <w:rPr>
          <w:rFonts w:cs="Arial"/>
          <w:sz w:val="24"/>
          <w:szCs w:val="24"/>
          <w:lang w:val="hr-HR"/>
        </w:rPr>
        <w:t>na kojima</w:t>
      </w:r>
      <w:r w:rsidRPr="00792910">
        <w:rPr>
          <w:rFonts w:cs="Arial"/>
          <w:sz w:val="24"/>
          <w:szCs w:val="24"/>
          <w:lang w:val="hr-HR"/>
        </w:rPr>
        <w:t xml:space="preserve"> je upisano pravo suvlasništva u korist:</w:t>
      </w:r>
    </w:p>
    <w:p w14:paraId="35C2D6FC" w14:textId="4BAD6A9D" w:rsidR="00792910" w:rsidRDefault="00792910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4F2CC9A1" w14:textId="1CC02ECF" w:rsidR="00792910" w:rsidRPr="00792910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Suvlasnički dio: 12/48, </w:t>
      </w:r>
      <w:r w:rsidRPr="00792910">
        <w:rPr>
          <w:rFonts w:cs="Arial"/>
          <w:sz w:val="24"/>
          <w:szCs w:val="24"/>
          <w:lang w:val="hr-HR"/>
        </w:rPr>
        <w:t>Premrl Dora, Pregrada Vrhi 104</w:t>
      </w:r>
      <w:r>
        <w:rPr>
          <w:rFonts w:cs="Arial"/>
          <w:sz w:val="24"/>
          <w:szCs w:val="24"/>
          <w:lang w:val="hr-HR"/>
        </w:rPr>
        <w:t>,</w:t>
      </w:r>
    </w:p>
    <w:p w14:paraId="29CDC1AD" w14:textId="19B8531E" w:rsidR="00792910" w:rsidRPr="00792910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2. Suvlasnički dio: 2/48, </w:t>
      </w:r>
      <w:r w:rsidRPr="00792910">
        <w:rPr>
          <w:rFonts w:cs="Arial"/>
          <w:sz w:val="24"/>
          <w:szCs w:val="24"/>
          <w:lang w:val="hr-HR"/>
        </w:rPr>
        <w:t>Antolić Vjekoslav, Zagreb, Laginjina 4</w:t>
      </w:r>
      <w:r>
        <w:rPr>
          <w:rFonts w:cs="Arial"/>
          <w:sz w:val="24"/>
          <w:szCs w:val="24"/>
          <w:lang w:val="hr-HR"/>
        </w:rPr>
        <w:t>,</w:t>
      </w:r>
    </w:p>
    <w:p w14:paraId="6FD36954" w14:textId="1C54751F" w:rsidR="00792910" w:rsidRPr="00792910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3. Suvlasnički dio: 2/48, </w:t>
      </w:r>
      <w:r w:rsidRPr="00792910">
        <w:rPr>
          <w:rFonts w:cs="Arial"/>
          <w:sz w:val="24"/>
          <w:szCs w:val="24"/>
          <w:lang w:val="hr-HR"/>
        </w:rPr>
        <w:t>Antolić Franjo, Zagreb, Županska 16</w:t>
      </w:r>
      <w:r>
        <w:rPr>
          <w:rFonts w:cs="Arial"/>
          <w:sz w:val="24"/>
          <w:szCs w:val="24"/>
          <w:lang w:val="hr-HR"/>
        </w:rPr>
        <w:t>,</w:t>
      </w:r>
    </w:p>
    <w:p w14:paraId="736EEABC" w14:textId="1135095D" w:rsidR="00792910" w:rsidRPr="00792910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4. Suvlasnički dio: 2/48, </w:t>
      </w:r>
      <w:r w:rsidRPr="00792910">
        <w:rPr>
          <w:rFonts w:cs="Arial"/>
          <w:sz w:val="24"/>
          <w:szCs w:val="24"/>
          <w:lang w:val="hr-HR"/>
        </w:rPr>
        <w:t>Antolić Pavao, Pregrada</w:t>
      </w:r>
      <w:r>
        <w:rPr>
          <w:rFonts w:cs="Arial"/>
          <w:sz w:val="24"/>
          <w:szCs w:val="24"/>
          <w:lang w:val="hr-HR"/>
        </w:rPr>
        <w:t>,</w:t>
      </w:r>
    </w:p>
    <w:p w14:paraId="2FA2DFC4" w14:textId="315330B2" w:rsidR="00792910" w:rsidRPr="00792910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792910">
        <w:rPr>
          <w:rFonts w:cs="Arial"/>
          <w:sz w:val="24"/>
          <w:szCs w:val="24"/>
          <w:lang w:val="hr-HR"/>
        </w:rPr>
        <w:t>5. Suvla</w:t>
      </w:r>
      <w:r>
        <w:rPr>
          <w:rFonts w:cs="Arial"/>
          <w:sz w:val="24"/>
          <w:szCs w:val="24"/>
          <w:lang w:val="hr-HR"/>
        </w:rPr>
        <w:t xml:space="preserve">snički dio: 2/48, </w:t>
      </w:r>
      <w:r w:rsidRPr="00792910">
        <w:rPr>
          <w:rFonts w:cs="Arial"/>
          <w:sz w:val="24"/>
          <w:szCs w:val="24"/>
          <w:lang w:val="hr-HR"/>
        </w:rPr>
        <w:t>Kanjuh Vera, Pregrada</w:t>
      </w:r>
      <w:r>
        <w:rPr>
          <w:rFonts w:cs="Arial"/>
          <w:sz w:val="24"/>
          <w:szCs w:val="24"/>
          <w:lang w:val="hr-HR"/>
        </w:rPr>
        <w:t>,</w:t>
      </w:r>
    </w:p>
    <w:p w14:paraId="3FBC2495" w14:textId="30EE3380" w:rsidR="00792910" w:rsidRPr="00792910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6. Suvlasnički dio: 2/48, </w:t>
      </w:r>
      <w:r w:rsidRPr="00792910">
        <w:rPr>
          <w:rFonts w:cs="Arial"/>
          <w:sz w:val="24"/>
          <w:szCs w:val="24"/>
          <w:lang w:val="hr-HR"/>
        </w:rPr>
        <w:t>Senčar Anka, Zagreb, Medveščak 70</w:t>
      </w:r>
      <w:r>
        <w:rPr>
          <w:rFonts w:cs="Arial"/>
          <w:sz w:val="24"/>
          <w:szCs w:val="24"/>
          <w:lang w:val="hr-HR"/>
        </w:rPr>
        <w:t>,</w:t>
      </w:r>
    </w:p>
    <w:p w14:paraId="7B6E1A40" w14:textId="7692601E" w:rsidR="00792910" w:rsidRPr="00792910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7. Suvlasnički dio: 1/48, Novak Ivka, Zagreb, Erdedijeva u</w:t>
      </w:r>
      <w:r w:rsidRPr="00792910">
        <w:rPr>
          <w:rFonts w:cs="Arial"/>
          <w:sz w:val="24"/>
          <w:szCs w:val="24"/>
          <w:lang w:val="hr-HR"/>
        </w:rPr>
        <w:t>l. 11</w:t>
      </w:r>
      <w:r>
        <w:rPr>
          <w:rFonts w:cs="Arial"/>
          <w:sz w:val="24"/>
          <w:szCs w:val="24"/>
          <w:lang w:val="hr-HR"/>
        </w:rPr>
        <w:t>,</w:t>
      </w:r>
    </w:p>
    <w:p w14:paraId="623C9D19" w14:textId="4FE85B36" w:rsidR="00792910" w:rsidRPr="00792910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8. Suvlasnički dio: 1/48, </w:t>
      </w:r>
      <w:r w:rsidRPr="00792910">
        <w:rPr>
          <w:rFonts w:cs="Arial"/>
          <w:sz w:val="24"/>
          <w:szCs w:val="24"/>
          <w:lang w:val="hr-HR"/>
        </w:rPr>
        <w:t>Krušlin Paulina, Pregrada</w:t>
      </w:r>
      <w:r>
        <w:rPr>
          <w:rFonts w:cs="Arial"/>
          <w:sz w:val="24"/>
          <w:szCs w:val="24"/>
          <w:lang w:val="hr-HR"/>
        </w:rPr>
        <w:t>,</w:t>
      </w:r>
    </w:p>
    <w:p w14:paraId="56DFDD41" w14:textId="4127AEE4" w:rsidR="00792910" w:rsidRPr="007F5CE3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9. Suvlasnički dio: 24/48, </w:t>
      </w:r>
      <w:r w:rsidRPr="00792910">
        <w:rPr>
          <w:rFonts w:cs="Arial"/>
          <w:sz w:val="24"/>
          <w:szCs w:val="24"/>
          <w:lang w:val="hr-HR"/>
        </w:rPr>
        <w:t>Žnidarec Kristina, Velika Gora 49</w:t>
      </w:r>
      <w:r>
        <w:rPr>
          <w:rFonts w:cs="Arial"/>
          <w:sz w:val="24"/>
          <w:szCs w:val="24"/>
          <w:lang w:val="hr-HR"/>
        </w:rPr>
        <w:t>,</w:t>
      </w:r>
    </w:p>
    <w:p w14:paraId="078700F3" w14:textId="704961E4" w:rsidR="007F5CE3" w:rsidRDefault="007F5CE3" w:rsidP="00290B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43FEC7AD" w14:textId="1EB98826" w:rsidR="00792910" w:rsidRDefault="00792910" w:rsidP="00290B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- čkbr. </w:t>
      </w:r>
      <w:r w:rsidRPr="00792910">
        <w:rPr>
          <w:rFonts w:cs="Arial"/>
          <w:sz w:val="24"/>
          <w:szCs w:val="24"/>
          <w:lang w:val="hr-HR"/>
        </w:rPr>
        <w:t>1860/</w:t>
      </w:r>
      <w:r>
        <w:rPr>
          <w:rFonts w:cs="Arial"/>
          <w:sz w:val="24"/>
          <w:szCs w:val="24"/>
          <w:lang w:val="hr-HR"/>
        </w:rPr>
        <w:t>4 BREG PAŠNJAK, površine 72 m2,</w:t>
      </w:r>
      <w:r w:rsidRPr="00792910">
        <w:rPr>
          <w:rFonts w:cs="Arial"/>
          <w:sz w:val="24"/>
          <w:szCs w:val="24"/>
          <w:lang w:val="hr-HR"/>
        </w:rPr>
        <w:t xml:space="preserve"> </w:t>
      </w:r>
    </w:p>
    <w:p w14:paraId="4A3D68A1" w14:textId="6BE123C0" w:rsidR="0037322D" w:rsidRDefault="00792910" w:rsidP="00290B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- čkbr</w:t>
      </w:r>
      <w:r w:rsidRPr="00792910">
        <w:rPr>
          <w:rFonts w:cs="Arial"/>
          <w:sz w:val="24"/>
          <w:szCs w:val="24"/>
          <w:lang w:val="hr-HR"/>
        </w:rPr>
        <w:t xml:space="preserve">. 1863/3 BREG ORANICA, površine 827 m2, </w:t>
      </w:r>
      <w:r>
        <w:rPr>
          <w:rFonts w:cs="Arial"/>
          <w:sz w:val="24"/>
          <w:szCs w:val="24"/>
          <w:lang w:val="hr-HR"/>
        </w:rPr>
        <w:t>obje upisane</w:t>
      </w:r>
      <w:r w:rsidRPr="00792910">
        <w:rPr>
          <w:rFonts w:cs="Arial"/>
          <w:sz w:val="24"/>
          <w:szCs w:val="24"/>
          <w:lang w:val="hr-HR"/>
        </w:rPr>
        <w:t xml:space="preserve"> u BZP zk.ul.br. 3246 k.o. Sopot</w:t>
      </w:r>
      <w:r w:rsidR="00E65DE2">
        <w:rPr>
          <w:rFonts w:cs="Arial"/>
          <w:sz w:val="24"/>
          <w:szCs w:val="24"/>
          <w:lang w:val="hr-HR"/>
        </w:rPr>
        <w:t xml:space="preserve">, </w:t>
      </w:r>
      <w:r w:rsidRPr="00792910">
        <w:rPr>
          <w:rFonts w:cs="Arial"/>
          <w:sz w:val="24"/>
          <w:szCs w:val="24"/>
          <w:lang w:val="hr-HR"/>
        </w:rPr>
        <w:t>na kojima je upisano pravo suvlasništva u korist:</w:t>
      </w:r>
    </w:p>
    <w:p w14:paraId="79F4E18E" w14:textId="489DEF2A" w:rsidR="00792910" w:rsidRDefault="00792910" w:rsidP="00290B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17F72281" w14:textId="63822A98" w:rsidR="00792910" w:rsidRPr="00792910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Suvlasnički dio: 12/24, </w:t>
      </w:r>
      <w:r w:rsidRPr="00792910">
        <w:rPr>
          <w:rFonts w:cs="Arial"/>
          <w:sz w:val="24"/>
          <w:szCs w:val="24"/>
          <w:lang w:val="hr-HR"/>
        </w:rPr>
        <w:t>Martinko Ivka, Marinci 42</w:t>
      </w:r>
      <w:r>
        <w:rPr>
          <w:rFonts w:cs="Arial"/>
          <w:sz w:val="24"/>
          <w:szCs w:val="24"/>
          <w:lang w:val="hr-HR"/>
        </w:rPr>
        <w:t>,</w:t>
      </w:r>
    </w:p>
    <w:p w14:paraId="59EDF6D4" w14:textId="0BCAFDE0" w:rsidR="00792910" w:rsidRPr="00792910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2. Suvlasnički dio: 6/24, </w:t>
      </w:r>
      <w:r w:rsidRPr="00792910">
        <w:rPr>
          <w:rFonts w:cs="Arial"/>
          <w:sz w:val="24"/>
          <w:szCs w:val="24"/>
          <w:lang w:val="hr-HR"/>
        </w:rPr>
        <w:t>Ivković Marija, Sopot 106, Sopot 49218 Pregrada</w:t>
      </w:r>
      <w:r>
        <w:rPr>
          <w:rFonts w:cs="Arial"/>
          <w:sz w:val="24"/>
          <w:szCs w:val="24"/>
          <w:lang w:val="hr-HR"/>
        </w:rPr>
        <w:t>,</w:t>
      </w:r>
    </w:p>
    <w:p w14:paraId="6DED0641" w14:textId="78E838EA" w:rsidR="00792910" w:rsidRDefault="00792910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3. Suvlasnički dio: 6/24, </w:t>
      </w:r>
      <w:r w:rsidRPr="00792910">
        <w:rPr>
          <w:rFonts w:cs="Arial"/>
          <w:sz w:val="24"/>
          <w:szCs w:val="24"/>
          <w:lang w:val="hr-HR"/>
        </w:rPr>
        <w:t>Tomić Darinka, Krimeja 5, 51000 Rijeka</w:t>
      </w:r>
      <w:r>
        <w:rPr>
          <w:rFonts w:cs="Arial"/>
          <w:sz w:val="24"/>
          <w:szCs w:val="24"/>
          <w:lang w:val="hr-HR"/>
        </w:rPr>
        <w:t>,</w:t>
      </w:r>
    </w:p>
    <w:p w14:paraId="7FDC73EC" w14:textId="0839152C" w:rsidR="00E65DE2" w:rsidRDefault="00E65DE2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10EDE1E6" w14:textId="3B7D2A70" w:rsidR="00E65DE2" w:rsidRDefault="00E65DE2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- čkbr. </w:t>
      </w:r>
      <w:r w:rsidRPr="00E65DE2">
        <w:rPr>
          <w:rFonts w:cs="Arial"/>
          <w:sz w:val="24"/>
          <w:szCs w:val="24"/>
          <w:lang w:val="hr-HR"/>
        </w:rPr>
        <w:t>1860/2 BREG PAŠNJAK, površine 1101 m2</w:t>
      </w:r>
      <w:r>
        <w:rPr>
          <w:rFonts w:cs="Arial"/>
          <w:sz w:val="24"/>
          <w:szCs w:val="24"/>
          <w:lang w:val="hr-HR"/>
        </w:rPr>
        <w:t>, upisana</w:t>
      </w:r>
      <w:r w:rsidRPr="00E65DE2">
        <w:rPr>
          <w:rFonts w:cs="Arial"/>
          <w:sz w:val="24"/>
          <w:szCs w:val="24"/>
          <w:lang w:val="hr-HR"/>
        </w:rPr>
        <w:t xml:space="preserve"> u BZP zk.ul.br. 3624 k.o. Sopot</w:t>
      </w:r>
      <w:r>
        <w:rPr>
          <w:rFonts w:cs="Arial"/>
          <w:sz w:val="24"/>
          <w:szCs w:val="24"/>
          <w:lang w:val="hr-HR"/>
        </w:rPr>
        <w:t xml:space="preserve">, </w:t>
      </w:r>
      <w:r w:rsidRPr="00E65DE2">
        <w:rPr>
          <w:rFonts w:cs="Arial"/>
          <w:sz w:val="24"/>
          <w:szCs w:val="24"/>
          <w:lang w:val="hr-HR"/>
        </w:rPr>
        <w:t>na kojoj je upisano pravo suvlasništva u korist:</w:t>
      </w:r>
    </w:p>
    <w:p w14:paraId="5FEB8E03" w14:textId="69F86413" w:rsidR="00E65DE2" w:rsidRDefault="00E65DE2" w:rsidP="0079291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0105DF3E" w14:textId="24EBEE16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Suvlasnički dio: 108/324, </w:t>
      </w:r>
      <w:r w:rsidRPr="00E65DE2">
        <w:rPr>
          <w:rFonts w:cs="Arial"/>
          <w:sz w:val="24"/>
          <w:szCs w:val="24"/>
          <w:lang w:val="hr-HR"/>
        </w:rPr>
        <w:t>Premrl Dora, Preg. Vrh 104</w:t>
      </w:r>
      <w:r>
        <w:rPr>
          <w:rFonts w:cs="Arial"/>
          <w:sz w:val="24"/>
          <w:szCs w:val="24"/>
          <w:lang w:val="hr-HR"/>
        </w:rPr>
        <w:t>,</w:t>
      </w:r>
    </w:p>
    <w:p w14:paraId="3B619EA3" w14:textId="511AF404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2. Suvlasnički dio: 18/324, </w:t>
      </w:r>
      <w:r w:rsidRPr="00E65DE2">
        <w:rPr>
          <w:rFonts w:cs="Arial"/>
          <w:sz w:val="24"/>
          <w:szCs w:val="24"/>
          <w:lang w:val="hr-HR"/>
        </w:rPr>
        <w:t>Antoli</w:t>
      </w:r>
      <w:r>
        <w:rPr>
          <w:rFonts w:cs="Arial"/>
          <w:sz w:val="24"/>
          <w:szCs w:val="24"/>
          <w:lang w:val="hr-HR"/>
        </w:rPr>
        <w:t>ć Vjekoslav, Zagreb, Laginjina u</w:t>
      </w:r>
      <w:r w:rsidRPr="00E65DE2">
        <w:rPr>
          <w:rFonts w:cs="Arial"/>
          <w:sz w:val="24"/>
          <w:szCs w:val="24"/>
          <w:lang w:val="hr-HR"/>
        </w:rPr>
        <w:t>l. 4</w:t>
      </w:r>
      <w:r>
        <w:rPr>
          <w:rFonts w:cs="Arial"/>
          <w:sz w:val="24"/>
          <w:szCs w:val="24"/>
          <w:lang w:val="hr-HR"/>
        </w:rPr>
        <w:t>,</w:t>
      </w:r>
    </w:p>
    <w:p w14:paraId="48ABBAB9" w14:textId="491D7D3D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3. Suvlasnički dio: 18/324, </w:t>
      </w:r>
      <w:r w:rsidRPr="00E65DE2">
        <w:rPr>
          <w:rFonts w:cs="Arial"/>
          <w:sz w:val="24"/>
          <w:szCs w:val="24"/>
          <w:lang w:val="hr-HR"/>
        </w:rPr>
        <w:t>Anto</w:t>
      </w:r>
      <w:r>
        <w:rPr>
          <w:rFonts w:cs="Arial"/>
          <w:sz w:val="24"/>
          <w:szCs w:val="24"/>
          <w:lang w:val="hr-HR"/>
        </w:rPr>
        <w:t>lić Franjo, Zagreb, Županova 16,</w:t>
      </w:r>
    </w:p>
    <w:p w14:paraId="1ED2EBDB" w14:textId="32D3940D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E65DE2">
        <w:rPr>
          <w:rFonts w:cs="Arial"/>
          <w:sz w:val="24"/>
          <w:szCs w:val="24"/>
          <w:lang w:val="hr-HR"/>
        </w:rPr>
        <w:t>4. Suvlasnički dio:</w:t>
      </w:r>
      <w:r>
        <w:rPr>
          <w:rFonts w:cs="Arial"/>
          <w:sz w:val="24"/>
          <w:szCs w:val="24"/>
          <w:lang w:val="hr-HR"/>
        </w:rPr>
        <w:t xml:space="preserve"> 18/324, </w:t>
      </w:r>
      <w:r w:rsidRPr="00E65DE2">
        <w:rPr>
          <w:rFonts w:cs="Arial"/>
          <w:sz w:val="24"/>
          <w:szCs w:val="24"/>
          <w:lang w:val="hr-HR"/>
        </w:rPr>
        <w:t>Antolić Pavao, Pregrada</w:t>
      </w:r>
      <w:r>
        <w:rPr>
          <w:rFonts w:cs="Arial"/>
          <w:sz w:val="24"/>
          <w:szCs w:val="24"/>
          <w:lang w:val="hr-HR"/>
        </w:rPr>
        <w:t>,</w:t>
      </w:r>
    </w:p>
    <w:p w14:paraId="00E14BBC" w14:textId="665B1F75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5. Suvlasnički dio: 18/324, </w:t>
      </w:r>
      <w:r w:rsidRPr="00E65DE2">
        <w:rPr>
          <w:rFonts w:cs="Arial"/>
          <w:sz w:val="24"/>
          <w:szCs w:val="24"/>
          <w:lang w:val="hr-HR"/>
        </w:rPr>
        <w:t>Kanjuh Vera, Pregrada</w:t>
      </w:r>
      <w:r>
        <w:rPr>
          <w:rFonts w:cs="Arial"/>
          <w:sz w:val="24"/>
          <w:szCs w:val="24"/>
          <w:lang w:val="hr-HR"/>
        </w:rPr>
        <w:t>,</w:t>
      </w:r>
    </w:p>
    <w:p w14:paraId="0135C814" w14:textId="3819934D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6. Suvlasnički dio: 18/324, </w:t>
      </w:r>
      <w:r w:rsidRPr="00E65DE2">
        <w:rPr>
          <w:rFonts w:cs="Arial"/>
          <w:sz w:val="24"/>
          <w:szCs w:val="24"/>
          <w:lang w:val="hr-HR"/>
        </w:rPr>
        <w:t>Senčar Anka, Zagreb, Medvešćak 70</w:t>
      </w:r>
      <w:r>
        <w:rPr>
          <w:rFonts w:cs="Arial"/>
          <w:sz w:val="24"/>
          <w:szCs w:val="24"/>
          <w:lang w:val="hr-HR"/>
        </w:rPr>
        <w:t>,</w:t>
      </w:r>
    </w:p>
    <w:p w14:paraId="21C0F881" w14:textId="63156A25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7. Suvlasnički dio: 9/324, </w:t>
      </w:r>
      <w:r w:rsidRPr="00E65DE2">
        <w:rPr>
          <w:rFonts w:cs="Arial"/>
          <w:sz w:val="24"/>
          <w:szCs w:val="24"/>
          <w:lang w:val="hr-HR"/>
        </w:rPr>
        <w:t>Novak Ivka, Zagreb, Erdedijeva Ul. 11</w:t>
      </w:r>
      <w:r>
        <w:rPr>
          <w:rFonts w:cs="Arial"/>
          <w:sz w:val="24"/>
          <w:szCs w:val="24"/>
          <w:lang w:val="hr-HR"/>
        </w:rPr>
        <w:t>,</w:t>
      </w:r>
    </w:p>
    <w:p w14:paraId="38BC51DE" w14:textId="63C14A6B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9. Suvlasnički dio: 12/324, </w:t>
      </w:r>
      <w:r w:rsidRPr="00E65DE2">
        <w:rPr>
          <w:rFonts w:cs="Arial"/>
          <w:sz w:val="24"/>
          <w:szCs w:val="24"/>
          <w:lang w:val="hr-HR"/>
        </w:rPr>
        <w:t>Cigrovski Martin, Podrav. Slatina, Čadjavački Lug</w:t>
      </w:r>
      <w:r>
        <w:rPr>
          <w:rFonts w:cs="Arial"/>
          <w:sz w:val="24"/>
          <w:szCs w:val="24"/>
          <w:lang w:val="hr-HR"/>
        </w:rPr>
        <w:t>,</w:t>
      </w:r>
    </w:p>
    <w:p w14:paraId="526C7C1C" w14:textId="22AEB809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10. Suvlasnički dio: 12/324, </w:t>
      </w:r>
      <w:r w:rsidRPr="00E65DE2">
        <w:rPr>
          <w:rFonts w:cs="Arial"/>
          <w:sz w:val="24"/>
          <w:szCs w:val="24"/>
          <w:lang w:val="hr-HR"/>
        </w:rPr>
        <w:t xml:space="preserve">Blažinčić </w:t>
      </w:r>
      <w:r>
        <w:rPr>
          <w:rFonts w:cs="Arial"/>
          <w:sz w:val="24"/>
          <w:szCs w:val="24"/>
          <w:lang w:val="hr-HR"/>
        </w:rPr>
        <w:t>Antonija, Zagreb, Scitarjevska u</w:t>
      </w:r>
      <w:r w:rsidRPr="00E65DE2">
        <w:rPr>
          <w:rFonts w:cs="Arial"/>
          <w:sz w:val="24"/>
          <w:szCs w:val="24"/>
          <w:lang w:val="hr-HR"/>
        </w:rPr>
        <w:t>l. 20</w:t>
      </w:r>
      <w:r>
        <w:rPr>
          <w:rFonts w:cs="Arial"/>
          <w:sz w:val="24"/>
          <w:szCs w:val="24"/>
          <w:lang w:val="hr-HR"/>
        </w:rPr>
        <w:t>,</w:t>
      </w:r>
    </w:p>
    <w:p w14:paraId="4969EC27" w14:textId="4960B9EB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11. Suvlasnički dio: 36/324, </w:t>
      </w:r>
      <w:r w:rsidRPr="00E65DE2">
        <w:rPr>
          <w:rFonts w:cs="Arial"/>
          <w:sz w:val="24"/>
          <w:szCs w:val="24"/>
          <w:lang w:val="hr-HR"/>
        </w:rPr>
        <w:t>Cigrovski Štefanija, Stipernica 18</w:t>
      </w:r>
      <w:r>
        <w:rPr>
          <w:rFonts w:cs="Arial"/>
          <w:sz w:val="24"/>
          <w:szCs w:val="24"/>
          <w:lang w:val="hr-HR"/>
        </w:rPr>
        <w:t>,</w:t>
      </w:r>
    </w:p>
    <w:p w14:paraId="2159C388" w14:textId="2FCBED3C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12. Suvlasnički dio: 36/324, </w:t>
      </w:r>
      <w:r w:rsidRPr="00E65DE2">
        <w:rPr>
          <w:rFonts w:cs="Arial"/>
          <w:sz w:val="24"/>
          <w:szCs w:val="24"/>
          <w:lang w:val="hr-HR"/>
        </w:rPr>
        <w:t>Cigrovski Ivanka, Stipernica 18</w:t>
      </w:r>
      <w:r>
        <w:rPr>
          <w:rFonts w:cs="Arial"/>
          <w:sz w:val="24"/>
          <w:szCs w:val="24"/>
          <w:lang w:val="hr-HR"/>
        </w:rPr>
        <w:t>,</w:t>
      </w:r>
    </w:p>
    <w:p w14:paraId="53D229C9" w14:textId="2504FB9A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13. Suvlasnički dio: 4/324, </w:t>
      </w:r>
      <w:r w:rsidRPr="00E65DE2">
        <w:rPr>
          <w:rFonts w:cs="Arial"/>
          <w:sz w:val="24"/>
          <w:szCs w:val="24"/>
          <w:lang w:val="hr-HR"/>
        </w:rPr>
        <w:t>Grad Pregrada, Ul. Josipa K. Tuškana 2, 49218 Pregrada</w:t>
      </w:r>
      <w:r>
        <w:rPr>
          <w:rFonts w:cs="Arial"/>
          <w:sz w:val="24"/>
          <w:szCs w:val="24"/>
          <w:lang w:val="hr-HR"/>
        </w:rPr>
        <w:t>,</w:t>
      </w:r>
    </w:p>
    <w:p w14:paraId="6B680101" w14:textId="7DA0568B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14. Suvlasnički dio: 2/324, </w:t>
      </w:r>
      <w:r w:rsidRPr="00E65DE2">
        <w:rPr>
          <w:rFonts w:cs="Arial"/>
          <w:sz w:val="24"/>
          <w:szCs w:val="24"/>
          <w:lang w:val="hr-HR"/>
        </w:rPr>
        <w:t>Cigrovski Vinko, Stipernica 24</w:t>
      </w:r>
      <w:r>
        <w:rPr>
          <w:rFonts w:cs="Arial"/>
          <w:sz w:val="24"/>
          <w:szCs w:val="24"/>
          <w:lang w:val="hr-HR"/>
        </w:rPr>
        <w:t>,</w:t>
      </w:r>
    </w:p>
    <w:p w14:paraId="3B610C8C" w14:textId="28285B59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15. Suvlasnički dio: 2/324, </w:t>
      </w:r>
      <w:r w:rsidRPr="00E65DE2">
        <w:rPr>
          <w:rFonts w:cs="Arial"/>
          <w:sz w:val="24"/>
          <w:szCs w:val="24"/>
          <w:lang w:val="hr-HR"/>
        </w:rPr>
        <w:t>Kašaj Vladimir, Trnjanska Cesta 11b, 10000 Zagreb</w:t>
      </w:r>
      <w:r>
        <w:rPr>
          <w:rFonts w:cs="Arial"/>
          <w:sz w:val="24"/>
          <w:szCs w:val="24"/>
          <w:lang w:val="hr-HR"/>
        </w:rPr>
        <w:t>,</w:t>
      </w:r>
    </w:p>
    <w:p w14:paraId="36DDDED8" w14:textId="7EDC0022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16. Suvlasnički dio: 2/324, </w:t>
      </w:r>
      <w:r w:rsidRPr="00E65DE2">
        <w:rPr>
          <w:rFonts w:cs="Arial"/>
          <w:sz w:val="24"/>
          <w:szCs w:val="24"/>
          <w:lang w:val="hr-HR"/>
        </w:rPr>
        <w:t>Cigrovski Antun, Stipernica 5/2</w:t>
      </w:r>
      <w:r>
        <w:rPr>
          <w:rFonts w:cs="Arial"/>
          <w:sz w:val="24"/>
          <w:szCs w:val="24"/>
          <w:lang w:val="hr-HR"/>
        </w:rPr>
        <w:t>,</w:t>
      </w:r>
    </w:p>
    <w:p w14:paraId="32FAF95D" w14:textId="4A301C0C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3"/>
          <w:szCs w:val="23"/>
          <w:lang w:val="hr-HR"/>
        </w:rPr>
      </w:pPr>
      <w:r>
        <w:rPr>
          <w:rFonts w:cs="Arial"/>
          <w:sz w:val="24"/>
          <w:szCs w:val="24"/>
          <w:lang w:val="hr-HR"/>
        </w:rPr>
        <w:t xml:space="preserve">17. Suvlasnički dio: 1/324, </w:t>
      </w:r>
      <w:r w:rsidRPr="00E65DE2">
        <w:rPr>
          <w:rFonts w:cs="Arial"/>
          <w:sz w:val="23"/>
          <w:szCs w:val="23"/>
          <w:lang w:val="hr-HR"/>
        </w:rPr>
        <w:t>Gagić Božica rođ. Cigrovski, Veli Lošinj, Vladimira Nazora 8,</w:t>
      </w:r>
    </w:p>
    <w:p w14:paraId="064A89C8" w14:textId="238E5E24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18. Suvlasnički dio: 1/324, Adrić Đurđica r</w:t>
      </w:r>
      <w:r w:rsidRPr="00E65DE2">
        <w:rPr>
          <w:rFonts w:cs="Arial"/>
          <w:sz w:val="24"/>
          <w:szCs w:val="24"/>
          <w:lang w:val="hr-HR"/>
        </w:rPr>
        <w:t>ođ. Cigrovski, Zagreb</w:t>
      </w:r>
      <w:r w:rsidR="00A45D60">
        <w:rPr>
          <w:rFonts w:cs="Arial"/>
          <w:sz w:val="24"/>
          <w:szCs w:val="24"/>
          <w:lang w:val="hr-HR"/>
        </w:rPr>
        <w:t>, 1 Petruševec 3 Odv. 14 (sada na b</w:t>
      </w:r>
      <w:r w:rsidRPr="00E65DE2">
        <w:rPr>
          <w:rFonts w:cs="Arial"/>
          <w:sz w:val="24"/>
          <w:szCs w:val="24"/>
          <w:lang w:val="hr-HR"/>
        </w:rPr>
        <w:t>r.17)</w:t>
      </w:r>
      <w:r w:rsidR="00A45D60">
        <w:rPr>
          <w:rFonts w:cs="Arial"/>
          <w:sz w:val="24"/>
          <w:szCs w:val="24"/>
          <w:lang w:val="hr-HR"/>
        </w:rPr>
        <w:t>,</w:t>
      </w:r>
    </w:p>
    <w:p w14:paraId="7FA7E14B" w14:textId="065EBB34" w:rsidR="00E65DE2" w:rsidRP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20. Suvlasnički dio: 6/324, </w:t>
      </w:r>
      <w:r w:rsidR="00A45D60" w:rsidRPr="00E65DE2">
        <w:rPr>
          <w:rFonts w:cs="Arial"/>
          <w:sz w:val="24"/>
          <w:szCs w:val="24"/>
          <w:lang w:val="hr-HR"/>
        </w:rPr>
        <w:t>Milina Robert, Vrhi Pregradski 128, 49218 Pregrada</w:t>
      </w:r>
      <w:r w:rsidR="00A45D60">
        <w:rPr>
          <w:rFonts w:cs="Arial"/>
          <w:sz w:val="24"/>
          <w:szCs w:val="24"/>
          <w:lang w:val="hr-HR"/>
        </w:rPr>
        <w:t>,</w:t>
      </w:r>
    </w:p>
    <w:p w14:paraId="7924174C" w14:textId="16D8B2E2" w:rsidR="00E65DE2" w:rsidRDefault="00E65DE2" w:rsidP="00E65DE2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21. Suvlasnički dio: 3/324, </w:t>
      </w:r>
      <w:r w:rsidR="00A45D60" w:rsidRPr="00E65DE2">
        <w:rPr>
          <w:rFonts w:cs="Arial"/>
          <w:sz w:val="24"/>
          <w:szCs w:val="24"/>
          <w:lang w:val="hr-HR"/>
        </w:rPr>
        <w:t>Krušlin Darko, Pregrada, Kolarija 4</w:t>
      </w:r>
      <w:r w:rsidR="00A45D60">
        <w:rPr>
          <w:rFonts w:cs="Arial"/>
          <w:sz w:val="24"/>
          <w:szCs w:val="24"/>
          <w:lang w:val="hr-HR"/>
        </w:rPr>
        <w:t>.</w:t>
      </w:r>
    </w:p>
    <w:p w14:paraId="706067A0" w14:textId="19E746C9" w:rsidR="0037322D" w:rsidRPr="004D433A" w:rsidRDefault="0037322D" w:rsidP="00290B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0EBEED1D" w14:textId="25689EF7" w:rsidR="006550D7" w:rsidRPr="006550D7" w:rsidRDefault="00295FFA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lastRenderedPageBreak/>
        <w:tab/>
      </w:r>
      <w:r w:rsidR="006550D7">
        <w:rPr>
          <w:rFonts w:cs="Arial"/>
          <w:sz w:val="24"/>
          <w:szCs w:val="24"/>
          <w:lang w:val="hr-HR"/>
        </w:rPr>
        <w:t>Ovim postupkom predlagatelj</w:t>
      </w:r>
      <w:r w:rsidR="00013294">
        <w:rPr>
          <w:rFonts w:cs="Arial"/>
          <w:sz w:val="24"/>
          <w:szCs w:val="24"/>
          <w:lang w:val="hr-HR"/>
        </w:rPr>
        <w:t>ica</w:t>
      </w:r>
      <w:r w:rsidR="006550D7" w:rsidRPr="006550D7">
        <w:rPr>
          <w:rFonts w:cs="Arial"/>
          <w:sz w:val="24"/>
          <w:szCs w:val="24"/>
          <w:lang w:val="hr-HR"/>
        </w:rPr>
        <w:t xml:space="preserve"> predlaže da se ispravi sadržaj zemlj</w:t>
      </w:r>
      <w:r w:rsidR="007327F3">
        <w:rPr>
          <w:rFonts w:cs="Arial"/>
          <w:sz w:val="24"/>
          <w:szCs w:val="24"/>
          <w:lang w:val="hr-HR"/>
        </w:rPr>
        <w:t>išne knjige za naprijed navedene nekretnine</w:t>
      </w:r>
      <w:r w:rsidR="006550D7" w:rsidRPr="006550D7">
        <w:rPr>
          <w:rFonts w:cs="Arial"/>
          <w:sz w:val="24"/>
          <w:szCs w:val="24"/>
          <w:lang w:val="hr-HR"/>
        </w:rPr>
        <w:t>, te da se donese odluka o upisu prava v</w:t>
      </w:r>
      <w:r w:rsidR="00430964">
        <w:rPr>
          <w:rFonts w:cs="Arial"/>
          <w:sz w:val="24"/>
          <w:szCs w:val="24"/>
          <w:lang w:val="hr-HR"/>
        </w:rPr>
        <w:t>lasništva na ime predlagatelj</w:t>
      </w:r>
      <w:r w:rsidR="00013294">
        <w:rPr>
          <w:rFonts w:cs="Arial"/>
          <w:sz w:val="24"/>
          <w:szCs w:val="24"/>
          <w:lang w:val="hr-HR"/>
        </w:rPr>
        <w:t>ice</w:t>
      </w:r>
      <w:r w:rsidR="00367695">
        <w:t xml:space="preserve"> </w:t>
      </w:r>
      <w:r w:rsidR="00367695" w:rsidRPr="004B5C07">
        <w:rPr>
          <w:sz w:val="24"/>
          <w:szCs w:val="24"/>
        </w:rPr>
        <w:t>i brisanju tereta na navedenim nekretninama.</w:t>
      </w:r>
    </w:p>
    <w:p w14:paraId="4D9B205D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53357DC7" w14:textId="5A25479B" w:rsidR="006550D7" w:rsidRPr="006550D7" w:rsidRDefault="00062E60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  <w:t xml:space="preserve">II. </w:t>
      </w:r>
      <w:r w:rsidR="006550D7" w:rsidRPr="006550D7">
        <w:rPr>
          <w:rFonts w:cs="Arial"/>
          <w:sz w:val="24"/>
          <w:szCs w:val="24"/>
          <w:lang w:val="hr-HR"/>
        </w:rPr>
        <w:t xml:space="preserve">Temeljem čl. 211. st. 1.  ZZK-a, </w:t>
      </w:r>
    </w:p>
    <w:p w14:paraId="46272E02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681CE016" w14:textId="6F5C5279" w:rsidR="006550D7" w:rsidRPr="006550D7" w:rsidRDefault="006550D7" w:rsidP="006550D7">
      <w:pPr>
        <w:jc w:val="center"/>
        <w:rPr>
          <w:rFonts w:cs="Arial"/>
          <w:sz w:val="24"/>
          <w:szCs w:val="24"/>
          <w:lang w:val="hr-HR"/>
        </w:rPr>
      </w:pPr>
      <w:r w:rsidRPr="006550D7">
        <w:rPr>
          <w:rFonts w:cs="Arial"/>
          <w:sz w:val="24"/>
          <w:szCs w:val="24"/>
          <w:lang w:val="hr-HR"/>
        </w:rPr>
        <w:t>o g l a š a v a</w:t>
      </w:r>
      <w:r w:rsidR="000F1278">
        <w:rPr>
          <w:rFonts w:cs="Arial"/>
          <w:sz w:val="24"/>
          <w:szCs w:val="24"/>
          <w:lang w:val="hr-HR"/>
        </w:rPr>
        <w:t xml:space="preserve">  s e</w:t>
      </w:r>
    </w:p>
    <w:p w14:paraId="36CD9245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07713896" w14:textId="31B8A944" w:rsid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Pr="006550D7">
        <w:rPr>
          <w:rFonts w:cs="Arial"/>
          <w:sz w:val="24"/>
          <w:szCs w:val="24"/>
          <w:lang w:val="hr-HR"/>
        </w:rPr>
        <w:t>da je pri Općinskom sudu u Zlataru, Stalnoj službi u Pregradi, otvoren pojedinačni ispravn</w:t>
      </w:r>
      <w:r>
        <w:rPr>
          <w:rFonts w:cs="Arial"/>
          <w:sz w:val="24"/>
          <w:szCs w:val="24"/>
          <w:lang w:val="hr-HR"/>
        </w:rPr>
        <w:t xml:space="preserve">i postupak kojim </w:t>
      </w:r>
      <w:r w:rsidR="0084191B">
        <w:rPr>
          <w:rFonts w:cs="Arial"/>
          <w:sz w:val="24"/>
          <w:szCs w:val="24"/>
          <w:lang w:val="hr-HR"/>
        </w:rPr>
        <w:t>predlagatelj</w:t>
      </w:r>
      <w:r w:rsidR="00367695">
        <w:rPr>
          <w:rFonts w:cs="Arial"/>
          <w:sz w:val="24"/>
          <w:szCs w:val="24"/>
          <w:lang w:val="hr-HR"/>
        </w:rPr>
        <w:t>ica</w:t>
      </w:r>
      <w:r w:rsidR="007327F3">
        <w:rPr>
          <w:rFonts w:cs="Arial"/>
          <w:sz w:val="24"/>
          <w:szCs w:val="24"/>
          <w:lang w:val="hr-HR"/>
        </w:rPr>
        <w:t xml:space="preserve"> zahtijeva da se na navedenim nekretninama</w:t>
      </w:r>
      <w:r w:rsidRPr="006550D7">
        <w:rPr>
          <w:rFonts w:cs="Arial"/>
          <w:sz w:val="24"/>
          <w:szCs w:val="24"/>
          <w:lang w:val="hr-HR"/>
        </w:rPr>
        <w:t xml:space="preserve"> provede postupak i ispravi upis na</w:t>
      </w:r>
      <w:r w:rsidR="007327F3">
        <w:rPr>
          <w:rFonts w:cs="Arial"/>
          <w:sz w:val="24"/>
          <w:szCs w:val="24"/>
          <w:lang w:val="hr-HR"/>
        </w:rPr>
        <w:t xml:space="preserve"> način da se umjesto dosadašnjih</w:t>
      </w:r>
      <w:r w:rsidR="0093428C">
        <w:rPr>
          <w:rFonts w:cs="Arial"/>
          <w:sz w:val="24"/>
          <w:szCs w:val="24"/>
          <w:lang w:val="hr-HR"/>
        </w:rPr>
        <w:t xml:space="preserve"> </w:t>
      </w:r>
      <w:r w:rsidR="007327F3">
        <w:rPr>
          <w:rFonts w:cs="Arial"/>
          <w:sz w:val="24"/>
          <w:szCs w:val="24"/>
          <w:lang w:val="hr-HR"/>
        </w:rPr>
        <w:t>su</w:t>
      </w:r>
      <w:r w:rsidRPr="006550D7">
        <w:rPr>
          <w:rFonts w:cs="Arial"/>
          <w:sz w:val="24"/>
          <w:szCs w:val="24"/>
          <w:lang w:val="hr-HR"/>
        </w:rPr>
        <w:t>vlasnika</w:t>
      </w:r>
      <w:r w:rsidR="00E248A7">
        <w:rPr>
          <w:rFonts w:cs="Arial"/>
          <w:sz w:val="24"/>
          <w:szCs w:val="24"/>
          <w:lang w:val="hr-HR"/>
        </w:rPr>
        <w:t xml:space="preserve"> </w:t>
      </w:r>
      <w:r w:rsidRPr="006550D7">
        <w:rPr>
          <w:rFonts w:cs="Arial"/>
          <w:sz w:val="24"/>
          <w:szCs w:val="24"/>
          <w:lang w:val="hr-HR"/>
        </w:rPr>
        <w:t>upiše pravo vla</w:t>
      </w:r>
      <w:r w:rsidR="00062E60">
        <w:rPr>
          <w:rFonts w:cs="Arial"/>
          <w:sz w:val="24"/>
          <w:szCs w:val="24"/>
          <w:lang w:val="hr-HR"/>
        </w:rPr>
        <w:t>sni</w:t>
      </w:r>
      <w:r w:rsidR="00430964">
        <w:rPr>
          <w:rFonts w:cs="Arial"/>
          <w:sz w:val="24"/>
          <w:szCs w:val="24"/>
          <w:lang w:val="hr-HR"/>
        </w:rPr>
        <w:t>štva u korist predlagatelj</w:t>
      </w:r>
      <w:r w:rsidR="00013294">
        <w:rPr>
          <w:rFonts w:cs="Arial"/>
          <w:sz w:val="24"/>
          <w:szCs w:val="24"/>
          <w:lang w:val="hr-HR"/>
        </w:rPr>
        <w:t>ice</w:t>
      </w:r>
      <w:r w:rsidRPr="006550D7">
        <w:rPr>
          <w:rFonts w:cs="Arial"/>
          <w:sz w:val="24"/>
          <w:szCs w:val="24"/>
          <w:lang w:val="hr-HR"/>
        </w:rPr>
        <w:t>:</w:t>
      </w:r>
    </w:p>
    <w:p w14:paraId="1D948BF7" w14:textId="77777777" w:rsidR="007327F3" w:rsidRPr="006550D7" w:rsidRDefault="007327F3" w:rsidP="006550D7">
      <w:pPr>
        <w:jc w:val="both"/>
        <w:rPr>
          <w:rFonts w:cs="Arial"/>
          <w:sz w:val="24"/>
          <w:szCs w:val="24"/>
          <w:lang w:val="hr-HR"/>
        </w:rPr>
      </w:pPr>
    </w:p>
    <w:p w14:paraId="66CA426B" w14:textId="434D9337" w:rsidR="00957D51" w:rsidRDefault="00A45D60" w:rsidP="006550D7">
      <w:pPr>
        <w:jc w:val="both"/>
        <w:rPr>
          <w:rFonts w:cs="Arial"/>
          <w:b/>
          <w:sz w:val="24"/>
          <w:szCs w:val="24"/>
          <w:lang w:val="hr-HR"/>
        </w:rPr>
      </w:pPr>
      <w:r w:rsidRPr="00A45D60">
        <w:rPr>
          <w:rFonts w:cs="Arial"/>
          <w:b/>
          <w:sz w:val="24"/>
          <w:szCs w:val="24"/>
          <w:lang w:val="hr-HR"/>
        </w:rPr>
        <w:t>Nevenke Dobrina iz Pregrade, Marinci, Marinci 30, OIB 92188029811</w:t>
      </w:r>
      <w:r w:rsidR="00A57A6F">
        <w:rPr>
          <w:rFonts w:cs="Arial"/>
          <w:b/>
          <w:sz w:val="24"/>
          <w:szCs w:val="24"/>
          <w:lang w:val="hr-HR"/>
        </w:rPr>
        <w:t xml:space="preserve">, </w:t>
      </w:r>
      <w:r w:rsidR="00243B8F">
        <w:rPr>
          <w:rFonts w:cs="Arial"/>
          <w:b/>
          <w:sz w:val="24"/>
          <w:szCs w:val="24"/>
          <w:lang w:val="hr-HR"/>
        </w:rPr>
        <w:t>u 1/1 dijela.</w:t>
      </w:r>
    </w:p>
    <w:p w14:paraId="2B508756" w14:textId="63FEED0B" w:rsidR="006940F9" w:rsidRDefault="006940F9" w:rsidP="006550D7">
      <w:pPr>
        <w:jc w:val="both"/>
        <w:rPr>
          <w:rFonts w:cs="Arial"/>
          <w:b/>
          <w:sz w:val="24"/>
          <w:szCs w:val="24"/>
          <w:lang w:val="hr-HR"/>
        </w:rPr>
      </w:pPr>
    </w:p>
    <w:p w14:paraId="05FEA9AB" w14:textId="6813C4A9" w:rsidR="00A116B4" w:rsidRDefault="005E01EA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O </w:t>
      </w:r>
      <w:r w:rsidR="00A116B4" w:rsidRPr="00B14234">
        <w:rPr>
          <w:rFonts w:cs="Arial"/>
          <w:sz w:val="24"/>
          <w:szCs w:val="24"/>
          <w:lang w:val="hr-HR"/>
        </w:rPr>
        <w:t>otvaranju i provođenju</w:t>
      </w:r>
      <w:r w:rsidRPr="00B14234">
        <w:rPr>
          <w:rFonts w:cs="Arial"/>
          <w:sz w:val="24"/>
          <w:szCs w:val="24"/>
          <w:lang w:val="hr-HR"/>
        </w:rPr>
        <w:t xml:space="preserve"> pojedinačnog ispravnog postupka objavit će se oglas </w:t>
      </w:r>
      <w:r w:rsidR="002D7153" w:rsidRPr="00B14234">
        <w:rPr>
          <w:rFonts w:cs="Arial"/>
          <w:sz w:val="24"/>
          <w:szCs w:val="24"/>
          <w:lang w:val="hr-HR"/>
        </w:rPr>
        <w:t xml:space="preserve">na </w:t>
      </w:r>
      <w:r w:rsidR="00A116B4" w:rsidRPr="00B14234">
        <w:rPr>
          <w:rFonts w:cs="Arial"/>
          <w:sz w:val="24"/>
          <w:szCs w:val="24"/>
          <w:lang w:val="hr-HR"/>
        </w:rPr>
        <w:t xml:space="preserve">e-Oglasnoj ploči suda, oglasnoj ploči DGU, </w:t>
      </w:r>
      <w:r w:rsidR="003F015D" w:rsidRPr="00A2371E">
        <w:rPr>
          <w:rFonts w:cs="Arial"/>
          <w:sz w:val="24"/>
          <w:szCs w:val="24"/>
          <w:lang w:val="hr-HR"/>
        </w:rPr>
        <w:t>PUK Krapina</w:t>
      </w:r>
      <w:r w:rsidR="003F015D">
        <w:rPr>
          <w:rFonts w:cs="Arial"/>
          <w:sz w:val="24"/>
          <w:szCs w:val="24"/>
          <w:lang w:val="hr-HR"/>
        </w:rPr>
        <w:t xml:space="preserve">, Ispostava za katastar nekretnina </w:t>
      </w:r>
      <w:r w:rsidR="00C44967">
        <w:rPr>
          <w:rFonts w:cs="Arial"/>
          <w:sz w:val="24"/>
          <w:szCs w:val="24"/>
          <w:lang w:val="hr-HR"/>
        </w:rPr>
        <w:t>Pregrada</w:t>
      </w:r>
      <w:r w:rsidR="00BE5508">
        <w:rPr>
          <w:rFonts w:cs="Arial"/>
          <w:sz w:val="24"/>
          <w:szCs w:val="24"/>
          <w:lang w:val="hr-HR"/>
        </w:rPr>
        <w:t xml:space="preserve"> i oglasnoj ploči </w:t>
      </w:r>
      <w:r w:rsidR="00B06F3C">
        <w:rPr>
          <w:rFonts w:cs="Arial"/>
          <w:sz w:val="24"/>
          <w:szCs w:val="24"/>
          <w:lang w:val="hr-HR"/>
        </w:rPr>
        <w:t>Grada Pregrade</w:t>
      </w:r>
      <w:r w:rsidR="00413E68">
        <w:rPr>
          <w:rFonts w:cs="Arial"/>
          <w:sz w:val="24"/>
          <w:szCs w:val="24"/>
          <w:lang w:val="hr-HR"/>
        </w:rPr>
        <w:t xml:space="preserve">. </w:t>
      </w:r>
    </w:p>
    <w:p w14:paraId="15BFC3B0" w14:textId="77777777" w:rsidR="005F2CFB" w:rsidRDefault="005F2CFB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78C3041C" w14:textId="77777777" w:rsidR="006B6857" w:rsidRPr="00B14234" w:rsidRDefault="00F5256A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Pozivaju se zainteresirane osobe da u roku od 30 dana</w:t>
      </w:r>
      <w:r w:rsidR="00935920" w:rsidRPr="00B14234">
        <w:rPr>
          <w:rFonts w:cs="Arial"/>
          <w:sz w:val="24"/>
          <w:szCs w:val="24"/>
          <w:lang w:val="hr-HR"/>
        </w:rPr>
        <w:t xml:space="preserve"> od dana objave oglasa na e-Oglasnoj ploči suda,</w:t>
      </w:r>
      <w:r w:rsidRPr="00B14234">
        <w:rPr>
          <w:rFonts w:cs="Arial"/>
          <w:sz w:val="24"/>
          <w:szCs w:val="24"/>
          <w:lang w:val="hr-HR"/>
        </w:rPr>
        <w:t xml:space="preserve"> podnesu svoje prijedloge ili prigovore u vezi predmetnog postupka.</w:t>
      </w:r>
    </w:p>
    <w:p w14:paraId="6C81A9D2" w14:textId="77777777" w:rsidR="000F3EE8" w:rsidRPr="00B14234" w:rsidRDefault="000F3EE8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455CBCAC" w14:textId="4E92AE1C" w:rsidR="00D408A5" w:rsidRPr="00B14234" w:rsidRDefault="00794FED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II</w:t>
      </w:r>
      <w:r w:rsidR="00F875D8">
        <w:rPr>
          <w:rFonts w:cs="Arial"/>
          <w:sz w:val="24"/>
          <w:szCs w:val="24"/>
          <w:lang w:val="hr-HR"/>
        </w:rPr>
        <w:t>I</w:t>
      </w:r>
      <w:r w:rsidR="00F5256A" w:rsidRPr="00B14234">
        <w:rPr>
          <w:rFonts w:cs="Arial"/>
          <w:sz w:val="24"/>
          <w:szCs w:val="24"/>
          <w:lang w:val="hr-HR"/>
        </w:rPr>
        <w:t>.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B6857" w:rsidRPr="00B14234">
        <w:rPr>
          <w:rFonts w:cs="Arial"/>
          <w:sz w:val="24"/>
          <w:szCs w:val="24"/>
          <w:lang w:val="hr-HR"/>
        </w:rPr>
        <w:t xml:space="preserve">Određuje se zabilježba pokretanja i otvaranja pojedinačnog ispravnog postupka na </w:t>
      </w:r>
      <w:r w:rsidR="006550D7">
        <w:rPr>
          <w:rFonts w:cs="Arial"/>
          <w:sz w:val="24"/>
          <w:szCs w:val="24"/>
          <w:lang w:val="hr-HR"/>
        </w:rPr>
        <w:t>nekretnin</w:t>
      </w:r>
      <w:r w:rsidR="008F6A41">
        <w:rPr>
          <w:rFonts w:cs="Arial"/>
          <w:sz w:val="24"/>
          <w:szCs w:val="24"/>
          <w:lang w:val="hr-HR"/>
        </w:rPr>
        <w:t>ama</w:t>
      </w:r>
      <w:r w:rsidR="006B6857" w:rsidRPr="00B14234">
        <w:rPr>
          <w:rFonts w:cs="Arial"/>
          <w:sz w:val="24"/>
          <w:szCs w:val="24"/>
          <w:lang w:val="hr-HR"/>
        </w:rPr>
        <w:t xml:space="preserve"> pod </w:t>
      </w:r>
      <w:r w:rsidR="00424D8B">
        <w:rPr>
          <w:rFonts w:cs="Arial"/>
          <w:sz w:val="24"/>
          <w:szCs w:val="24"/>
          <w:lang w:val="hr-HR"/>
        </w:rPr>
        <w:t xml:space="preserve">točkom </w:t>
      </w:r>
      <w:r w:rsidR="006B6857" w:rsidRPr="00B14234">
        <w:rPr>
          <w:rFonts w:cs="Arial"/>
          <w:sz w:val="24"/>
          <w:szCs w:val="24"/>
          <w:lang w:val="hr-HR"/>
        </w:rPr>
        <w:t>I. rješ</w:t>
      </w:r>
      <w:r w:rsidRPr="00B14234">
        <w:rPr>
          <w:rFonts w:cs="Arial"/>
          <w:sz w:val="24"/>
          <w:szCs w:val="24"/>
          <w:lang w:val="hr-HR"/>
        </w:rPr>
        <w:t>enja</w:t>
      </w:r>
      <w:r w:rsidR="00F5256A" w:rsidRPr="00B14234">
        <w:rPr>
          <w:rFonts w:cs="Arial"/>
          <w:sz w:val="24"/>
          <w:szCs w:val="24"/>
          <w:lang w:val="hr-HR"/>
        </w:rPr>
        <w:t xml:space="preserve">, a provedba se nalaže ovome sudu, </w:t>
      </w:r>
      <w:r w:rsidR="002D7153" w:rsidRPr="00B14234">
        <w:rPr>
          <w:rFonts w:cs="Arial"/>
          <w:sz w:val="24"/>
          <w:szCs w:val="24"/>
          <w:lang w:val="hr-HR"/>
        </w:rPr>
        <w:t>Zemljišno</w:t>
      </w:r>
      <w:r w:rsidRPr="00B14234">
        <w:rPr>
          <w:rFonts w:cs="Arial"/>
          <w:sz w:val="24"/>
          <w:szCs w:val="24"/>
          <w:lang w:val="hr-HR"/>
        </w:rPr>
        <w:t xml:space="preserve">knjižnom odjelu </w:t>
      </w:r>
      <w:r w:rsidR="00FC7BD8">
        <w:rPr>
          <w:rFonts w:cs="Arial"/>
          <w:sz w:val="24"/>
          <w:szCs w:val="24"/>
          <w:lang w:val="hr-HR"/>
        </w:rPr>
        <w:t>Pregrada</w:t>
      </w:r>
      <w:r w:rsidR="00F5256A" w:rsidRPr="00B14234">
        <w:rPr>
          <w:rFonts w:cs="Arial"/>
          <w:sz w:val="24"/>
          <w:szCs w:val="24"/>
          <w:lang w:val="hr-HR"/>
        </w:rPr>
        <w:t xml:space="preserve">. </w:t>
      </w:r>
    </w:p>
    <w:p w14:paraId="11BEF52B" w14:textId="77777777" w:rsidR="00F5256A" w:rsidRPr="00B14234" w:rsidRDefault="00F5256A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65D02E90" w14:textId="2C3D4D0C" w:rsidR="00F5256A" w:rsidRDefault="00F875D8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IV</w:t>
      </w:r>
      <w:r w:rsidR="00F5256A" w:rsidRPr="00B14234">
        <w:rPr>
          <w:rFonts w:cs="Arial"/>
          <w:sz w:val="24"/>
          <w:szCs w:val="24"/>
          <w:lang w:val="hr-HR"/>
        </w:rPr>
        <w:t xml:space="preserve">. Određuje se </w:t>
      </w:r>
      <w:r w:rsidR="00782F3D">
        <w:rPr>
          <w:rFonts w:cs="Arial"/>
          <w:sz w:val="24"/>
          <w:szCs w:val="24"/>
          <w:lang w:val="hr-HR"/>
        </w:rPr>
        <w:t xml:space="preserve">očevid i </w:t>
      </w:r>
      <w:r w:rsidR="00F5256A" w:rsidRPr="00B14234">
        <w:rPr>
          <w:rFonts w:cs="Arial"/>
          <w:sz w:val="24"/>
          <w:szCs w:val="24"/>
          <w:lang w:val="hr-HR"/>
        </w:rPr>
        <w:t>rasprava</w:t>
      </w:r>
      <w:r w:rsidR="00782F3D">
        <w:rPr>
          <w:rFonts w:cs="Arial"/>
          <w:sz w:val="24"/>
          <w:szCs w:val="24"/>
          <w:lang w:val="hr-HR"/>
        </w:rPr>
        <w:t xml:space="preserve"> </w:t>
      </w:r>
      <w:r w:rsidR="00F5256A" w:rsidRPr="00B14234">
        <w:rPr>
          <w:rFonts w:cs="Arial"/>
          <w:sz w:val="24"/>
          <w:szCs w:val="24"/>
          <w:lang w:val="hr-HR"/>
        </w:rPr>
        <w:t xml:space="preserve">za ispravak zemljišnoknjižnog stanja na </w:t>
      </w:r>
      <w:r w:rsidR="006550D7">
        <w:rPr>
          <w:rFonts w:cs="Arial"/>
          <w:sz w:val="24"/>
          <w:szCs w:val="24"/>
          <w:lang w:val="hr-HR"/>
        </w:rPr>
        <w:t>nekretnin</w:t>
      </w:r>
      <w:r w:rsidR="008F6A41">
        <w:rPr>
          <w:rFonts w:cs="Arial"/>
          <w:sz w:val="24"/>
          <w:szCs w:val="24"/>
          <w:lang w:val="hr-HR"/>
        </w:rPr>
        <w:t xml:space="preserve">ama </w:t>
      </w:r>
      <w:r w:rsidR="006550D7">
        <w:rPr>
          <w:rFonts w:cs="Arial"/>
          <w:sz w:val="24"/>
          <w:szCs w:val="24"/>
          <w:lang w:val="hr-HR"/>
        </w:rPr>
        <w:t>naveden</w:t>
      </w:r>
      <w:r w:rsidR="008F6A41">
        <w:rPr>
          <w:rFonts w:cs="Arial"/>
          <w:sz w:val="24"/>
          <w:szCs w:val="24"/>
          <w:lang w:val="hr-HR"/>
        </w:rPr>
        <w:t xml:space="preserve">ima </w:t>
      </w:r>
      <w:r w:rsidR="00F5256A" w:rsidRPr="00B14234">
        <w:rPr>
          <w:rFonts w:cs="Arial"/>
          <w:sz w:val="24"/>
          <w:szCs w:val="24"/>
          <w:lang w:val="hr-HR"/>
        </w:rPr>
        <w:t xml:space="preserve">pod točkom I. rješenja, za dan </w:t>
      </w:r>
    </w:p>
    <w:p w14:paraId="7E973023" w14:textId="77777777" w:rsidR="00CD0291" w:rsidRPr="00B14234" w:rsidRDefault="00CD0291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091EA927" w14:textId="434B1A08" w:rsidR="00566655" w:rsidRDefault="00A45D60" w:rsidP="00250A1F">
      <w:pPr>
        <w:jc w:val="center"/>
        <w:rPr>
          <w:rFonts w:cs="Arial"/>
          <w:b/>
          <w:sz w:val="24"/>
          <w:szCs w:val="24"/>
          <w:lang w:val="hr-HR"/>
        </w:rPr>
      </w:pPr>
      <w:r>
        <w:rPr>
          <w:rFonts w:cs="Arial"/>
          <w:b/>
          <w:sz w:val="24"/>
          <w:szCs w:val="24"/>
          <w:lang w:val="hr-HR"/>
        </w:rPr>
        <w:t>27</w:t>
      </w:r>
      <w:r w:rsidR="00BE5508">
        <w:rPr>
          <w:rFonts w:cs="Arial"/>
          <w:b/>
          <w:sz w:val="24"/>
          <w:szCs w:val="24"/>
          <w:lang w:val="hr-HR"/>
        </w:rPr>
        <w:t xml:space="preserve">. </w:t>
      </w:r>
      <w:r w:rsidR="007E6972">
        <w:rPr>
          <w:rFonts w:cs="Arial"/>
          <w:b/>
          <w:sz w:val="24"/>
          <w:szCs w:val="24"/>
          <w:lang w:val="hr-HR"/>
        </w:rPr>
        <w:t>listopada</w:t>
      </w:r>
      <w:r w:rsidR="00A64638">
        <w:rPr>
          <w:rFonts w:cs="Arial"/>
          <w:b/>
          <w:sz w:val="24"/>
          <w:szCs w:val="24"/>
          <w:lang w:val="hr-HR"/>
        </w:rPr>
        <w:t xml:space="preserve"> 2026</w:t>
      </w:r>
      <w:r w:rsidR="00424D8B">
        <w:rPr>
          <w:rFonts w:cs="Arial"/>
          <w:b/>
          <w:sz w:val="24"/>
          <w:szCs w:val="24"/>
          <w:lang w:val="hr-HR"/>
        </w:rPr>
        <w:t xml:space="preserve">. u </w:t>
      </w:r>
      <w:r>
        <w:rPr>
          <w:rFonts w:cs="Arial"/>
          <w:b/>
          <w:sz w:val="24"/>
          <w:szCs w:val="24"/>
          <w:lang w:val="hr-HR"/>
        </w:rPr>
        <w:t>12,3</w:t>
      </w:r>
      <w:r w:rsidR="001C7117">
        <w:rPr>
          <w:rFonts w:cs="Arial"/>
          <w:b/>
          <w:sz w:val="24"/>
          <w:szCs w:val="24"/>
          <w:lang w:val="hr-HR"/>
        </w:rPr>
        <w:t>0</w:t>
      </w:r>
      <w:r w:rsidR="00663BED">
        <w:rPr>
          <w:rFonts w:cs="Arial"/>
          <w:b/>
          <w:sz w:val="24"/>
          <w:szCs w:val="24"/>
          <w:lang w:val="hr-HR"/>
        </w:rPr>
        <w:t xml:space="preserve"> </w:t>
      </w:r>
      <w:r w:rsidR="004D656D">
        <w:rPr>
          <w:rFonts w:cs="Arial"/>
          <w:b/>
          <w:sz w:val="24"/>
          <w:szCs w:val="24"/>
          <w:lang w:val="hr-HR"/>
        </w:rPr>
        <w:t>sati</w:t>
      </w:r>
    </w:p>
    <w:p w14:paraId="784BE926" w14:textId="77777777" w:rsidR="00E11FEA" w:rsidRDefault="00E11FEA" w:rsidP="0045522E">
      <w:pPr>
        <w:ind w:firstLine="708"/>
        <w:jc w:val="both"/>
        <w:rPr>
          <w:rFonts w:cs="Arial"/>
          <w:b/>
          <w:sz w:val="24"/>
          <w:szCs w:val="24"/>
          <w:lang w:val="hr-HR"/>
        </w:rPr>
      </w:pPr>
    </w:p>
    <w:p w14:paraId="133C488D" w14:textId="77777777" w:rsidR="00F5256A" w:rsidRPr="00B14234" w:rsidRDefault="00F5256A" w:rsidP="00F5256A">
      <w:pPr>
        <w:jc w:val="both"/>
        <w:rPr>
          <w:rFonts w:cs="Arial"/>
          <w:b/>
          <w:sz w:val="24"/>
          <w:szCs w:val="24"/>
          <w:lang w:val="hr-HR"/>
        </w:rPr>
      </w:pPr>
      <w:r w:rsidRPr="00B14234">
        <w:rPr>
          <w:rFonts w:cs="Arial"/>
          <w:b/>
          <w:sz w:val="24"/>
          <w:szCs w:val="24"/>
          <w:lang w:val="hr-HR"/>
        </w:rPr>
        <w:t xml:space="preserve">a na istu se pozivaju: </w:t>
      </w:r>
    </w:p>
    <w:p w14:paraId="0AB7F283" w14:textId="390077B9" w:rsidR="00F5256A" w:rsidRPr="00B14234" w:rsidRDefault="006550D7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</w:t>
      </w:r>
      <w:r w:rsidR="00BE5508">
        <w:rPr>
          <w:rFonts w:cs="Arial"/>
          <w:sz w:val="24"/>
          <w:szCs w:val="24"/>
          <w:lang w:val="hr-HR"/>
        </w:rPr>
        <w:t>predlagatelj</w:t>
      </w:r>
      <w:r w:rsidR="00013294">
        <w:rPr>
          <w:rFonts w:cs="Arial"/>
          <w:sz w:val="24"/>
          <w:szCs w:val="24"/>
          <w:lang w:val="hr-HR"/>
        </w:rPr>
        <w:t>ica</w:t>
      </w:r>
      <w:r w:rsidR="005F2CFB">
        <w:rPr>
          <w:rFonts w:cs="Arial"/>
          <w:sz w:val="24"/>
          <w:szCs w:val="24"/>
          <w:lang w:val="hr-HR"/>
        </w:rPr>
        <w:t xml:space="preserve"> </w:t>
      </w:r>
      <w:r w:rsidR="004F3D3C">
        <w:rPr>
          <w:rFonts w:cs="Arial"/>
          <w:sz w:val="24"/>
          <w:szCs w:val="24"/>
          <w:lang w:val="hr-HR"/>
        </w:rPr>
        <w:t xml:space="preserve">po </w:t>
      </w:r>
      <w:r w:rsidR="008B486F">
        <w:rPr>
          <w:rFonts w:cs="Arial"/>
          <w:sz w:val="24"/>
          <w:szCs w:val="24"/>
          <w:lang w:val="hr-HR"/>
        </w:rPr>
        <w:t>punomoćniku</w:t>
      </w:r>
    </w:p>
    <w:p w14:paraId="4DDF4249" w14:textId="2CBB192C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2.</w:t>
      </w:r>
      <w:r w:rsidR="00566655" w:rsidRPr="00B14234">
        <w:rPr>
          <w:rFonts w:cs="Arial"/>
          <w:sz w:val="24"/>
          <w:szCs w:val="24"/>
          <w:lang w:val="hr-HR"/>
        </w:rPr>
        <w:t xml:space="preserve"> </w:t>
      </w:r>
      <w:r w:rsidR="00BE5508">
        <w:rPr>
          <w:rFonts w:cs="Arial"/>
          <w:sz w:val="24"/>
          <w:szCs w:val="24"/>
          <w:lang w:val="hr-HR"/>
        </w:rPr>
        <w:t>su</w:t>
      </w:r>
      <w:r w:rsidR="00B17713">
        <w:rPr>
          <w:rFonts w:cs="Arial"/>
          <w:sz w:val="24"/>
          <w:szCs w:val="24"/>
          <w:lang w:val="hr-HR"/>
        </w:rPr>
        <w:t>vlasnici</w:t>
      </w:r>
      <w:r w:rsidR="00C44967">
        <w:rPr>
          <w:rFonts w:cs="Arial"/>
          <w:sz w:val="24"/>
          <w:szCs w:val="24"/>
          <w:lang w:val="hr-HR"/>
        </w:rPr>
        <w:t xml:space="preserve"> upisan</w:t>
      </w:r>
      <w:r w:rsidR="00B17713">
        <w:rPr>
          <w:rFonts w:cs="Arial"/>
          <w:sz w:val="24"/>
          <w:szCs w:val="24"/>
          <w:lang w:val="hr-HR"/>
        </w:rPr>
        <w:t>i</w:t>
      </w:r>
      <w:r w:rsidR="00B11487" w:rsidRPr="00B14234">
        <w:rPr>
          <w:rFonts w:cs="Arial"/>
          <w:sz w:val="24"/>
          <w:szCs w:val="24"/>
          <w:lang w:val="hr-HR"/>
        </w:rPr>
        <w:t xml:space="preserve"> u zemljišnim knjigama</w:t>
      </w:r>
      <w:r w:rsidR="000F3EE8" w:rsidRPr="00B14234">
        <w:rPr>
          <w:rFonts w:cs="Arial"/>
          <w:sz w:val="24"/>
          <w:szCs w:val="24"/>
          <w:lang w:val="hr-HR"/>
        </w:rPr>
        <w:t xml:space="preserve"> </w:t>
      </w:r>
    </w:p>
    <w:p w14:paraId="08FEDB4A" w14:textId="77777777" w:rsidR="00F5256A" w:rsidRPr="00B14234" w:rsidRDefault="000F3EE8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3</w:t>
      </w:r>
      <w:r w:rsidR="00F5256A" w:rsidRPr="00B14234">
        <w:rPr>
          <w:rFonts w:cs="Arial"/>
          <w:sz w:val="24"/>
          <w:szCs w:val="24"/>
          <w:lang w:val="hr-HR"/>
        </w:rPr>
        <w:t xml:space="preserve">. sudski vještak za geodeziju </w:t>
      </w:r>
      <w:r w:rsidR="00B91DCA">
        <w:rPr>
          <w:rFonts w:cs="Arial"/>
          <w:sz w:val="24"/>
          <w:szCs w:val="24"/>
          <w:lang w:val="hr-HR"/>
        </w:rPr>
        <w:t>iz</w:t>
      </w:r>
      <w:r w:rsidR="00B91DCA" w:rsidRPr="00C44969">
        <w:rPr>
          <w:rFonts w:cs="Arial"/>
          <w:sz w:val="24"/>
          <w:szCs w:val="24"/>
          <w:lang w:val="hr-HR"/>
        </w:rPr>
        <w:t xml:space="preserve"> </w:t>
      </w:r>
      <w:r w:rsidR="00B91DCA" w:rsidRPr="00B14234">
        <w:rPr>
          <w:rFonts w:cs="Arial"/>
          <w:sz w:val="24"/>
          <w:szCs w:val="24"/>
          <w:lang w:val="hr-HR"/>
        </w:rPr>
        <w:t>GEO-TNT d.o.o. Pregrada</w:t>
      </w:r>
    </w:p>
    <w:p w14:paraId="342F6785" w14:textId="62E21E56" w:rsidR="0044435B" w:rsidRDefault="005708B5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4</w:t>
      </w:r>
      <w:r w:rsidR="00F5256A" w:rsidRPr="00B14234">
        <w:rPr>
          <w:rFonts w:cs="Arial"/>
          <w:sz w:val="24"/>
          <w:szCs w:val="24"/>
          <w:lang w:val="hr-HR"/>
        </w:rPr>
        <w:t>. sve zainteresirane osobe koje polažu pravo na predmetne nekretnine</w:t>
      </w:r>
    </w:p>
    <w:p w14:paraId="259ACF72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</w:p>
    <w:p w14:paraId="3F1510B8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="002D7153" w:rsidRPr="00B14234">
        <w:rPr>
          <w:rFonts w:cs="Arial"/>
          <w:sz w:val="24"/>
          <w:szCs w:val="24"/>
          <w:lang w:val="hr-HR"/>
        </w:rPr>
        <w:t>Izostanak</w:t>
      </w:r>
      <w:r w:rsidRPr="00B14234">
        <w:rPr>
          <w:rFonts w:cs="Arial"/>
          <w:sz w:val="24"/>
          <w:szCs w:val="24"/>
          <w:lang w:val="hr-HR"/>
        </w:rPr>
        <w:t xml:space="preserve"> pozvanih osoba ne odgađa održavanje rasprave za ispravak, niti znači da je osoba koja nije pristupila povukla svoju prijavu ili prigovor, niti da ista priznaje tuđe prijave ili prigovore.</w:t>
      </w:r>
    </w:p>
    <w:p w14:paraId="262F478D" w14:textId="77777777" w:rsidR="00491104" w:rsidRPr="00B14234" w:rsidRDefault="00491104" w:rsidP="00F5256A">
      <w:pPr>
        <w:jc w:val="both"/>
        <w:rPr>
          <w:rFonts w:cs="Arial"/>
          <w:sz w:val="24"/>
          <w:szCs w:val="24"/>
          <w:lang w:val="hr-HR"/>
        </w:rPr>
      </w:pPr>
    </w:p>
    <w:p w14:paraId="7ED8A47E" w14:textId="0F6D8286" w:rsidR="00491104" w:rsidRDefault="00491104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V. </w:t>
      </w:r>
      <w:r w:rsidR="00F765A6" w:rsidRPr="00F765A6">
        <w:rPr>
          <w:rFonts w:cs="Arial"/>
          <w:sz w:val="24"/>
          <w:szCs w:val="24"/>
          <w:lang w:val="hr-HR"/>
        </w:rPr>
        <w:t>Poziva se predlagatelj</w:t>
      </w:r>
      <w:r w:rsidR="007E6972">
        <w:rPr>
          <w:rFonts w:cs="Arial"/>
          <w:sz w:val="24"/>
          <w:szCs w:val="24"/>
          <w:lang w:val="hr-HR"/>
        </w:rPr>
        <w:t>ica</w:t>
      </w:r>
      <w:r w:rsidR="00F765A6" w:rsidRPr="00F765A6">
        <w:rPr>
          <w:rFonts w:cs="Arial"/>
          <w:sz w:val="24"/>
          <w:szCs w:val="24"/>
          <w:lang w:val="hr-HR"/>
        </w:rPr>
        <w:t xml:space="preserve"> na platež predujma u iznosu od </w:t>
      </w:r>
      <w:r w:rsidR="009F552E">
        <w:rPr>
          <w:rFonts w:cs="Arial"/>
          <w:sz w:val="24"/>
          <w:szCs w:val="24"/>
          <w:lang w:val="hr-HR"/>
        </w:rPr>
        <w:t>401,69</w:t>
      </w:r>
      <w:r w:rsidR="00F765A6" w:rsidRPr="00F765A6">
        <w:rPr>
          <w:rFonts w:cs="Arial"/>
          <w:sz w:val="24"/>
          <w:szCs w:val="24"/>
          <w:lang w:val="hr-HR"/>
        </w:rPr>
        <w:t xml:space="preserve"> EUR (za troškove geodetskog vještačenja iznos od </w:t>
      </w:r>
      <w:r w:rsidR="00275E32">
        <w:rPr>
          <w:rFonts w:cs="Arial"/>
          <w:sz w:val="24"/>
          <w:szCs w:val="24"/>
          <w:lang w:val="hr-HR"/>
        </w:rPr>
        <w:t>325</w:t>
      </w:r>
      <w:r w:rsidR="00F765A6" w:rsidRPr="00F765A6">
        <w:rPr>
          <w:rFonts w:cs="Arial"/>
          <w:sz w:val="24"/>
          <w:szCs w:val="24"/>
          <w:lang w:val="hr-HR"/>
        </w:rPr>
        <w:t xml:space="preserve">,00 EUR, te za troškove izlaska sudske komisije na očevid iznos od </w:t>
      </w:r>
      <w:r w:rsidR="009F552E">
        <w:rPr>
          <w:rFonts w:cs="Arial"/>
          <w:sz w:val="24"/>
          <w:szCs w:val="24"/>
          <w:lang w:val="hr-HR"/>
        </w:rPr>
        <w:t>76,69</w:t>
      </w:r>
      <w:r w:rsidR="00F765A6" w:rsidRPr="00F765A6">
        <w:rPr>
          <w:rFonts w:cs="Arial"/>
          <w:sz w:val="24"/>
          <w:szCs w:val="24"/>
          <w:lang w:val="hr-HR"/>
        </w:rPr>
        <w:t xml:space="preserve"> EUR)</w:t>
      </w:r>
      <w:r w:rsidR="00550537">
        <w:rPr>
          <w:rFonts w:cs="Arial"/>
          <w:sz w:val="24"/>
          <w:szCs w:val="24"/>
          <w:lang w:val="hr-HR"/>
        </w:rPr>
        <w:t>,</w:t>
      </w:r>
      <w:r w:rsidR="00550537" w:rsidRPr="00550537">
        <w:rPr>
          <w:rFonts w:cs="Arial"/>
          <w:sz w:val="24"/>
          <w:szCs w:val="24"/>
          <w:lang w:val="hr-HR"/>
        </w:rPr>
        <w:t xml:space="preserve"> </w:t>
      </w:r>
      <w:r w:rsidR="006550D7" w:rsidRPr="006550D7">
        <w:rPr>
          <w:rFonts w:cs="Arial"/>
          <w:sz w:val="24"/>
          <w:szCs w:val="24"/>
          <w:lang w:val="hr-HR"/>
        </w:rPr>
        <w:t>na broj računa i to: primatelj: OPĆINSKI SUD U ZLATARU, STALNA SLUŽBA U PREGRADI, IBAN ili broj računa primatelja: HR5723900011300000605, poziv na broj 207-</w:t>
      </w:r>
      <w:r w:rsidR="00A45D60">
        <w:rPr>
          <w:rFonts w:cs="Arial"/>
          <w:sz w:val="24"/>
          <w:szCs w:val="24"/>
          <w:lang w:val="hr-HR"/>
        </w:rPr>
        <w:t>9960</w:t>
      </w:r>
      <w:r w:rsidR="00243B8F">
        <w:rPr>
          <w:rFonts w:cs="Arial"/>
          <w:sz w:val="24"/>
          <w:szCs w:val="24"/>
          <w:lang w:val="hr-HR"/>
        </w:rPr>
        <w:t>-2026</w:t>
      </w:r>
      <w:r w:rsidR="006550D7" w:rsidRPr="006550D7">
        <w:rPr>
          <w:rFonts w:cs="Arial"/>
          <w:sz w:val="24"/>
          <w:szCs w:val="24"/>
          <w:lang w:val="hr-HR"/>
        </w:rPr>
        <w:t>, i naznakom broja predmeta (P) Z-</w:t>
      </w:r>
      <w:r w:rsidR="00A45D60">
        <w:rPr>
          <w:rFonts w:cs="Arial"/>
          <w:sz w:val="24"/>
          <w:szCs w:val="24"/>
          <w:lang w:val="hr-HR"/>
        </w:rPr>
        <w:t>9960</w:t>
      </w:r>
      <w:r w:rsidR="00243B8F">
        <w:rPr>
          <w:rFonts w:cs="Arial"/>
          <w:sz w:val="24"/>
          <w:szCs w:val="24"/>
          <w:lang w:val="hr-HR"/>
        </w:rPr>
        <w:t>/2026</w:t>
      </w:r>
      <w:r w:rsidR="006550D7" w:rsidRPr="006550D7">
        <w:rPr>
          <w:rFonts w:cs="Arial"/>
          <w:sz w:val="24"/>
          <w:szCs w:val="24"/>
          <w:lang w:val="hr-HR"/>
        </w:rPr>
        <w:t xml:space="preserve">, te da sudu dostavi dokaz o izvršenoj uplati najkasnije 3 </w:t>
      </w:r>
      <w:r w:rsidR="006550D7" w:rsidRPr="006550D7">
        <w:rPr>
          <w:rFonts w:cs="Arial"/>
          <w:sz w:val="24"/>
          <w:szCs w:val="24"/>
          <w:lang w:val="hr-HR"/>
        </w:rPr>
        <w:lastRenderedPageBreak/>
        <w:t>(tri) dana prije zakazanog očevida jer se u protivnom isti neće održati i postupak će se obustaviti.</w:t>
      </w:r>
    </w:p>
    <w:p w14:paraId="582B5F6C" w14:textId="77777777" w:rsid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</w:p>
    <w:p w14:paraId="12F89092" w14:textId="77777777" w:rsid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 w:rsidRPr="001B4319">
        <w:rPr>
          <w:rFonts w:cs="Arial"/>
          <w:sz w:val="24"/>
          <w:szCs w:val="24"/>
          <w:u w:val="single"/>
          <w:lang w:val="hr-HR"/>
        </w:rPr>
        <w:t>Napomena:</w:t>
      </w:r>
      <w:r>
        <w:rPr>
          <w:rFonts w:cs="Arial"/>
          <w:sz w:val="24"/>
          <w:szCs w:val="24"/>
          <w:u w:val="single"/>
          <w:lang w:val="hr-HR"/>
        </w:rPr>
        <w:t xml:space="preserve">   </w:t>
      </w:r>
    </w:p>
    <w:p w14:paraId="64CEFED0" w14:textId="77777777" w:rsidR="001B4319" w:rsidRP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  <w:r w:rsidRPr="001B4319">
        <w:rPr>
          <w:rFonts w:cs="Arial"/>
          <w:sz w:val="24"/>
          <w:szCs w:val="24"/>
          <w:lang w:val="hr-HR"/>
        </w:rPr>
        <w:t>U</w:t>
      </w:r>
      <w:r>
        <w:rPr>
          <w:rFonts w:cs="Arial"/>
          <w:sz w:val="24"/>
          <w:szCs w:val="24"/>
          <w:lang w:val="hr-HR"/>
        </w:rPr>
        <w:t xml:space="preserve">  s</w:t>
      </w:r>
      <w:r w:rsidRPr="001B4319">
        <w:rPr>
          <w:rFonts w:cs="Arial"/>
          <w:sz w:val="24"/>
          <w:szCs w:val="24"/>
          <w:lang w:val="hr-HR"/>
        </w:rPr>
        <w:t>lučaju nepo</w:t>
      </w:r>
      <w:r>
        <w:rPr>
          <w:rFonts w:cs="Arial"/>
          <w:sz w:val="24"/>
          <w:szCs w:val="24"/>
          <w:lang w:val="hr-HR"/>
        </w:rPr>
        <w:t>voljnih vremenskih uvjeta, očevid i rasprava se neće održati.</w:t>
      </w:r>
    </w:p>
    <w:p w14:paraId="7412603B" w14:textId="77777777" w:rsidR="001B4319" w:rsidRP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>
        <w:rPr>
          <w:rFonts w:cs="Arial"/>
          <w:sz w:val="24"/>
          <w:szCs w:val="24"/>
          <w:u w:val="single"/>
          <w:lang w:val="hr-HR"/>
        </w:rPr>
        <w:t xml:space="preserve"> </w:t>
      </w:r>
    </w:p>
    <w:p w14:paraId="00029C24" w14:textId="77777777" w:rsidR="00B91DCA" w:rsidRDefault="00B91DCA" w:rsidP="00F5256A">
      <w:pPr>
        <w:jc w:val="both"/>
        <w:rPr>
          <w:rFonts w:cs="Arial"/>
          <w:sz w:val="24"/>
          <w:szCs w:val="24"/>
          <w:lang w:val="hr-HR"/>
        </w:rPr>
      </w:pPr>
    </w:p>
    <w:p w14:paraId="7F2CC959" w14:textId="62893548" w:rsidR="00251EB6" w:rsidRDefault="00B83F09" w:rsidP="00E52BAB">
      <w:pPr>
        <w:pStyle w:val="Naslov1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U Pregradi, </w:t>
      </w:r>
      <w:r w:rsidR="00A516F2">
        <w:rPr>
          <w:rFonts w:cs="Arial"/>
          <w:b w:val="0"/>
          <w:sz w:val="24"/>
          <w:szCs w:val="24"/>
        </w:rPr>
        <w:t>14</w:t>
      </w:r>
      <w:r>
        <w:rPr>
          <w:rFonts w:cs="Arial"/>
          <w:b w:val="0"/>
          <w:sz w:val="24"/>
          <w:szCs w:val="24"/>
        </w:rPr>
        <w:t xml:space="preserve">. </w:t>
      </w:r>
      <w:r w:rsidR="00275E32">
        <w:rPr>
          <w:rFonts w:cs="Arial"/>
          <w:b w:val="0"/>
          <w:sz w:val="24"/>
          <w:szCs w:val="24"/>
        </w:rPr>
        <w:t>rujna</w:t>
      </w:r>
      <w:r w:rsidR="00C36D2F">
        <w:rPr>
          <w:rFonts w:cs="Arial"/>
          <w:b w:val="0"/>
          <w:sz w:val="24"/>
          <w:szCs w:val="24"/>
        </w:rPr>
        <w:t xml:space="preserve"> </w:t>
      </w:r>
      <w:r w:rsidR="00A53632">
        <w:rPr>
          <w:rFonts w:cs="Arial"/>
          <w:b w:val="0"/>
          <w:sz w:val="24"/>
          <w:szCs w:val="24"/>
        </w:rPr>
        <w:t>2026</w:t>
      </w:r>
      <w:r w:rsidR="00DF30F7">
        <w:rPr>
          <w:rFonts w:cs="Arial"/>
          <w:b w:val="0"/>
          <w:sz w:val="24"/>
          <w:szCs w:val="24"/>
        </w:rPr>
        <w:t>.</w:t>
      </w:r>
    </w:p>
    <w:p w14:paraId="743544FB" w14:textId="77777777" w:rsidR="009A3DBC" w:rsidRPr="009A3DBC" w:rsidRDefault="009A3DBC" w:rsidP="009A3DBC">
      <w:pPr>
        <w:rPr>
          <w:lang w:val="hr-HR"/>
        </w:rPr>
      </w:pPr>
    </w:p>
    <w:p w14:paraId="3AA43D4E" w14:textId="77777777" w:rsidR="008C46F4" w:rsidRDefault="00F90C40" w:rsidP="009D4988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  <w:t xml:space="preserve">     </w:t>
      </w:r>
      <w:r w:rsidR="009D4988" w:rsidRPr="00B14234">
        <w:rPr>
          <w:rFonts w:cs="Arial"/>
          <w:sz w:val="24"/>
          <w:szCs w:val="24"/>
          <w:lang w:val="hr-HR"/>
        </w:rPr>
        <w:t xml:space="preserve"> </w:t>
      </w:r>
      <w:r w:rsidR="00EB0CEE" w:rsidRPr="00B14234">
        <w:rPr>
          <w:rFonts w:cs="Arial"/>
          <w:sz w:val="24"/>
          <w:szCs w:val="24"/>
          <w:lang w:val="hr-HR"/>
        </w:rPr>
        <w:t>Sutkinja</w:t>
      </w:r>
      <w:r w:rsidR="009D4988" w:rsidRPr="00B14234">
        <w:rPr>
          <w:rFonts w:cs="Arial"/>
          <w:sz w:val="24"/>
          <w:szCs w:val="24"/>
          <w:lang w:val="hr-HR"/>
        </w:rPr>
        <w:t>:</w:t>
      </w:r>
    </w:p>
    <w:p w14:paraId="49D0B75F" w14:textId="77777777" w:rsidR="00E11FEA" w:rsidRPr="00B14234" w:rsidRDefault="00E11FEA" w:rsidP="009D4988">
      <w:pPr>
        <w:jc w:val="both"/>
        <w:rPr>
          <w:rFonts w:cs="Arial"/>
          <w:sz w:val="24"/>
          <w:szCs w:val="24"/>
          <w:lang w:val="hr-HR"/>
        </w:rPr>
      </w:pPr>
    </w:p>
    <w:p w14:paraId="67178FC6" w14:textId="77777777" w:rsidR="009A3DBC" w:rsidRDefault="00197247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      </w:t>
      </w:r>
      <w:r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F90C40" w:rsidRPr="00B14234">
        <w:rPr>
          <w:rFonts w:cs="Arial"/>
          <w:sz w:val="24"/>
          <w:szCs w:val="24"/>
          <w:lang w:val="hr-HR"/>
        </w:rPr>
        <w:tab/>
      </w:r>
      <w:r w:rsidR="00C42FF9" w:rsidRPr="00B14234">
        <w:rPr>
          <w:rFonts w:cs="Arial"/>
          <w:sz w:val="24"/>
          <w:szCs w:val="24"/>
          <w:lang w:val="hr-HR"/>
        </w:rPr>
        <w:t xml:space="preserve">   </w:t>
      </w:r>
      <w:r w:rsidRPr="00B14234">
        <w:rPr>
          <w:rFonts w:cs="Arial"/>
          <w:sz w:val="24"/>
          <w:szCs w:val="24"/>
          <w:lang w:val="hr-HR"/>
        </w:rPr>
        <w:t xml:space="preserve">      </w:t>
      </w:r>
      <w:r w:rsidR="00EB6165" w:rsidRPr="00B14234">
        <w:rPr>
          <w:rFonts w:cs="Arial"/>
          <w:sz w:val="24"/>
          <w:szCs w:val="24"/>
          <w:lang w:val="hr-HR"/>
        </w:rPr>
        <w:t xml:space="preserve"> </w:t>
      </w:r>
      <w:r w:rsidR="003D18F2" w:rsidRPr="00B14234">
        <w:rPr>
          <w:rFonts w:cs="Arial"/>
          <w:sz w:val="24"/>
          <w:szCs w:val="24"/>
          <w:lang w:val="hr-HR"/>
        </w:rPr>
        <w:t xml:space="preserve">    </w:t>
      </w:r>
      <w:r w:rsidR="003454A3">
        <w:rPr>
          <w:rFonts w:cs="Arial"/>
          <w:sz w:val="24"/>
          <w:szCs w:val="24"/>
          <w:lang w:val="hr-HR"/>
        </w:rPr>
        <w:t xml:space="preserve"> </w:t>
      </w:r>
      <w:r w:rsidR="0048208D">
        <w:rPr>
          <w:rFonts w:cs="Arial"/>
          <w:sz w:val="24"/>
          <w:szCs w:val="24"/>
          <w:lang w:val="hr-HR"/>
        </w:rPr>
        <w:t xml:space="preserve"> </w:t>
      </w:r>
      <w:r w:rsidR="003C2920" w:rsidRPr="00B14234">
        <w:rPr>
          <w:rFonts w:cs="Arial"/>
          <w:sz w:val="24"/>
          <w:szCs w:val="24"/>
          <w:lang w:val="hr-HR"/>
        </w:rPr>
        <w:t xml:space="preserve">Sanja </w:t>
      </w:r>
      <w:r w:rsidR="00C42FF9" w:rsidRPr="00B14234">
        <w:rPr>
          <w:rFonts w:cs="Arial"/>
          <w:sz w:val="24"/>
          <w:szCs w:val="24"/>
          <w:lang w:val="hr-HR"/>
        </w:rPr>
        <w:t>Leskovar-Hostić</w:t>
      </w:r>
    </w:p>
    <w:p w14:paraId="2538D926" w14:textId="0AB4F5ED" w:rsidR="00430964" w:rsidRDefault="00430964" w:rsidP="00D408A5">
      <w:pPr>
        <w:jc w:val="both"/>
        <w:rPr>
          <w:rFonts w:cs="Arial"/>
          <w:sz w:val="24"/>
          <w:szCs w:val="24"/>
          <w:lang w:val="hr-HR"/>
        </w:rPr>
      </w:pPr>
    </w:p>
    <w:p w14:paraId="5B4B3473" w14:textId="46A73F56" w:rsidR="0084191B" w:rsidRDefault="0084191B" w:rsidP="00D408A5">
      <w:pPr>
        <w:jc w:val="both"/>
        <w:rPr>
          <w:rFonts w:cs="Arial"/>
          <w:sz w:val="24"/>
          <w:szCs w:val="24"/>
          <w:lang w:val="hr-HR"/>
        </w:rPr>
      </w:pPr>
    </w:p>
    <w:p w14:paraId="0ABF71B3" w14:textId="64484E8F" w:rsidR="00EE6DD0" w:rsidRDefault="00EE6DD0" w:rsidP="00D408A5">
      <w:pPr>
        <w:jc w:val="both"/>
        <w:rPr>
          <w:rFonts w:cs="Arial"/>
          <w:sz w:val="24"/>
          <w:szCs w:val="24"/>
          <w:lang w:val="hr-HR"/>
        </w:rPr>
      </w:pPr>
    </w:p>
    <w:p w14:paraId="56046ED5" w14:textId="77777777" w:rsidR="00251EB6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POUKA O PRAVNOM LIJEKU:</w:t>
      </w:r>
    </w:p>
    <w:p w14:paraId="031CCE1B" w14:textId="77777777" w:rsidR="00EB0CEE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Protiv ovog rješenja </w:t>
      </w:r>
      <w:r w:rsidR="00EB0CEE" w:rsidRPr="00B14234">
        <w:rPr>
          <w:rFonts w:cs="Arial"/>
          <w:sz w:val="24"/>
          <w:szCs w:val="24"/>
          <w:lang w:val="hr-HR"/>
        </w:rPr>
        <w:t>nije dopuštena žalba.</w:t>
      </w:r>
    </w:p>
    <w:p w14:paraId="031B846E" w14:textId="77777777" w:rsidR="00C86864" w:rsidRDefault="00EB0CEE" w:rsidP="00EB0CEE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Osobe </w:t>
      </w:r>
      <w:r w:rsidR="00EA2E9D" w:rsidRPr="00B14234">
        <w:rPr>
          <w:rFonts w:cs="Arial"/>
          <w:sz w:val="24"/>
          <w:szCs w:val="24"/>
          <w:lang w:val="hr-HR"/>
        </w:rPr>
        <w:t>koje imaju pravni interes</w:t>
      </w:r>
      <w:r w:rsidRPr="00B14234">
        <w:rPr>
          <w:rFonts w:cs="Arial"/>
          <w:sz w:val="24"/>
          <w:szCs w:val="24"/>
          <w:lang w:val="hr-HR"/>
        </w:rPr>
        <w:t>, mogu svoja prava ostvarivati</w:t>
      </w:r>
      <w:r w:rsidR="00EA2E9D" w:rsidRPr="00B14234">
        <w:rPr>
          <w:rFonts w:cs="Arial"/>
          <w:sz w:val="24"/>
          <w:szCs w:val="24"/>
          <w:lang w:val="hr-HR"/>
        </w:rPr>
        <w:t xml:space="preserve"> u tijeku </w:t>
      </w:r>
      <w:r w:rsidR="00B24DF5" w:rsidRPr="00B14234">
        <w:rPr>
          <w:rFonts w:cs="Arial"/>
          <w:sz w:val="24"/>
          <w:szCs w:val="24"/>
          <w:lang w:val="hr-HR"/>
        </w:rPr>
        <w:t>ispravnog postupka,</w:t>
      </w:r>
      <w:r w:rsidRPr="00B14234">
        <w:rPr>
          <w:rFonts w:cs="Arial"/>
          <w:sz w:val="24"/>
          <w:szCs w:val="24"/>
          <w:lang w:val="hr-HR"/>
        </w:rPr>
        <w:t xml:space="preserve"> podnošenjem prijave ili prigovora u roku otvorenom za ispravak, </w:t>
      </w:r>
      <w:r w:rsidR="00B24DF5" w:rsidRPr="00B14234">
        <w:rPr>
          <w:rFonts w:cs="Arial"/>
          <w:sz w:val="24"/>
          <w:szCs w:val="24"/>
          <w:lang w:val="hr-HR"/>
        </w:rPr>
        <w:t xml:space="preserve"> odnosno u parnici pred sudom ili</w:t>
      </w:r>
      <w:r w:rsidRPr="00B14234">
        <w:rPr>
          <w:rFonts w:cs="Arial"/>
          <w:sz w:val="24"/>
          <w:szCs w:val="24"/>
          <w:lang w:val="hr-HR"/>
        </w:rPr>
        <w:t xml:space="preserve"> pred</w:t>
      </w:r>
      <w:r w:rsidR="00B24DF5" w:rsidRPr="00B14234">
        <w:rPr>
          <w:rFonts w:cs="Arial"/>
          <w:sz w:val="24"/>
          <w:szCs w:val="24"/>
          <w:lang w:val="hr-HR"/>
        </w:rPr>
        <w:t xml:space="preserve"> drugim nadležnim tijelom</w:t>
      </w:r>
      <w:r w:rsidRPr="00B14234">
        <w:rPr>
          <w:rFonts w:cs="Arial"/>
          <w:sz w:val="24"/>
          <w:szCs w:val="24"/>
          <w:lang w:val="hr-HR"/>
        </w:rPr>
        <w:t>, nakon što pojedinačni ispravni postupak bude zaključen.</w:t>
      </w:r>
    </w:p>
    <w:p w14:paraId="51B4204B" w14:textId="77777777" w:rsidR="00BB334B" w:rsidRDefault="00BB334B" w:rsidP="00F0551C">
      <w:pPr>
        <w:jc w:val="both"/>
        <w:rPr>
          <w:rFonts w:cs="Arial"/>
          <w:sz w:val="24"/>
          <w:szCs w:val="24"/>
          <w:lang w:val="hr-HR"/>
        </w:rPr>
      </w:pPr>
    </w:p>
    <w:p w14:paraId="0647ADCB" w14:textId="77777777" w:rsidR="00F0551C" w:rsidRDefault="00EB0CEE" w:rsidP="00F0551C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Dostaviti:</w:t>
      </w:r>
    </w:p>
    <w:p w14:paraId="06E2FAB3" w14:textId="4AFADB5D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e-Oglasna ploča suda</w:t>
      </w:r>
    </w:p>
    <w:p w14:paraId="4CB8501C" w14:textId="18D1A95F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Oglasna ploča DGU, PUK Krapina, Ispostava za katastar nekretnina Pregrada</w:t>
      </w:r>
    </w:p>
    <w:p w14:paraId="55E62D05" w14:textId="3E08A7F0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 xml:space="preserve">Oglasna ploča </w:t>
      </w:r>
      <w:r w:rsidR="00B06F3C">
        <w:rPr>
          <w:rFonts w:cs="Arial"/>
          <w:sz w:val="24"/>
          <w:szCs w:val="24"/>
          <w:lang w:val="hr-HR"/>
        </w:rPr>
        <w:t>Grada Pregrade</w:t>
      </w:r>
    </w:p>
    <w:p w14:paraId="7A59F367" w14:textId="1D3C57E6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Zk. odjel Pregrada</w:t>
      </w:r>
    </w:p>
    <w:p w14:paraId="67DBA768" w14:textId="77777777" w:rsidR="00737FD1" w:rsidRDefault="00737FD1" w:rsidP="00DB2AD7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4A4904">
        <w:rPr>
          <w:rFonts w:cs="Arial"/>
          <w:sz w:val="24"/>
          <w:szCs w:val="24"/>
          <w:lang w:val="hr-HR"/>
        </w:rPr>
        <w:t>GEO-TNT d.o.o. Pregrada</w:t>
      </w:r>
      <w:r>
        <w:rPr>
          <w:rFonts w:cs="Arial"/>
          <w:sz w:val="24"/>
          <w:szCs w:val="24"/>
          <w:lang w:val="hr-HR"/>
        </w:rPr>
        <w:t xml:space="preserve">, </w:t>
      </w:r>
      <w:r w:rsidRPr="00C371CA">
        <w:rPr>
          <w:rFonts w:cs="Arial"/>
          <w:sz w:val="24"/>
          <w:szCs w:val="24"/>
          <w:lang w:val="hr-HR"/>
        </w:rPr>
        <w:t>Stjepana Škreblina 4/I</w:t>
      </w:r>
    </w:p>
    <w:p w14:paraId="7DF7204B" w14:textId="277968E1" w:rsidR="000B4679" w:rsidRDefault="00A01E73" w:rsidP="00DB2AD7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0B4679">
        <w:rPr>
          <w:rFonts w:cs="Arial"/>
          <w:sz w:val="24"/>
          <w:szCs w:val="24"/>
          <w:lang w:val="hr-HR"/>
        </w:rPr>
        <w:t>Odvjetni</w:t>
      </w:r>
      <w:r w:rsidR="00A45D60">
        <w:rPr>
          <w:rFonts w:cs="Arial"/>
          <w:sz w:val="24"/>
          <w:szCs w:val="24"/>
          <w:lang w:val="hr-HR"/>
        </w:rPr>
        <w:t>ca</w:t>
      </w:r>
      <w:r w:rsidRPr="000B4679">
        <w:rPr>
          <w:rFonts w:cs="Arial"/>
          <w:sz w:val="24"/>
          <w:szCs w:val="24"/>
          <w:lang w:val="hr-HR"/>
        </w:rPr>
        <w:t xml:space="preserve"> </w:t>
      </w:r>
      <w:r w:rsidR="00A45D60">
        <w:rPr>
          <w:rFonts w:cs="Arial"/>
          <w:sz w:val="24"/>
          <w:szCs w:val="24"/>
          <w:lang w:val="hr-HR"/>
        </w:rPr>
        <w:t>Snježana Burić</w:t>
      </w:r>
      <w:r w:rsidR="00B6148D" w:rsidRPr="00B6148D">
        <w:rPr>
          <w:rFonts w:cs="Arial"/>
          <w:sz w:val="24"/>
          <w:szCs w:val="24"/>
          <w:lang w:val="hr-HR"/>
        </w:rPr>
        <w:t>,</w:t>
      </w:r>
      <w:r w:rsidR="000A5F1E">
        <w:rPr>
          <w:rFonts w:cs="Arial"/>
          <w:sz w:val="24"/>
          <w:szCs w:val="24"/>
          <w:lang w:val="hr-HR"/>
        </w:rPr>
        <w:t xml:space="preserve"> </w:t>
      </w:r>
      <w:r w:rsidR="00421C79">
        <w:rPr>
          <w:rFonts w:cs="Arial"/>
          <w:sz w:val="24"/>
          <w:szCs w:val="24"/>
          <w:lang w:val="hr-HR"/>
        </w:rPr>
        <w:t>Pregrada</w:t>
      </w:r>
      <w:r w:rsidR="000A5F1E">
        <w:rPr>
          <w:rFonts w:cs="Arial"/>
          <w:sz w:val="24"/>
          <w:szCs w:val="24"/>
          <w:lang w:val="hr-HR"/>
        </w:rPr>
        <w:t>,</w:t>
      </w:r>
      <w:r w:rsidR="00B6148D" w:rsidRPr="00B6148D">
        <w:rPr>
          <w:rFonts w:cs="Arial"/>
          <w:sz w:val="24"/>
          <w:szCs w:val="24"/>
          <w:lang w:val="hr-HR"/>
        </w:rPr>
        <w:t xml:space="preserve"> </w:t>
      </w:r>
      <w:r w:rsidR="00A45D60">
        <w:rPr>
          <w:rFonts w:cs="Arial"/>
          <w:sz w:val="24"/>
          <w:szCs w:val="24"/>
          <w:lang w:val="hr-HR"/>
        </w:rPr>
        <w:t>Stjepana Radića 2</w:t>
      </w:r>
    </w:p>
    <w:p w14:paraId="5309D63C" w14:textId="67D0321F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Slonjšak Alojz, Stipernica 59</w:t>
      </w:r>
    </w:p>
    <w:p w14:paraId="3B6CAAD7" w14:textId="10496C3E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Zupančič Vesna, Ulica Maksa Henigmana 63, 83</w:t>
      </w:r>
      <w:r w:rsidR="00A516F2">
        <w:rPr>
          <w:rFonts w:cs="Arial"/>
          <w:sz w:val="24"/>
          <w:szCs w:val="24"/>
          <w:lang w:val="hr-HR"/>
        </w:rPr>
        <w:t>50 Dolenjske Toplice, Slovenija</w:t>
      </w:r>
      <w:bookmarkStart w:id="0" w:name="_GoBack"/>
      <w:bookmarkEnd w:id="0"/>
    </w:p>
    <w:p w14:paraId="52E2DB49" w14:textId="201C127E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Bedeniko</w:t>
      </w:r>
      <w:r>
        <w:rPr>
          <w:rFonts w:cs="Arial"/>
          <w:sz w:val="24"/>
          <w:szCs w:val="24"/>
          <w:lang w:val="hr-HR"/>
        </w:rPr>
        <w:t>vić Zdravko, Sopot 49, Pregrada</w:t>
      </w:r>
    </w:p>
    <w:p w14:paraId="72E9292A" w14:textId="58FE4281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Posavec Josip, Pavlovec 54</w:t>
      </w:r>
    </w:p>
    <w:p w14:paraId="75DD2332" w14:textId="4321D4CB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Jazbec Snežana, Trg Gospe Kunagorske 6, Pregrada</w:t>
      </w:r>
    </w:p>
    <w:p w14:paraId="3F9C2794" w14:textId="4299109B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Pavić Berta,</w:t>
      </w:r>
      <w:r>
        <w:rPr>
          <w:rFonts w:cs="Arial"/>
          <w:sz w:val="24"/>
          <w:szCs w:val="24"/>
          <w:lang w:val="hr-HR"/>
        </w:rPr>
        <w:t xml:space="preserve"> Zaprešić, Trg Žrtava Fašizma 8</w:t>
      </w:r>
    </w:p>
    <w:p w14:paraId="7F699DAA" w14:textId="0EA981FC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Ptičar Zvon</w:t>
      </w:r>
      <w:r>
        <w:rPr>
          <w:rFonts w:cs="Arial"/>
          <w:sz w:val="24"/>
          <w:szCs w:val="24"/>
          <w:lang w:val="hr-HR"/>
        </w:rPr>
        <w:t>ko, Zagreb, Dr. Ante Šercera 14</w:t>
      </w:r>
    </w:p>
    <w:p w14:paraId="77B93B27" w14:textId="128245CB" w:rsid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Slonjšak Ana rođ</w:t>
      </w:r>
      <w:r>
        <w:rPr>
          <w:rFonts w:cs="Arial"/>
          <w:sz w:val="24"/>
          <w:szCs w:val="24"/>
          <w:lang w:val="hr-HR"/>
        </w:rPr>
        <w:t>. Zidanić, Zagreb, Vaganačka 29</w:t>
      </w:r>
    </w:p>
    <w:p w14:paraId="554575B2" w14:textId="384FA77E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Premrl Dora, Pregrada Vrhi 104</w:t>
      </w:r>
    </w:p>
    <w:p w14:paraId="64C101CE" w14:textId="1B84144A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Antolić</w:t>
      </w:r>
      <w:r>
        <w:rPr>
          <w:rFonts w:cs="Arial"/>
          <w:sz w:val="24"/>
          <w:szCs w:val="24"/>
          <w:lang w:val="hr-HR"/>
        </w:rPr>
        <w:t xml:space="preserve"> Vjekoslav, Zagreb, Laginjina 4</w:t>
      </w:r>
    </w:p>
    <w:p w14:paraId="5B6F3B5D" w14:textId="44AEAACD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Anto</w:t>
      </w:r>
      <w:r>
        <w:rPr>
          <w:rFonts w:cs="Arial"/>
          <w:sz w:val="24"/>
          <w:szCs w:val="24"/>
          <w:lang w:val="hr-HR"/>
        </w:rPr>
        <w:t>lić Franjo, Zagreb, Županska 16</w:t>
      </w:r>
    </w:p>
    <w:p w14:paraId="5CD065F8" w14:textId="44DF0622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Senčar Anka,</w:t>
      </w:r>
      <w:r>
        <w:rPr>
          <w:rFonts w:cs="Arial"/>
          <w:sz w:val="24"/>
          <w:szCs w:val="24"/>
          <w:lang w:val="hr-HR"/>
        </w:rPr>
        <w:t xml:space="preserve"> Zagreb, Medveščak 70</w:t>
      </w:r>
    </w:p>
    <w:p w14:paraId="41E4C68B" w14:textId="68660409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 xml:space="preserve">Novak </w:t>
      </w:r>
      <w:r>
        <w:rPr>
          <w:rFonts w:cs="Arial"/>
          <w:sz w:val="24"/>
          <w:szCs w:val="24"/>
          <w:lang w:val="hr-HR"/>
        </w:rPr>
        <w:t>Ivka, Zagreb, Erdedijeva ul. 11</w:t>
      </w:r>
    </w:p>
    <w:p w14:paraId="2ABC4235" w14:textId="61C51BA4" w:rsid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Žnidarec Kristina, Velika Gora 49</w:t>
      </w:r>
    </w:p>
    <w:p w14:paraId="62FDBFA7" w14:textId="3B6FBBEC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 xml:space="preserve">Ivković Marija, </w:t>
      </w:r>
      <w:r>
        <w:rPr>
          <w:rFonts w:cs="Arial"/>
          <w:sz w:val="24"/>
          <w:szCs w:val="24"/>
          <w:lang w:val="hr-HR"/>
        </w:rPr>
        <w:t>Sopot 106, Sopot 49218 Pregrada</w:t>
      </w:r>
    </w:p>
    <w:p w14:paraId="61C2476E" w14:textId="33D52759" w:rsid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Tomić Darinka, Krimeja 5, 51000 Rijeka</w:t>
      </w:r>
    </w:p>
    <w:p w14:paraId="47096906" w14:textId="02073056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Blažinčić Antoni</w:t>
      </w:r>
      <w:r>
        <w:rPr>
          <w:rFonts w:cs="Arial"/>
          <w:sz w:val="24"/>
          <w:szCs w:val="24"/>
          <w:lang w:val="hr-HR"/>
        </w:rPr>
        <w:t>ja, Zagreb, Scitarjevska ul. 20</w:t>
      </w:r>
    </w:p>
    <w:p w14:paraId="4F0EF8A6" w14:textId="33805CB1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Cig</w:t>
      </w:r>
      <w:r>
        <w:rPr>
          <w:rFonts w:cs="Arial"/>
          <w:sz w:val="24"/>
          <w:szCs w:val="24"/>
          <w:lang w:val="hr-HR"/>
        </w:rPr>
        <w:t>rovski Štefanija, Stipernica 18</w:t>
      </w:r>
    </w:p>
    <w:p w14:paraId="0C65E09C" w14:textId="2D9DA8AB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Cigrovski Ivanka, Stipernica 18</w:t>
      </w:r>
    </w:p>
    <w:p w14:paraId="3B666E27" w14:textId="0BC8DEA8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Grad Pregrada, Ul. Josi</w:t>
      </w:r>
      <w:r>
        <w:rPr>
          <w:rFonts w:cs="Arial"/>
          <w:sz w:val="24"/>
          <w:szCs w:val="24"/>
          <w:lang w:val="hr-HR"/>
        </w:rPr>
        <w:t>pa K. Tuškana 2, 49218 Pregrada</w:t>
      </w:r>
    </w:p>
    <w:p w14:paraId="639CB1D2" w14:textId="6573F05B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lastRenderedPageBreak/>
        <w:t>Cigrovski Vinko, Stipernica 24</w:t>
      </w:r>
    </w:p>
    <w:p w14:paraId="0D5EB576" w14:textId="1597DFE4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Kašaj Vladimir, Tr</w:t>
      </w:r>
      <w:r>
        <w:rPr>
          <w:rFonts w:cs="Arial"/>
          <w:sz w:val="24"/>
          <w:szCs w:val="24"/>
          <w:lang w:val="hr-HR"/>
        </w:rPr>
        <w:t>njanska Cesta 11b, 10000 Zagreb</w:t>
      </w:r>
    </w:p>
    <w:p w14:paraId="05642020" w14:textId="5FDB1ED5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Cigrovski Antun, Stiperni</w:t>
      </w:r>
      <w:r w:rsidR="007868D7">
        <w:rPr>
          <w:rFonts w:cs="Arial"/>
          <w:sz w:val="24"/>
          <w:szCs w:val="24"/>
          <w:lang w:val="hr-HR"/>
        </w:rPr>
        <w:t>ca 5/2</w:t>
      </w:r>
    </w:p>
    <w:p w14:paraId="6D311E33" w14:textId="3C109B39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 xml:space="preserve">Gagić Božica rođ. Cigrovski, </w:t>
      </w:r>
      <w:r w:rsidR="007868D7">
        <w:rPr>
          <w:rFonts w:cs="Arial"/>
          <w:sz w:val="24"/>
          <w:szCs w:val="24"/>
          <w:lang w:val="hr-HR"/>
        </w:rPr>
        <w:t>Veli Lošinj, Vladimira Nazora 8</w:t>
      </w:r>
    </w:p>
    <w:p w14:paraId="10607BAC" w14:textId="4360C39C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Adrić Đurđica rođ. Cigrovski, Zagreb, 1 Petru</w:t>
      </w:r>
      <w:r w:rsidR="007868D7">
        <w:rPr>
          <w:rFonts w:cs="Arial"/>
          <w:sz w:val="24"/>
          <w:szCs w:val="24"/>
          <w:lang w:val="hr-HR"/>
        </w:rPr>
        <w:t>ševec 3 Odv. 14 (sada na br.17)</w:t>
      </w:r>
    </w:p>
    <w:p w14:paraId="607533C0" w14:textId="051EEF64" w:rsidR="00A45D60" w:rsidRP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Milina Robert, Vrhi</w:t>
      </w:r>
      <w:r w:rsidR="007868D7">
        <w:rPr>
          <w:rFonts w:cs="Arial"/>
          <w:sz w:val="24"/>
          <w:szCs w:val="24"/>
          <w:lang w:val="hr-HR"/>
        </w:rPr>
        <w:t xml:space="preserve"> Pregradski 128, 49218 Pregrada</w:t>
      </w:r>
    </w:p>
    <w:p w14:paraId="135356C1" w14:textId="162669BB" w:rsidR="00A45D60" w:rsidRDefault="00A45D60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A45D60">
        <w:rPr>
          <w:rFonts w:cs="Arial"/>
          <w:sz w:val="24"/>
          <w:szCs w:val="24"/>
          <w:lang w:val="hr-HR"/>
        </w:rPr>
        <w:t>Krušlin Darko, Pregrada, Kolarija 4</w:t>
      </w:r>
    </w:p>
    <w:p w14:paraId="5AB2F689" w14:textId="6C9BBFD9" w:rsidR="007868D7" w:rsidRDefault="007868D7" w:rsidP="00A45D60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ODO u Zlataru, Trg slobode 14a</w:t>
      </w:r>
    </w:p>
    <w:p w14:paraId="7754AB44" w14:textId="77777777" w:rsidR="00275E32" w:rsidRDefault="00275E32" w:rsidP="00275E32">
      <w:pPr>
        <w:pStyle w:val="Odlomakpopisa"/>
        <w:ind w:left="644"/>
        <w:jc w:val="both"/>
        <w:rPr>
          <w:rFonts w:cs="Arial"/>
          <w:sz w:val="24"/>
          <w:szCs w:val="24"/>
          <w:lang w:val="hr-HR"/>
        </w:rPr>
      </w:pPr>
    </w:p>
    <w:p w14:paraId="37D9538D" w14:textId="77777777" w:rsidR="00013294" w:rsidRDefault="00013294" w:rsidP="00013294">
      <w:pPr>
        <w:pStyle w:val="Odlomakpopisa"/>
        <w:ind w:left="644"/>
        <w:jc w:val="both"/>
        <w:rPr>
          <w:rFonts w:cs="Arial"/>
          <w:sz w:val="24"/>
          <w:szCs w:val="24"/>
          <w:lang w:val="hr-HR"/>
        </w:rPr>
      </w:pPr>
    </w:p>
    <w:sectPr w:rsidR="00013294" w:rsidSect="00396B18">
      <w:headerReference w:type="even" r:id="rId9"/>
      <w:headerReference w:type="default" r:id="rId10"/>
      <w:pgSz w:w="11906" w:h="16838"/>
      <w:pgMar w:top="1417" w:right="1417" w:bottom="1417" w:left="141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1A345" w14:textId="77777777" w:rsidR="00824974" w:rsidRDefault="00824974">
      <w:r>
        <w:separator/>
      </w:r>
    </w:p>
  </w:endnote>
  <w:endnote w:type="continuationSeparator" w:id="0">
    <w:p w14:paraId="257AA6C6" w14:textId="77777777" w:rsidR="00824974" w:rsidRDefault="0082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A9BCD" w14:textId="77777777" w:rsidR="00824974" w:rsidRDefault="00824974">
      <w:r>
        <w:separator/>
      </w:r>
    </w:p>
  </w:footnote>
  <w:footnote w:type="continuationSeparator" w:id="0">
    <w:p w14:paraId="6D73899B" w14:textId="77777777" w:rsidR="00824974" w:rsidRDefault="00824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FEB9C" w14:textId="77777777" w:rsidR="0079143F" w:rsidRDefault="0079143F" w:rsidP="00B935A7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F1E6835" w14:textId="77777777" w:rsidR="0079143F" w:rsidRDefault="007914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9C6DA" w14:textId="09C2C80A" w:rsidR="0079143F" w:rsidRPr="00330315" w:rsidRDefault="0079143F" w:rsidP="007B0B0F">
    <w:pPr>
      <w:ind w:left="4956"/>
      <w:jc w:val="both"/>
      <w:rPr>
        <w:lang w:val="hr-HR"/>
      </w:rPr>
    </w:pPr>
    <w:r>
      <w:t xml:space="preserve">                                          </w:t>
    </w:r>
    <w:r w:rsidR="007E6972">
      <w:t xml:space="preserve">                              </w:t>
    </w:r>
    <w:r w:rsidRPr="00F50E5B">
      <w:rPr>
        <w:rFonts w:ascii="Times New Roman" w:hAnsi="Times New Roman"/>
        <w:sz w:val="24"/>
        <w:szCs w:val="24"/>
      </w:rPr>
      <w:fldChar w:fldCharType="begin"/>
    </w:r>
    <w:r w:rsidRPr="00F50E5B">
      <w:rPr>
        <w:rFonts w:ascii="Times New Roman" w:hAnsi="Times New Roman"/>
        <w:sz w:val="24"/>
        <w:szCs w:val="24"/>
      </w:rPr>
      <w:instrText>PAGE   \* MERGEFORMAT</w:instrText>
    </w:r>
    <w:r w:rsidRPr="00F50E5B">
      <w:rPr>
        <w:rFonts w:ascii="Times New Roman" w:hAnsi="Times New Roman"/>
        <w:sz w:val="24"/>
        <w:szCs w:val="24"/>
      </w:rPr>
      <w:fldChar w:fldCharType="separate"/>
    </w:r>
    <w:r w:rsidR="00A516F2" w:rsidRPr="00A516F2">
      <w:rPr>
        <w:rFonts w:ascii="Times New Roman" w:hAnsi="Times New Roman"/>
        <w:noProof/>
        <w:sz w:val="24"/>
        <w:szCs w:val="24"/>
        <w:lang w:val="hr-HR"/>
      </w:rPr>
      <w:t>4</w:t>
    </w:r>
    <w:r w:rsidRPr="00F50E5B">
      <w:rPr>
        <w:rFonts w:ascii="Times New Roman" w:hAnsi="Times New Roman"/>
        <w:sz w:val="24"/>
        <w:szCs w:val="24"/>
      </w:rPr>
      <w:fldChar w:fldCharType="end"/>
    </w:r>
    <w:r w:rsidRPr="00F50E5B">
      <w:rPr>
        <w:rFonts w:ascii="Times New Roman" w:hAnsi="Times New Roman"/>
        <w:sz w:val="24"/>
        <w:szCs w:val="24"/>
      </w:rPr>
      <w:t xml:space="preserve">           </w:t>
    </w:r>
    <w:r>
      <w:rPr>
        <w:rFonts w:ascii="Times New Roman" w:hAnsi="Times New Roman"/>
        <w:sz w:val="24"/>
        <w:szCs w:val="24"/>
        <w:lang w:val="hr-HR"/>
      </w:rPr>
      <w:t xml:space="preserve">  </w:t>
    </w:r>
    <w:r w:rsidR="0037322D">
      <w:rPr>
        <w:rFonts w:ascii="Times New Roman" w:hAnsi="Times New Roman"/>
        <w:sz w:val="24"/>
        <w:szCs w:val="24"/>
        <w:lang w:val="hr-HR"/>
      </w:rPr>
      <w:t xml:space="preserve">  </w:t>
    </w:r>
    <w:r w:rsidR="0037322D" w:rsidRPr="0037322D">
      <w:rPr>
        <w:rFonts w:cs="Arial"/>
        <w:sz w:val="24"/>
        <w:szCs w:val="24"/>
        <w:lang w:val="hr-HR"/>
      </w:rPr>
      <w:t>Poslovni broj: Z-9960/2026-2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13CF8"/>
    <w:multiLevelType w:val="hybridMultilevel"/>
    <w:tmpl w:val="9222B79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364C0"/>
    <w:multiLevelType w:val="hybridMultilevel"/>
    <w:tmpl w:val="8C681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8A5"/>
    <w:rsid w:val="00000279"/>
    <w:rsid w:val="00001D1E"/>
    <w:rsid w:val="00005BD2"/>
    <w:rsid w:val="00013294"/>
    <w:rsid w:val="000165AA"/>
    <w:rsid w:val="00022B55"/>
    <w:rsid w:val="00034193"/>
    <w:rsid w:val="00034F80"/>
    <w:rsid w:val="00035CB0"/>
    <w:rsid w:val="00036082"/>
    <w:rsid w:val="00037DCE"/>
    <w:rsid w:val="0004074D"/>
    <w:rsid w:val="000449AD"/>
    <w:rsid w:val="00045322"/>
    <w:rsid w:val="0004691C"/>
    <w:rsid w:val="00046D43"/>
    <w:rsid w:val="0004752C"/>
    <w:rsid w:val="000518A9"/>
    <w:rsid w:val="00060009"/>
    <w:rsid w:val="000602CF"/>
    <w:rsid w:val="00062E60"/>
    <w:rsid w:val="00064794"/>
    <w:rsid w:val="000718AF"/>
    <w:rsid w:val="00072BA3"/>
    <w:rsid w:val="00082B3C"/>
    <w:rsid w:val="000846BF"/>
    <w:rsid w:val="00087E3A"/>
    <w:rsid w:val="00091B7C"/>
    <w:rsid w:val="0009334B"/>
    <w:rsid w:val="00093FD3"/>
    <w:rsid w:val="00094809"/>
    <w:rsid w:val="00095247"/>
    <w:rsid w:val="0009556D"/>
    <w:rsid w:val="00095932"/>
    <w:rsid w:val="000A2132"/>
    <w:rsid w:val="000A39B8"/>
    <w:rsid w:val="000A3FF1"/>
    <w:rsid w:val="000A500D"/>
    <w:rsid w:val="000A5F1E"/>
    <w:rsid w:val="000A613D"/>
    <w:rsid w:val="000A710C"/>
    <w:rsid w:val="000B0894"/>
    <w:rsid w:val="000B284B"/>
    <w:rsid w:val="000B4679"/>
    <w:rsid w:val="000B5483"/>
    <w:rsid w:val="000B5544"/>
    <w:rsid w:val="000B5E97"/>
    <w:rsid w:val="000B6DA6"/>
    <w:rsid w:val="000B7AA8"/>
    <w:rsid w:val="000C1951"/>
    <w:rsid w:val="000C1FB4"/>
    <w:rsid w:val="000C2081"/>
    <w:rsid w:val="000C348B"/>
    <w:rsid w:val="000C622D"/>
    <w:rsid w:val="000C7030"/>
    <w:rsid w:val="000D169A"/>
    <w:rsid w:val="000D38CD"/>
    <w:rsid w:val="000D52F4"/>
    <w:rsid w:val="000D5CE5"/>
    <w:rsid w:val="000E1AB4"/>
    <w:rsid w:val="000E3E2F"/>
    <w:rsid w:val="000E4B08"/>
    <w:rsid w:val="000E6718"/>
    <w:rsid w:val="000F1278"/>
    <w:rsid w:val="000F3EE8"/>
    <w:rsid w:val="000F548F"/>
    <w:rsid w:val="000F6241"/>
    <w:rsid w:val="000F65A9"/>
    <w:rsid w:val="000F7C63"/>
    <w:rsid w:val="001000C8"/>
    <w:rsid w:val="00100B19"/>
    <w:rsid w:val="001014F0"/>
    <w:rsid w:val="0010666B"/>
    <w:rsid w:val="00111627"/>
    <w:rsid w:val="0012102D"/>
    <w:rsid w:val="00123816"/>
    <w:rsid w:val="001240C0"/>
    <w:rsid w:val="0012455B"/>
    <w:rsid w:val="001423DF"/>
    <w:rsid w:val="001437A3"/>
    <w:rsid w:val="00144278"/>
    <w:rsid w:val="001455BB"/>
    <w:rsid w:val="00146DE4"/>
    <w:rsid w:val="001472FA"/>
    <w:rsid w:val="00147887"/>
    <w:rsid w:val="00152854"/>
    <w:rsid w:val="00155BD9"/>
    <w:rsid w:val="00155EC6"/>
    <w:rsid w:val="00166317"/>
    <w:rsid w:val="00167EA2"/>
    <w:rsid w:val="001717E8"/>
    <w:rsid w:val="0017213D"/>
    <w:rsid w:val="001731FB"/>
    <w:rsid w:val="00177615"/>
    <w:rsid w:val="00182F92"/>
    <w:rsid w:val="00184697"/>
    <w:rsid w:val="00187890"/>
    <w:rsid w:val="00187E21"/>
    <w:rsid w:val="00190B68"/>
    <w:rsid w:val="00193128"/>
    <w:rsid w:val="00194294"/>
    <w:rsid w:val="0019537A"/>
    <w:rsid w:val="00197247"/>
    <w:rsid w:val="00197E10"/>
    <w:rsid w:val="001A0CF1"/>
    <w:rsid w:val="001A2D69"/>
    <w:rsid w:val="001A3BDC"/>
    <w:rsid w:val="001A4BE8"/>
    <w:rsid w:val="001A781A"/>
    <w:rsid w:val="001A7A6B"/>
    <w:rsid w:val="001B006F"/>
    <w:rsid w:val="001B0344"/>
    <w:rsid w:val="001B036A"/>
    <w:rsid w:val="001B1D47"/>
    <w:rsid w:val="001B1EC5"/>
    <w:rsid w:val="001B2AB9"/>
    <w:rsid w:val="001B4319"/>
    <w:rsid w:val="001B4F5A"/>
    <w:rsid w:val="001B531F"/>
    <w:rsid w:val="001B6F48"/>
    <w:rsid w:val="001B711A"/>
    <w:rsid w:val="001B7301"/>
    <w:rsid w:val="001C194A"/>
    <w:rsid w:val="001C1CEC"/>
    <w:rsid w:val="001C51BB"/>
    <w:rsid w:val="001C5625"/>
    <w:rsid w:val="001C6DFE"/>
    <w:rsid w:val="001C7117"/>
    <w:rsid w:val="001C749C"/>
    <w:rsid w:val="001C7F59"/>
    <w:rsid w:val="001D225F"/>
    <w:rsid w:val="001D3449"/>
    <w:rsid w:val="001D3C09"/>
    <w:rsid w:val="001D57E6"/>
    <w:rsid w:val="001D5B85"/>
    <w:rsid w:val="001D7E46"/>
    <w:rsid w:val="001E09D7"/>
    <w:rsid w:val="001E1AF2"/>
    <w:rsid w:val="001E243F"/>
    <w:rsid w:val="001E32BE"/>
    <w:rsid w:val="001E46A0"/>
    <w:rsid w:val="001F1D98"/>
    <w:rsid w:val="001F21F1"/>
    <w:rsid w:val="001F4554"/>
    <w:rsid w:val="001F51E9"/>
    <w:rsid w:val="001F5A55"/>
    <w:rsid w:val="001F6338"/>
    <w:rsid w:val="001F73D5"/>
    <w:rsid w:val="001F7600"/>
    <w:rsid w:val="0020093E"/>
    <w:rsid w:val="00200B0A"/>
    <w:rsid w:val="00200EC2"/>
    <w:rsid w:val="002018C8"/>
    <w:rsid w:val="002028B0"/>
    <w:rsid w:val="00202FAC"/>
    <w:rsid w:val="00203360"/>
    <w:rsid w:val="0020615F"/>
    <w:rsid w:val="002077FF"/>
    <w:rsid w:val="002100FE"/>
    <w:rsid w:val="00211068"/>
    <w:rsid w:val="002132AB"/>
    <w:rsid w:val="0021343E"/>
    <w:rsid w:val="0021714F"/>
    <w:rsid w:val="00217AED"/>
    <w:rsid w:val="00220A00"/>
    <w:rsid w:val="00221322"/>
    <w:rsid w:val="0022384B"/>
    <w:rsid w:val="002253B0"/>
    <w:rsid w:val="0023156D"/>
    <w:rsid w:val="00234D24"/>
    <w:rsid w:val="00235BB1"/>
    <w:rsid w:val="00243B8F"/>
    <w:rsid w:val="00250A1F"/>
    <w:rsid w:val="00251EB6"/>
    <w:rsid w:val="0025239C"/>
    <w:rsid w:val="00252CF3"/>
    <w:rsid w:val="00255392"/>
    <w:rsid w:val="00256DDB"/>
    <w:rsid w:val="00256DEE"/>
    <w:rsid w:val="0025782A"/>
    <w:rsid w:val="00257946"/>
    <w:rsid w:val="002620DF"/>
    <w:rsid w:val="002622DE"/>
    <w:rsid w:val="00270942"/>
    <w:rsid w:val="00274F4C"/>
    <w:rsid w:val="002756DF"/>
    <w:rsid w:val="00275E32"/>
    <w:rsid w:val="0027780A"/>
    <w:rsid w:val="002866AA"/>
    <w:rsid w:val="002902EA"/>
    <w:rsid w:val="00290BA6"/>
    <w:rsid w:val="00292716"/>
    <w:rsid w:val="002959D7"/>
    <w:rsid w:val="00295FFA"/>
    <w:rsid w:val="002A13E8"/>
    <w:rsid w:val="002A6DCA"/>
    <w:rsid w:val="002A726E"/>
    <w:rsid w:val="002A77BA"/>
    <w:rsid w:val="002B03AA"/>
    <w:rsid w:val="002B5130"/>
    <w:rsid w:val="002B53CF"/>
    <w:rsid w:val="002B7B99"/>
    <w:rsid w:val="002C1244"/>
    <w:rsid w:val="002C50A1"/>
    <w:rsid w:val="002C658A"/>
    <w:rsid w:val="002D3791"/>
    <w:rsid w:val="002D3BD3"/>
    <w:rsid w:val="002D7153"/>
    <w:rsid w:val="002D7CBB"/>
    <w:rsid w:val="002E0460"/>
    <w:rsid w:val="002E5ACB"/>
    <w:rsid w:val="002E5D2B"/>
    <w:rsid w:val="002F18D9"/>
    <w:rsid w:val="002F2C02"/>
    <w:rsid w:val="002F4BDF"/>
    <w:rsid w:val="002F6B37"/>
    <w:rsid w:val="00306861"/>
    <w:rsid w:val="00306C54"/>
    <w:rsid w:val="0030784D"/>
    <w:rsid w:val="00316EDD"/>
    <w:rsid w:val="00317F89"/>
    <w:rsid w:val="0032554E"/>
    <w:rsid w:val="003255C5"/>
    <w:rsid w:val="00330315"/>
    <w:rsid w:val="00331617"/>
    <w:rsid w:val="00333B44"/>
    <w:rsid w:val="00334C29"/>
    <w:rsid w:val="00337647"/>
    <w:rsid w:val="00340B21"/>
    <w:rsid w:val="00343FC5"/>
    <w:rsid w:val="003454A3"/>
    <w:rsid w:val="003460A1"/>
    <w:rsid w:val="0035145E"/>
    <w:rsid w:val="003543BF"/>
    <w:rsid w:val="0035665D"/>
    <w:rsid w:val="0036227D"/>
    <w:rsid w:val="00362F65"/>
    <w:rsid w:val="00367695"/>
    <w:rsid w:val="0037322D"/>
    <w:rsid w:val="00373934"/>
    <w:rsid w:val="00380439"/>
    <w:rsid w:val="00380813"/>
    <w:rsid w:val="00380ACC"/>
    <w:rsid w:val="00396B18"/>
    <w:rsid w:val="003A39EB"/>
    <w:rsid w:val="003A6FC1"/>
    <w:rsid w:val="003B08B9"/>
    <w:rsid w:val="003B0F14"/>
    <w:rsid w:val="003B24AA"/>
    <w:rsid w:val="003B2ABB"/>
    <w:rsid w:val="003B4BBE"/>
    <w:rsid w:val="003C220C"/>
    <w:rsid w:val="003C2847"/>
    <w:rsid w:val="003C2920"/>
    <w:rsid w:val="003C584F"/>
    <w:rsid w:val="003C5CEA"/>
    <w:rsid w:val="003C61CE"/>
    <w:rsid w:val="003C6834"/>
    <w:rsid w:val="003C7716"/>
    <w:rsid w:val="003D18F2"/>
    <w:rsid w:val="003D374E"/>
    <w:rsid w:val="003E2EE2"/>
    <w:rsid w:val="003E377C"/>
    <w:rsid w:val="003E3994"/>
    <w:rsid w:val="003E4D58"/>
    <w:rsid w:val="003E614C"/>
    <w:rsid w:val="003F015D"/>
    <w:rsid w:val="003F0FAE"/>
    <w:rsid w:val="003F36B4"/>
    <w:rsid w:val="003F3AD9"/>
    <w:rsid w:val="003F48FA"/>
    <w:rsid w:val="003F4B5C"/>
    <w:rsid w:val="003F4D7C"/>
    <w:rsid w:val="003F5EC6"/>
    <w:rsid w:val="004005AD"/>
    <w:rsid w:val="00400B3E"/>
    <w:rsid w:val="0040655C"/>
    <w:rsid w:val="00413E68"/>
    <w:rsid w:val="00414207"/>
    <w:rsid w:val="00420A09"/>
    <w:rsid w:val="0042199F"/>
    <w:rsid w:val="00421C79"/>
    <w:rsid w:val="00424D8B"/>
    <w:rsid w:val="0042513E"/>
    <w:rsid w:val="004255C5"/>
    <w:rsid w:val="00426080"/>
    <w:rsid w:val="00430964"/>
    <w:rsid w:val="00433FAC"/>
    <w:rsid w:val="00434B03"/>
    <w:rsid w:val="0043711F"/>
    <w:rsid w:val="00442E02"/>
    <w:rsid w:val="00443389"/>
    <w:rsid w:val="0044435B"/>
    <w:rsid w:val="00444BF8"/>
    <w:rsid w:val="004460F3"/>
    <w:rsid w:val="0045145B"/>
    <w:rsid w:val="00453BC9"/>
    <w:rsid w:val="0045522E"/>
    <w:rsid w:val="00456166"/>
    <w:rsid w:val="00463813"/>
    <w:rsid w:val="00465D21"/>
    <w:rsid w:val="00467F00"/>
    <w:rsid w:val="00473A21"/>
    <w:rsid w:val="00480081"/>
    <w:rsid w:val="00480167"/>
    <w:rsid w:val="004802BA"/>
    <w:rsid w:val="0048208D"/>
    <w:rsid w:val="00485EEA"/>
    <w:rsid w:val="00486BC0"/>
    <w:rsid w:val="00486E59"/>
    <w:rsid w:val="00487D19"/>
    <w:rsid w:val="00491104"/>
    <w:rsid w:val="0049266E"/>
    <w:rsid w:val="004A0009"/>
    <w:rsid w:val="004A1EAB"/>
    <w:rsid w:val="004A2391"/>
    <w:rsid w:val="004A25FC"/>
    <w:rsid w:val="004B5C07"/>
    <w:rsid w:val="004C193F"/>
    <w:rsid w:val="004C1BF3"/>
    <w:rsid w:val="004C1DEA"/>
    <w:rsid w:val="004C2F01"/>
    <w:rsid w:val="004C6D20"/>
    <w:rsid w:val="004C785D"/>
    <w:rsid w:val="004D090D"/>
    <w:rsid w:val="004D433A"/>
    <w:rsid w:val="004D656D"/>
    <w:rsid w:val="004D7E7F"/>
    <w:rsid w:val="004E0F33"/>
    <w:rsid w:val="004E1DB8"/>
    <w:rsid w:val="004E21EA"/>
    <w:rsid w:val="004E5A56"/>
    <w:rsid w:val="004E6180"/>
    <w:rsid w:val="004E69DF"/>
    <w:rsid w:val="004E75E0"/>
    <w:rsid w:val="004F34BD"/>
    <w:rsid w:val="004F3D3C"/>
    <w:rsid w:val="004F4E41"/>
    <w:rsid w:val="004F7B77"/>
    <w:rsid w:val="00501638"/>
    <w:rsid w:val="00501C74"/>
    <w:rsid w:val="0050225D"/>
    <w:rsid w:val="00504431"/>
    <w:rsid w:val="00507C42"/>
    <w:rsid w:val="00512FE8"/>
    <w:rsid w:val="00516808"/>
    <w:rsid w:val="00520517"/>
    <w:rsid w:val="00520E84"/>
    <w:rsid w:val="0052150C"/>
    <w:rsid w:val="00522748"/>
    <w:rsid w:val="00522C33"/>
    <w:rsid w:val="0052789E"/>
    <w:rsid w:val="00527D61"/>
    <w:rsid w:val="00527E68"/>
    <w:rsid w:val="005302AF"/>
    <w:rsid w:val="00531CDA"/>
    <w:rsid w:val="00535329"/>
    <w:rsid w:val="00536478"/>
    <w:rsid w:val="00544E4E"/>
    <w:rsid w:val="0054525E"/>
    <w:rsid w:val="00547EF1"/>
    <w:rsid w:val="00550537"/>
    <w:rsid w:val="00551597"/>
    <w:rsid w:val="0055167A"/>
    <w:rsid w:val="00551D43"/>
    <w:rsid w:val="00554B52"/>
    <w:rsid w:val="00561794"/>
    <w:rsid w:val="005648FE"/>
    <w:rsid w:val="00566575"/>
    <w:rsid w:val="00566655"/>
    <w:rsid w:val="00570572"/>
    <w:rsid w:val="005708B5"/>
    <w:rsid w:val="00570C10"/>
    <w:rsid w:val="0057382C"/>
    <w:rsid w:val="00575180"/>
    <w:rsid w:val="00577ED2"/>
    <w:rsid w:val="00580F48"/>
    <w:rsid w:val="00582A57"/>
    <w:rsid w:val="00582CB1"/>
    <w:rsid w:val="00585FB7"/>
    <w:rsid w:val="0058730D"/>
    <w:rsid w:val="00587ECD"/>
    <w:rsid w:val="005923C2"/>
    <w:rsid w:val="005928F1"/>
    <w:rsid w:val="005950ED"/>
    <w:rsid w:val="00595FA9"/>
    <w:rsid w:val="00597024"/>
    <w:rsid w:val="005A12CB"/>
    <w:rsid w:val="005A23F2"/>
    <w:rsid w:val="005A7352"/>
    <w:rsid w:val="005B01A6"/>
    <w:rsid w:val="005B2601"/>
    <w:rsid w:val="005B3972"/>
    <w:rsid w:val="005B6981"/>
    <w:rsid w:val="005C0E84"/>
    <w:rsid w:val="005C2E42"/>
    <w:rsid w:val="005C4935"/>
    <w:rsid w:val="005C59DE"/>
    <w:rsid w:val="005D2EB8"/>
    <w:rsid w:val="005D4547"/>
    <w:rsid w:val="005D47B5"/>
    <w:rsid w:val="005E01EA"/>
    <w:rsid w:val="005E25D2"/>
    <w:rsid w:val="005E2CB2"/>
    <w:rsid w:val="005E3E9D"/>
    <w:rsid w:val="005E49CA"/>
    <w:rsid w:val="005E62E0"/>
    <w:rsid w:val="005E62F8"/>
    <w:rsid w:val="005F13AB"/>
    <w:rsid w:val="005F1B6B"/>
    <w:rsid w:val="005F2CFB"/>
    <w:rsid w:val="005F3150"/>
    <w:rsid w:val="005F3F30"/>
    <w:rsid w:val="005F491A"/>
    <w:rsid w:val="005F78F4"/>
    <w:rsid w:val="005F7CD7"/>
    <w:rsid w:val="00600131"/>
    <w:rsid w:val="0061011F"/>
    <w:rsid w:val="00610DFC"/>
    <w:rsid w:val="00613F82"/>
    <w:rsid w:val="0061447A"/>
    <w:rsid w:val="0061502C"/>
    <w:rsid w:val="00616AD6"/>
    <w:rsid w:val="00620DAB"/>
    <w:rsid w:val="00624407"/>
    <w:rsid w:val="0063206A"/>
    <w:rsid w:val="00636021"/>
    <w:rsid w:val="00636BE9"/>
    <w:rsid w:val="00640F5B"/>
    <w:rsid w:val="0064149B"/>
    <w:rsid w:val="00641B18"/>
    <w:rsid w:val="006426CA"/>
    <w:rsid w:val="00644B47"/>
    <w:rsid w:val="00645CC0"/>
    <w:rsid w:val="00647515"/>
    <w:rsid w:val="00647AF5"/>
    <w:rsid w:val="00651842"/>
    <w:rsid w:val="00654C9D"/>
    <w:rsid w:val="006550D7"/>
    <w:rsid w:val="00655924"/>
    <w:rsid w:val="0065606A"/>
    <w:rsid w:val="00660618"/>
    <w:rsid w:val="006619B7"/>
    <w:rsid w:val="00662BD9"/>
    <w:rsid w:val="006635E3"/>
    <w:rsid w:val="00663BED"/>
    <w:rsid w:val="00665FAD"/>
    <w:rsid w:val="0067068C"/>
    <w:rsid w:val="0067359E"/>
    <w:rsid w:val="0067397E"/>
    <w:rsid w:val="00674DE0"/>
    <w:rsid w:val="006765E7"/>
    <w:rsid w:val="0067730C"/>
    <w:rsid w:val="0068100A"/>
    <w:rsid w:val="006826C5"/>
    <w:rsid w:val="00683E32"/>
    <w:rsid w:val="00684DE5"/>
    <w:rsid w:val="00684E82"/>
    <w:rsid w:val="006940F9"/>
    <w:rsid w:val="00697D75"/>
    <w:rsid w:val="006A0A3E"/>
    <w:rsid w:val="006A4425"/>
    <w:rsid w:val="006A73B3"/>
    <w:rsid w:val="006B1C90"/>
    <w:rsid w:val="006B2B84"/>
    <w:rsid w:val="006B2E14"/>
    <w:rsid w:val="006B3A28"/>
    <w:rsid w:val="006B681F"/>
    <w:rsid w:val="006B6857"/>
    <w:rsid w:val="006B7763"/>
    <w:rsid w:val="006C24E7"/>
    <w:rsid w:val="006C2C00"/>
    <w:rsid w:val="006C3A13"/>
    <w:rsid w:val="006C3AE2"/>
    <w:rsid w:val="006D25EF"/>
    <w:rsid w:val="006D278E"/>
    <w:rsid w:val="006D6665"/>
    <w:rsid w:val="006D79D9"/>
    <w:rsid w:val="006E01E5"/>
    <w:rsid w:val="006E17DE"/>
    <w:rsid w:val="006E1CC2"/>
    <w:rsid w:val="006E24BA"/>
    <w:rsid w:val="006E3038"/>
    <w:rsid w:val="006E386C"/>
    <w:rsid w:val="006E4AFC"/>
    <w:rsid w:val="006E4E98"/>
    <w:rsid w:val="006E5798"/>
    <w:rsid w:val="006F305E"/>
    <w:rsid w:val="006F3337"/>
    <w:rsid w:val="006F3DB7"/>
    <w:rsid w:val="00700920"/>
    <w:rsid w:val="00701252"/>
    <w:rsid w:val="00703974"/>
    <w:rsid w:val="00703C72"/>
    <w:rsid w:val="00703D94"/>
    <w:rsid w:val="00720E5A"/>
    <w:rsid w:val="007221C9"/>
    <w:rsid w:val="00722962"/>
    <w:rsid w:val="007236B7"/>
    <w:rsid w:val="00723C43"/>
    <w:rsid w:val="007246BD"/>
    <w:rsid w:val="0072514E"/>
    <w:rsid w:val="00725E5B"/>
    <w:rsid w:val="0072692E"/>
    <w:rsid w:val="00730088"/>
    <w:rsid w:val="00731CC0"/>
    <w:rsid w:val="007324A2"/>
    <w:rsid w:val="0073270D"/>
    <w:rsid w:val="007327F3"/>
    <w:rsid w:val="00736ADC"/>
    <w:rsid w:val="007376B7"/>
    <w:rsid w:val="00737FD1"/>
    <w:rsid w:val="00742E08"/>
    <w:rsid w:val="0074477D"/>
    <w:rsid w:val="0074500A"/>
    <w:rsid w:val="00747EC5"/>
    <w:rsid w:val="00750045"/>
    <w:rsid w:val="00750594"/>
    <w:rsid w:val="007506D3"/>
    <w:rsid w:val="0075182A"/>
    <w:rsid w:val="00755D6E"/>
    <w:rsid w:val="007605BB"/>
    <w:rsid w:val="00761CBB"/>
    <w:rsid w:val="0076257E"/>
    <w:rsid w:val="00765809"/>
    <w:rsid w:val="007660E2"/>
    <w:rsid w:val="00766591"/>
    <w:rsid w:val="007666C8"/>
    <w:rsid w:val="00773C3A"/>
    <w:rsid w:val="0077483B"/>
    <w:rsid w:val="00776084"/>
    <w:rsid w:val="0078156E"/>
    <w:rsid w:val="00782A04"/>
    <w:rsid w:val="00782F3D"/>
    <w:rsid w:val="007852FA"/>
    <w:rsid w:val="0078608B"/>
    <w:rsid w:val="007868D7"/>
    <w:rsid w:val="007910E0"/>
    <w:rsid w:val="0079143F"/>
    <w:rsid w:val="00792910"/>
    <w:rsid w:val="00793369"/>
    <w:rsid w:val="007947B9"/>
    <w:rsid w:val="0079491F"/>
    <w:rsid w:val="00794FED"/>
    <w:rsid w:val="00795C34"/>
    <w:rsid w:val="007A0F23"/>
    <w:rsid w:val="007A301F"/>
    <w:rsid w:val="007A369F"/>
    <w:rsid w:val="007A593D"/>
    <w:rsid w:val="007B0257"/>
    <w:rsid w:val="007B0B0F"/>
    <w:rsid w:val="007B269C"/>
    <w:rsid w:val="007B3C67"/>
    <w:rsid w:val="007B4147"/>
    <w:rsid w:val="007B4154"/>
    <w:rsid w:val="007B5F82"/>
    <w:rsid w:val="007C0F4A"/>
    <w:rsid w:val="007C1A1C"/>
    <w:rsid w:val="007C25B4"/>
    <w:rsid w:val="007C28E9"/>
    <w:rsid w:val="007C52D7"/>
    <w:rsid w:val="007C7CBA"/>
    <w:rsid w:val="007D1A60"/>
    <w:rsid w:val="007D505A"/>
    <w:rsid w:val="007D66F8"/>
    <w:rsid w:val="007D68E0"/>
    <w:rsid w:val="007E043C"/>
    <w:rsid w:val="007E19D0"/>
    <w:rsid w:val="007E3321"/>
    <w:rsid w:val="007E46B4"/>
    <w:rsid w:val="007E5DF5"/>
    <w:rsid w:val="007E63CD"/>
    <w:rsid w:val="007E6972"/>
    <w:rsid w:val="007E7A6E"/>
    <w:rsid w:val="007F1736"/>
    <w:rsid w:val="007F1A88"/>
    <w:rsid w:val="007F4594"/>
    <w:rsid w:val="007F5CE3"/>
    <w:rsid w:val="007F7E0F"/>
    <w:rsid w:val="00800971"/>
    <w:rsid w:val="00802CC1"/>
    <w:rsid w:val="00802F9C"/>
    <w:rsid w:val="00804A08"/>
    <w:rsid w:val="008115C8"/>
    <w:rsid w:val="00814C4A"/>
    <w:rsid w:val="00815B33"/>
    <w:rsid w:val="00816397"/>
    <w:rsid w:val="00816980"/>
    <w:rsid w:val="00816F63"/>
    <w:rsid w:val="00824974"/>
    <w:rsid w:val="0082594E"/>
    <w:rsid w:val="00825B92"/>
    <w:rsid w:val="00827DEF"/>
    <w:rsid w:val="00827E5E"/>
    <w:rsid w:val="00830BAA"/>
    <w:rsid w:val="008319DC"/>
    <w:rsid w:val="00831EE1"/>
    <w:rsid w:val="008338D3"/>
    <w:rsid w:val="00833939"/>
    <w:rsid w:val="008356B6"/>
    <w:rsid w:val="00837AC1"/>
    <w:rsid w:val="0084191B"/>
    <w:rsid w:val="008424AA"/>
    <w:rsid w:val="00844A26"/>
    <w:rsid w:val="00845271"/>
    <w:rsid w:val="008453BD"/>
    <w:rsid w:val="008458DA"/>
    <w:rsid w:val="00847A63"/>
    <w:rsid w:val="00851ABA"/>
    <w:rsid w:val="00851AF8"/>
    <w:rsid w:val="00851EC7"/>
    <w:rsid w:val="00852EA2"/>
    <w:rsid w:val="008533C9"/>
    <w:rsid w:val="00856C9E"/>
    <w:rsid w:val="00862078"/>
    <w:rsid w:val="00866822"/>
    <w:rsid w:val="00867DB3"/>
    <w:rsid w:val="00871186"/>
    <w:rsid w:val="00872317"/>
    <w:rsid w:val="00873D23"/>
    <w:rsid w:val="00877BF2"/>
    <w:rsid w:val="00880BE3"/>
    <w:rsid w:val="00880D6A"/>
    <w:rsid w:val="00894078"/>
    <w:rsid w:val="00894D30"/>
    <w:rsid w:val="0089572C"/>
    <w:rsid w:val="00897150"/>
    <w:rsid w:val="008A2685"/>
    <w:rsid w:val="008A2776"/>
    <w:rsid w:val="008A4BDF"/>
    <w:rsid w:val="008A4F95"/>
    <w:rsid w:val="008A7779"/>
    <w:rsid w:val="008B2CFA"/>
    <w:rsid w:val="008B3664"/>
    <w:rsid w:val="008B486F"/>
    <w:rsid w:val="008B4FFF"/>
    <w:rsid w:val="008B543A"/>
    <w:rsid w:val="008B68A8"/>
    <w:rsid w:val="008C296F"/>
    <w:rsid w:val="008C3BD5"/>
    <w:rsid w:val="008C46F4"/>
    <w:rsid w:val="008C60A1"/>
    <w:rsid w:val="008C6C69"/>
    <w:rsid w:val="008D0C53"/>
    <w:rsid w:val="008D315C"/>
    <w:rsid w:val="008D31D2"/>
    <w:rsid w:val="008D7A52"/>
    <w:rsid w:val="008D7CB9"/>
    <w:rsid w:val="008E1F87"/>
    <w:rsid w:val="008E3EA4"/>
    <w:rsid w:val="008E4D54"/>
    <w:rsid w:val="008F0415"/>
    <w:rsid w:val="008F0740"/>
    <w:rsid w:val="008F4A76"/>
    <w:rsid w:val="008F5750"/>
    <w:rsid w:val="008F5DB2"/>
    <w:rsid w:val="008F6A41"/>
    <w:rsid w:val="008F7C67"/>
    <w:rsid w:val="009017FC"/>
    <w:rsid w:val="00902000"/>
    <w:rsid w:val="0090352C"/>
    <w:rsid w:val="009039A0"/>
    <w:rsid w:val="00906297"/>
    <w:rsid w:val="009078C1"/>
    <w:rsid w:val="00907F83"/>
    <w:rsid w:val="00912C96"/>
    <w:rsid w:val="009158B0"/>
    <w:rsid w:val="009231E8"/>
    <w:rsid w:val="00925A9C"/>
    <w:rsid w:val="0093026C"/>
    <w:rsid w:val="0093127F"/>
    <w:rsid w:val="009314C7"/>
    <w:rsid w:val="0093249F"/>
    <w:rsid w:val="0093428C"/>
    <w:rsid w:val="00935920"/>
    <w:rsid w:val="00935B55"/>
    <w:rsid w:val="0094071F"/>
    <w:rsid w:val="009468B0"/>
    <w:rsid w:val="009508CF"/>
    <w:rsid w:val="00951174"/>
    <w:rsid w:val="00957BA8"/>
    <w:rsid w:val="00957D51"/>
    <w:rsid w:val="00964FFC"/>
    <w:rsid w:val="00973623"/>
    <w:rsid w:val="00976432"/>
    <w:rsid w:val="009866E9"/>
    <w:rsid w:val="00987356"/>
    <w:rsid w:val="009903AE"/>
    <w:rsid w:val="0099096D"/>
    <w:rsid w:val="009A07CC"/>
    <w:rsid w:val="009A1EEA"/>
    <w:rsid w:val="009A232D"/>
    <w:rsid w:val="009A283B"/>
    <w:rsid w:val="009A3DBC"/>
    <w:rsid w:val="009B0042"/>
    <w:rsid w:val="009B0508"/>
    <w:rsid w:val="009B06D0"/>
    <w:rsid w:val="009B0A55"/>
    <w:rsid w:val="009B1BF1"/>
    <w:rsid w:val="009B5C08"/>
    <w:rsid w:val="009B7394"/>
    <w:rsid w:val="009C3F39"/>
    <w:rsid w:val="009C4669"/>
    <w:rsid w:val="009C49B2"/>
    <w:rsid w:val="009D2380"/>
    <w:rsid w:val="009D3924"/>
    <w:rsid w:val="009D4988"/>
    <w:rsid w:val="009E1A60"/>
    <w:rsid w:val="009E3F07"/>
    <w:rsid w:val="009E6110"/>
    <w:rsid w:val="009F0BB0"/>
    <w:rsid w:val="009F2FE4"/>
    <w:rsid w:val="009F552E"/>
    <w:rsid w:val="00A018AA"/>
    <w:rsid w:val="00A01E73"/>
    <w:rsid w:val="00A05335"/>
    <w:rsid w:val="00A1009F"/>
    <w:rsid w:val="00A1153A"/>
    <w:rsid w:val="00A116B4"/>
    <w:rsid w:val="00A1733D"/>
    <w:rsid w:val="00A21D2D"/>
    <w:rsid w:val="00A24073"/>
    <w:rsid w:val="00A24C81"/>
    <w:rsid w:val="00A26373"/>
    <w:rsid w:val="00A327A6"/>
    <w:rsid w:val="00A33ECC"/>
    <w:rsid w:val="00A35198"/>
    <w:rsid w:val="00A359A6"/>
    <w:rsid w:val="00A37739"/>
    <w:rsid w:val="00A41538"/>
    <w:rsid w:val="00A42F66"/>
    <w:rsid w:val="00A4339E"/>
    <w:rsid w:val="00A434BA"/>
    <w:rsid w:val="00A43A28"/>
    <w:rsid w:val="00A43D38"/>
    <w:rsid w:val="00A45D60"/>
    <w:rsid w:val="00A45FBB"/>
    <w:rsid w:val="00A50089"/>
    <w:rsid w:val="00A5129C"/>
    <w:rsid w:val="00A516F2"/>
    <w:rsid w:val="00A53632"/>
    <w:rsid w:val="00A53BD3"/>
    <w:rsid w:val="00A54E32"/>
    <w:rsid w:val="00A57A6F"/>
    <w:rsid w:val="00A64638"/>
    <w:rsid w:val="00A64D7A"/>
    <w:rsid w:val="00A65A36"/>
    <w:rsid w:val="00A677A9"/>
    <w:rsid w:val="00A7184E"/>
    <w:rsid w:val="00A7206F"/>
    <w:rsid w:val="00A757E4"/>
    <w:rsid w:val="00A814C5"/>
    <w:rsid w:val="00A81A5F"/>
    <w:rsid w:val="00A83905"/>
    <w:rsid w:val="00A8474F"/>
    <w:rsid w:val="00A86975"/>
    <w:rsid w:val="00A87D5D"/>
    <w:rsid w:val="00A90E04"/>
    <w:rsid w:val="00A95A2D"/>
    <w:rsid w:val="00A977A3"/>
    <w:rsid w:val="00AA0F7E"/>
    <w:rsid w:val="00AA37B9"/>
    <w:rsid w:val="00AA4985"/>
    <w:rsid w:val="00AA7FAF"/>
    <w:rsid w:val="00AC31D4"/>
    <w:rsid w:val="00AC4207"/>
    <w:rsid w:val="00AC42B5"/>
    <w:rsid w:val="00AC5CF5"/>
    <w:rsid w:val="00AD22B0"/>
    <w:rsid w:val="00AD733A"/>
    <w:rsid w:val="00AE5EB0"/>
    <w:rsid w:val="00AE6E14"/>
    <w:rsid w:val="00AE7397"/>
    <w:rsid w:val="00AF4E64"/>
    <w:rsid w:val="00AF726C"/>
    <w:rsid w:val="00B00291"/>
    <w:rsid w:val="00B06243"/>
    <w:rsid w:val="00B06F3C"/>
    <w:rsid w:val="00B07579"/>
    <w:rsid w:val="00B078EA"/>
    <w:rsid w:val="00B10225"/>
    <w:rsid w:val="00B11487"/>
    <w:rsid w:val="00B12B9F"/>
    <w:rsid w:val="00B14234"/>
    <w:rsid w:val="00B15708"/>
    <w:rsid w:val="00B15B8E"/>
    <w:rsid w:val="00B16697"/>
    <w:rsid w:val="00B17713"/>
    <w:rsid w:val="00B17920"/>
    <w:rsid w:val="00B17BBC"/>
    <w:rsid w:val="00B2067F"/>
    <w:rsid w:val="00B21526"/>
    <w:rsid w:val="00B24DF5"/>
    <w:rsid w:val="00B24F1F"/>
    <w:rsid w:val="00B259B9"/>
    <w:rsid w:val="00B27336"/>
    <w:rsid w:val="00B30345"/>
    <w:rsid w:val="00B37205"/>
    <w:rsid w:val="00B45C53"/>
    <w:rsid w:val="00B515FC"/>
    <w:rsid w:val="00B56D14"/>
    <w:rsid w:val="00B5767F"/>
    <w:rsid w:val="00B57FA3"/>
    <w:rsid w:val="00B6148D"/>
    <w:rsid w:val="00B63077"/>
    <w:rsid w:val="00B63CE3"/>
    <w:rsid w:val="00B658F0"/>
    <w:rsid w:val="00B71092"/>
    <w:rsid w:val="00B715AA"/>
    <w:rsid w:val="00B729F8"/>
    <w:rsid w:val="00B74F18"/>
    <w:rsid w:val="00B76895"/>
    <w:rsid w:val="00B812E7"/>
    <w:rsid w:val="00B832C3"/>
    <w:rsid w:val="00B83C9A"/>
    <w:rsid w:val="00B83F09"/>
    <w:rsid w:val="00B85CDB"/>
    <w:rsid w:val="00B91DCA"/>
    <w:rsid w:val="00B92DFE"/>
    <w:rsid w:val="00B935A7"/>
    <w:rsid w:val="00B974FD"/>
    <w:rsid w:val="00BA05D0"/>
    <w:rsid w:val="00BA3010"/>
    <w:rsid w:val="00BA50ED"/>
    <w:rsid w:val="00BA5177"/>
    <w:rsid w:val="00BB02DB"/>
    <w:rsid w:val="00BB0710"/>
    <w:rsid w:val="00BB334B"/>
    <w:rsid w:val="00BB4A4E"/>
    <w:rsid w:val="00BB4C4C"/>
    <w:rsid w:val="00BB5C30"/>
    <w:rsid w:val="00BB68EE"/>
    <w:rsid w:val="00BB6C19"/>
    <w:rsid w:val="00BC3BD6"/>
    <w:rsid w:val="00BC45F6"/>
    <w:rsid w:val="00BC56DC"/>
    <w:rsid w:val="00BC6ACD"/>
    <w:rsid w:val="00BD16A4"/>
    <w:rsid w:val="00BD1E22"/>
    <w:rsid w:val="00BD3650"/>
    <w:rsid w:val="00BD4A9A"/>
    <w:rsid w:val="00BD5188"/>
    <w:rsid w:val="00BD5B00"/>
    <w:rsid w:val="00BD6511"/>
    <w:rsid w:val="00BE094C"/>
    <w:rsid w:val="00BE5508"/>
    <w:rsid w:val="00BE6B8C"/>
    <w:rsid w:val="00BE6F00"/>
    <w:rsid w:val="00BE79D0"/>
    <w:rsid w:val="00BF10A8"/>
    <w:rsid w:val="00BF11AD"/>
    <w:rsid w:val="00BF605E"/>
    <w:rsid w:val="00C017B6"/>
    <w:rsid w:val="00C0286E"/>
    <w:rsid w:val="00C02CAC"/>
    <w:rsid w:val="00C04370"/>
    <w:rsid w:val="00C06DF9"/>
    <w:rsid w:val="00C10720"/>
    <w:rsid w:val="00C111F0"/>
    <w:rsid w:val="00C330ED"/>
    <w:rsid w:val="00C3459C"/>
    <w:rsid w:val="00C35C06"/>
    <w:rsid w:val="00C36137"/>
    <w:rsid w:val="00C36D2F"/>
    <w:rsid w:val="00C37D70"/>
    <w:rsid w:val="00C40C14"/>
    <w:rsid w:val="00C42BAF"/>
    <w:rsid w:val="00C42D6F"/>
    <w:rsid w:val="00C42FF9"/>
    <w:rsid w:val="00C44967"/>
    <w:rsid w:val="00C44B69"/>
    <w:rsid w:val="00C44DAB"/>
    <w:rsid w:val="00C505CB"/>
    <w:rsid w:val="00C50DD6"/>
    <w:rsid w:val="00C5165E"/>
    <w:rsid w:val="00C55C56"/>
    <w:rsid w:val="00C62744"/>
    <w:rsid w:val="00C62FC4"/>
    <w:rsid w:val="00C633C2"/>
    <w:rsid w:val="00C67B4A"/>
    <w:rsid w:val="00C67F5F"/>
    <w:rsid w:val="00C7164E"/>
    <w:rsid w:val="00C71964"/>
    <w:rsid w:val="00C7281D"/>
    <w:rsid w:val="00C75FBF"/>
    <w:rsid w:val="00C777C3"/>
    <w:rsid w:val="00C80D9B"/>
    <w:rsid w:val="00C81536"/>
    <w:rsid w:val="00C82A73"/>
    <w:rsid w:val="00C86864"/>
    <w:rsid w:val="00C908BC"/>
    <w:rsid w:val="00C956BC"/>
    <w:rsid w:val="00C95AAE"/>
    <w:rsid w:val="00CA1412"/>
    <w:rsid w:val="00CA2B69"/>
    <w:rsid w:val="00CA6D48"/>
    <w:rsid w:val="00CA7586"/>
    <w:rsid w:val="00CB4CDA"/>
    <w:rsid w:val="00CB6E47"/>
    <w:rsid w:val="00CB77DF"/>
    <w:rsid w:val="00CC16F7"/>
    <w:rsid w:val="00CC3EFF"/>
    <w:rsid w:val="00CC404C"/>
    <w:rsid w:val="00CC4843"/>
    <w:rsid w:val="00CC484F"/>
    <w:rsid w:val="00CC72DD"/>
    <w:rsid w:val="00CD0291"/>
    <w:rsid w:val="00CD3138"/>
    <w:rsid w:val="00CD317F"/>
    <w:rsid w:val="00CD348F"/>
    <w:rsid w:val="00CD54EA"/>
    <w:rsid w:val="00CD7625"/>
    <w:rsid w:val="00CD7CD3"/>
    <w:rsid w:val="00CE02F3"/>
    <w:rsid w:val="00CE12B8"/>
    <w:rsid w:val="00CE1FB8"/>
    <w:rsid w:val="00CE357B"/>
    <w:rsid w:val="00CE7C49"/>
    <w:rsid w:val="00CF2CB3"/>
    <w:rsid w:val="00CF7E99"/>
    <w:rsid w:val="00D01606"/>
    <w:rsid w:val="00D0165F"/>
    <w:rsid w:val="00D01DFC"/>
    <w:rsid w:val="00D023B2"/>
    <w:rsid w:val="00D03706"/>
    <w:rsid w:val="00D10D23"/>
    <w:rsid w:val="00D203A0"/>
    <w:rsid w:val="00D21B9B"/>
    <w:rsid w:val="00D222AA"/>
    <w:rsid w:val="00D236A7"/>
    <w:rsid w:val="00D258C0"/>
    <w:rsid w:val="00D27758"/>
    <w:rsid w:val="00D3011C"/>
    <w:rsid w:val="00D31B71"/>
    <w:rsid w:val="00D3337D"/>
    <w:rsid w:val="00D33E3C"/>
    <w:rsid w:val="00D344F8"/>
    <w:rsid w:val="00D34A47"/>
    <w:rsid w:val="00D37241"/>
    <w:rsid w:val="00D401A8"/>
    <w:rsid w:val="00D408A5"/>
    <w:rsid w:val="00D440A5"/>
    <w:rsid w:val="00D44609"/>
    <w:rsid w:val="00D452AC"/>
    <w:rsid w:val="00D500BA"/>
    <w:rsid w:val="00D501B2"/>
    <w:rsid w:val="00D52EC6"/>
    <w:rsid w:val="00D53F45"/>
    <w:rsid w:val="00D54D40"/>
    <w:rsid w:val="00D57282"/>
    <w:rsid w:val="00D6206F"/>
    <w:rsid w:val="00D6432B"/>
    <w:rsid w:val="00D65950"/>
    <w:rsid w:val="00D71A0E"/>
    <w:rsid w:val="00D7286A"/>
    <w:rsid w:val="00D734E2"/>
    <w:rsid w:val="00D7573B"/>
    <w:rsid w:val="00D75B28"/>
    <w:rsid w:val="00D8110C"/>
    <w:rsid w:val="00D84BC5"/>
    <w:rsid w:val="00D90755"/>
    <w:rsid w:val="00DA1BA5"/>
    <w:rsid w:val="00DA32A4"/>
    <w:rsid w:val="00DA32B6"/>
    <w:rsid w:val="00DA3ED3"/>
    <w:rsid w:val="00DA4C5E"/>
    <w:rsid w:val="00DA5146"/>
    <w:rsid w:val="00DA5862"/>
    <w:rsid w:val="00DA6BEA"/>
    <w:rsid w:val="00DB2AD7"/>
    <w:rsid w:val="00DB4F9B"/>
    <w:rsid w:val="00DB5EBE"/>
    <w:rsid w:val="00DB6CA5"/>
    <w:rsid w:val="00DB6F2A"/>
    <w:rsid w:val="00DB71E9"/>
    <w:rsid w:val="00DC1833"/>
    <w:rsid w:val="00DC2BF1"/>
    <w:rsid w:val="00DC2D38"/>
    <w:rsid w:val="00DC4D3B"/>
    <w:rsid w:val="00DC723D"/>
    <w:rsid w:val="00DD1700"/>
    <w:rsid w:val="00DD17F6"/>
    <w:rsid w:val="00DD7DFD"/>
    <w:rsid w:val="00DE4D77"/>
    <w:rsid w:val="00DE524C"/>
    <w:rsid w:val="00DE6F57"/>
    <w:rsid w:val="00DF254E"/>
    <w:rsid w:val="00DF30F7"/>
    <w:rsid w:val="00DF55A5"/>
    <w:rsid w:val="00E01E0B"/>
    <w:rsid w:val="00E11FEA"/>
    <w:rsid w:val="00E1522B"/>
    <w:rsid w:val="00E1549E"/>
    <w:rsid w:val="00E15D44"/>
    <w:rsid w:val="00E15E15"/>
    <w:rsid w:val="00E16874"/>
    <w:rsid w:val="00E22F91"/>
    <w:rsid w:val="00E23A13"/>
    <w:rsid w:val="00E248A7"/>
    <w:rsid w:val="00E25C7A"/>
    <w:rsid w:val="00E30AE3"/>
    <w:rsid w:val="00E32751"/>
    <w:rsid w:val="00E37D16"/>
    <w:rsid w:val="00E41BFE"/>
    <w:rsid w:val="00E43178"/>
    <w:rsid w:val="00E4497A"/>
    <w:rsid w:val="00E4757C"/>
    <w:rsid w:val="00E50344"/>
    <w:rsid w:val="00E508BC"/>
    <w:rsid w:val="00E50B98"/>
    <w:rsid w:val="00E5244F"/>
    <w:rsid w:val="00E526A3"/>
    <w:rsid w:val="00E52BAB"/>
    <w:rsid w:val="00E55011"/>
    <w:rsid w:val="00E55331"/>
    <w:rsid w:val="00E57608"/>
    <w:rsid w:val="00E5775F"/>
    <w:rsid w:val="00E609D9"/>
    <w:rsid w:val="00E61E17"/>
    <w:rsid w:val="00E63005"/>
    <w:rsid w:val="00E6377E"/>
    <w:rsid w:val="00E64E33"/>
    <w:rsid w:val="00E65DE2"/>
    <w:rsid w:val="00E66E25"/>
    <w:rsid w:val="00E679A9"/>
    <w:rsid w:val="00E71BA9"/>
    <w:rsid w:val="00E72FF6"/>
    <w:rsid w:val="00E908B9"/>
    <w:rsid w:val="00E92FFE"/>
    <w:rsid w:val="00E94979"/>
    <w:rsid w:val="00E95DDC"/>
    <w:rsid w:val="00E969C4"/>
    <w:rsid w:val="00EA0167"/>
    <w:rsid w:val="00EA0A62"/>
    <w:rsid w:val="00EA2E9D"/>
    <w:rsid w:val="00EA4C51"/>
    <w:rsid w:val="00EA4F7E"/>
    <w:rsid w:val="00EA67FE"/>
    <w:rsid w:val="00EB001F"/>
    <w:rsid w:val="00EB0CEE"/>
    <w:rsid w:val="00EB1477"/>
    <w:rsid w:val="00EB2ECA"/>
    <w:rsid w:val="00EB6165"/>
    <w:rsid w:val="00EC2008"/>
    <w:rsid w:val="00EC341C"/>
    <w:rsid w:val="00EC6FEF"/>
    <w:rsid w:val="00EC770B"/>
    <w:rsid w:val="00EC7EEC"/>
    <w:rsid w:val="00ED06B5"/>
    <w:rsid w:val="00ED44D8"/>
    <w:rsid w:val="00ED6FD4"/>
    <w:rsid w:val="00EE05B9"/>
    <w:rsid w:val="00EE0CD3"/>
    <w:rsid w:val="00EE4C2B"/>
    <w:rsid w:val="00EE5D1E"/>
    <w:rsid w:val="00EE680F"/>
    <w:rsid w:val="00EE6DD0"/>
    <w:rsid w:val="00EE7EBE"/>
    <w:rsid w:val="00F003AF"/>
    <w:rsid w:val="00F01AF5"/>
    <w:rsid w:val="00F02397"/>
    <w:rsid w:val="00F0253D"/>
    <w:rsid w:val="00F02DCB"/>
    <w:rsid w:val="00F03A78"/>
    <w:rsid w:val="00F0551C"/>
    <w:rsid w:val="00F074CB"/>
    <w:rsid w:val="00F105A4"/>
    <w:rsid w:val="00F114C2"/>
    <w:rsid w:val="00F14802"/>
    <w:rsid w:val="00F155B7"/>
    <w:rsid w:val="00F15ADC"/>
    <w:rsid w:val="00F24A44"/>
    <w:rsid w:val="00F255C5"/>
    <w:rsid w:val="00F313FD"/>
    <w:rsid w:val="00F32F92"/>
    <w:rsid w:val="00F36A72"/>
    <w:rsid w:val="00F37775"/>
    <w:rsid w:val="00F40856"/>
    <w:rsid w:val="00F423D3"/>
    <w:rsid w:val="00F42D0B"/>
    <w:rsid w:val="00F430D0"/>
    <w:rsid w:val="00F465C3"/>
    <w:rsid w:val="00F50E5B"/>
    <w:rsid w:val="00F51035"/>
    <w:rsid w:val="00F5256A"/>
    <w:rsid w:val="00F5542C"/>
    <w:rsid w:val="00F5629C"/>
    <w:rsid w:val="00F565A2"/>
    <w:rsid w:val="00F57E0C"/>
    <w:rsid w:val="00F6002F"/>
    <w:rsid w:val="00F60416"/>
    <w:rsid w:val="00F6067B"/>
    <w:rsid w:val="00F63BD6"/>
    <w:rsid w:val="00F648FF"/>
    <w:rsid w:val="00F652FD"/>
    <w:rsid w:val="00F723A2"/>
    <w:rsid w:val="00F765A6"/>
    <w:rsid w:val="00F770B4"/>
    <w:rsid w:val="00F7774A"/>
    <w:rsid w:val="00F875D8"/>
    <w:rsid w:val="00F90C40"/>
    <w:rsid w:val="00F961C6"/>
    <w:rsid w:val="00FA3639"/>
    <w:rsid w:val="00FA491E"/>
    <w:rsid w:val="00FA7C55"/>
    <w:rsid w:val="00FB2F46"/>
    <w:rsid w:val="00FB30BF"/>
    <w:rsid w:val="00FB4164"/>
    <w:rsid w:val="00FC29E0"/>
    <w:rsid w:val="00FC3868"/>
    <w:rsid w:val="00FC4723"/>
    <w:rsid w:val="00FC64BE"/>
    <w:rsid w:val="00FC7BD8"/>
    <w:rsid w:val="00FD0BC7"/>
    <w:rsid w:val="00FD0C9D"/>
    <w:rsid w:val="00FD5502"/>
    <w:rsid w:val="00FD576B"/>
    <w:rsid w:val="00FD5B70"/>
    <w:rsid w:val="00FD5D39"/>
    <w:rsid w:val="00FE0846"/>
    <w:rsid w:val="00FE26D9"/>
    <w:rsid w:val="00FE363F"/>
    <w:rsid w:val="00FE6113"/>
    <w:rsid w:val="00FE7D85"/>
    <w:rsid w:val="00FF2453"/>
    <w:rsid w:val="00FF286C"/>
    <w:rsid w:val="00FF4942"/>
    <w:rsid w:val="00FF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E9430FE"/>
  <w15:docId w15:val="{F9DA0FFF-3E1C-4A14-8EA9-C4DC8A15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088"/>
    <w:rPr>
      <w:rFonts w:ascii="Arial" w:hAnsi="Arial"/>
      <w:sz w:val="22"/>
      <w:lang w:val="en-AU"/>
    </w:rPr>
  </w:style>
  <w:style w:type="paragraph" w:styleId="Naslov1">
    <w:name w:val="heading 1"/>
    <w:basedOn w:val="Normal"/>
    <w:next w:val="Normal"/>
    <w:qFormat/>
    <w:rsid w:val="00D408A5"/>
    <w:pPr>
      <w:keepNext/>
      <w:jc w:val="center"/>
      <w:outlineLvl w:val="0"/>
    </w:pPr>
    <w:rPr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B6307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rsid w:val="00794FED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794FED"/>
  </w:style>
  <w:style w:type="paragraph" w:styleId="Podnoje">
    <w:name w:val="footer"/>
    <w:basedOn w:val="Normal"/>
    <w:link w:val="PodnojeChar"/>
    <w:rsid w:val="00EB0C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EB0CEE"/>
    <w:rPr>
      <w:rFonts w:ascii="Arial" w:hAnsi="Arial"/>
      <w:sz w:val="22"/>
      <w:lang w:val="en-AU"/>
    </w:rPr>
  </w:style>
  <w:style w:type="character" w:customStyle="1" w:styleId="ZaglavljeChar">
    <w:name w:val="Zaglavlje Char"/>
    <w:link w:val="Zaglavlje"/>
    <w:uiPriority w:val="99"/>
    <w:rsid w:val="00A359A6"/>
    <w:rPr>
      <w:rFonts w:ascii="Arial" w:hAnsi="Arial"/>
      <w:sz w:val="22"/>
      <w:lang w:val="en-AU"/>
    </w:rPr>
  </w:style>
  <w:style w:type="paragraph" w:styleId="Odlomakpopisa">
    <w:name w:val="List Paragraph"/>
    <w:basedOn w:val="Normal"/>
    <w:uiPriority w:val="34"/>
    <w:qFormat/>
    <w:rsid w:val="0076257E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A3DBC"/>
    <w:rPr>
      <w:sz w:val="20"/>
    </w:rPr>
  </w:style>
  <w:style w:type="character" w:customStyle="1" w:styleId="TekstfusnoteChar">
    <w:name w:val="Tekst fusnote Char"/>
    <w:basedOn w:val="Zadanifontodlomka"/>
    <w:link w:val="Tekstfusnote"/>
    <w:rsid w:val="009A3DBC"/>
    <w:rPr>
      <w:rFonts w:ascii="Arial" w:hAnsi="Arial"/>
      <w:lang w:val="en-AU"/>
    </w:rPr>
  </w:style>
  <w:style w:type="character" w:styleId="Referencafusnote">
    <w:name w:val="footnote reference"/>
    <w:basedOn w:val="Zadanifontodlomka"/>
    <w:rsid w:val="009A3DBC"/>
    <w:rPr>
      <w:vertAlign w:val="superscript"/>
    </w:rPr>
  </w:style>
  <w:style w:type="paragraph" w:customStyle="1" w:styleId="Default">
    <w:name w:val="Default"/>
    <w:rsid w:val="00BE550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8BC41-FFD9-40F5-A3B3-169186AB3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2391</TotalTime>
  <Pages>5</Pages>
  <Words>1320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 TDU</Company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Korisnik</dc:creator>
  <cp:lastModifiedBy>Ivana Jakopovic</cp:lastModifiedBy>
  <cp:revision>179</cp:revision>
  <cp:lastPrinted>2026-09-14T05:15:00Z</cp:lastPrinted>
  <dcterms:created xsi:type="dcterms:W3CDTF">2024-07-02T08:57:00Z</dcterms:created>
  <dcterms:modified xsi:type="dcterms:W3CDTF">2026-09-14T05:15:00Z</dcterms:modified>
</cp:coreProperties>
</file>