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1ac3e7" w14:paraId="51ac3e7" w:rsidRDefault="002D11D5" w:rsidP="002D11D5" w:rsidR="002D11D5" w:rsidRPr="004A00AD">
      <w:pPr>
        <w15:collapsed w:val="false"/>
      </w:pPr>
      <w:bookmarkStart w:name="_GoBack" w:id="0"/>
      <w:bookmarkEnd w:id="0"/>
      <w:r w:rsidRPr="004A00AD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D11D5" w:rsidP="002D11D5" w:rsidR="002D11D5" w:rsidRPr="004A00AD">
      <w:pPr>
        <w:jc w:val="right"/>
      </w:pPr>
      <w:r w:rsidRPr="004A00AD">
        <w:t xml:space="preserve">  4St-</w:t>
      </w:r>
      <w:r w:rsidR="00647089" w:rsidRPr="004A00AD">
        <w:t>5033</w:t>
      </w:r>
      <w:r w:rsidRPr="004A00AD">
        <w:t>/15</w:t>
      </w:r>
    </w:p>
    <w:p w:rsidRDefault="002D11D5" w:rsidP="002D11D5" w:rsidR="002D11D5" w:rsidRPr="004A00AD">
      <w:r w:rsidRPr="004A00AD">
        <w:t xml:space="preserve">REPUBLIKA HRVATSKA </w:t>
      </w:r>
    </w:p>
    <w:p w:rsidRDefault="002D11D5" w:rsidP="002D11D5" w:rsidR="002D11D5" w:rsidRPr="004A00AD">
      <w:r w:rsidRPr="004A00AD">
        <w:t>TRGOVAČKI SUD U ZAGREBU</w:t>
      </w:r>
    </w:p>
    <w:p w:rsidRDefault="002D11D5" w:rsidP="002D11D5" w:rsidR="002D11D5" w:rsidRPr="004A00AD">
      <w:r w:rsidRPr="004A00AD">
        <w:t xml:space="preserve">STALNA SLUŽBA </w:t>
      </w:r>
    </w:p>
    <w:p w:rsidRDefault="002D11D5" w:rsidP="002D11D5" w:rsidR="002D11D5" w:rsidRPr="004A00AD">
      <w:r w:rsidRPr="004A00AD">
        <w:t xml:space="preserve">Karlovac, Ljudevita </w:t>
      </w:r>
      <w:proofErr w:type="spellStart"/>
      <w:r w:rsidRPr="004A00AD">
        <w:t>Šestića</w:t>
      </w:r>
      <w:proofErr w:type="spellEnd"/>
      <w:r w:rsidRPr="004A00AD">
        <w:t xml:space="preserve"> 4</w:t>
      </w:r>
    </w:p>
    <w:p w:rsidRDefault="002D11D5" w:rsidP="002D11D5" w:rsidR="002D11D5" w:rsidRPr="004A00AD">
      <w:pPr>
        <w:jc w:val="center"/>
        <w:rPr>
          <w:b/>
        </w:rPr>
      </w:pPr>
    </w:p>
    <w:p w:rsidRDefault="002D11D5" w:rsidP="002D11D5" w:rsidR="002D11D5" w:rsidRPr="004A00AD"/>
    <w:p w:rsidRDefault="002D11D5" w:rsidP="002D11D5" w:rsidR="002D11D5" w:rsidRPr="004A00AD">
      <w:pPr>
        <w:jc w:val="both"/>
      </w:pPr>
      <w:r w:rsidRPr="004A00AD">
        <w:t xml:space="preserve"> </w:t>
      </w:r>
      <w:r w:rsidRPr="004A00AD">
        <w:tab/>
        <w:t>Trgovački sud u Zagrebu, Stalna služba, u skraćenom stečajnom postupku pod poslovnim brojem 4 St-</w:t>
      </w:r>
      <w:r w:rsidR="00647089" w:rsidRPr="004A00AD">
        <w:t>5033</w:t>
      </w:r>
      <w:r w:rsidRPr="004A00AD">
        <w:t xml:space="preserve">/15, temeljem odredbe članka 430. Stečajnog zakona (“Narodne novine” broj 71/15, dalje: SZ-a), dana </w:t>
      </w:r>
      <w:r w:rsidR="004A00AD" w:rsidRPr="004A00AD">
        <w:t>22</w:t>
      </w:r>
      <w:r w:rsidRPr="004A00AD">
        <w:t>. prosinca 2015. godine, objavljuje:</w:t>
      </w:r>
    </w:p>
    <w:p w:rsidRDefault="002D11D5" w:rsidP="002D11D5" w:rsidR="002D11D5" w:rsidRPr="004A00AD"/>
    <w:p w:rsidRDefault="002D11D5" w:rsidP="002D11D5" w:rsidR="002D11D5" w:rsidRPr="004A00AD">
      <w:pPr>
        <w:jc w:val="center"/>
      </w:pPr>
      <w:r w:rsidRPr="004A00AD">
        <w:t>O G L A S</w:t>
      </w:r>
    </w:p>
    <w:p w:rsidRDefault="002D11D5" w:rsidP="002D11D5" w:rsidR="002D11D5" w:rsidRPr="004A00AD"/>
    <w:p w:rsidRDefault="00C02C20" w:rsidP="002D11D5" w:rsidR="002D11D5" w:rsidRPr="004A00AD">
      <w:pPr>
        <w:jc w:val="both"/>
      </w:pPr>
      <w:r w:rsidRPr="004A00AD">
        <w:t xml:space="preserve">I </w:t>
      </w:r>
      <w:r w:rsidRPr="004A00AD">
        <w:tab/>
        <w:t xml:space="preserve">Za dužnika </w:t>
      </w:r>
      <w:r w:rsidR="00647089" w:rsidRPr="004A00AD">
        <w:t>UDRUGA</w:t>
      </w:r>
      <w:r w:rsidR="00896E75">
        <w:t xml:space="preserve"> PRIVATNIH ŠUMOVLASNIKA "ROBUR" </w:t>
      </w:r>
      <w:r w:rsidR="00647089" w:rsidRPr="004A00AD">
        <w:t>ZAGREB</w:t>
      </w:r>
      <w:r w:rsidR="00896E75">
        <w:t>,</w:t>
      </w:r>
      <w:r w:rsidR="00C27D17" w:rsidRPr="004A00AD">
        <w:t xml:space="preserve"> </w:t>
      </w:r>
      <w:r w:rsidR="00505E43" w:rsidRPr="004A00AD">
        <w:t>Zagreb</w:t>
      </w:r>
      <w:r w:rsidR="00F30ED2" w:rsidRPr="004A00AD">
        <w:t>,</w:t>
      </w:r>
      <w:r w:rsidR="00791035" w:rsidRPr="004A00AD">
        <w:t xml:space="preserve"> </w:t>
      </w:r>
      <w:r w:rsidR="00647089" w:rsidRPr="004A00AD">
        <w:t xml:space="preserve">P. </w:t>
      </w:r>
      <w:proofErr w:type="spellStart"/>
      <w:r w:rsidR="00647089" w:rsidRPr="004A00AD">
        <w:t>Heruca</w:t>
      </w:r>
      <w:proofErr w:type="spellEnd"/>
      <w:r w:rsidR="00647089" w:rsidRPr="004A00AD">
        <w:t xml:space="preserve"> 5</w:t>
      </w:r>
      <w:r w:rsidR="000766DA" w:rsidRPr="004A00AD">
        <w:t xml:space="preserve">, </w:t>
      </w:r>
      <w:r w:rsidR="002D11D5" w:rsidRPr="004A00AD">
        <w:t xml:space="preserve">OIB </w:t>
      </w:r>
      <w:r w:rsidR="00647089" w:rsidRPr="004A00AD">
        <w:t>59119582620</w:t>
      </w:r>
      <w:r w:rsidR="002D11D5" w:rsidRPr="004A00AD">
        <w:t>.</w:t>
      </w:r>
    </w:p>
    <w:p w:rsidRDefault="002D11D5" w:rsidP="002D11D5" w:rsidR="002D11D5" w:rsidRPr="004A00AD"/>
    <w:p w:rsidRDefault="002D11D5" w:rsidP="002D11D5" w:rsidR="002D11D5" w:rsidRPr="004A00AD">
      <w:pPr>
        <w:jc w:val="both"/>
      </w:pPr>
      <w:r w:rsidRPr="004A00AD">
        <w:t>II</w:t>
      </w:r>
      <w:r w:rsidRPr="004A00AD">
        <w:tab/>
        <w:t xml:space="preserve">Iznos duga evidentiran na temelju neizvršenih osnova za plaćanje je  </w:t>
      </w:r>
      <w:r w:rsidR="00647089" w:rsidRPr="004A00AD">
        <w:t>20.004,38</w:t>
      </w:r>
      <w:r w:rsidRPr="004A00AD">
        <w:t xml:space="preserve">  kn.</w:t>
      </w:r>
    </w:p>
    <w:p w:rsidRDefault="002D11D5" w:rsidP="002D11D5" w:rsidR="002D11D5" w:rsidRPr="004A00AD">
      <w:r w:rsidRPr="004A00AD">
        <w:t xml:space="preserve"> </w:t>
      </w:r>
    </w:p>
    <w:p w:rsidRDefault="002D11D5" w:rsidP="002D11D5" w:rsidR="002D11D5" w:rsidRPr="004A00AD">
      <w:pPr>
        <w:jc w:val="both"/>
      </w:pPr>
      <w:r w:rsidRPr="004A00AD">
        <w:t>III</w:t>
      </w:r>
      <w:r w:rsidRPr="004A00AD">
        <w:tab/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2D11D5" w:rsidP="002D11D5" w:rsidR="002D11D5" w:rsidRPr="004A00AD"/>
    <w:p w:rsidRDefault="002D11D5" w:rsidP="002D11D5" w:rsidR="002D11D5" w:rsidRPr="004A00AD">
      <w:pPr>
        <w:jc w:val="both"/>
      </w:pPr>
      <w:r w:rsidRPr="004A00AD">
        <w:t>IV</w:t>
      </w:r>
      <w:r w:rsidRPr="004A00AD">
        <w:tab/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2D11D5" w:rsidP="002D11D5" w:rsidR="002D11D5" w:rsidRPr="004A00AD"/>
    <w:p w:rsidRDefault="002D11D5" w:rsidP="002D11D5" w:rsidR="002D11D5" w:rsidRPr="004A00AD">
      <w:r w:rsidRPr="004A00AD">
        <w:t>V</w:t>
      </w:r>
      <w:r w:rsidRPr="004A00AD">
        <w:tab/>
        <w:t>UPOZORENJE:</w:t>
      </w:r>
    </w:p>
    <w:p w:rsidRDefault="002D11D5" w:rsidP="002D11D5" w:rsidR="002D11D5" w:rsidRPr="004A00AD">
      <w:pPr>
        <w:jc w:val="both"/>
      </w:pPr>
      <w:r w:rsidRPr="004A00AD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2D11D5" w:rsidP="002D11D5" w:rsidR="002D11D5" w:rsidRPr="004A00AD">
      <w:pPr>
        <w:jc w:val="both"/>
      </w:pPr>
      <w:r w:rsidRPr="004A00AD">
        <w:t>U tom slučaju sud će po službenoj dužnosti donijeti rješenje o otvaranju i zaključenju skraćenog stečajnog postupka.</w:t>
      </w:r>
    </w:p>
    <w:p w:rsidRDefault="002D11D5" w:rsidP="002D11D5" w:rsidR="002D11D5" w:rsidRPr="004A00AD">
      <w:pPr>
        <w:ind w:firstLine="708"/>
        <w:jc w:val="both"/>
      </w:pPr>
    </w:p>
    <w:p w:rsidRDefault="002D11D5" w:rsidP="002D11D5" w:rsidR="002D11D5" w:rsidRPr="004A00AD">
      <w:pPr>
        <w:jc w:val="center"/>
      </w:pPr>
      <w:r w:rsidRPr="004A00AD">
        <w:t xml:space="preserve">U Karlovcu, </w:t>
      </w:r>
      <w:r w:rsidR="004A00AD" w:rsidRPr="004A00AD">
        <w:t>22</w:t>
      </w:r>
      <w:r w:rsidRPr="004A00AD">
        <w:t>. prosinca 2015. godine</w:t>
      </w:r>
    </w:p>
    <w:p w:rsidRDefault="002D11D5" w:rsidP="002D11D5" w:rsidR="002D11D5" w:rsidRPr="004A00AD">
      <w:r w:rsidRPr="004A00AD">
        <w:t xml:space="preserve">                                   </w:t>
      </w:r>
    </w:p>
    <w:p w:rsidRDefault="002D11D5" w:rsidP="002D11D5" w:rsidR="002D11D5" w:rsidRPr="004A00AD">
      <w:r w:rsidRPr="004A00AD">
        <w:t xml:space="preserve">                                                                                                                 Sudac: </w:t>
      </w:r>
    </w:p>
    <w:p w:rsidRDefault="002D11D5" w:rsidP="002D11D5" w:rsidR="002D11D5" w:rsidRPr="004A00AD">
      <w:r w:rsidRPr="004A00AD">
        <w:t xml:space="preserve">                                                                                                                Goranka Boljkovac</w:t>
      </w:r>
    </w:p>
    <w:p w:rsidRDefault="002D11D5" w:rsidP="002D11D5" w:rsidR="002D11D5" w:rsidRPr="004A00AD"/>
    <w:p w:rsidRDefault="002D11D5" w:rsidP="002D11D5" w:rsidR="002D11D5" w:rsidRPr="004A00AD">
      <w:r w:rsidRPr="004A00AD">
        <w:tab/>
      </w:r>
    </w:p>
    <w:p w:rsidRDefault="002D11D5" w:rsidP="002D11D5" w:rsidR="002D11D5" w:rsidRPr="004A00AD">
      <w:r w:rsidRPr="004A00AD">
        <w:t xml:space="preserve">Dna: </w:t>
      </w:r>
    </w:p>
    <w:p w:rsidRDefault="002D11D5" w:rsidP="002D11D5" w:rsidR="002D11D5" w:rsidRPr="004A00AD">
      <w:r w:rsidRPr="004A00AD">
        <w:t>e- oglasna ploča 45 dana</w:t>
      </w:r>
    </w:p>
    <w:sectPr w:rsidSect="007913A0" w:rsidR="002D11D5" w:rsidRPr="004A00AD">
      <w:headerReference w:type="even" r:id="rId9"/>
      <w:headerReference w:type="default" r:id="rId10"/>
      <w:pgSz w:code="9" w:h="16838" w:w="11906"/>
      <w:pgMar w:gutter="0" w:footer="709" w:header="709" w:left="1418" w:bottom="1701" w:right="1418" w:top="1418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B4800" w:rsidR="00BB4800">
      <w:r>
        <w:separator/>
      </w:r>
    </w:p>
  </w:endnote>
  <w:endnote w:id="0" w:type="continuationSeparator">
    <w:p w:rsidRDefault="00BB4800" w:rsidR="00BB4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B4800" w:rsidR="00BB4800">
      <w:r>
        <w:separator/>
      </w:r>
    </w:p>
  </w:footnote>
  <w:footnote w:id="0" w:type="continuationSeparator">
    <w:p w:rsidRDefault="00BB4800" w:rsidR="00BB48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D11D5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03ADA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D11D5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64D0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2D11D5" w:rsidP="004D27C4" w:rsidR="00874E6C">
    <w:pPr>
      <w:pStyle w:val="Zaglavlje"/>
      <w:jc w:val="right"/>
    </w:pPr>
    <w:r>
      <w:t>4 St-2455/15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168B0"/>
    <w:rsid w:val="00041115"/>
    <w:rsid w:val="000766DA"/>
    <w:rsid w:val="0013655F"/>
    <w:rsid w:val="002002E3"/>
    <w:rsid w:val="00203ADA"/>
    <w:rsid w:val="002D11D5"/>
    <w:rsid w:val="002D38FE"/>
    <w:rsid w:val="003351FA"/>
    <w:rsid w:val="00490C46"/>
    <w:rsid w:val="004A00AD"/>
    <w:rsid w:val="00505E43"/>
    <w:rsid w:val="00647089"/>
    <w:rsid w:val="00654FC8"/>
    <w:rsid w:val="007576F3"/>
    <w:rsid w:val="00764D0B"/>
    <w:rsid w:val="00791035"/>
    <w:rsid w:val="007913A0"/>
    <w:rsid w:val="007B3C1E"/>
    <w:rsid w:val="00896E75"/>
    <w:rsid w:val="00B168B0"/>
    <w:rsid w:val="00B75668"/>
    <w:rsid w:val="00BA76E6"/>
    <w:rsid w:val="00BB4800"/>
    <w:rsid w:val="00C02C20"/>
    <w:rsid w:val="00C0394A"/>
    <w:rsid w:val="00C06880"/>
    <w:rsid w:val="00C27D17"/>
    <w:rsid w:val="00C77BD8"/>
    <w:rsid w:val="00C82342"/>
    <w:rsid w:val="00E82807"/>
    <w:rsid w:val="00EE2727"/>
    <w:rsid w:val="00F005B5"/>
    <w:rsid w:val="00F02DC0"/>
    <w:rsid w:val="00F30ED2"/>
    <w:rsid w:val="00F469C1"/>
    <w:rsid w:val="00F62C14"/>
    <w:rsid w:val="00F7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D11D5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2D11D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2D11D5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2D11D5"/>
  </w:style>
  <w:style w:styleId="Tekstbalonia" w:type="paragraph">
    <w:name w:val="Balloon Text"/>
    <w:basedOn w:val="Normal"/>
    <w:link w:val="TekstbaloniaChar"/>
    <w:uiPriority w:val="99"/>
    <w:semiHidden/>
    <w:unhideWhenUsed/>
    <w:rsid w:val="002D11D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D11D5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03AD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03AD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03AD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03AD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03AD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D11D5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2D11D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2D11D5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2D11D5"/>
  </w:style>
  <w:style w:styleId="Tekstbalonia" w:type="paragraph">
    <w:name w:val="Balloon Text"/>
    <w:basedOn w:val="Normal"/>
    <w:link w:val="TekstbaloniaChar"/>
    <w:uiPriority w:val="99"/>
    <w:semiHidden/>
    <w:unhideWhenUsed/>
    <w:rsid w:val="002D11D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D11D5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03AD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03AD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03AD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03AD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03AD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prosinca 2015.</izvorni_sadrzaj>
    <derivirana_varijabla naziv="DomainObject.DatumDonosenjaOdluke_1">21.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5033</izvorni_sadrzaj>
    <derivirana_varijabla naziv="DomainObject.Predmet.Broj_1">5033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studenog 2015.</izvorni_sadrzaj>
    <derivirana_varijabla naziv="DomainObject.Predmet.DatumOsnivanja_1">18.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St-5033/2015</izvorni_sadrzaj>
    <derivirana_varijabla naziv="DomainObject.Predmet.OznakaBroj_1">St-5033/2015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PRIVATNIH ŠUMOVLASNIKA ROBUR ZAGREB</izvorni_sadrzaj>
    <derivirana_varijabla naziv="DomainObject.Predmet.ProtustrankaFormated_1">  UDRUGA PRIVATNIH ŠUMOVLASNIKA ROBUR ZAGREB</derivirana_varijabla>
  </DomainObject.Predmet.ProtustrankaFormated>
  <DomainObject.Predmet.ProtustrankaFormatedOIB>
    <izvorni_sadrzaj>  UDRUGA PRIVATNIH ŠUMOVLASNIKA ROBUR ZAGREB, OIB 59119582620</izvorni_sadrzaj>
    <derivirana_varijabla naziv="DomainObject.Predmet.ProtustrankaFormatedOIB_1">  UDRUGA PRIVATNIH ŠUMOVLASNIKA ROBUR ZAGREB, OIB 59119582620</derivirana_varijabla>
  </DomainObject.Predmet.ProtustrankaFormatedOIB>
  <DomainObject.Predmet.ProtustrankaFormatedWithAdress>
    <izvorni_sadrzaj> UDRUGA PRIVATNIH ŠUMOVLASNIKA ROBUR ZAGREB, P. Heruca 5, 10000 Zagreb</izvorni_sadrzaj>
    <derivirana_varijabla naziv="DomainObject.Predmet.ProtustrankaFormatedWithAdress_1"> UDRUGA PRIVATNIH ŠUMOVLASNIKA ROBUR ZAGREB, P. Heruca 5, 10000 Zagreb</derivirana_varijabla>
  </DomainObject.Predmet.ProtustrankaFormatedWithAdress>
  <DomainObject.Predmet.ProtustrankaFormatedWithAdressOIB>
    <izvorni_sadrzaj> UDRUGA PRIVATNIH ŠUMOVLASNIKA ROBUR ZAGREB, OIB 59119582620, P. Heruca 5, 10000 Zagreb</izvorni_sadrzaj>
    <derivirana_varijabla naziv="DomainObject.Predmet.ProtustrankaFormatedWithAdressOIB_1"> UDRUGA PRIVATNIH ŠUMOVLASNIKA ROBUR ZAGREB, OIB 59119582620, P. Heruca 5, 10000 Zagreb</derivirana_varijabla>
  </DomainObject.Predmet.ProtustrankaFormatedWithAdressOIB>
  <DomainObject.Predmet.ProtustrankaWithAdress>
    <izvorni_sadrzaj>UDRUGA PRIVATNIH ŠUMOVLASNIKA ROBUR ZAGREB P. Heruca 5, 10000 Zagreb</izvorni_sadrzaj>
    <derivirana_varijabla naziv="DomainObject.Predmet.ProtustrankaWithAdress_1">UDRUGA PRIVATNIH ŠUMOVLASNIKA ROBUR ZAGREB P. Heruca 5, 10000 Zagreb</derivirana_varijabla>
  </DomainObject.Predmet.ProtustrankaWithAdress>
  <DomainObject.Predmet.ProtustrankaWithAdressOIB>
    <izvorni_sadrzaj>UDRUGA PRIVATNIH ŠUMOVLASNIKA ROBUR ZAGREB, OIB 59119582620, P. Heruca 5, 10000 Zagreb</izvorni_sadrzaj>
    <derivirana_varijabla naziv="DomainObject.Predmet.ProtustrankaWithAdressOIB_1">UDRUGA PRIVATNIH ŠUMOVLASNIKA ROBUR ZAGREB, OIB 59119582620, P. Heruca 5, 10000 Zagreb</derivirana_varijabla>
  </DomainObject.Predmet.ProtustrankaWithAdressOIB>
  <DomainObject.Predmet.ProtustrankaNazivFormated>
    <izvorni_sadrzaj>UDRUGA PRIVATNIH ŠUMOVLASNIKA ROBUR ZAGREB</izvorni_sadrzaj>
    <derivirana_varijabla naziv="DomainObject.Predmet.ProtustrankaNazivFormated_1">UDRUGA PRIVATNIH ŠUMOVLASNIKA ROBUR ZAGREB</derivirana_varijabla>
  </DomainObject.Predmet.ProtustrankaNazivFormated>
  <DomainObject.Predmet.ProtustrankaNazivFormatedOIB>
    <izvorni_sadrzaj>UDRUGA PRIVATNIH ŠUMOVLASNIKA ROBUR ZAGREB, OIB 59119582620</izvorni_sadrzaj>
    <derivirana_varijabla naziv="DomainObject.Predmet.ProtustrankaNazivFormatedOIB_1">UDRUGA PRIVATNIH ŠUMOVLASNIKA ROBUR ZAGREB, OIB 59119582620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PRIVATNIH ŠUMOVLASNIKA ROBUR ZAGREB</item>
    </izvorni_sadrzaj>
    <derivirana_varijabla naziv="DomainObject.Predmet.ProtuStrankaListFormated_1">
      <item>UDRUGA PRIVATNIH ŠUMOVLASNIKA ROBUR ZAGREB</item>
    </derivirana_varijabla>
  </DomainObject.Predmet.ProtuStrankaListFormated>
  <DomainObject.Predmet.ProtuStrankaListFormatedOIB>
    <izvorni_sadrzaj>
      <item>UDRUGA PRIVATNIH ŠUMOVLASNIKA ROBUR ZAGREB, OIB 59119582620</item>
    </izvorni_sadrzaj>
    <derivirana_varijabla naziv="DomainObject.Predmet.ProtuStrankaListFormatedOIB_1">
      <item>UDRUGA PRIVATNIH ŠUMOVLASNIKA ROBUR ZAGREB, OIB 59119582620</item>
    </derivirana_varijabla>
  </DomainObject.Predmet.ProtuStrankaListFormatedOIB>
  <DomainObject.Predmet.ProtuStrankaListFormatedWithAdress>
    <izvorni_sadrzaj>
      <item>UDRUGA PRIVATNIH ŠUMOVLASNIKA ROBUR ZAGREB, P. Heruca 5, 10000 Zagreb</item>
    </izvorni_sadrzaj>
    <derivirana_varijabla naziv="DomainObject.Predmet.ProtuStrankaListFormatedWithAdress_1">
      <item>UDRUGA PRIVATNIH ŠUMOVLASNIKA ROBUR ZAGREB, P. Heruca 5, 10000 Zagreb</item>
    </derivirana_varijabla>
  </DomainObject.Predmet.ProtuStrankaListFormatedWithAdress>
  <DomainObject.Predmet.ProtuStrankaListFormatedWithAdressOIB>
    <izvorni_sadrzaj>
      <item>UDRUGA PRIVATNIH ŠUMOVLASNIKA ROBUR ZAGREB, OIB 59119582620, P. Heruca 5, 10000 Zagreb</item>
    </izvorni_sadrzaj>
    <derivirana_varijabla naziv="DomainObject.Predmet.ProtuStrankaListFormatedWithAdressOIB_1">
      <item>UDRUGA PRIVATNIH ŠUMOVLASNIKA ROBUR ZAGREB, OIB 59119582620, P. Heruca 5, 10000 Zagreb</item>
    </derivirana_varijabla>
  </DomainObject.Predmet.ProtuStrankaListFormatedWithAdressOIB>
  <DomainObject.Predmet.ProtuStrankaListNazivFormated>
    <izvorni_sadrzaj>
      <item>UDRUGA PRIVATNIH ŠUMOVLASNIKA ROBUR ZAGREB</item>
    </izvorni_sadrzaj>
    <derivirana_varijabla naziv="DomainObject.Predmet.ProtuStrankaListNazivFormated_1">
      <item>UDRUGA PRIVATNIH ŠUMOVLASNIKA ROBUR ZAGREB</item>
    </derivirana_varijabla>
  </DomainObject.Predmet.ProtuStrankaListNazivFormated>
  <DomainObject.Predmet.ProtuStrankaListNazivFormatedOIB>
    <izvorni_sadrzaj>
      <item>UDRUGA PRIVATNIH ŠUMOVLASNIKA ROBUR ZAGREB, OIB 59119582620</item>
    </izvorni_sadrzaj>
    <derivirana_varijabla naziv="DomainObject.Predmet.ProtuStrankaListNazivFormatedOIB_1">
      <item>UDRUGA PRIVATNIH ŠUMOVLASNIKA ROBUR ZAGREB, OIB 59119582620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PRIVATNIH ŠUMOVLASNIKA ROBUR ZAGREB</izvorni_sadrzaj>
    <derivirana_varijabla naziv="DomainObject.Predmet.ProtustrankaIDrugi_1">UDRUGA PRIVATNIH ŠUMOVLASNIKA ROBUR ZAGREB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UDRUGA PRIVATNIH ŠUMOVLASNIKA ROBUR ZAGREB, OIB 59119582620, P. Heruca 5, 10000 Zagreb</izvorni_sadrzaj>
    <derivirana_varijabla naziv="DomainObject.Predmet.ProtustrankaIDrugiAdressOIB_1">UDRUGA PRIVATNIH ŠUMOVLASNIKA ROBUR ZAGREB, OIB 59119582620, P. Heruca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PRIVATNIH ŠUMOVLASNIKA ROBUR ZAGREB</item>
      <item>FINA Regionalni centar Zagreb</item>
    </izvorni_sadrzaj>
    <derivirana_varijabla naziv="DomainObject.Predmet.SudioniciListNaziv_1">
      <item>UDRUGA PRIVATNIH ŠUMOVLASNIKA ROBUR ZAGREB</item>
      <item>FINA Regionalni centar Zagreb</item>
    </derivirana_varijabla>
  </DomainObject.Predmet.SudioniciListNaziv>
  <DomainObject.Predmet.SudioniciListAdressOIB>
    <izvorni_sadrzaj>
      <item>UDRUGA PRIVATNIH ŠUMOVLASNIKA ROBUR ZAGREB, OIB 59119582620, P. Heruca 5,10000 Zagreb</item>
      <item>FINA Regionalni centar Zagreb, OIB 85821130368, Trg svibanjskih žrtava 1995. br.1,10000 Zagreb</item>
    </izvorni_sadrzaj>
    <derivirana_varijabla naziv="DomainObject.Predmet.SudioniciListAdressOIB_1">
      <item>UDRUGA PRIVATNIH ŠUMOVLASNIKA ROBUR ZAGREB, OIB 59119582620, P. Heruca 5,10000 Zagreb</item>
      <item>FINA Regionalni centar Zagreb, OIB 85821130368, Trg svibanjskih žrtava 1995. br.1,10000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59119582620</item>
      <item>, OIB 85821130368</item>
    </izvorni_sadrzaj>
    <derivirana_varijabla naziv="DomainObject.Predmet.SudioniciListNazivOIB_1">
      <item>, OIB 59119582620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252</properties:Words>
  <properties:Characters>1390</properties:Characters>
  <properties:Lines>44</properties:Lines>
  <properties:Paragraphs>19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2015-12-18T09:48:00Z</dcterms:created>
  <dc:creator>Žana Livaja</dc:creator>
  <cp:lastModifiedBy>Goranka Boljkovac</cp:lastModifiedBy>
  <cp:lastPrinted>2015-12-23T12:13:00Z</cp:lastPrinted>
  <dcterms:modified xmlns:xsi="http://www.w3.org/2001/XMLSchema-instance" xsi:type="dcterms:W3CDTF">2016-01-04T11:11:00Z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