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tblpY="1" w:vertAnchor="text" w:rightFromText="180" w:leftFromText="180"/>
        <w:tblOverlap w:val="never"/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B224E2" w:rsidR="0055534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sz w:val="24"/>
                <w:szCs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1"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55534C" w:rsidP="00B224E2" w:rsidR="0055534C" w:rsidRPr="009A3C5E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9A3C5E">
              <w:rPr>
                <w:rFonts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55534C" w:rsidP="00B224E2" w:rsidR="0055534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</w:tc>
      </w:tr>
    </w:tbl>
    <w:p w14:textId="78bd9b8" w14:paraId="78bd9b8" w:rsidRDefault="00B224E2" w:rsidP="00B224E2" w:rsidR="00B224E2">
      <w:pPr>
        <w:jc w:val="right"/>
        <w15:collapsed w:val="false"/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 w:rsidRPr="00B224E2">
      <w:pPr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B224E2" w:rsidR="00B224E2">
      <w:pPr>
        <w:jc w:val="right"/>
        <w:rPr>
          <w:rFonts w:hAnsi="Times New Roman" w:ascii="Times New Roman"/>
          <w:sz w:val="24"/>
        </w:rPr>
      </w:pPr>
    </w:p>
    <w:p w:rsidRDefault="00B224E2" w:rsidP="00A440FA" w:rsidR="00B224E2" w:rsidRPr="00B224E2">
      <w:pPr>
        <w:jc w:val="right"/>
        <w:rPr>
          <w:rFonts w:cs="Tahoma" w:hAnsi="Times New Roman" w:ascii="Times New Roman"/>
          <w:color w:themeColor="background1" w:val="FFFFFF"/>
          <w:sz w:val="24"/>
        </w:rPr>
      </w:pPr>
      <w:r>
        <w:rPr>
          <w:rFonts w:hAnsi="Times New Roman" w:ascii="Times New Roman"/>
          <w:sz w:val="24"/>
        </w:rPr>
        <w:tab/>
      </w:r>
    </w:p>
    <w:p w:rsidRDefault="00134DB4" w:rsidR="00134DB4">
      <w:pPr>
        <w:rPr>
          <w:color w:themeColor="background1" w:val="FFFFFF"/>
        </w:rPr>
      </w:pPr>
    </w:p>
    <w:p w:rsidRDefault="00134DB4" w:rsidP="00134DB4" w:rsidR="00134DB4"/>
    <w:p w:rsidRDefault="00134DB4" w:rsidP="00134DB4" w:rsidR="00134DB4" w:rsidRPr="00015EEC">
      <w:pPr>
        <w:tabs>
          <w:tab w:pos="9072" w:val="right"/>
        </w:tabs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 w:rsidR="00665998">
        <w:rPr>
          <w:rFonts w:hAnsi="Times New Roman" w:ascii="Times New Roman"/>
          <w:sz w:val="24"/>
          <w:szCs w:val="24"/>
        </w:rPr>
        <w:t>3 St</w:t>
      </w:r>
      <w:r w:rsidRPr="00015EEC">
        <w:rPr>
          <w:rFonts w:hAnsi="Times New Roman" w:ascii="Times New Roman"/>
          <w:sz w:val="24"/>
          <w:szCs w:val="24"/>
        </w:rPr>
        <w:t>-</w:t>
      </w:r>
      <w:r w:rsidR="003C76AF">
        <w:rPr>
          <w:rFonts w:hAnsi="Times New Roman" w:ascii="Times New Roman"/>
          <w:sz w:val="24"/>
          <w:szCs w:val="24"/>
        </w:rPr>
        <w:t>3451</w:t>
      </w:r>
      <w:r w:rsidR="00186FA6">
        <w:rPr>
          <w:rFonts w:hAnsi="Times New Roman" w:ascii="Times New Roman"/>
          <w:sz w:val="24"/>
          <w:szCs w:val="24"/>
        </w:rPr>
        <w:t>/16</w:t>
      </w:r>
      <w:r w:rsidR="00B62A59">
        <w:rPr>
          <w:rFonts w:hAnsi="Times New Roman" w:ascii="Times New Roman"/>
          <w:sz w:val="24"/>
          <w:szCs w:val="24"/>
        </w:rPr>
        <w:t>-</w:t>
      </w:r>
      <w:r w:rsidR="00225D54">
        <w:rPr>
          <w:rFonts w:hAnsi="Times New Roman" w:ascii="Times New Roman"/>
          <w:sz w:val="24"/>
          <w:szCs w:val="24"/>
        </w:rPr>
        <w:t>8</w:t>
      </w:r>
    </w:p>
    <w:p w:rsidRDefault="00134DB4" w:rsidP="00134DB4" w:rsidR="00134DB4" w:rsidRPr="00015EEC">
      <w:pPr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15EEC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REPUBLIKA HRVATSKA</w:t>
      </w:r>
    </w:p>
    <w:p w:rsidRDefault="00134DB4" w:rsidP="00134DB4" w:rsidR="00134DB4" w:rsidRPr="00015EEC">
      <w:pPr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>R J E Š E N J E</w:t>
      </w:r>
    </w:p>
    <w:p w:rsidRDefault="00134DB4" w:rsidP="00134DB4" w:rsidR="00134DB4" w:rsidRPr="00015EEC">
      <w:pPr>
        <w:jc w:val="center"/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15EEC">
      <w:pPr>
        <w:autoSpaceDE w:val="false"/>
        <w:autoSpaceDN w:val="false"/>
        <w:adjustRightInd w:val="false"/>
        <w:ind w:firstLine="708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Trgovački sud u Zagrebu, po sudcu Mihaelu Kovačiću, u izvanparničnoj stvari predlagatelja </w:t>
      </w:r>
      <w:r w:rsidR="003C76AF">
        <w:rPr>
          <w:rFonts w:hAnsi="Times New Roman" w:ascii="Times New Roman"/>
          <w:sz w:val="24"/>
        </w:rPr>
        <w:t>GRADITELJSTVO A.L.</w:t>
      </w:r>
      <w:r w:rsidR="00665998">
        <w:rPr>
          <w:rFonts w:hAnsi="Times New Roman" w:ascii="Times New Roman"/>
          <w:sz w:val="24"/>
        </w:rPr>
        <w:t xml:space="preserve"> d.o.o. </w:t>
      </w:r>
      <w:r w:rsidR="003C76AF">
        <w:rPr>
          <w:rFonts w:hAnsi="Times New Roman" w:ascii="Times New Roman"/>
          <w:sz w:val="24"/>
        </w:rPr>
        <w:t>Zagreb, Svetog Roka 20</w:t>
      </w:r>
      <w:r w:rsidR="00777682">
        <w:rPr>
          <w:rFonts w:hAnsi="Times New Roman" w:ascii="Times New Roman"/>
          <w:sz w:val="24"/>
        </w:rPr>
        <w:t xml:space="preserve">, OIB: </w:t>
      </w:r>
      <w:r w:rsidR="003C76AF">
        <w:rPr>
          <w:rFonts w:hAnsi="Times New Roman" w:ascii="Times New Roman"/>
          <w:sz w:val="24"/>
        </w:rPr>
        <w:t>382455176715</w:t>
      </w:r>
      <w:r w:rsidR="00665998">
        <w:rPr>
          <w:rFonts w:hAnsi="Times New Roman" w:ascii="Times New Roman"/>
          <w:sz w:val="24"/>
        </w:rPr>
        <w:t xml:space="preserve">, </w:t>
      </w:r>
      <w:r>
        <w:rPr>
          <w:rFonts w:hAnsi="Times New Roman" w:ascii="Times New Roman"/>
          <w:sz w:val="24"/>
          <w:szCs w:val="24"/>
        </w:rPr>
        <w:t xml:space="preserve"> </w:t>
      </w:r>
      <w:r w:rsidRPr="00015EEC">
        <w:rPr>
          <w:rFonts w:hAnsi="Times New Roman" w:ascii="Times New Roman"/>
          <w:sz w:val="24"/>
          <w:szCs w:val="24"/>
        </w:rPr>
        <w:t xml:space="preserve">radi prijedloga za sklapanjem predstečajne nagodbe, temeljem članka 66. stavak 5., 7. i 8. Zakona o financijskom poslovanju i predstečajnoj nagodbi (NN 108/12, 144/12 i 81/13),  </w:t>
      </w:r>
      <w:r w:rsidR="00B62A59">
        <w:rPr>
          <w:rFonts w:hAnsi="Times New Roman" w:ascii="Times New Roman"/>
          <w:sz w:val="24"/>
          <w:szCs w:val="24"/>
        </w:rPr>
        <w:t>7. studenog</w:t>
      </w:r>
      <w:r w:rsidR="00665998">
        <w:rPr>
          <w:rFonts w:hAnsi="Times New Roman" w:ascii="Times New Roman"/>
          <w:sz w:val="24"/>
          <w:szCs w:val="24"/>
        </w:rPr>
        <w:t xml:space="preserve"> 2016</w:t>
      </w:r>
      <w:r w:rsidRPr="00015EEC">
        <w:rPr>
          <w:rFonts w:hAnsi="Times New Roman" w:ascii="Times New Roman"/>
          <w:sz w:val="24"/>
          <w:szCs w:val="24"/>
        </w:rPr>
        <w:t>.</w:t>
      </w:r>
    </w:p>
    <w:p w:rsidRDefault="00134DB4" w:rsidP="00134DB4" w:rsidR="00134DB4" w:rsidRPr="00015EEC">
      <w:pPr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>r i j e š i o   j e</w:t>
      </w:r>
    </w:p>
    <w:p w:rsidRDefault="00134DB4" w:rsidP="00134DB4" w:rsidR="00134DB4" w:rsidRPr="00015EEC">
      <w:pPr>
        <w:rPr>
          <w:rFonts w:hAnsi="Times New Roman" w:ascii="Times New Roman"/>
          <w:sz w:val="24"/>
          <w:szCs w:val="24"/>
        </w:rPr>
      </w:pPr>
    </w:p>
    <w:p w:rsidRDefault="00134DB4" w:rsidP="00665998" w:rsidR="00134DB4" w:rsidRPr="00665998">
      <w:pPr>
        <w:pStyle w:val="Odlomakpopisa"/>
        <w:numPr>
          <w:ilvl w:val="0"/>
          <w:numId w:val="3"/>
        </w:numPr>
        <w:rPr>
          <w:rFonts w:hAnsi="Times New Roman" w:ascii="Times New Roman"/>
          <w:sz w:val="24"/>
          <w:szCs w:val="24"/>
        </w:rPr>
      </w:pPr>
      <w:r w:rsidRPr="00665998">
        <w:rPr>
          <w:rFonts w:hAnsi="Times New Roman" w:ascii="Times New Roman"/>
          <w:sz w:val="24"/>
          <w:szCs w:val="24"/>
        </w:rPr>
        <w:t xml:space="preserve">Ročište radi sklapanja predstečajne nagodbe u postupku nad dužnikom </w:t>
      </w:r>
      <w:r w:rsidR="003C76AF">
        <w:rPr>
          <w:rFonts w:hAnsi="Times New Roman" w:ascii="Times New Roman"/>
          <w:sz w:val="24"/>
        </w:rPr>
        <w:t>GRADITELJSTVO A.L. d.o.o. Zagreb, Svetog Roka 20, OIB: 382455176715</w:t>
      </w:r>
      <w:r w:rsidRPr="00665998">
        <w:rPr>
          <w:rFonts w:hAnsi="Times New Roman" w:ascii="Times New Roman"/>
          <w:sz w:val="24"/>
          <w:szCs w:val="24"/>
        </w:rPr>
        <w:t>, saziva se za dan:</w:t>
      </w:r>
    </w:p>
    <w:p w:rsidRDefault="00665998" w:rsidP="00B62A59" w:rsidR="00665998" w:rsidRPr="00665998">
      <w:pPr>
        <w:pStyle w:val="Odlomakpopisa"/>
        <w:ind w:left="1773"/>
        <w:rPr>
          <w:rFonts w:hAnsi="Times New Roman" w:ascii="Times New Roman"/>
          <w:sz w:val="24"/>
          <w:szCs w:val="24"/>
        </w:rPr>
      </w:pPr>
    </w:p>
    <w:p w:rsidRDefault="00B62A59" w:rsidP="00134DB4" w:rsidR="00134DB4" w:rsidRPr="00015EEC">
      <w:pPr>
        <w:ind w:left="142"/>
        <w:jc w:val="center"/>
        <w:rPr>
          <w:rFonts w:hAnsi="Times New Roman" w:ascii="Times New Roman"/>
          <w:sz w:val="24"/>
          <w:szCs w:val="24"/>
          <w:u w:val="single"/>
        </w:rPr>
      </w:pPr>
      <w:r>
        <w:rPr>
          <w:rFonts w:hAnsi="Times New Roman" w:ascii="Times New Roman"/>
          <w:sz w:val="24"/>
          <w:szCs w:val="24"/>
          <w:u w:val="single"/>
        </w:rPr>
        <w:t>29. studenog</w:t>
      </w:r>
      <w:r w:rsidR="00777682">
        <w:rPr>
          <w:rFonts w:hAnsi="Times New Roman" w:ascii="Times New Roman"/>
          <w:sz w:val="24"/>
          <w:szCs w:val="24"/>
          <w:u w:val="single"/>
        </w:rPr>
        <w:t xml:space="preserve"> 2016</w:t>
      </w:r>
      <w:r w:rsidR="00134DB4" w:rsidRPr="00015EEC">
        <w:rPr>
          <w:rFonts w:hAnsi="Times New Roman" w:ascii="Times New Roman"/>
          <w:sz w:val="24"/>
          <w:szCs w:val="24"/>
          <w:u w:val="single"/>
        </w:rPr>
        <w:t xml:space="preserve">.  u </w:t>
      </w:r>
      <w:r w:rsidR="003C76AF">
        <w:rPr>
          <w:rFonts w:hAnsi="Times New Roman" w:ascii="Times New Roman"/>
          <w:sz w:val="24"/>
          <w:szCs w:val="24"/>
          <w:u w:val="single"/>
        </w:rPr>
        <w:t>9,40</w:t>
      </w:r>
      <w:r w:rsidR="00134DB4" w:rsidRPr="00015EEC">
        <w:rPr>
          <w:rFonts w:hAnsi="Times New Roman" w:ascii="Times New Roman"/>
          <w:sz w:val="24"/>
          <w:szCs w:val="24"/>
          <w:u w:val="single"/>
        </w:rPr>
        <w:t xml:space="preserve"> sati</w:t>
      </w:r>
    </w:p>
    <w:p w:rsidRDefault="00134DB4" w:rsidP="00134DB4" w:rsidR="00134DB4" w:rsidRPr="00015EEC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u Trgovačkom sudu u Zagrebu </w:t>
      </w:r>
    </w:p>
    <w:p w:rsidRDefault="00134DB4" w:rsidP="00134DB4" w:rsidR="00134DB4" w:rsidRPr="00015EEC">
      <w:pPr>
        <w:ind w:left="142"/>
        <w:jc w:val="center"/>
        <w:rPr>
          <w:rFonts w:hAnsi="Times New Roman" w:ascii="Times New Roman"/>
          <w:sz w:val="24"/>
          <w:szCs w:val="24"/>
        </w:rPr>
      </w:pPr>
      <w:r w:rsidRPr="00015EEC">
        <w:rPr>
          <w:rFonts w:hAnsi="Times New Roman" w:ascii="Times New Roman"/>
          <w:sz w:val="24"/>
          <w:szCs w:val="24"/>
        </w:rPr>
        <w:t xml:space="preserve">Zagreb, Petrinjska 8, soba </w:t>
      </w:r>
      <w:r>
        <w:rPr>
          <w:rFonts w:hAnsi="Times New Roman" w:ascii="Times New Roman"/>
          <w:sz w:val="24"/>
          <w:szCs w:val="24"/>
        </w:rPr>
        <w:t>96/II</w:t>
      </w:r>
      <w:r w:rsidRPr="00015EEC">
        <w:rPr>
          <w:rFonts w:hAnsi="Times New Roman" w:ascii="Times New Roman"/>
          <w:sz w:val="24"/>
          <w:szCs w:val="24"/>
        </w:rPr>
        <w:t xml:space="preserve"> (</w:t>
      </w:r>
      <w:r>
        <w:rPr>
          <w:rFonts w:hAnsi="Times New Roman" w:ascii="Times New Roman"/>
          <w:sz w:val="24"/>
          <w:szCs w:val="24"/>
        </w:rPr>
        <w:t>mala dvorana</w:t>
      </w:r>
      <w:r w:rsidRPr="00015EEC">
        <w:rPr>
          <w:rFonts w:hAnsi="Times New Roman" w:ascii="Times New Roman"/>
          <w:sz w:val="24"/>
          <w:szCs w:val="24"/>
        </w:rPr>
        <w:t>)</w:t>
      </w:r>
    </w:p>
    <w:p w:rsidRDefault="00134DB4" w:rsidP="00134DB4" w:rsidR="00134DB4" w:rsidRPr="00084D05">
      <w:pPr>
        <w:ind w:firstLine="708"/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84D05">
      <w:pPr>
        <w:rPr>
          <w:rFonts w:hAnsi="Times New Roman" w:ascii="Times New Roman"/>
          <w:sz w:val="24"/>
          <w:szCs w:val="24"/>
        </w:rPr>
      </w:pPr>
      <w:r w:rsidRPr="00084D05">
        <w:rPr>
          <w:rFonts w:hAnsi="Times New Roman" w:ascii="Times New Roman"/>
          <w:sz w:val="24"/>
          <w:szCs w:val="24"/>
        </w:rPr>
        <w:tab/>
        <w:t xml:space="preserve">II. Na ročište se pozivaju pristupiti dužnik i svi vjerovnici. </w:t>
      </w:r>
    </w:p>
    <w:p w:rsidRDefault="00134DB4" w:rsidP="00134DB4" w:rsidR="00134DB4" w:rsidRPr="00084D05">
      <w:pPr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186FA6">
      <w:pPr>
        <w:jc w:val="center"/>
        <w:rPr>
          <w:rFonts w:hAnsi="Times New Roman" w:ascii="Times New Roman"/>
          <w:sz w:val="24"/>
          <w:szCs w:val="24"/>
        </w:rPr>
      </w:pPr>
      <w:r w:rsidRPr="00084D05">
        <w:rPr>
          <w:rFonts w:hAnsi="Times New Roman" w:ascii="Times New Roman"/>
          <w:sz w:val="24"/>
          <w:szCs w:val="24"/>
        </w:rPr>
        <w:t xml:space="preserve">U Zagrebu, </w:t>
      </w:r>
      <w:r w:rsidR="00B62A59">
        <w:rPr>
          <w:rFonts w:hAnsi="Times New Roman" w:ascii="Times New Roman"/>
          <w:sz w:val="24"/>
          <w:szCs w:val="24"/>
        </w:rPr>
        <w:t>7. studenog</w:t>
      </w:r>
      <w:r w:rsidR="00665998">
        <w:rPr>
          <w:rFonts w:hAnsi="Times New Roman" w:ascii="Times New Roman"/>
          <w:sz w:val="24"/>
          <w:szCs w:val="24"/>
        </w:rPr>
        <w:t xml:space="preserve"> 2016</w:t>
      </w:r>
      <w:r w:rsidRPr="00084D05">
        <w:rPr>
          <w:rFonts w:hAnsi="Times New Roman" w:ascii="Times New Roman"/>
          <w:sz w:val="24"/>
          <w:szCs w:val="24"/>
        </w:rPr>
        <w:t>.</w:t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73534">
      <w:pPr>
        <w:ind w:left="705"/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  <w:t xml:space="preserve">        S U D A C:</w:t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  <w:t xml:space="preserve">  MIHAEL KOVAČIĆ, v.r.</w:t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>Pravna pouka:</w:t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 xml:space="preserve">Protiv ovog rješenja nije dopuštena žalba. </w:t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</w:p>
    <w:p w:rsidRDefault="00134DB4" w:rsidP="00134DB4" w:rsidR="00134DB4" w:rsidRPr="00073534">
      <w:pPr>
        <w:ind w:left="4248"/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 xml:space="preserve">          Za točnost otpravka-ovlaštena službenica</w:t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  <w:r w:rsidRPr="00073534">
        <w:rPr>
          <w:rFonts w:hAnsi="Times New Roman" w:ascii="Times New Roman"/>
          <w:sz w:val="24"/>
          <w:szCs w:val="24"/>
        </w:rPr>
        <w:t xml:space="preserve">                    </w:t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</w:r>
      <w:r w:rsidRPr="00073534">
        <w:rPr>
          <w:rFonts w:hAnsi="Times New Roman" w:ascii="Times New Roman"/>
          <w:sz w:val="24"/>
          <w:szCs w:val="24"/>
        </w:rPr>
        <w:tab/>
        <w:t xml:space="preserve">                    Sonja Pilić</w:t>
      </w:r>
      <w:r w:rsidRPr="00073534">
        <w:rPr>
          <w:rFonts w:hAnsi="Times New Roman" w:ascii="Times New Roman"/>
          <w:sz w:val="24"/>
          <w:szCs w:val="24"/>
        </w:rPr>
        <w:tab/>
      </w: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73534">
      <w:pPr>
        <w:rPr>
          <w:rFonts w:hAnsi="Times New Roman" w:ascii="Times New Roman"/>
          <w:sz w:val="24"/>
          <w:szCs w:val="24"/>
        </w:rPr>
      </w:pPr>
    </w:p>
    <w:p w:rsidRDefault="00134DB4" w:rsidP="00134DB4" w:rsidR="00134DB4" w:rsidRPr="00073534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073534">
        <w:rPr>
          <w:rFonts w:hAnsi="Times New Roman" w:ascii="Times New Roman"/>
          <w:color w:themeColor="background1" w:val="FFFFFF"/>
          <w:sz w:val="24"/>
          <w:szCs w:val="24"/>
        </w:rPr>
        <w:t>DNA:</w:t>
      </w:r>
    </w:p>
    <w:p w:rsidRDefault="00B62A59" w:rsidP="00134DB4" w:rsidR="00134DB4" w:rsidRPr="00073534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073534">
        <w:rPr>
          <w:rFonts w:hAnsi="Times New Roman" w:ascii="Times New Roman"/>
          <w:color w:themeColor="background1" w:val="FFFFFF"/>
          <w:sz w:val="24"/>
          <w:szCs w:val="24"/>
        </w:rPr>
        <w:t xml:space="preserve">1. Predlagatelju </w:t>
      </w:r>
      <w:r w:rsidR="00134DB4" w:rsidRPr="00073534">
        <w:rPr>
          <w:rFonts w:hAnsi="Times New Roman" w:ascii="Times New Roman"/>
          <w:color w:themeColor="background1" w:val="FFFFFF"/>
          <w:sz w:val="24"/>
          <w:szCs w:val="24"/>
        </w:rPr>
        <w:t>– putem pošte</w:t>
      </w:r>
    </w:p>
    <w:p w:rsidRDefault="00134DB4" w:rsidP="00134DB4" w:rsidR="00134DB4" w:rsidRPr="00073534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073534">
        <w:rPr>
          <w:rFonts w:hAnsi="Times New Roman" w:ascii="Times New Roman"/>
          <w:color w:themeColor="background1" w:val="FFFFFF"/>
          <w:sz w:val="24"/>
          <w:szCs w:val="24"/>
        </w:rPr>
        <w:t>2. Javnost – putem oglasne ploče – oglas</w:t>
      </w:r>
    </w:p>
    <w:p w:rsidRDefault="00134DB4" w:rsidP="00134DB4" w:rsidR="00134DB4" w:rsidRPr="00073534">
      <w:pPr>
        <w:rPr>
          <w:rFonts w:hAnsi="Times New Roman" w:ascii="Times New Roman"/>
          <w:color w:themeColor="background1" w:val="FFFFFF"/>
          <w:sz w:val="24"/>
          <w:szCs w:val="24"/>
        </w:rPr>
      </w:pPr>
      <w:r w:rsidRPr="00073534">
        <w:rPr>
          <w:rFonts w:hAnsi="Times New Roman" w:ascii="Times New Roman"/>
          <w:color w:themeColor="background1" w:val="FFFFFF"/>
          <w:sz w:val="24"/>
          <w:szCs w:val="24"/>
        </w:rPr>
        <w:t xml:space="preserve">3. FINA RC Zagreb, </w:t>
      </w:r>
      <w:r w:rsidR="00777682" w:rsidRPr="00073534">
        <w:rPr>
          <w:rFonts w:hAnsi="Times New Roman" w:ascii="Times New Roman"/>
          <w:color w:themeColor="background1" w:val="FFFFFF"/>
          <w:sz w:val="24"/>
          <w:szCs w:val="24"/>
        </w:rPr>
        <w:t>Ul. grada Vukovara 70</w:t>
      </w:r>
      <w:r w:rsidRPr="00073534">
        <w:rPr>
          <w:rFonts w:hAnsi="Times New Roman" w:ascii="Times New Roman"/>
          <w:color w:themeColor="background1" w:val="FFFFFF"/>
          <w:sz w:val="24"/>
          <w:szCs w:val="24"/>
        </w:rPr>
        <w:t xml:space="preserve"> - oglas </w:t>
      </w:r>
    </w:p>
    <w:p w:rsidRDefault="00CF67E5" w:rsidP="00134DB4" w:rsidR="00CF67E5" w:rsidRPr="00073534"/>
    <w:sectPr w:rsidR="00CF67E5" w:rsidRPr="00073534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4E2" w:rsidP="00B224E2" w:rsidR="00B224E2">
      <w:r>
        <w:separator/>
      </w:r>
    </w:p>
  </w:endnote>
  <w:endnote w:id="0" w:type="continuationSeparator">
    <w:p w:rsidRDefault="00B224E2" w:rsidP="00B224E2" w:rsidR="00B22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Georgia">
    <w:panose1 w:val="02040502050405020303"/>
    <w:charset w:val="EE"/>
    <w:family w:val="roman"/>
    <w:pitch w:val="variable"/>
    <w:sig w:csb1="00000000" w:csb0="0000009F" w:usb3="00000000" w:usb2="00000000" w:usb1="000000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4E2" w:rsidP="00B224E2" w:rsidR="00B224E2">
      <w:r>
        <w:separator/>
      </w:r>
    </w:p>
  </w:footnote>
  <w:footnote w:id="0" w:type="continuationSeparator">
    <w:p w:rsidRDefault="00B224E2" w:rsidP="00B224E2" w:rsidR="00B224E2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441065C"/>
    <w:multiLevelType w:val="hybridMultilevel"/>
    <w:tmpl w:val="72268054"/>
    <w:lvl w:tplc="B54A65BE" w:ilvl="0">
      <w:start w:val="1"/>
      <w:numFmt w:val="upperRoman"/>
      <w:lvlText w:val="%1."/>
      <w:lvlJc w:val="left"/>
      <w:pPr>
        <w:tabs>
          <w:tab w:pos="567" w:val="num"/>
        </w:tabs>
        <w:ind w:hanging="567" w:left="567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04A4239"/>
    <w:multiLevelType w:val="singleLevel"/>
    <w:tmpl w:val="04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2">
    <w:nsid w:val="5C114521"/>
    <w:multiLevelType w:val="hybridMultilevel"/>
    <w:tmpl w:val="9A5062E6"/>
    <w:lvl w:tplc="78EEE018" w:ilvl="0">
      <w:start w:val="1"/>
      <w:numFmt w:val="upperRoman"/>
      <w:lvlText w:val="%1."/>
      <w:lvlJc w:val="left"/>
      <w:pPr>
        <w:ind w:hanging="1065" w:left="177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5534C"/>
    <w:rsid w:val="000046BB"/>
    <w:rsid w:val="00073534"/>
    <w:rsid w:val="000A4CDF"/>
    <w:rsid w:val="00134DB4"/>
    <w:rsid w:val="00186FA6"/>
    <w:rsid w:val="00225D54"/>
    <w:rsid w:val="003C76AF"/>
    <w:rsid w:val="0055534C"/>
    <w:rsid w:val="00614E43"/>
    <w:rsid w:val="00665998"/>
    <w:rsid w:val="006D76F9"/>
    <w:rsid w:val="00777682"/>
    <w:rsid w:val="009A3C5E"/>
    <w:rsid w:val="00A440FA"/>
    <w:rsid w:val="00B224E2"/>
    <w:rsid w:val="00B62A59"/>
    <w:rsid w:val="00CF67E5"/>
    <w:rsid w:val="00E64149"/>
    <w:rsid w:val="00F8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5534C"/>
    <w:pPr>
      <w:spacing w:lineRule="auto" w:line="240"/>
      <w:jc w:val="both"/>
    </w:pPr>
    <w:rPr>
      <w:rFonts w:cs="Times New Roman" w:eastAsia="Times New Roman" w:hAnsi="Georgia" w:ascii="Georgia"/>
      <w:noProof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cs="Tahoma" w:eastAsia="Times New Roman" w:hAnsi="Tahoma" w:asci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4E2"/>
    <w:rPr>
      <w:rFonts w:cs="Times New Roman" w:eastAsia="Times New Roman" w:hAnsi="Georgia" w:asci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4E2"/>
    <w:rPr>
      <w:rFonts w:cs="Times New Roman" w:eastAsia="Times New Roman" w:hAnsi="Georgia" w:ascii="Georgia"/>
      <w:noProof/>
    </w:rPr>
  </w:style>
  <w:style w:styleId="Odlomakpopisa" w:type="paragraph">
    <w:name w:val="List Paragraph"/>
    <w:basedOn w:val="Normal"/>
    <w:uiPriority w:val="34"/>
    <w:qFormat/>
    <w:rsid w:val="0066599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25D5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25D5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25D54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25D5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25D5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5534C"/>
    <w:pPr>
      <w:spacing w:line="240" w:lineRule="auto"/>
      <w:jc w:val="both"/>
    </w:pPr>
    <w:rPr>
      <w:rFonts w:ascii="Georgia" w:cs="Times New Roman" w:eastAsia="Times New Roman" w:hAnsi="Georgia"/>
      <w:noProof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553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5534C"/>
    <w:rPr>
      <w:rFonts w:ascii="Tahoma" w:cs="Tahoma" w:eastAsia="Times New Roman" w:hAnsi="Tahoma"/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4E2"/>
    <w:rPr>
      <w:rFonts w:ascii="Georgia" w:cs="Times New Roman" w:eastAsia="Times New Roman" w:hAnsi="Georgia"/>
      <w:noProof/>
    </w:rPr>
  </w:style>
  <w:style w:styleId="Podnoje" w:type="paragraph">
    <w:name w:val="footer"/>
    <w:basedOn w:val="Normal"/>
    <w:link w:val="PodnojeChar"/>
    <w:uiPriority w:val="99"/>
    <w:unhideWhenUsed/>
    <w:rsid w:val="00B224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4E2"/>
    <w:rPr>
      <w:rFonts w:ascii="Georgia" w:cs="Times New Roman" w:eastAsia="Times New Roman" w:hAnsi="Georgia"/>
      <w:noProof/>
    </w:rPr>
  </w:style>
  <w:style w:styleId="Odlomakpopisa" w:type="paragraph">
    <w:name w:val="List Paragraph"/>
    <w:basedOn w:val="Normal"/>
    <w:uiPriority w:val="34"/>
    <w:qFormat/>
    <w:rsid w:val="0066599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25D5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25D5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25D54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25D5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25D5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2.jpg@01CCFBB1.81EABE90" TargetMode="Externa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studenog 2016.</izvorni_sadrzaj>
    <derivirana_varijabla naziv="DomainObject.DatumDonosenjaOdluke_1">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3451</izvorni_sadrzaj>
    <derivirana_varijabla naziv="DomainObject.Predmet.Broj_1">3451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2016.</izvorni_sadrzaj>
    <derivirana_varijabla naziv="DomainObject.Predmet.DatumOsnivanja_1">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St-3451/2016</izvorni_sadrzaj>
    <derivirana_varijabla naziv="DomainObject.Predmet.OznakaBroj_1">St-3451/2016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GRADITELJSTVO A.L. d.o.o.</izvorni_sadrzaj>
    <derivirana_varijabla naziv="DomainObject.Predmet.ProtustrankaFormated_1">  GRADITELJSTVO A.L. d.o.o.</derivirana_varijabla>
  </DomainObject.Predmet.ProtustrankaFormated>
  <DomainObject.Predmet.ProtustrankaFormatedOIB>
    <izvorni_sadrzaj>  GRADITELJSTVO A.L. d.o.o., OIB 38245176715</izvorni_sadrzaj>
    <derivirana_varijabla naziv="DomainObject.Predmet.ProtustrankaFormatedOIB_1">  GRADITELJSTVO A.L. d.o.o., OIB 38245176715</derivirana_varijabla>
  </DomainObject.Predmet.ProtustrankaFormatedOIB>
  <DomainObject.Predmet.ProtustrankaFormatedWithAdress>
    <izvorni_sadrzaj> GRADITELJSTVO A.L. d.o.o., Sv. Roka 20, 10000 Zagreb</izvorni_sadrzaj>
    <derivirana_varijabla naziv="DomainObject.Predmet.ProtustrankaFormatedWithAdress_1"> GRADITELJSTVO A.L. d.o.o., Sv. Roka 20, 10000 Zagreb</derivirana_varijabla>
  </DomainObject.Predmet.ProtustrankaFormatedWithAdress>
  <DomainObject.Predmet.ProtustrankaFormatedWithAdressOIB>
    <izvorni_sadrzaj> GRADITELJSTVO A.L. d.o.o., OIB 38245176715, Sv. Roka 20, 10000 Zagreb</izvorni_sadrzaj>
    <derivirana_varijabla naziv="DomainObject.Predmet.ProtustrankaFormatedWithAdressOIB_1"> GRADITELJSTVO A.L. d.o.o., OIB 38245176715, Sv. Roka 20, 10000 Zagreb</derivirana_varijabla>
  </DomainObject.Predmet.ProtustrankaFormatedWithAdressOIB>
  <DomainObject.Predmet.ProtustrankaWithAdress>
    <izvorni_sadrzaj>GRADITELJSTVO A.L. d.o.o. Sv. Roka 20, 10000 Zagreb</izvorni_sadrzaj>
    <derivirana_varijabla naziv="DomainObject.Predmet.ProtustrankaWithAdress_1">GRADITELJSTVO A.L. d.o.o. Sv. Roka 20, 10000 Zagreb</derivirana_varijabla>
  </DomainObject.Predmet.ProtustrankaWithAdress>
  <DomainObject.Predmet.ProtustrankaWithAdressOIB>
    <izvorni_sadrzaj>GRADITELJSTVO A.L. d.o.o., OIB 38245176715, Sv. Roka 20, 10000 Zagreb</izvorni_sadrzaj>
    <derivirana_varijabla naziv="DomainObject.Predmet.ProtustrankaWithAdressOIB_1">GRADITELJSTVO A.L. d.o.o., OIB 38245176715, Sv. Roka 20, 10000 Zagreb</derivirana_varijabla>
  </DomainObject.Predmet.ProtustrankaWithAdressOIB>
  <DomainObject.Predmet.ProtustrankaNazivFormated>
    <izvorni_sadrzaj>GRADITELJSTVO A.L. d.o.o.</izvorni_sadrzaj>
    <derivirana_varijabla naziv="DomainObject.Predmet.ProtustrankaNazivFormated_1">GRADITELJSTVO A.L. d.o.o.</derivirana_varijabla>
  </DomainObject.Predmet.ProtustrankaNazivFormated>
  <DomainObject.Predmet.ProtustrankaNazivFormatedOIB>
    <izvorni_sadrzaj>GRADITELJSTVO A.L. d.o.o., OIB 38245176715</izvorni_sadrzaj>
    <derivirana_varijabla naziv="DomainObject.Predmet.ProtustrankaNazivFormatedOIB_1">GRADITELJSTVO A.L. d.o.o., OIB 38245176715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GRADITELJSTVO A.L. d.o.o.</izvorni_sadrzaj>
    <derivirana_varijabla naziv="DomainObject.Predmet.StrankaFormated_1">  GRADITELJSTVO A.L. d.o.o.</derivirana_varijabla>
  </DomainObject.Predmet.StrankaFormated>
  <DomainObject.Predmet.StrankaFormatedOIB>
    <izvorni_sadrzaj>  GRADITELJSTVO A.L. d.o.o., OIB 38245176715</izvorni_sadrzaj>
    <derivirana_varijabla naziv="DomainObject.Predmet.StrankaFormatedOIB_1">  GRADITELJSTVO A.L. d.o.o., OIB 38245176715</derivirana_varijabla>
  </DomainObject.Predmet.StrankaFormatedOIB>
  <DomainObject.Predmet.StrankaFormatedWithAdress>
    <izvorni_sadrzaj> GRADITELJSTVO A.L. d.o.o., Sv. Roka 20, 10000 Zagreb</izvorni_sadrzaj>
    <derivirana_varijabla naziv="DomainObject.Predmet.StrankaFormatedWithAdress_1"> GRADITELJSTVO A.L. d.o.o., Sv. Roka 20, 10000 Zagreb</derivirana_varijabla>
  </DomainObject.Predmet.StrankaFormatedWithAdress>
  <DomainObject.Predmet.StrankaFormatedWithAdressOIB>
    <izvorni_sadrzaj> GRADITELJSTVO A.L. d.o.o., OIB 38245176715, Sv. Roka 20, 10000 Zagreb</izvorni_sadrzaj>
    <derivirana_varijabla naziv="DomainObject.Predmet.StrankaFormatedWithAdressOIB_1"> GRADITELJSTVO A.L. d.o.o., OIB 38245176715, Sv. Roka 20, 10000 Zagreb</derivirana_varijabla>
  </DomainObject.Predmet.StrankaFormatedWithAdressOIB>
  <DomainObject.Predmet.StrankaWithAdress>
    <izvorni_sadrzaj>GRADITELJSTVO A.L. d.o.o. Sv. Roka 20,10000 Zagreb</izvorni_sadrzaj>
    <derivirana_varijabla naziv="DomainObject.Predmet.StrankaWithAdress_1">GRADITELJSTVO A.L. d.o.o. Sv. Roka 20,10000 Zagreb</derivirana_varijabla>
  </DomainObject.Predmet.StrankaWithAdress>
  <DomainObject.Predmet.StrankaWithAdressOIB>
    <izvorni_sadrzaj>GRADITELJSTVO A.L. d.o.o., OIB 38245176715, Sv. Roka 20,10000 Zagreb</izvorni_sadrzaj>
    <derivirana_varijabla naziv="DomainObject.Predmet.StrankaWithAdressOIB_1">GRADITELJSTVO A.L. d.o.o., OIB 38245176715, Sv. Roka 20,10000 Zagreb</derivirana_varijabla>
  </DomainObject.Predmet.StrankaWithAdressOIB>
  <DomainObject.Predmet.StrankaNazivFormated>
    <izvorni_sadrzaj>GRADITELJSTVO A.L. d.o.o.</izvorni_sadrzaj>
    <derivirana_varijabla naziv="DomainObject.Predmet.StrankaNazivFormated_1">GRADITELJSTVO A.L. d.o.o.</derivirana_varijabla>
  </DomainObject.Predmet.StrankaNazivFormated>
  <DomainObject.Predmet.StrankaNazivFormatedOIB>
    <izvorni_sadrzaj>GRADITELJSTVO A.L. d.o.o., OIB 38245176715</izvorni_sadrzaj>
    <derivirana_varijabla naziv="DomainObject.Predmet.StrankaNazivFormatedOIB_1">GRADITELJSTVO A.L. d.o.o., OIB 38245176715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GRADITELJSTVO A.L. d.o.o.</item>
    </izvorni_sadrzaj>
    <derivirana_varijabla naziv="DomainObject.Predmet.StrankaListFormated_1">
      <item>GRADITELJSTVO A.L. d.o.o.</item>
    </derivirana_varijabla>
  </DomainObject.Predmet.StrankaListFormated>
  <DomainObject.Predmet.StrankaListFormatedOIB>
    <izvorni_sadrzaj>
      <item>GRADITELJSTVO A.L. d.o.o., OIB 38245176715</item>
    </izvorni_sadrzaj>
    <derivirana_varijabla naziv="DomainObject.Predmet.StrankaListFormatedOIB_1">
      <item>GRADITELJSTVO A.L. d.o.o., OIB 38245176715</item>
    </derivirana_varijabla>
  </DomainObject.Predmet.StrankaListFormatedOIB>
  <DomainObject.Predmet.StrankaListFormatedWithAdress>
    <izvorni_sadrzaj>
      <item>GRADITELJSTVO A.L. d.o.o., Sv. Roka 20, 10000 Zagreb</item>
    </izvorni_sadrzaj>
    <derivirana_varijabla naziv="DomainObject.Predmet.StrankaListFormatedWithAdress_1">
      <item>GRADITELJSTVO A.L. d.o.o., Sv. Roka 20, 10000 Zagreb</item>
    </derivirana_varijabla>
  </DomainObject.Predmet.StrankaListFormatedWithAdress>
  <DomainObject.Predmet.StrankaListFormatedWithAdressOIB>
    <izvorni_sadrzaj>
      <item>GRADITELJSTVO A.L. d.o.o., OIB 38245176715, Sv. Roka 20, 10000 Zagreb</item>
    </izvorni_sadrzaj>
    <derivirana_varijabla naziv="DomainObject.Predmet.StrankaListFormatedWithAdressOIB_1">
      <item>GRADITELJSTVO A.L. d.o.o., OIB 38245176715, Sv. Roka 20, 10000 Zagreb</item>
    </derivirana_varijabla>
  </DomainObject.Predmet.StrankaListFormatedWithAdressOIB>
  <DomainObject.Predmet.StrankaListNazivFormated>
    <izvorni_sadrzaj>
      <item>GRADITELJSTVO A.L. d.o.o.</item>
    </izvorni_sadrzaj>
    <derivirana_varijabla naziv="DomainObject.Predmet.StrankaListNazivFormated_1">
      <item>GRADITELJSTVO A.L. d.o.o.</item>
    </derivirana_varijabla>
  </DomainObject.Predmet.StrankaListNazivFormated>
  <DomainObject.Predmet.StrankaListNazivFormatedOIB>
    <izvorni_sadrzaj>
      <item>GRADITELJSTVO A.L. d.o.o., OIB 38245176715</item>
    </izvorni_sadrzaj>
    <derivirana_varijabla naziv="DomainObject.Predmet.StrankaListNazivFormatedOIB_1">
      <item>GRADITELJSTVO A.L. d.o.o., OIB 38245176715</item>
    </derivirana_varijabla>
  </DomainObject.Predmet.StrankaListNazivFormatedOIB>
  <DomainObject.Predmet.ProtuStrankaListFormated>
    <izvorni_sadrzaj>
      <item>GRADITELJSTVO A.L. d.o.o.</item>
    </izvorni_sadrzaj>
    <derivirana_varijabla naziv="DomainObject.Predmet.ProtuStrankaListFormated_1">
      <item>GRADITELJSTVO A.L. d.o.o.</item>
    </derivirana_varijabla>
  </DomainObject.Predmet.ProtuStrankaListFormated>
  <DomainObject.Predmet.ProtuStrankaListFormatedOIB>
    <izvorni_sadrzaj>
      <item>GRADITELJSTVO A.L. d.o.o., OIB 38245176715</item>
    </izvorni_sadrzaj>
    <derivirana_varijabla naziv="DomainObject.Predmet.ProtuStrankaListFormatedOIB_1">
      <item>GRADITELJSTVO A.L. d.o.o., OIB 38245176715</item>
    </derivirana_varijabla>
  </DomainObject.Predmet.ProtuStrankaListFormatedOIB>
  <DomainObject.Predmet.ProtuStrankaListFormatedWithAdress>
    <izvorni_sadrzaj>
      <item>GRADITELJSTVO A.L. d.o.o., Sv. Roka 20, 10000 Zagreb</item>
    </izvorni_sadrzaj>
    <derivirana_varijabla naziv="DomainObject.Predmet.ProtuStrankaListFormatedWithAdress_1">
      <item>GRADITELJSTVO A.L. d.o.o., Sv. Roka 20, 10000 Zagreb</item>
    </derivirana_varijabla>
  </DomainObject.Predmet.ProtuStrankaListFormatedWithAdress>
  <DomainObject.Predmet.ProtuStrankaListFormatedWithAdressOIB>
    <izvorni_sadrzaj>
      <item>GRADITELJSTVO A.L. d.o.o., OIB 38245176715, Sv. Roka 20, 10000 Zagreb</item>
    </izvorni_sadrzaj>
    <derivirana_varijabla naziv="DomainObject.Predmet.ProtuStrankaListFormatedWithAdressOIB_1">
      <item>GRADITELJSTVO A.L. d.o.o., OIB 38245176715, Sv. Roka 20, 10000 Zagreb</item>
    </derivirana_varijabla>
  </DomainObject.Predmet.ProtuStrankaListFormatedWithAdressOIB>
  <DomainObject.Predmet.ProtuStrankaListNazivFormated>
    <izvorni_sadrzaj>
      <item>GRADITELJSTVO A.L. d.o.o.</item>
    </izvorni_sadrzaj>
    <derivirana_varijabla naziv="DomainObject.Predmet.ProtuStrankaListNazivFormated_1">
      <item>GRADITELJSTVO A.L. d.o.o.</item>
    </derivirana_varijabla>
  </DomainObject.Predmet.ProtuStrankaListNazivFormated>
  <DomainObject.Predmet.ProtuStrankaListNazivFormatedOIB>
    <izvorni_sadrzaj>
      <item>GRADITELJSTVO A.L. d.o.o., OIB 38245176715</item>
    </izvorni_sadrzaj>
    <derivirana_varijabla naziv="DomainObject.Predmet.ProtuStrankaListNazivFormatedOIB_1">
      <item>GRADITELJSTVO A.L. d.o.o., OIB 38245176715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studenog 2016.</izvorni_sadrzaj>
    <derivirana_varijabla naziv="DomainObject.Datum_1">9.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GRADITELJSTVO A.L. d.o.o.</izvorni_sadrzaj>
    <derivirana_varijabla naziv="DomainObject.Predmet.StrankaIDrugi_1">GRADITELJSTVO A.L. d.o.o.</derivirana_varijabla>
  </DomainObject.Predmet.StrankaIDrugi>
  <DomainObject.Predmet.ProtustrankaIDrugi>
    <izvorni_sadrzaj>GRADITELJSTVO A.L. d.o.o.</izvorni_sadrzaj>
    <derivirana_varijabla naziv="DomainObject.Predmet.ProtustrankaIDrugi_1">GRADITELJSTVO A.L. d.o.o.</derivirana_varijabla>
  </DomainObject.Predmet.ProtustrankaIDrugi>
  <DomainObject.Predmet.StrankaIDrugiAdressOIB>
    <izvorni_sadrzaj>GRADITELJSTVO A.L. d.o.o., OIB 38245176715, Sv. Roka 20, 10000 Zagreb</izvorni_sadrzaj>
    <derivirana_varijabla naziv="DomainObject.Predmet.StrankaIDrugiAdressOIB_1">GRADITELJSTVO A.L. d.o.o., OIB 38245176715, Sv. Roka 20, 10000 Zagreb</derivirana_varijabla>
  </DomainObject.Predmet.StrankaIDrugiAdressOIB>
  <DomainObject.Predmet.ProtustrankaIDrugiAdressOIB>
    <izvorni_sadrzaj>GRADITELJSTVO A.L. d.o.o., OIB 38245176715, Sv. Roka 20, 10000 Zagreb</izvorni_sadrzaj>
    <derivirana_varijabla naziv="DomainObject.Predmet.ProtustrankaIDrugiAdressOIB_1">GRADITELJSTVO A.L. d.o.o., OIB 38245176715, Sv. Roka 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GRADITELJSTVO A.L. d.o.o.</item>
      <item>GRADITELJSTVO A.L. d.o.o.</item>
    </izvorni_sadrzaj>
    <derivirana_varijabla naziv="DomainObject.Predmet.SudioniciListNaziv_1">
      <item>GRADITELJSTVO A.L. d.o.o.</item>
      <item>GRADITELJSTVO A.L. d.o.o.</item>
    </derivirana_varijabla>
  </DomainObject.Predmet.SudioniciListNaziv>
  <DomainObject.Predmet.SudioniciListAdressOIB>
    <izvorni_sadrzaj>
      <item>GRADITELJSTVO A.L. d.o.o., OIB 38245176715, Sv. Roka 20,10000 Zagreb</item>
      <item>GRADITELJSTVO A.L. d.o.o., OIB 38245176715, Sv. Roka 20,10000 Zagreb</item>
    </izvorni_sadrzaj>
    <derivirana_varijabla naziv="DomainObject.Predmet.SudioniciListAdressOIB_1">
      <item>GRADITELJSTVO A.L. d.o.o., OIB 38245176715, Sv. Roka 20,10000 Zagreb</item>
      <item>GRADITELJSTVO A.L. d.o.o., OIB 38245176715, Sv. Roka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38245176715</item>
      <item>, OIB 38245176715</item>
    </izvorni_sadrzaj>
    <derivirana_varijabla naziv="DomainObject.Predmet.SudioniciListNazivOIB_1">
      <item>, OIB 38245176715</item>
      <item>, OIB 38245176715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6EA4FFD-FBC4-4AB5-A26C-14FC6A094B9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179</properties:Words>
  <properties:Characters>930</properties:Characters>
  <properties:Lines>53</properties:Lines>
  <properties:Paragraphs>24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1192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2016-11-07T10:52:00Z</dcterms:created>
  <dc:creator>Aleksandra Mažić</dc:creator>
  <cp:lastModifiedBy>Sonja Pilić</cp:lastModifiedBy>
  <cp:lastPrinted>2016-11-07T10:52:00Z</cp:lastPrinted>
  <dcterms:modified xmlns:xsi="http://www.w3.org/2001/XMLSchema-instance" xsi:type="dcterms:W3CDTF">2016-11-09T08:50:00Z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