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ee4990" w14:paraId="4ee4990" w:rsidRDefault="000201A1" w:rsidP="000201A1" w:rsidR="000201A1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201A1" w:rsidP="000201A1" w:rsidR="000201A1"/>
    <w:p w:rsidRDefault="000201A1" w:rsidP="000201A1" w:rsidR="000201A1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201A1" w:rsidP="000201A1" w:rsidR="000201A1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201A1" w:rsidP="000201A1" w:rsidR="000201A1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0201A1" w:rsidP="000201A1" w:rsidR="000201A1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0201A1" w:rsidP="000201A1" w:rsidR="000201A1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201A1" w:rsidP="000201A1" w:rsidR="000201A1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</w:t>
      </w:r>
      <w:r>
        <w:rPr>
          <w:rFonts w:eastAsiaTheme="minorHAnsi"/>
          <w:lang w:eastAsia="en-US"/>
        </w:rPr>
        <w:t>sucu Ivani Madunić</w:t>
      </w:r>
      <w:r w:rsidRPr="00B33A4F">
        <w:rPr>
          <w:rFonts w:eastAsiaTheme="minorHAnsi"/>
          <w:lang w:eastAsia="en-US"/>
        </w:rPr>
        <w:t xml:space="preserve">, u skraćenom stečajnom postupku povodom zahtjeva FINANCIJSKE AGENCIJE, Regionalni centar Split, Podružnica Split, Mažuranićevo šetalište 24B, OIB: 85821130368, za provedbu skraćenog stečajnog postupka nad dužnikom </w:t>
      </w:r>
      <w:r w:rsidR="00C124FE">
        <w:rPr>
          <w:rFonts w:eastAsiaTheme="minorHAnsi"/>
          <w:lang w:eastAsia="en-US"/>
        </w:rPr>
        <w:t>ZAKUP d.o.o., Split, Zrinsko-</w:t>
      </w:r>
      <w:proofErr w:type="spellStart"/>
      <w:r w:rsidR="00C124FE">
        <w:rPr>
          <w:rFonts w:eastAsiaTheme="minorHAnsi"/>
          <w:lang w:eastAsia="en-US"/>
        </w:rPr>
        <w:t>Frankopanska</w:t>
      </w:r>
      <w:proofErr w:type="spellEnd"/>
      <w:r w:rsidR="00C124FE">
        <w:rPr>
          <w:rFonts w:eastAsiaTheme="minorHAnsi"/>
          <w:lang w:eastAsia="en-US"/>
        </w:rPr>
        <w:t xml:space="preserve"> 68, OIB: 25139341637</w:t>
      </w:r>
      <w:r>
        <w:rPr>
          <w:rFonts w:eastAsiaTheme="minorHAnsi"/>
          <w:lang w:eastAsia="en-US"/>
        </w:rPr>
        <w:t>,</w:t>
      </w:r>
      <w:r>
        <w:t xml:space="preserve"> </w:t>
      </w:r>
      <w:r>
        <w:rPr>
          <w:rFonts w:eastAsiaTheme="minorHAnsi"/>
          <w:lang w:eastAsia="en-US"/>
        </w:rPr>
        <w:t xml:space="preserve">dana </w:t>
      </w:r>
      <w:r w:rsidR="00C124FE">
        <w:rPr>
          <w:rFonts w:eastAsiaTheme="minorHAnsi"/>
          <w:lang w:eastAsia="en-US"/>
        </w:rPr>
        <w:t>29. kolovoza</w:t>
      </w:r>
      <w:r>
        <w:rPr>
          <w:rFonts w:eastAsiaTheme="minorHAnsi"/>
          <w:lang w:eastAsia="en-US"/>
        </w:rPr>
        <w:t xml:space="preserve"> 2017. godine   </w:t>
      </w:r>
    </w:p>
    <w:p w:rsidRDefault="000201A1" w:rsidP="000201A1" w:rsidR="000201A1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201A1" w:rsidP="000201A1" w:rsidR="000201A1">
      <w:pPr>
        <w:ind w:firstLine="708"/>
        <w:jc w:val="both"/>
      </w:pPr>
      <w:r w:rsidRPr="009B1727">
        <w:t xml:space="preserve">Obustavlja se skraćeni stečajni postupak nad trgovačkim društvom </w:t>
      </w:r>
      <w:r w:rsidR="00C124FE">
        <w:rPr>
          <w:rFonts w:eastAsiaTheme="minorHAnsi"/>
          <w:lang w:eastAsia="en-US"/>
        </w:rPr>
        <w:t xml:space="preserve">ZAKUP d.o.o., </w:t>
      </w:r>
      <w:r w:rsidR="00C124FE">
        <w:rPr>
          <w:rFonts w:eastAsiaTheme="minorHAnsi"/>
          <w:lang w:eastAsia="en-US"/>
        </w:rPr>
        <w:tab/>
        <w:t>Split, Zrinsko-</w:t>
      </w:r>
      <w:proofErr w:type="spellStart"/>
      <w:r w:rsidR="00C124FE">
        <w:rPr>
          <w:rFonts w:eastAsiaTheme="minorHAnsi"/>
          <w:lang w:eastAsia="en-US"/>
        </w:rPr>
        <w:t>Frankopanska</w:t>
      </w:r>
      <w:proofErr w:type="spellEnd"/>
      <w:r w:rsidR="00C124FE">
        <w:rPr>
          <w:rFonts w:eastAsiaTheme="minorHAnsi"/>
          <w:lang w:eastAsia="en-US"/>
        </w:rPr>
        <w:t xml:space="preserve"> 68, OIB: 25139341637.</w:t>
      </w:r>
    </w:p>
    <w:p w:rsidRDefault="00C124FE" w:rsidP="000201A1" w:rsidR="00C124FE" w:rsidRPr="009B1727">
      <w:pPr>
        <w:ind w:firstLine="708"/>
        <w:jc w:val="both"/>
      </w:pPr>
    </w:p>
    <w:p w:rsidRDefault="000201A1" w:rsidP="000201A1" w:rsidR="000201A1" w:rsidRPr="00357160">
      <w:pPr>
        <w:spacing w:after="120" w:before="220"/>
        <w:jc w:val="center"/>
      </w:pPr>
      <w:r w:rsidRPr="00357160">
        <w:t>Obrazloženje</w:t>
      </w:r>
    </w:p>
    <w:p w:rsidRDefault="000201A1" w:rsidP="00C124FE" w:rsidR="00C124FE">
      <w:pPr>
        <w:ind w:firstLine="708"/>
        <w:jc w:val="both"/>
      </w:pPr>
      <w:r>
        <w:t xml:space="preserve">Financijska agencija, Regionalni centar Split podnijela je ovom sudu </w:t>
      </w:r>
      <w:r w:rsidR="00C124FE">
        <w:t xml:space="preserve">7. studenog </w:t>
      </w:r>
      <w:r>
        <w:t>201</w:t>
      </w:r>
      <w:r w:rsidR="00C124FE">
        <w:t>6</w:t>
      </w:r>
      <w:r>
        <w:t xml:space="preserve">.godine zahtjev za provedbu skraćenog stečajnog postupka nad </w:t>
      </w:r>
      <w:r w:rsidR="00C124FE">
        <w:rPr>
          <w:rFonts w:eastAsiaTheme="minorHAnsi"/>
          <w:lang w:eastAsia="en-US"/>
        </w:rPr>
        <w:t>ZAKUP d.o.o., Split, Zrinsko-</w:t>
      </w:r>
      <w:proofErr w:type="spellStart"/>
      <w:r w:rsidR="00C124FE">
        <w:rPr>
          <w:rFonts w:eastAsiaTheme="minorHAnsi"/>
          <w:lang w:eastAsia="en-US"/>
        </w:rPr>
        <w:t>Frankopanska</w:t>
      </w:r>
      <w:proofErr w:type="spellEnd"/>
      <w:r w:rsidR="00C124FE">
        <w:rPr>
          <w:rFonts w:eastAsiaTheme="minorHAnsi"/>
          <w:lang w:eastAsia="en-US"/>
        </w:rPr>
        <w:t xml:space="preserve"> 68, OIB: 25139341637.</w:t>
      </w:r>
    </w:p>
    <w:p w:rsidRDefault="000201A1" w:rsidP="000201A1" w:rsidR="000201A1">
      <w:pPr>
        <w:spacing w:before="200"/>
        <w:ind w:firstLine="708"/>
        <w:jc w:val="both"/>
      </w:pPr>
      <w:r>
        <w:t xml:space="preserve">U podnesenom zahtjevu navedeno je da dužnik na dan </w:t>
      </w:r>
      <w:r w:rsidR="00C124FE">
        <w:t>1. srpnja</w:t>
      </w:r>
      <w:r>
        <w:t xml:space="preserve"> 201</w:t>
      </w:r>
      <w:r w:rsidR="00C124FE">
        <w:t>6</w:t>
      </w:r>
      <w:r>
        <w:t xml:space="preserve">. godine, u Očevidniku redoslijeda osnova za plaćanje, ima evidentirane neizvršene osnove za plaćanje u neprekinutom razdoblju od 120 dana, u ukupnom iznosu od </w:t>
      </w:r>
      <w:r w:rsidR="00C124FE">
        <w:t>51.971.092,91</w:t>
      </w:r>
      <w:r>
        <w:t xml:space="preserve"> kuna, kao i da prema podacima koji su dostavljeni od Hrvatskog zavoda za mirovinsko osiguranje dužnik nema zaposlenih.</w:t>
      </w:r>
    </w:p>
    <w:p w:rsidRDefault="000201A1" w:rsidP="000201A1" w:rsidR="000201A1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C124FE">
        <w:t>14. srpnja</w:t>
      </w:r>
      <w:r>
        <w:t xml:space="preserve"> 2017.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C124FE" w:rsidP="000201A1" w:rsidR="00C124FE">
      <w:pPr>
        <w:spacing w:before="200"/>
        <w:ind w:firstLine="709"/>
        <w:jc w:val="both"/>
      </w:pPr>
    </w:p>
    <w:p w:rsidRDefault="000201A1" w:rsidP="000201A1" w:rsidR="000201A1" w:rsidRPr="00E300CF">
      <w:pPr>
        <w:ind w:firstLine="708"/>
        <w:jc w:val="both"/>
      </w:pPr>
      <w:r>
        <w:t xml:space="preserve">Republika Hrvatska, </w:t>
      </w:r>
      <w:r w:rsidRPr="00E300CF">
        <w:t xml:space="preserve">Ministarstvo financija, Porezna uprava, </w:t>
      </w:r>
      <w:r>
        <w:t xml:space="preserve">zastupana po Županijskom državnom odvjetništvu u Splitu, </w:t>
      </w:r>
      <w:r w:rsidRPr="00E300CF">
        <w:t xml:space="preserve">dostavila je </w:t>
      </w:r>
      <w:r w:rsidR="00C124FE">
        <w:t>24. srpnja</w:t>
      </w:r>
      <w:r>
        <w:t xml:space="preserve"> 2017</w:t>
      </w:r>
      <w:r w:rsidRPr="00E300CF">
        <w:t xml:space="preserve">. </w:t>
      </w:r>
      <w:r>
        <w:t xml:space="preserve">godine </w:t>
      </w:r>
      <w:r w:rsidRPr="00E300CF">
        <w:t xml:space="preserve">obrazac </w:t>
      </w:r>
      <w:r w:rsidRPr="00E300CF">
        <w:lastRenderedPageBreak/>
        <w:t xml:space="preserve">kojim je, kao vjerovnik, predložila nad dužnikom otvoriti stečaj. U prilogu je dostavljeno stanje računa poreznog </w:t>
      </w:r>
      <w:r>
        <w:t>obveznika</w:t>
      </w:r>
      <w:r w:rsidR="00C124FE">
        <w:t xml:space="preserve"> </w:t>
      </w:r>
      <w:r w:rsidR="00C124FE">
        <w:rPr>
          <w:rFonts w:eastAsiaTheme="minorHAnsi"/>
          <w:lang w:eastAsia="en-US"/>
        </w:rPr>
        <w:t xml:space="preserve">ZAKUP d.o.o., </w:t>
      </w:r>
      <w:r w:rsidR="00C124FE">
        <w:rPr>
          <w:rFonts w:eastAsiaTheme="minorHAnsi"/>
          <w:lang w:eastAsia="en-US"/>
        </w:rPr>
        <w:tab/>
        <w:t>Split, Zrinsko-</w:t>
      </w:r>
      <w:proofErr w:type="spellStart"/>
      <w:r w:rsidR="00C124FE">
        <w:rPr>
          <w:rFonts w:eastAsiaTheme="minorHAnsi"/>
          <w:lang w:eastAsia="en-US"/>
        </w:rPr>
        <w:t>Frankopanska</w:t>
      </w:r>
      <w:proofErr w:type="spellEnd"/>
      <w:r w:rsidR="00C124FE">
        <w:rPr>
          <w:rFonts w:eastAsiaTheme="minorHAnsi"/>
          <w:lang w:eastAsia="en-US"/>
        </w:rPr>
        <w:t xml:space="preserve"> 68, OIB: 25139341637, </w:t>
      </w:r>
      <w:r w:rsidRPr="00E300CF">
        <w:t xml:space="preserve"> na dan </w:t>
      </w:r>
      <w:r w:rsidR="00C124FE">
        <w:t xml:space="preserve">17. srpnja </w:t>
      </w:r>
      <w:r w:rsidRPr="00E300CF">
        <w:t xml:space="preserve"> 201</w:t>
      </w:r>
      <w:r>
        <w:t>7</w:t>
      </w:r>
      <w:r w:rsidRPr="00E300CF">
        <w:t>.</w:t>
      </w:r>
      <w:r>
        <w:t xml:space="preserve"> godine</w:t>
      </w:r>
      <w:r w:rsidRPr="00E300CF">
        <w:t xml:space="preserve"> iz kojeg proizlazi kako dužnik duguje iznos od </w:t>
      </w:r>
      <w:r w:rsidR="00C124FE">
        <w:t>2.824.293,55</w:t>
      </w:r>
      <w:r w:rsidRPr="00E300CF">
        <w:t xml:space="preserve"> kn, čime je Republika  Hrvatska,  Ministarstvo financija, Porezna uprava, učinila vjerojatnim postojanje tražbine prema dužniku. </w:t>
      </w:r>
    </w:p>
    <w:p w:rsidRDefault="000201A1" w:rsidP="000201A1" w:rsidR="000201A1">
      <w:pPr>
        <w:spacing w:before="200"/>
        <w:ind w:firstLine="708"/>
        <w:jc w:val="both"/>
      </w:pPr>
      <w:r>
        <w:t xml:space="preserve">Nadalje, </w:t>
      </w:r>
      <w:r w:rsidRPr="00E300CF">
        <w:t>Republika Hrvatska,  Ministarstvo financija, Porezna uprava</w:t>
      </w:r>
      <w:r>
        <w:t xml:space="preserve"> navodi da dužnik raspolaže imovinom koja je dostatna za namirenje troškova kako prethodnog, tako i otvorenog stečajnog postupka te u tom pravcu dostavlja godišnji financijski izvještaj za 201</w:t>
      </w:r>
      <w:r w:rsidR="00C124FE">
        <w:t>6</w:t>
      </w:r>
      <w:r>
        <w:t>. godinu.</w:t>
      </w:r>
    </w:p>
    <w:p w:rsidRDefault="000201A1" w:rsidP="000201A1" w:rsidR="000201A1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0201A1" w:rsidP="000201A1" w:rsidR="000201A1" w:rsidRPr="009B1727">
      <w:pPr>
        <w:spacing w:before="200"/>
        <w:ind w:firstLine="708"/>
        <w:jc w:val="both"/>
      </w:pPr>
      <w:r>
        <w:t xml:space="preserve">Nadalje, odredbom </w:t>
      </w:r>
      <w:r w:rsidRPr="009B1727">
        <w:t>čl. 433. SZ</w:t>
      </w:r>
      <w:r>
        <w:t>-a</w:t>
      </w:r>
      <w:r w:rsidRPr="009B1727">
        <w:t xml:space="preserve"> 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0201A1" w:rsidP="000201A1" w:rsidR="000201A1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0201A1" w:rsidP="000201A1" w:rsidR="000201A1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0201A1" w:rsidP="000201A1" w:rsidR="000201A1">
      <w:pPr>
        <w:spacing w:before="200"/>
        <w:jc w:val="center"/>
      </w:pPr>
      <w:r>
        <w:t xml:space="preserve">U Splitu, </w:t>
      </w:r>
      <w:r w:rsidR="00C124FE">
        <w:t>29. kolovoza</w:t>
      </w:r>
      <w:r>
        <w:t xml:space="preserve"> 2017. godine</w:t>
      </w:r>
    </w:p>
    <w:p w:rsidRDefault="000201A1" w:rsidP="000201A1" w:rsidR="00C124FE">
      <w:pPr>
        <w:spacing w:before="200"/>
        <w:ind w:left="6480"/>
        <w:jc w:val="center"/>
      </w:pPr>
      <w:r>
        <w:t>SUDAC</w:t>
      </w:r>
    </w:p>
    <w:p w:rsidRDefault="000201A1" w:rsidP="000201A1" w:rsidR="000201A1">
      <w:pPr>
        <w:ind w:left="6480"/>
        <w:jc w:val="center"/>
      </w:pPr>
      <w:r>
        <w:t>IVANA MADUNIĆ</w:t>
      </w:r>
    </w:p>
    <w:p w:rsidRDefault="0075701D" w:rsidP="0075701D" w:rsidR="000201A1" w:rsidRPr="00C124FE">
      <w:pPr>
        <w:tabs>
          <w:tab w:pos="6705" w:val="left"/>
        </w:tabs>
        <w:jc w:val="both"/>
      </w:pPr>
      <w:r>
        <w:rPr>
          <w:b/>
        </w:rPr>
        <w:t xml:space="preserve">                                                                                                             </w:t>
      </w:r>
      <w:r w:rsidR="00C124FE">
        <w:rPr>
          <w:b/>
        </w:rPr>
        <w:t xml:space="preserve"> </w:t>
      </w:r>
      <w:r w:rsidR="00C124FE" w:rsidRPr="00C124FE">
        <w:t xml:space="preserve">Za </w:t>
      </w:r>
      <w:proofErr w:type="spellStart"/>
      <w:r w:rsidR="00C124FE" w:rsidRPr="00C124FE">
        <w:t>toč</w:t>
      </w:r>
      <w:proofErr w:type="spellEnd"/>
      <w:r w:rsidR="00C124FE" w:rsidRPr="00C124FE">
        <w:t xml:space="preserve">. </w:t>
      </w:r>
      <w:proofErr w:type="spellStart"/>
      <w:r w:rsidR="00C124FE" w:rsidRPr="00C124FE">
        <w:t>otpr</w:t>
      </w:r>
      <w:proofErr w:type="spellEnd"/>
      <w:r w:rsidR="00C124FE" w:rsidRPr="00C124FE">
        <w:t>.-</w:t>
      </w:r>
      <w:proofErr w:type="spellStart"/>
      <w:r w:rsidR="00C124FE" w:rsidRPr="00C124FE">
        <w:t>ovl</w:t>
      </w:r>
      <w:proofErr w:type="spellEnd"/>
      <w:r w:rsidR="00C124FE" w:rsidRPr="00C124FE">
        <w:t xml:space="preserve">. </w:t>
      </w:r>
      <w:proofErr w:type="spellStart"/>
      <w:r w:rsidR="00C124FE" w:rsidRPr="00C124FE">
        <w:t>služb</w:t>
      </w:r>
      <w:proofErr w:type="spellEnd"/>
      <w:r w:rsidR="00C124FE" w:rsidRPr="00C124FE">
        <w:t>.:</w:t>
      </w:r>
    </w:p>
    <w:p w:rsidRDefault="000201A1" w:rsidP="000201A1" w:rsidR="000201A1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201A1" w:rsidP="000201A1" w:rsidR="000201A1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0201A1" w:rsidP="000201A1" w:rsidR="000201A1" w:rsidRPr="00012A8D">
      <w:pPr>
        <w:jc w:val="both"/>
      </w:pPr>
      <w:r w:rsidRPr="00012A8D">
        <w:t xml:space="preserve">DNA: </w:t>
      </w:r>
    </w:p>
    <w:p w:rsidRDefault="000201A1" w:rsidP="000201A1" w:rsidR="000201A1">
      <w:pPr>
        <w:jc w:val="both"/>
      </w:pPr>
      <w:r w:rsidRPr="00012A8D">
        <w:t>- predlagatelju</w:t>
      </w:r>
      <w:r>
        <w:t xml:space="preserve"> </w:t>
      </w:r>
    </w:p>
    <w:p w:rsidRDefault="000201A1" w:rsidP="000201A1" w:rsidR="000201A1" w:rsidRPr="00012A8D">
      <w:pPr>
        <w:jc w:val="both"/>
      </w:pPr>
      <w:r>
        <w:t>- Županijsko državno odvjetništvo u Splitu na br. S-DO-1</w:t>
      </w:r>
      <w:r w:rsidR="00C124FE">
        <w:t>42</w:t>
      </w:r>
      <w:r>
        <w:t>/17</w:t>
      </w:r>
    </w:p>
    <w:p w:rsidRDefault="000201A1" w:rsidP="000201A1" w:rsidR="000201A1" w:rsidRPr="00012A8D">
      <w:pPr>
        <w:jc w:val="both"/>
      </w:pPr>
      <w:r w:rsidRPr="00012A8D">
        <w:t xml:space="preserve">- dužniku </w:t>
      </w:r>
    </w:p>
    <w:p w:rsidRDefault="000201A1" w:rsidP="000201A1" w:rsidR="000201A1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201A1" w:rsidP="000201A1" w:rsidR="000201A1" w:rsidRPr="00012A8D">
      <w:pPr>
        <w:jc w:val="both"/>
      </w:pPr>
      <w:r>
        <w:t xml:space="preserve">- </w:t>
      </w:r>
      <w:r w:rsidRPr="00012A8D">
        <w:t>spis</w:t>
      </w:r>
    </w:p>
    <w:p w:rsidRDefault="002E062D" w:rsidR="002E062D"/>
    <w:sectPr w:rsidSect="003E6296" w:rsidR="002E062D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9032F" w:rsidP="000201A1" w:rsidR="00F9032F">
      <w:r>
        <w:separator/>
      </w:r>
    </w:p>
  </w:endnote>
  <w:endnote w:id="0" w:type="continuationSeparator">
    <w:p w:rsidRDefault="00F9032F" w:rsidP="000201A1" w:rsidR="00F90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9032F" w:rsidP="000201A1" w:rsidR="00F9032F">
      <w:r>
        <w:separator/>
      </w:r>
    </w:p>
  </w:footnote>
  <w:footnote w:id="0" w:type="continuationSeparator">
    <w:p w:rsidRDefault="00F9032F" w:rsidP="000201A1" w:rsidR="00F9032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201A1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688">
          <w:rPr>
            <w:noProof/>
          </w:rPr>
          <w:t>3</w:t>
        </w:r>
        <w:r>
          <w:fldChar w:fldCharType="end"/>
        </w:r>
        <w:r>
          <w:t xml:space="preserve">                    </w:t>
        </w:r>
        <w:r>
          <w:tab/>
          <w:t>10. St-</w:t>
        </w:r>
        <w:r w:rsidR="00C124FE">
          <w:t>1940/16</w:t>
        </w:r>
      </w:p>
    </w:sdtContent>
  </w:sdt>
  <w:p w:rsidRDefault="00F9032F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201A1" w:rsidP="003E6296" w:rsidR="003E6296">
    <w:pPr>
      <w:pStyle w:val="Zaglavlje"/>
      <w:jc w:val="right"/>
    </w:pPr>
    <w:r>
      <w:t>10. St-</w:t>
    </w:r>
    <w:r w:rsidR="00C124FE">
      <w:t>1940/16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201A1"/>
    <w:rsid w:val="000201A1"/>
    <w:rsid w:val="002E062D"/>
    <w:rsid w:val="005815ED"/>
    <w:rsid w:val="00687053"/>
    <w:rsid w:val="00714827"/>
    <w:rsid w:val="0075701D"/>
    <w:rsid w:val="007878DD"/>
    <w:rsid w:val="008726B5"/>
    <w:rsid w:val="008A7688"/>
    <w:rsid w:val="0094080D"/>
    <w:rsid w:val="00C124FE"/>
    <w:rsid w:val="00F9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201A1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201A1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201A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201A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201A1"/>
    <w:rPr>
      <w:rFonts w:cs="Times New Roman" w:eastAsia="Times New Roman" w:hAnsi="Times New Roman" w:asci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A7688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8A768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A768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A768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A768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201A1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201A1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201A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201A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201A1"/>
    <w:rPr>
      <w:rFonts w:ascii="Times New Roman" w:cs="Times New Roman" w:eastAsia="Times New Roman" w:hAns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A7688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8A768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A768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A768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A768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kolovoza 2017.</izvorni_sadrzaj>
    <derivirana_varijabla naziv="DomainObject.DatumDonosenjaOdluke_1">29.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Madunić</izvorni_sadrzaj>
    <derivirana_varijabla naziv="DomainObject.DonositeljOdluke.Prezime_1">Madunić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1940</izvorni_sadrzaj>
    <derivirana_varijabla naziv="DomainObject.Predmet.Broj_1">1940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studenog 2016.</izvorni_sadrzaj>
    <derivirana_varijabla naziv="DomainObject.Predmet.DatumOsnivanja_1">8.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St-1940/2016</izvorni_sadrzaj>
    <derivirana_varijabla naziv="DomainObject.Predmet.OznakaBroj_1">St-1940/2016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ZAKUP društvo s ograničenom odgovornošću za trgovinu, ugostiteljstvo, graditeljstvo i  usluge</izvorni_sadrzaj>
    <derivirana_varijabla naziv="DomainObject.Predmet.ProtustrankaFormated_1">  ZAKUP društvo s ograničenom odgovornošću za trgovinu, ugostiteljstvo, graditeljstvo i  usluge</derivirana_varijabla>
  </DomainObject.Predmet.ProtustrankaFormated>
  <DomainObject.Predmet.ProtustrankaFormatedOIB>
    <izvorni_sadrzaj>  ZAKUP društvo s ograničenom odgovornošću za trgovinu, ugostiteljstvo, graditeljstvo i  usluge, OIB 25139341637</izvorni_sadrzaj>
    <derivirana_varijabla naziv="DomainObject.Predmet.ProtustrankaFormatedOIB_1">  ZAKUP društvo s ograničenom odgovornošću za trgovinu, ugostiteljstvo, graditeljstvo i  usluge, OIB 25139341637</derivirana_varijabla>
  </DomainObject.Predmet.ProtustrankaFormatedOIB>
  <DomainObject.Predmet.ProtustrankaFormatedWithAdress>
    <izvorni_sadrzaj> ZAKUP društvo s ograničenom odgovornošću za trgovinu, ugostiteljstvo, graditeljstvo i  usluge, Zrinjsko - Frankopanska 68, 21000 Split</izvorni_sadrzaj>
    <derivirana_varijabla naziv="DomainObject.Predmet.ProtustrankaFormatedWithAdress_1"> ZAKUP društvo s ograničenom odgovornošću za trgovinu, ugostiteljstvo, graditeljstvo i  usluge, Zrinjsko - Frankopanska 68, 21000 Split</derivirana_varijabla>
  </DomainObject.Predmet.ProtustrankaFormatedWithAdress>
  <DomainObject.Predmet.ProtustrankaFormatedWithAdressOIB>
    <izvorni_sadrzaj> ZAKUP društvo s ograničenom odgovornošću za trgovinu, ugostiteljstvo, graditeljstvo i  usluge, OIB 25139341637, Zrinjsko - Frankopanska 68, 21000 Split</izvorni_sadrzaj>
    <derivirana_varijabla naziv="DomainObject.Predmet.ProtustrankaFormatedWithAdressOIB_1"> ZAKUP društvo s ograničenom odgovornošću za trgovinu, ugostiteljstvo, graditeljstvo i  usluge, OIB 25139341637, Zrinjsko - Frankopanska 68, 21000 Split</derivirana_varijabla>
  </DomainObject.Predmet.ProtustrankaFormatedWithAdressOIB>
  <DomainObject.Predmet.ProtustrankaWithAdress>
    <izvorni_sadrzaj>ZAKUP društvo s ograničenom odgovornošću za trgovinu, ugostiteljstvo, graditeljstvo i  usluge Zrinjsko - Frankopanska 68, 21000 Split</izvorni_sadrzaj>
    <derivirana_varijabla naziv="DomainObject.Predmet.ProtustrankaWithAdress_1">ZAKUP društvo s ograničenom odgovornošću za trgovinu, ugostiteljstvo, graditeljstvo i  usluge Zrinjsko - Frankopanska 68, 21000 Split</derivirana_varijabla>
  </DomainObject.Predmet.ProtustrankaWithAdress>
  <DomainObject.Predmet.ProtustrankaWithAdressOIB>
    <izvorni_sadrzaj>ZAKUP društvo s ograničenom odgovornošću za trgovinu, ugostiteljstvo, graditeljstvo i  usluge, OIB 25139341637, Zrinjsko - Frankopanska 68, 21000 Split</izvorni_sadrzaj>
    <derivirana_varijabla naziv="DomainObject.Predmet.ProtustrankaWithAdressOIB_1">ZAKUP društvo s ograničenom odgovornošću za trgovinu, ugostiteljstvo, graditeljstvo i  usluge, OIB 25139341637, Zrinjsko - Frankopanska 68, 21000 Split</derivirana_varijabla>
  </DomainObject.Predmet.ProtustrankaWithAdressOIB>
  <DomainObject.Predmet.ProtustrankaNazivFormated>
    <izvorni_sadrzaj>ZAKUP društvo s ograničenom odgovornošću za trgovinu, ugostiteljstvo, graditeljstvo i  usluge</izvorni_sadrzaj>
    <derivirana_varijabla naziv="DomainObject.Predmet.ProtustrankaNazivFormated_1">ZAKUP društvo s ograničenom odgovornošću za trgovinu, ugostiteljstvo, graditeljstvo i  usluge</derivirana_varijabla>
  </DomainObject.Predmet.ProtustrankaNazivFormated>
  <DomainObject.Predmet.ProtustrankaNazivFormatedOIB>
    <izvorni_sadrzaj>ZAKUP društvo s ograničenom odgovornošću za trgovinu, ugostiteljstvo, graditeljstvo i  usluge, OIB 25139341637</izvorni_sadrzaj>
    <derivirana_varijabla naziv="DomainObject.Predmet.ProtustrankaNazivFormatedOIB_1">ZAKUP društvo s ograničenom odgovornošću za trgovinu, ugostiteljstvo, graditeljstvo i  usluge, OIB 25139341637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</izvorni_sadrzaj>
    <derivirana_varijabla naziv="DomainObject.Predmet.Referada.Naziv_1">Referada 10 </derivirana_varijabla>
  </DomainObject.Predmet.Referada.Naziv>
  <DomainObject.Predmet.Referada.Oznaka>
    <izvorni_sadrzaj>Ref 10 </izvorni_sadrzaj>
    <derivirana_varijabla naziv="DomainObject.Predmet.Referada.Oznaka_1">Ref 10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111</izvorni_sadrzaj>
    <derivirana_varijabla naziv="DomainObject.Predmet.Referada.Prostorija.Oznaka_1">111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Ivana Madunić</izvorni_sadrzaj>
    <derivirana_varijabla naziv="DomainObject.Predmet.Referada.Sudac_1">Ivana Madunić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 </izvorni_sadrzaj>
    <derivirana_varijabla naziv="DomainObject.Predmet.TrenutnaLokacijaSpisa.Naziv_1">Referada 10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51971092.91</izvorni_sadrzaj>
    <derivirana_varijabla naziv="DomainObject.Predmet.TrenutnaVrijednost_1">51971092.91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ZAKUP društvo s ograničenom odgovornošću za trgovinu, ugostiteljstvo, graditeljstvo i  usluge</item>
    </izvorni_sadrzaj>
    <derivirana_varijabla naziv="DomainObject.Predmet.ProtuStrankaListFormated_1">
      <item>ZAKUP društvo s ograničenom odgovornošću za trgovinu, ugostiteljstvo, graditeljstvo i  usluge</item>
    </derivirana_varijabla>
  </DomainObject.Predmet.ProtuStrankaListFormated>
  <DomainObject.Predmet.ProtuStrankaListFormatedOIB>
    <izvorni_sadrzaj>
      <item>ZAKUP društvo s ograničenom odgovornošću za trgovinu, ugostiteljstvo, graditeljstvo i  usluge, OIB 25139341637</item>
    </izvorni_sadrzaj>
    <derivirana_varijabla naziv="DomainObject.Predmet.ProtuStrankaListFormatedOIB_1">
      <item>ZAKUP društvo s ograničenom odgovornošću za trgovinu, ugostiteljstvo, graditeljstvo i  usluge, OIB 25139341637</item>
    </derivirana_varijabla>
  </DomainObject.Predmet.ProtuStrankaListFormatedOIB>
  <DomainObject.Predmet.ProtuStrankaListFormatedWithAdress>
    <izvorni_sadrzaj>
      <item>ZAKUP društvo s ograničenom odgovornošću za trgovinu, ugostiteljstvo, graditeljstvo i  usluge, Zrinjsko - Frankopanska 68, 21000 Split</item>
    </izvorni_sadrzaj>
    <derivirana_varijabla naziv="DomainObject.Predmet.ProtuStrankaListFormatedWithAdress_1">
      <item>ZAKUP društvo s ograničenom odgovornošću za trgovinu, ugostiteljstvo, graditeljstvo i  usluge, Zrinjsko - Frankopanska 68, 21000 Split</item>
    </derivirana_varijabla>
  </DomainObject.Predmet.ProtuStrankaListFormatedWithAdress>
  <DomainObject.Predmet.ProtuStrankaListFormatedWithAdressOIB>
    <izvorni_sadrzaj>
      <item>ZAKUP društvo s ograničenom odgovornošću za trgovinu, ugostiteljstvo, graditeljstvo i  usluge, OIB 25139341637, Zrinjsko - Frankopanska 68, 21000 Split</item>
    </izvorni_sadrzaj>
    <derivirana_varijabla naziv="DomainObject.Predmet.ProtuStrankaListFormatedWithAdressOIB_1">
      <item>ZAKUP društvo s ograničenom odgovornošću za trgovinu, ugostiteljstvo, graditeljstvo i  usluge, OIB 25139341637, Zrinjsko - Frankopanska 68, 21000 Split</item>
    </derivirana_varijabla>
  </DomainObject.Predmet.ProtuStrankaListFormatedWithAdressOIB>
  <DomainObject.Predmet.ProtuStrankaListNazivFormated>
    <izvorni_sadrzaj>
      <item>ZAKUP društvo s ograničenom odgovornošću za trgovinu, ugostiteljstvo, graditeljstvo i  usluge</item>
    </izvorni_sadrzaj>
    <derivirana_varijabla naziv="DomainObject.Predmet.ProtuStrankaListNazivFormated_1">
      <item>ZAKUP društvo s ograničenom odgovornošću za trgovinu, ugostiteljstvo, graditeljstvo i  usluge</item>
    </derivirana_varijabla>
  </DomainObject.Predmet.ProtuStrankaListNazivFormated>
  <DomainObject.Predmet.ProtuStrankaListNazivFormatedOIB>
    <izvorni_sadrzaj>
      <item>ZAKUP društvo s ograničenom odgovornošću za trgovinu, ugostiteljstvo, graditeljstvo i  usluge, OIB 25139341637</item>
    </izvorni_sadrzaj>
    <derivirana_varijabla naziv="DomainObject.Predmet.ProtuStrankaListNazivFormatedOIB_1">
      <item>ZAKUP društvo s ograničenom odgovornošću za trgovinu, ugostiteljstvo, graditeljstvo i  usluge, OIB 25139341637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kolovoza 2017.</izvorni_sadrzaj>
    <derivirana_varijabla naziv="DomainObject.Datum_1">29.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ZAKUP društvo s ograničenom odgovornošću za trgovinu, ugostiteljstvo, graditeljstvo i  usluge</izvorni_sadrzaj>
    <derivirana_varijabla naziv="DomainObject.Predmet.ProtustrankaIDrugi_1">ZAKUP društvo s ograničenom odgovornošću za trgovinu, ugostiteljstvo, graditeljstvo i 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ZAKUP društvo s ograničenom odgovornošću za trgovinu, ugostiteljstvo, graditeljstvo i  usluge, OIB 25139341637, Zrinjsko - Frankopanska 68, 21000 Split</izvorni_sadrzaj>
    <derivirana_varijabla naziv="DomainObject.Predmet.ProtustrankaIDrugiAdressOIB_1">ZAKUP društvo s ograničenom odgovornošću za trgovinu, ugostiteljstvo, graditeljstvo i  usluge, OIB 25139341637, Zrinjsko - Frankopanska 68,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ZAKUP društvo s ograničenom odgovornošću za trgovinu, ugostiteljstvo, graditeljstvo i  usluge</item>
      <item>FINANCIJSKA AGENCIJA, RC SPLIT</item>
    </izvorni_sadrzaj>
    <derivirana_varijabla naziv="DomainObject.Predmet.SudioniciListNaziv_1">
      <item>ZAKUP društvo s ograničenom odgovornošću za trgovinu, ugostiteljstvo, graditeljstvo i  usluge</item>
      <item>FINANCIJSKA AGENCIJA, RC SPLIT</item>
    </derivirana_varijabla>
  </DomainObject.Predmet.SudioniciListNaziv>
  <DomainObject.Predmet.SudioniciListAdressOIB>
    <izvorni_sadrzaj>
      <item>ZAKUP društvo s ograničenom odgovornošću za trgovinu, ugostiteljstvo, graditeljstvo i  usluge, OIB 25139341637, Zrinjsko - Frankopanska 68,21000 Split</item>
      <item>FINANCIJSKA AGENCIJA, RC SPLIT, OIB 85821130368, Mažuranićevo šetalište 24 b,21000 Split</item>
    </izvorni_sadrzaj>
    <derivirana_varijabla naziv="DomainObject.Predmet.SudioniciListAdressOIB_1">
      <item>ZAKUP društvo s ograničenom odgovornošću za trgovinu, ugostiteljstvo, graditeljstvo i  usluge, OIB 25139341637, Zrinjsko - Frankopanska 68,21000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25139341637</item>
      <item>, OIB 85821130368</item>
    </izvorni_sadrzaj>
    <derivirana_varijabla naziv="DomainObject.Predmet.SudioniciListNazivOIB_1">
      <item>, OIB 25139341637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737</properties:Words>
  <properties:Characters>4410</properties:Characters>
  <properties:Lines>89</properties:Lines>
  <properties:Paragraphs>29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2017-08-29T08:13:00Z</dcterms:created>
  <dc:creator>Ivana Madunić</dc:creator>
  <cp:lastModifiedBy>Ivana Madunić</cp:lastModifiedBy>
  <cp:lastPrinted>2017-08-29T08:12:00Z</cp:lastPrinted>
  <dcterms:modified xmlns:xsi="http://www.w3.org/2001/XMLSchema-instance" xsi:type="dcterms:W3CDTF">2017-08-29T11:24:00Z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3</vt:i4>
  </prop:property>
</prop:Properties>
</file>