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ba0aa6" w14:paraId="5ba0aa6" w:rsidRDefault="001D7C1D" w:rsidP="001D7C1D" w:rsidR="001D7C1D" w:rsidRPr="004C3D03">
      <w:pPr>
        <w15:collapsed w:val="false"/>
      </w:pPr>
      <w:bookmarkStart w:name="_GoBack" w:id="0"/>
      <w:bookmarkEnd w:id="0"/>
      <w:r w:rsidRPr="004C3D03">
        <w:rPr>
          <w:noProof/>
          <w:lang w:eastAsia="hr-HR"/>
        </w:rPr>
        <w:drawing>
          <wp:inline distR="0" distL="0" distB="0" distT="0">
            <wp:extent cy="723900" cx="581025"/>
            <wp:effectExtent b="0" r="9525" t="0" l="0"/>
            <wp:docPr descr="cid:image001.jpg@01C5F68A.E0453980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id:image001.jpg@01C5F68A.E0453980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3900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045037" w:rsidP="00045037" w:rsidR="00045037" w:rsidRPr="004C3D03">
      <w:pPr>
        <w:jc w:val="both"/>
      </w:pPr>
      <w:r w:rsidRPr="004C3D03">
        <w:t>REPUBLIKA HRVATSKA</w:t>
      </w:r>
    </w:p>
    <w:p w:rsidRDefault="00045037" w:rsidP="00045037" w:rsidR="00045037" w:rsidRPr="004C3D03">
      <w:pPr>
        <w:jc w:val="both"/>
      </w:pPr>
      <w:r w:rsidRPr="004C3D03">
        <w:t>TRGOVAČKI SUD U ZAGREBU</w:t>
      </w:r>
    </w:p>
    <w:p w:rsidRDefault="00045037" w:rsidP="00045037" w:rsidR="00045037" w:rsidRPr="004C3D03">
      <w:pPr>
        <w:jc w:val="both"/>
      </w:pPr>
      <w:r w:rsidRPr="004C3D03">
        <w:t xml:space="preserve">Zagreb, </w:t>
      </w:r>
      <w:proofErr w:type="spellStart"/>
      <w:r w:rsidRPr="004C3D03">
        <w:t>A</w:t>
      </w:r>
      <w:r w:rsidR="00180101" w:rsidRPr="004C3D03">
        <w:t>mru</w:t>
      </w:r>
      <w:r w:rsidR="00832796">
        <w:t>ševa</w:t>
      </w:r>
      <w:proofErr w:type="spellEnd"/>
      <w:r w:rsidR="00832796">
        <w:t xml:space="preserve"> 2/II     </w:t>
      </w:r>
      <w:r w:rsidR="00832796">
        <w:tab/>
      </w:r>
      <w:r w:rsidR="00832796">
        <w:tab/>
      </w:r>
      <w:r w:rsidR="00832796">
        <w:tab/>
      </w:r>
      <w:r w:rsidR="00832796">
        <w:tab/>
      </w:r>
      <w:r w:rsidR="00832796">
        <w:tab/>
      </w:r>
      <w:r w:rsidR="00832796">
        <w:tab/>
      </w:r>
      <w:r w:rsidR="00832796">
        <w:tab/>
      </w:r>
    </w:p>
    <w:p w:rsidRDefault="00045037" w:rsidP="00045037" w:rsidR="00045037" w:rsidRPr="004C3D03">
      <w:pPr>
        <w:jc w:val="both"/>
      </w:pPr>
    </w:p>
    <w:p w:rsidRDefault="00045037" w:rsidP="00045037" w:rsidR="00045037">
      <w:pPr>
        <w:jc w:val="center"/>
      </w:pPr>
      <w:r w:rsidRPr="004C3D03">
        <w:t>R E P U B L I K A   H R V A T S K A</w:t>
      </w:r>
    </w:p>
    <w:p w:rsidRDefault="008A1446" w:rsidP="00045037" w:rsidR="008A1446" w:rsidRPr="004C3D03">
      <w:pPr>
        <w:jc w:val="center"/>
      </w:pPr>
    </w:p>
    <w:p w:rsidRDefault="00045037" w:rsidP="00045037" w:rsidR="00045037" w:rsidRPr="004C3D03">
      <w:pPr>
        <w:jc w:val="center"/>
      </w:pPr>
      <w:r w:rsidRPr="004C3D03">
        <w:t>R J E Š E NJ E</w:t>
      </w:r>
    </w:p>
    <w:p w:rsidRDefault="00045037" w:rsidP="00045037" w:rsidR="00045037" w:rsidRPr="004C3D03">
      <w:pPr>
        <w:jc w:val="both"/>
      </w:pPr>
    </w:p>
    <w:p w:rsidRDefault="003E718A" w:rsidP="003E718A" w:rsidR="003E718A" w:rsidRPr="003E718A">
      <w:pPr>
        <w:overflowPunct w:val="false"/>
        <w:autoSpaceDE w:val="false"/>
        <w:autoSpaceDN w:val="false"/>
        <w:adjustRightInd w:val="false"/>
        <w:ind w:firstLine="708"/>
        <w:jc w:val="both"/>
        <w:textAlignment w:val="baseline"/>
        <w:rPr>
          <w:lang w:eastAsia="hr-HR"/>
        </w:rPr>
      </w:pPr>
      <w:r w:rsidRPr="00C47723">
        <w:rPr>
          <w:lang w:eastAsia="hr-HR" w:val="pt-BR"/>
        </w:rPr>
        <w:t xml:space="preserve">Trgovački sud u Zagrebu, po sucu mr.sc. Ivani Koštarić Fegeš, u predstečajnom postupku </w:t>
      </w:r>
      <w:r w:rsidRPr="00E40C97">
        <w:rPr>
          <w:lang w:eastAsia="hr-HR" w:val="pt-BR"/>
        </w:rPr>
        <w:t xml:space="preserve">u povodu prijedloga dužnika </w:t>
      </w:r>
      <w:r w:rsidR="00DA085A" w:rsidRPr="00E40C97">
        <w:t>STAV, d.o.o.</w:t>
      </w:r>
      <w:r w:rsidR="00581147" w:rsidRPr="00E40C97">
        <w:rPr>
          <w:lang w:eastAsia="hr-HR" w:val="pt-BR"/>
        </w:rPr>
        <w:t xml:space="preserve">, </w:t>
      </w:r>
      <w:r w:rsidR="00DA085A" w:rsidRPr="00E40C97">
        <w:t xml:space="preserve">Zagreb, </w:t>
      </w:r>
      <w:r w:rsidR="00DA085A" w:rsidRPr="00E40C97">
        <w:br/>
      </w:r>
      <w:proofErr w:type="spellStart"/>
      <w:r w:rsidR="00DA085A" w:rsidRPr="00E40C97">
        <w:t>Jukićeva</w:t>
      </w:r>
      <w:proofErr w:type="spellEnd"/>
      <w:r w:rsidR="00DA085A" w:rsidRPr="00E40C97">
        <w:t xml:space="preserve"> 8/A</w:t>
      </w:r>
      <w:r w:rsidR="00E84DE9" w:rsidRPr="00E40C97">
        <w:t xml:space="preserve">, </w:t>
      </w:r>
      <w:proofErr w:type="spellStart"/>
      <w:r w:rsidR="00E40C97">
        <w:t>OIB</w:t>
      </w:r>
      <w:proofErr w:type="spellEnd"/>
      <w:r w:rsidR="00E40C97">
        <w:t xml:space="preserve">: </w:t>
      </w:r>
      <w:proofErr w:type="spellStart"/>
      <w:r w:rsidR="00E40C97" w:rsidRPr="00E40C97">
        <w:t>28655891614</w:t>
      </w:r>
      <w:proofErr w:type="spellEnd"/>
      <w:r w:rsidR="00E40C97" w:rsidRPr="00E40C97">
        <w:t>,</w:t>
      </w:r>
      <w:r w:rsidR="00E40C97" w:rsidRPr="00E40C97">
        <w:rPr>
          <w:rFonts w:cs="Arial" w:hAnsi="Arial" w:ascii="Arial"/>
          <w:sz w:val="18"/>
          <w:szCs w:val="18"/>
        </w:rPr>
        <w:t xml:space="preserve"> </w:t>
      </w:r>
      <w:proofErr w:type="spellStart"/>
      <w:r w:rsidR="00E64DC1">
        <w:t>14</w:t>
      </w:r>
      <w:proofErr w:type="spellEnd"/>
      <w:r w:rsidRPr="003E718A">
        <w:rPr>
          <w:lang w:eastAsia="hr-HR" w:val="pt-BR"/>
        </w:rPr>
        <w:t>.</w:t>
      </w:r>
      <w:r w:rsidR="00D70C50">
        <w:rPr>
          <w:lang w:eastAsia="hr-HR" w:val="pt-BR"/>
        </w:rPr>
        <w:t xml:space="preserve"> </w:t>
      </w:r>
      <w:r w:rsidR="00E64DC1">
        <w:rPr>
          <w:lang w:eastAsia="hr-HR" w:val="pt-BR"/>
        </w:rPr>
        <w:t>svibnja</w:t>
      </w:r>
      <w:r w:rsidR="00D70C50">
        <w:rPr>
          <w:lang w:eastAsia="hr-HR" w:val="pt-BR"/>
        </w:rPr>
        <w:t xml:space="preserve"> 2018.</w:t>
      </w:r>
      <w:r w:rsidRPr="003E718A">
        <w:rPr>
          <w:lang w:eastAsia="hr-HR"/>
        </w:rPr>
        <w:t>,</w:t>
      </w:r>
    </w:p>
    <w:p w:rsidRDefault="00C47723" w:rsidP="0042407B" w:rsidR="00C47723">
      <w:pPr>
        <w:jc w:val="center"/>
      </w:pPr>
    </w:p>
    <w:p w:rsidRDefault="001D7C1D" w:rsidP="0042407B" w:rsidR="0042407B" w:rsidRPr="004C3D03">
      <w:pPr>
        <w:jc w:val="center"/>
        <w:rPr>
          <w:b/>
        </w:rPr>
      </w:pPr>
      <w:r w:rsidRPr="004C3D03">
        <w:t>r i j e š i o  j e</w:t>
      </w:r>
    </w:p>
    <w:p w:rsidRDefault="0042407B" w:rsidP="0042407B" w:rsidR="0042407B" w:rsidRPr="004C3D03">
      <w:pPr>
        <w:jc w:val="center"/>
        <w:rPr>
          <w:b/>
        </w:rPr>
      </w:pPr>
    </w:p>
    <w:p w:rsidRDefault="005906CB" w:rsidP="009A1894" w:rsidR="004F5B4C">
      <w:pPr>
        <w:ind w:firstLine="708"/>
        <w:jc w:val="both"/>
      </w:pPr>
      <w:r>
        <w:t>I</w:t>
      </w:r>
      <w:r w:rsidR="009A1894">
        <w:rPr>
          <w:lang w:eastAsia="hr-HR"/>
        </w:rPr>
        <w:t xml:space="preserve">. </w:t>
      </w:r>
      <w:r w:rsidR="00562885" w:rsidRPr="004C3D03">
        <w:t xml:space="preserve">Nalaže se dužniku </w:t>
      </w:r>
      <w:r w:rsidR="005943B1" w:rsidRPr="00E40C97">
        <w:t>STAV, d.o.o.</w:t>
      </w:r>
      <w:r w:rsidR="005943B1" w:rsidRPr="00E40C97">
        <w:rPr>
          <w:lang w:eastAsia="hr-HR" w:val="pt-BR"/>
        </w:rPr>
        <w:t xml:space="preserve">, </w:t>
      </w:r>
      <w:r w:rsidR="005943B1" w:rsidRPr="00E40C97">
        <w:t xml:space="preserve">Zagreb, </w:t>
      </w:r>
      <w:r w:rsidR="005943B1" w:rsidRPr="00E40C97">
        <w:br/>
      </w:r>
      <w:proofErr w:type="spellStart"/>
      <w:r w:rsidR="005943B1" w:rsidRPr="00E40C97">
        <w:t>Jukićeva</w:t>
      </w:r>
      <w:proofErr w:type="spellEnd"/>
      <w:r w:rsidR="005943B1" w:rsidRPr="00E40C97">
        <w:t xml:space="preserve"> 8/A, </w:t>
      </w:r>
      <w:proofErr w:type="spellStart"/>
      <w:r w:rsidR="005943B1">
        <w:t>OIB</w:t>
      </w:r>
      <w:proofErr w:type="spellEnd"/>
      <w:r w:rsidR="005943B1">
        <w:t xml:space="preserve">: </w:t>
      </w:r>
      <w:proofErr w:type="spellStart"/>
      <w:r w:rsidR="005943B1" w:rsidRPr="00E40C97">
        <w:t>28655891614</w:t>
      </w:r>
      <w:proofErr w:type="spellEnd"/>
      <w:r w:rsidR="003C7E5B">
        <w:t>,</w:t>
      </w:r>
      <w:r w:rsidR="005943B1">
        <w:t xml:space="preserve"> </w:t>
      </w:r>
      <w:r w:rsidR="00562885" w:rsidRPr="004C3D03">
        <w:t xml:space="preserve">u roku od 8 dana od dana </w:t>
      </w:r>
      <w:r w:rsidR="00562885">
        <w:t>dostave</w:t>
      </w:r>
      <w:r w:rsidR="00562885" w:rsidRPr="004C3D03">
        <w:t xml:space="preserve"> ovog rješenja</w:t>
      </w:r>
      <w:r w:rsidR="000B02DA">
        <w:t xml:space="preserve"> </w:t>
      </w:r>
      <w:r w:rsidR="00045037" w:rsidRPr="004C3D03">
        <w:t>dopuniti prijedlog za otvaranje</w:t>
      </w:r>
      <w:r w:rsidR="009B73E3" w:rsidRPr="004C3D03">
        <w:t xml:space="preserve"> </w:t>
      </w:r>
      <w:proofErr w:type="spellStart"/>
      <w:r w:rsidR="009B73E3" w:rsidRPr="004C3D03">
        <w:t>pr</w:t>
      </w:r>
      <w:r w:rsidR="00045037" w:rsidRPr="004C3D03">
        <w:t>edstečajnog</w:t>
      </w:r>
      <w:proofErr w:type="spellEnd"/>
      <w:r w:rsidR="00045037" w:rsidRPr="004C3D03">
        <w:t xml:space="preserve"> postupka kako slijedi:</w:t>
      </w:r>
    </w:p>
    <w:p w:rsidRDefault="008B0C9F" w:rsidP="008B0C9F" w:rsidR="008B0C9F">
      <w:pPr>
        <w:pStyle w:val="Odlomakpopisa"/>
        <w:numPr>
          <w:ilvl w:val="0"/>
          <w:numId w:val="5"/>
        </w:numPr>
        <w:jc w:val="both"/>
        <w:rPr>
          <w:lang w:eastAsia="hr-HR"/>
        </w:rPr>
      </w:pPr>
      <w:r>
        <w:t xml:space="preserve">uplatiti predujam za troškove </w:t>
      </w:r>
      <w:proofErr w:type="spellStart"/>
      <w:r>
        <w:t>predstečajnoga</w:t>
      </w:r>
      <w:proofErr w:type="spellEnd"/>
      <w:r>
        <w:t xml:space="preserve"> postupka u iznosu od             </w:t>
      </w:r>
      <w:proofErr w:type="spellStart"/>
      <w:r>
        <w:t>5.000</w:t>
      </w:r>
      <w:proofErr w:type="spellEnd"/>
      <w:r>
        <w:t>,</w:t>
      </w:r>
      <w:proofErr w:type="spellStart"/>
      <w:r>
        <w:t>00</w:t>
      </w:r>
      <w:proofErr w:type="spellEnd"/>
      <w:r>
        <w:t xml:space="preserve"> kn </w:t>
      </w:r>
      <w:r w:rsidRPr="005906CB">
        <w:rPr>
          <w:lang w:eastAsia="hr-HR"/>
        </w:rPr>
        <w:t xml:space="preserve">na račun </w:t>
      </w:r>
      <w:proofErr w:type="spellStart"/>
      <w:r w:rsidRPr="005906CB">
        <w:rPr>
          <w:lang w:eastAsia="hr-HR"/>
        </w:rPr>
        <w:t>IBAN</w:t>
      </w:r>
      <w:proofErr w:type="spellEnd"/>
      <w:r w:rsidRPr="005906CB">
        <w:rPr>
          <w:lang w:eastAsia="hr-HR"/>
        </w:rPr>
        <w:t xml:space="preserve"> broj: </w:t>
      </w:r>
      <w:proofErr w:type="spellStart"/>
      <w:r w:rsidRPr="005906CB">
        <w:rPr>
          <w:lang w:eastAsia="hr-HR"/>
        </w:rPr>
        <w:t>HR9223900011300000460</w:t>
      </w:r>
      <w:proofErr w:type="spellEnd"/>
      <w:r w:rsidRPr="005906CB">
        <w:rPr>
          <w:lang w:eastAsia="hr-HR"/>
        </w:rPr>
        <w:t xml:space="preserve">, pozivom na broj </w:t>
      </w:r>
      <w:proofErr w:type="spellStart"/>
      <w:r w:rsidR="00C8224F">
        <w:rPr>
          <w:lang w:eastAsia="hr-HR"/>
        </w:rPr>
        <w:t>1228</w:t>
      </w:r>
      <w:proofErr w:type="spellEnd"/>
      <w:r w:rsidR="00E260AF">
        <w:rPr>
          <w:lang w:eastAsia="hr-HR"/>
        </w:rPr>
        <w:t>-</w:t>
      </w:r>
      <w:proofErr w:type="spellStart"/>
      <w:r w:rsidR="00E260AF">
        <w:rPr>
          <w:lang w:eastAsia="hr-HR"/>
        </w:rPr>
        <w:t>18</w:t>
      </w:r>
      <w:proofErr w:type="spellEnd"/>
      <w:r w:rsidRPr="005906CB">
        <w:rPr>
          <w:lang w:eastAsia="hr-HR"/>
        </w:rPr>
        <w:t>.</w:t>
      </w:r>
    </w:p>
    <w:p w:rsidRDefault="008B5ABB" w:rsidP="004F5B4C" w:rsidR="004F5B4C" w:rsidRPr="004C3D03">
      <w:pPr>
        <w:pStyle w:val="Odlomakpopisa"/>
        <w:numPr>
          <w:ilvl w:val="0"/>
          <w:numId w:val="5"/>
        </w:numPr>
        <w:jc w:val="both"/>
      </w:pPr>
      <w:r w:rsidRPr="004C3D03">
        <w:t xml:space="preserve">dostaviti popis imovine i obveza dužnika </w:t>
      </w:r>
      <w:r w:rsidR="00D330D4">
        <w:t xml:space="preserve">u kojem će točno i određeno navesti: </w:t>
      </w:r>
      <w:r w:rsidR="004F5B4C" w:rsidRPr="004C3D03">
        <w:t>- nekretnin</w:t>
      </w:r>
      <w:r w:rsidR="00D330D4">
        <w:t>e</w:t>
      </w:r>
      <w:r w:rsidR="004F5B4C" w:rsidRPr="004C3D03">
        <w:t xml:space="preserve"> i pokretnin</w:t>
      </w:r>
      <w:r w:rsidR="00D330D4">
        <w:t>e</w:t>
      </w:r>
      <w:r w:rsidR="004F5B4C" w:rsidRPr="004C3D03">
        <w:t xml:space="preserve"> dužnika,</w:t>
      </w:r>
    </w:p>
    <w:p w:rsidRDefault="00D330D4" w:rsidP="004F5B4C" w:rsidR="004F5B4C" w:rsidRPr="004C3D03">
      <w:pPr>
        <w:pStyle w:val="Odlomakpopisa"/>
        <w:ind w:left="1440"/>
        <w:jc w:val="both"/>
      </w:pPr>
      <w:r>
        <w:t>- imovinska</w:t>
      </w:r>
      <w:r w:rsidR="004F5B4C" w:rsidRPr="004C3D03">
        <w:t xml:space="preserve"> prava dužnika na tuđim stvarima,</w:t>
      </w:r>
    </w:p>
    <w:p w:rsidRDefault="004F5B4C" w:rsidP="004F5B4C" w:rsidR="004F5B4C" w:rsidRPr="004C3D03">
      <w:pPr>
        <w:pStyle w:val="Odlomakpopisa"/>
        <w:ind w:left="1440"/>
        <w:jc w:val="both"/>
      </w:pPr>
      <w:r w:rsidRPr="004C3D03">
        <w:t>- novčan</w:t>
      </w:r>
      <w:r w:rsidR="00D330D4">
        <w:t>e</w:t>
      </w:r>
      <w:r w:rsidRPr="004C3D03">
        <w:t xml:space="preserve"> i nenovčan</w:t>
      </w:r>
      <w:r w:rsidR="00D330D4">
        <w:t>e</w:t>
      </w:r>
      <w:r w:rsidRPr="004C3D03">
        <w:t xml:space="preserve"> tražbin</w:t>
      </w:r>
      <w:r w:rsidR="00D330D4">
        <w:t>e</w:t>
      </w:r>
      <w:r w:rsidRPr="004C3D03">
        <w:t xml:space="preserve"> dužnika,</w:t>
      </w:r>
    </w:p>
    <w:p w:rsidRDefault="004F5B4C" w:rsidP="004F5B4C" w:rsidR="004F5B4C" w:rsidRPr="004C3D03">
      <w:pPr>
        <w:pStyle w:val="Odlomakpopisa"/>
        <w:ind w:left="1440"/>
        <w:jc w:val="both"/>
      </w:pPr>
      <w:r w:rsidRPr="004C3D03">
        <w:t>- drug</w:t>
      </w:r>
      <w:r w:rsidR="00D330D4">
        <w:t>a</w:t>
      </w:r>
      <w:r w:rsidRPr="004C3D03">
        <w:t xml:space="preserve"> prava koja čine imovinu dužnika,</w:t>
      </w:r>
    </w:p>
    <w:p w:rsidRDefault="004F5B4C" w:rsidP="004F5B4C" w:rsidR="004F5B4C" w:rsidRPr="004C3D03">
      <w:pPr>
        <w:pStyle w:val="Odlomakpopisa"/>
        <w:ind w:left="1440"/>
        <w:jc w:val="both"/>
      </w:pPr>
      <w:r w:rsidRPr="004C3D03">
        <w:t>-  novčan</w:t>
      </w:r>
      <w:r w:rsidR="00D330D4">
        <w:t>a</w:t>
      </w:r>
      <w:r w:rsidRPr="004C3D03">
        <w:t xml:space="preserve"> sredstava na računima,</w:t>
      </w:r>
    </w:p>
    <w:p w:rsidRDefault="00D330D4" w:rsidP="004F5B4C" w:rsidR="004F5B4C" w:rsidRPr="004C3D03">
      <w:pPr>
        <w:pStyle w:val="Odlomakpopisa"/>
        <w:ind w:left="1440"/>
        <w:jc w:val="both"/>
      </w:pPr>
      <w:r>
        <w:t>- drugu imovinu</w:t>
      </w:r>
      <w:r w:rsidR="004F5B4C" w:rsidRPr="004C3D03">
        <w:t xml:space="preserve"> dužnika,</w:t>
      </w:r>
    </w:p>
    <w:p w:rsidRDefault="004F5B4C" w:rsidP="004F5B4C" w:rsidR="004F5B4C" w:rsidRPr="004C3D03">
      <w:pPr>
        <w:pStyle w:val="Odlomakpopisa"/>
        <w:ind w:left="1440"/>
        <w:jc w:val="both"/>
      </w:pPr>
      <w:r w:rsidRPr="004C3D03">
        <w:t>- obvez</w:t>
      </w:r>
      <w:r w:rsidR="00D330D4">
        <w:t>e</w:t>
      </w:r>
      <w:r w:rsidRPr="004C3D03">
        <w:t xml:space="preserve"> dužnika unesen</w:t>
      </w:r>
      <w:r w:rsidR="00D330D4">
        <w:t>e</w:t>
      </w:r>
      <w:r w:rsidRPr="004C3D03">
        <w:t xml:space="preserve"> u njegove poslovne knjige,</w:t>
      </w:r>
    </w:p>
    <w:p w:rsidRDefault="004F5B4C" w:rsidP="004F5B4C" w:rsidR="004F5B4C" w:rsidRPr="004C3D03">
      <w:pPr>
        <w:pStyle w:val="Odlomakpopisa"/>
        <w:ind w:left="1440"/>
        <w:jc w:val="both"/>
      </w:pPr>
      <w:r w:rsidRPr="004C3D03">
        <w:t>- drug</w:t>
      </w:r>
      <w:r w:rsidR="00D330D4">
        <w:t>e</w:t>
      </w:r>
      <w:r w:rsidRPr="004C3D03">
        <w:t xml:space="preserve"> novčan</w:t>
      </w:r>
      <w:r w:rsidR="00D330D4">
        <w:t>e</w:t>
      </w:r>
      <w:r w:rsidRPr="004C3D03">
        <w:t xml:space="preserve"> i nenovčan</w:t>
      </w:r>
      <w:r w:rsidR="00D330D4">
        <w:t>e</w:t>
      </w:r>
      <w:r w:rsidRPr="004C3D03">
        <w:t xml:space="preserve"> obvez</w:t>
      </w:r>
      <w:r w:rsidR="00D330D4">
        <w:t>e</w:t>
      </w:r>
      <w:r w:rsidRPr="004C3D03">
        <w:t xml:space="preserve"> dužnika,</w:t>
      </w:r>
    </w:p>
    <w:p w:rsidRDefault="004F5B4C" w:rsidP="004F5B4C" w:rsidR="004F5B4C" w:rsidRPr="004C3D03">
      <w:pPr>
        <w:pStyle w:val="Odlomakpopisa"/>
        <w:ind w:left="1440"/>
        <w:jc w:val="both"/>
      </w:pPr>
      <w:r w:rsidRPr="004C3D03">
        <w:t xml:space="preserve">- </w:t>
      </w:r>
      <w:proofErr w:type="spellStart"/>
      <w:r w:rsidRPr="004C3D03">
        <w:t>razlučn</w:t>
      </w:r>
      <w:r w:rsidR="00D330D4">
        <w:t>a</w:t>
      </w:r>
      <w:proofErr w:type="spellEnd"/>
      <w:r w:rsidR="00D330D4">
        <w:t xml:space="preserve"> </w:t>
      </w:r>
      <w:r w:rsidRPr="004C3D03">
        <w:t>prava na imovini dužnika,</w:t>
      </w:r>
    </w:p>
    <w:p w:rsidRDefault="004F5B4C" w:rsidP="004F5B4C" w:rsidR="004F5B4C" w:rsidRPr="004C3D03">
      <w:pPr>
        <w:pStyle w:val="Odlomakpopisa"/>
        <w:ind w:left="1440"/>
        <w:jc w:val="both"/>
      </w:pPr>
      <w:r w:rsidRPr="004C3D03">
        <w:t>- izlučn</w:t>
      </w:r>
      <w:r w:rsidR="00D330D4">
        <w:t>a</w:t>
      </w:r>
      <w:r w:rsidRPr="004C3D03">
        <w:t xml:space="preserve"> prava,</w:t>
      </w:r>
    </w:p>
    <w:p w:rsidRDefault="004F5B4C" w:rsidP="004F5B4C" w:rsidR="004F5B4C" w:rsidRPr="004C3D03">
      <w:pPr>
        <w:pStyle w:val="Odlomakpopisa"/>
        <w:ind w:left="1440"/>
        <w:jc w:val="both"/>
      </w:pPr>
      <w:r w:rsidRPr="004C3D03">
        <w:t>- prosječn</w:t>
      </w:r>
      <w:r w:rsidR="00D330D4">
        <w:t>e</w:t>
      </w:r>
      <w:r w:rsidRPr="004C3D03">
        <w:t xml:space="preserve"> mjesečn</w:t>
      </w:r>
      <w:r w:rsidR="00D330D4">
        <w:t>e</w:t>
      </w:r>
      <w:r w:rsidRPr="004C3D03">
        <w:t xml:space="preserve"> troškov</w:t>
      </w:r>
      <w:r w:rsidR="00D330D4">
        <w:t>e</w:t>
      </w:r>
      <w:r w:rsidRPr="004C3D03">
        <w:t xml:space="preserve"> redovnoga poslovanja dužnika u posljednjih godinu dana,</w:t>
      </w:r>
    </w:p>
    <w:p w:rsidRDefault="00D330D4" w:rsidP="004F5B4C" w:rsidR="004F5B4C" w:rsidRPr="004C3D03">
      <w:pPr>
        <w:pStyle w:val="Odlomakpopisa"/>
        <w:ind w:left="1440"/>
        <w:jc w:val="both"/>
      </w:pPr>
      <w:r>
        <w:t>- postupke</w:t>
      </w:r>
      <w:r w:rsidR="004F5B4C" w:rsidRPr="004C3D03">
        <w:t xml:space="preserve"> pred sudovima ili javnopravnim tijelima u kojima je dužnik stranka i visinu ili opis tražbine koja je predmet postupka,</w:t>
      </w:r>
    </w:p>
    <w:p w:rsidRDefault="004F5B4C" w:rsidP="00FE7F33" w:rsidR="00FE7F33">
      <w:pPr>
        <w:pStyle w:val="Odlomakpopisa"/>
        <w:numPr>
          <w:ilvl w:val="0"/>
          <w:numId w:val="5"/>
        </w:numPr>
        <w:jc w:val="both"/>
      </w:pPr>
      <w:r w:rsidRPr="004C3D03">
        <w:t xml:space="preserve">navesti podatke o pravnoj i činjeničnoj osnovi u odnosu na svaki dio imovine i obveza te o dokazima, osobito ispravama, kojima se oni mogu potkrijepiti i </w:t>
      </w:r>
    </w:p>
    <w:p w:rsidRDefault="004F5B4C" w:rsidP="00FE7F33" w:rsidR="00180101" w:rsidRPr="004C3D03">
      <w:pPr>
        <w:pStyle w:val="Odlomakpopisa"/>
        <w:ind w:left="1440"/>
        <w:jc w:val="both"/>
      </w:pPr>
      <w:r w:rsidRPr="004C3D03">
        <w:t>potvrditi da su navedeni podaci točni i potpuni i da ništa od imovine i obveza nije zatajeno</w:t>
      </w:r>
      <w:r w:rsidR="00180101" w:rsidRPr="004C3D03">
        <w:t>,</w:t>
      </w:r>
    </w:p>
    <w:p w:rsidRDefault="004F5B4C" w:rsidP="00AA4E98" w:rsidR="004F5B4C">
      <w:pPr>
        <w:pStyle w:val="Odlomakpopisa"/>
        <w:numPr>
          <w:ilvl w:val="0"/>
          <w:numId w:val="5"/>
        </w:numPr>
        <w:jc w:val="both"/>
      </w:pPr>
      <w:r w:rsidRPr="004C3D03">
        <w:t xml:space="preserve">dostaviti financijske izvještaje u skladu sa Zakonom o računovodstvu koji nisu stariji od tri mjeseca od dana podnošenja prijedloga za otvaranje </w:t>
      </w:r>
      <w:proofErr w:type="spellStart"/>
      <w:r w:rsidRPr="004C3D03">
        <w:t>predstečajnoga</w:t>
      </w:r>
      <w:proofErr w:type="spellEnd"/>
      <w:r w:rsidRPr="004C3D03">
        <w:t xml:space="preserve"> postupka, s time da se usporedni podaci u financijskim izvještajima iskazuju sa stanjem na dan godišnjih financijskih izvještaja prethodne godine, odnosno evidencije koje vode u skladu s poreznim propisima ako je dužnik obveznik poreza na dohodak</w:t>
      </w:r>
    </w:p>
    <w:p w:rsidRDefault="006A260A" w:rsidP="006A260A" w:rsidR="006A260A">
      <w:pPr>
        <w:pStyle w:val="Odlomakpopisa"/>
        <w:ind w:left="1440"/>
        <w:jc w:val="right"/>
      </w:pPr>
      <w:proofErr w:type="spellStart"/>
      <w:r>
        <w:lastRenderedPageBreak/>
        <w:t>85</w:t>
      </w:r>
      <w:proofErr w:type="spellEnd"/>
      <w:r>
        <w:t>. St-</w:t>
      </w:r>
      <w:proofErr w:type="spellStart"/>
      <w:r>
        <w:t>1228</w:t>
      </w:r>
      <w:proofErr w:type="spellEnd"/>
      <w:r>
        <w:t>/</w:t>
      </w:r>
      <w:proofErr w:type="spellStart"/>
      <w:r>
        <w:t>18</w:t>
      </w:r>
      <w:proofErr w:type="spellEnd"/>
    </w:p>
    <w:p w:rsidRDefault="006A260A" w:rsidP="00767581" w:rsidR="006A260A">
      <w:pPr>
        <w:jc w:val="center"/>
      </w:pPr>
      <w:r>
        <w:t>2</w:t>
      </w:r>
    </w:p>
    <w:p w:rsidRDefault="006A260A" w:rsidP="006A260A" w:rsidR="006A260A">
      <w:pPr>
        <w:pStyle w:val="Odlomakpopisa"/>
        <w:ind w:left="1440"/>
        <w:jc w:val="both"/>
      </w:pPr>
    </w:p>
    <w:p w:rsidRDefault="00351AD5" w:rsidP="004E50E8" w:rsidR="004E50E8">
      <w:pPr>
        <w:pStyle w:val="Odlomakpopisa"/>
        <w:numPr>
          <w:ilvl w:val="0"/>
          <w:numId w:val="5"/>
        </w:numPr>
        <w:jc w:val="both"/>
      </w:pPr>
      <w:r>
        <w:t>izjavu o broju zaposlenih na zadnji dan u mjesecu koji prethodi danu podnošenja prijedloga i</w:t>
      </w:r>
    </w:p>
    <w:p w:rsidRDefault="009760C5" w:rsidP="002177A6" w:rsidR="00AB52BF" w:rsidRPr="004C3D03">
      <w:pPr>
        <w:pStyle w:val="Odlomakpopisa"/>
        <w:numPr>
          <w:ilvl w:val="0"/>
          <w:numId w:val="5"/>
        </w:numPr>
        <w:jc w:val="both"/>
      </w:pPr>
      <w:r>
        <w:t xml:space="preserve">prijedlog plana </w:t>
      </w:r>
      <w:r w:rsidRPr="004C3D03">
        <w:t>restrukturiranja</w:t>
      </w:r>
      <w:r>
        <w:t xml:space="preserve">, </w:t>
      </w:r>
      <w:r w:rsidR="004F5B4C" w:rsidRPr="004C3D03">
        <w:t>koji mora sadržavati:</w:t>
      </w:r>
    </w:p>
    <w:p w:rsidRDefault="004F5B4C" w:rsidP="004F5B4C" w:rsidR="004F5B4C" w:rsidRPr="004C3D03">
      <w:pPr>
        <w:pStyle w:val="Odlomakpopisa"/>
        <w:ind w:left="1440"/>
        <w:jc w:val="both"/>
      </w:pPr>
      <w:r w:rsidRPr="004C3D03">
        <w:t>- činjenice i okolnosti iz kojih proizlazi postojanje prijeteće nesposobnosti za plaćanje,</w:t>
      </w:r>
    </w:p>
    <w:p w:rsidRDefault="004F5B4C" w:rsidP="004F5B4C" w:rsidR="004F5B4C" w:rsidRPr="004C3D03">
      <w:pPr>
        <w:pStyle w:val="Odlomakpopisa"/>
        <w:ind w:left="1440"/>
        <w:jc w:val="both"/>
      </w:pPr>
      <w:r w:rsidRPr="004C3D03">
        <w:t>-  izračun manjka likvidnih sredstava na dan priloženih financijskih izvještaja,</w:t>
      </w:r>
    </w:p>
    <w:p w:rsidRDefault="004F5B4C" w:rsidP="004F5B4C" w:rsidR="004F5B4C" w:rsidRPr="004C3D03">
      <w:pPr>
        <w:pStyle w:val="Odlomakpopisa"/>
        <w:ind w:left="1440"/>
        <w:jc w:val="both"/>
      </w:pPr>
      <w:r w:rsidRPr="004C3D03">
        <w:t>- mjere financijskoga restrukturiranja i izračun njihovih učinaka na manjak likvidnih sredstava,</w:t>
      </w:r>
    </w:p>
    <w:p w:rsidRDefault="004F5B4C" w:rsidP="004F5B4C" w:rsidR="004F5B4C" w:rsidRPr="004C3D03">
      <w:pPr>
        <w:pStyle w:val="Odlomakpopisa"/>
        <w:ind w:left="1440"/>
        <w:jc w:val="both"/>
      </w:pPr>
      <w:r w:rsidRPr="004C3D03">
        <w:t>- mjere operativnoga restrukturiranja i izračun njihovih učinaka na poslovanje,</w:t>
      </w:r>
    </w:p>
    <w:p w:rsidRDefault="004F5B4C" w:rsidP="004F5B4C" w:rsidR="004F5B4C" w:rsidRPr="004C3D03">
      <w:pPr>
        <w:pStyle w:val="Odlomakpopisa"/>
        <w:ind w:left="1440"/>
        <w:jc w:val="both"/>
      </w:pPr>
      <w:r w:rsidRPr="004C3D03">
        <w:t>- plan poslovanja za razdoblje do kraja tekuće i za dvije sljedeće kalendarske godine uz detaljno obrazloženje razloga za utvrđivanje svake pozicije plana,</w:t>
      </w:r>
    </w:p>
    <w:p w:rsidRDefault="004F5B4C" w:rsidP="004F5B4C" w:rsidR="004F5B4C" w:rsidRPr="004C3D03">
      <w:pPr>
        <w:pStyle w:val="Odlomakpopisa"/>
        <w:ind w:left="1440"/>
        <w:jc w:val="both"/>
      </w:pPr>
      <w:r w:rsidRPr="004C3D03">
        <w:t>- planiranu bilancu na zadnji dan razdoblja za koje je sastavljen plan poslovanja,</w:t>
      </w:r>
    </w:p>
    <w:p w:rsidRDefault="004F5B4C" w:rsidP="004F5B4C" w:rsidR="004F5B4C" w:rsidRPr="004C3D03">
      <w:pPr>
        <w:pStyle w:val="Odlomakpopisa"/>
        <w:ind w:left="1440"/>
        <w:jc w:val="both"/>
      </w:pPr>
      <w:r w:rsidRPr="004C3D03">
        <w:t>- analizu svih tražbina prema visini i vrsti (tražbine radnika i prijašnjih dužnikovih radnika,</w:t>
      </w:r>
      <w:r w:rsidR="00F766EF">
        <w:t xml:space="preserve"> </w:t>
      </w:r>
      <w:r w:rsidRPr="004C3D03">
        <w:t xml:space="preserve">izlučna prava, </w:t>
      </w:r>
      <w:proofErr w:type="spellStart"/>
      <w:r w:rsidRPr="004C3D03">
        <w:t>razlučna</w:t>
      </w:r>
      <w:proofErr w:type="spellEnd"/>
      <w:r w:rsidRPr="004C3D03">
        <w:t xml:space="preserve"> prava, tražbine za koje se vodi postupak, neosigurane tražbine i druge tražbine),</w:t>
      </w:r>
    </w:p>
    <w:p w:rsidRDefault="004F5B4C" w:rsidP="004F5B4C" w:rsidR="006318A8" w:rsidRPr="004C3D03">
      <w:pPr>
        <w:pStyle w:val="Odlomakpopisa"/>
        <w:ind w:left="1440"/>
        <w:jc w:val="both"/>
      </w:pPr>
      <w:r w:rsidRPr="004C3D03">
        <w:t xml:space="preserve">- ponudu vjerovnicima razvrstanim u skupine odgovarajućom primjenom pravila o razvrstavanju sudionika u stečajnom planu </w:t>
      </w:r>
      <w:r w:rsidR="009760C5">
        <w:t xml:space="preserve">koja sadržava načine, rokove i uvjete </w:t>
      </w:r>
      <w:r w:rsidRPr="004C3D03">
        <w:t>namirenja tražbina</w:t>
      </w:r>
      <w:r w:rsidR="006318A8" w:rsidRPr="004C3D03">
        <w:t>,</w:t>
      </w:r>
    </w:p>
    <w:p w:rsidRDefault="006318A8" w:rsidP="006318A8" w:rsidR="006318A8" w:rsidRPr="004C3D03">
      <w:pPr>
        <w:pStyle w:val="Odlomakpopisa"/>
        <w:ind w:left="1440"/>
        <w:jc w:val="both"/>
      </w:pPr>
      <w:r w:rsidRPr="004C3D03">
        <w:t xml:space="preserve">- </w:t>
      </w:r>
      <w:r w:rsidR="009760C5">
        <w:t>najavu novoga zaduženja u novcu radi privremenog financiranja, ako je dužnik takvu mjeru restrukturiranja predvidio i</w:t>
      </w:r>
    </w:p>
    <w:p w:rsidRDefault="006318A8" w:rsidP="006318A8" w:rsidR="004F5B4C" w:rsidRPr="004C3D03">
      <w:pPr>
        <w:pStyle w:val="Odlomakpopisa"/>
        <w:ind w:left="1440"/>
        <w:jc w:val="both"/>
      </w:pPr>
      <w:r w:rsidRPr="004C3D03">
        <w:t xml:space="preserve">- </w:t>
      </w:r>
      <w:r w:rsidR="004F5B4C" w:rsidRPr="004C3D03">
        <w:t>planirani iznos troškova restrukturiranja.</w:t>
      </w:r>
    </w:p>
    <w:p w:rsidRDefault="00045037" w:rsidP="00045037" w:rsidR="00045037" w:rsidRPr="004C3D03">
      <w:pPr>
        <w:pStyle w:val="Odlomakpopisa"/>
        <w:ind w:left="1440"/>
        <w:jc w:val="both"/>
      </w:pPr>
    </w:p>
    <w:p w:rsidRDefault="00491CAA" w:rsidP="00491CAA" w:rsidR="0042407B" w:rsidRPr="004C3D03">
      <w:pPr>
        <w:ind w:firstLine="708"/>
        <w:jc w:val="both"/>
      </w:pPr>
      <w:r>
        <w:t xml:space="preserve">II. </w:t>
      </w:r>
      <w:r w:rsidR="0042407B" w:rsidRPr="004C3D03">
        <w:t xml:space="preserve">Ako </w:t>
      </w:r>
      <w:r w:rsidR="00C02719" w:rsidRPr="004C3D03">
        <w:t xml:space="preserve">dužnik </w:t>
      </w:r>
      <w:r w:rsidR="00C735A7">
        <w:t xml:space="preserve">u određenom roku </w:t>
      </w:r>
      <w:r w:rsidR="0042407B" w:rsidRPr="004C3D03">
        <w:t xml:space="preserve">ne </w:t>
      </w:r>
      <w:r w:rsidR="00F7065D">
        <w:t xml:space="preserve">dopuni prijedlog za otvaranje </w:t>
      </w:r>
      <w:proofErr w:type="spellStart"/>
      <w:r w:rsidR="00F7065D">
        <w:t>predstečajnog</w:t>
      </w:r>
      <w:r w:rsidR="009760C5">
        <w:t>a</w:t>
      </w:r>
      <w:proofErr w:type="spellEnd"/>
      <w:r w:rsidR="00F7065D">
        <w:t xml:space="preserve"> postupka u skladu s </w:t>
      </w:r>
      <w:r w:rsidR="00794081">
        <w:t>nalogom</w:t>
      </w:r>
      <w:r w:rsidR="00F766EF">
        <w:t xml:space="preserve"> ovoga suda iz točke I. izreke ovog rješenja, </w:t>
      </w:r>
      <w:r w:rsidR="001E4739" w:rsidRPr="004C3D03">
        <w:t>sud će</w:t>
      </w:r>
      <w:r w:rsidR="0042407B" w:rsidRPr="004C3D03">
        <w:t xml:space="preserve"> </w:t>
      </w:r>
      <w:r w:rsidR="00F766EF">
        <w:t xml:space="preserve">odbaciti </w:t>
      </w:r>
      <w:r w:rsidR="0042407B" w:rsidRPr="004C3D03">
        <w:t xml:space="preserve">prijedlog za otvaranje </w:t>
      </w:r>
      <w:proofErr w:type="spellStart"/>
      <w:r w:rsidR="00AB52BF" w:rsidRPr="004C3D03">
        <w:t>pred</w:t>
      </w:r>
      <w:r w:rsidR="0042407B" w:rsidRPr="004C3D03">
        <w:t>stečajnog</w:t>
      </w:r>
      <w:r w:rsidR="009760C5">
        <w:t>a</w:t>
      </w:r>
      <w:proofErr w:type="spellEnd"/>
      <w:r w:rsidR="0042407B" w:rsidRPr="004C3D03">
        <w:t xml:space="preserve"> postupka.</w:t>
      </w:r>
    </w:p>
    <w:p w:rsidRDefault="00540747" w:rsidP="00540747" w:rsidR="00540747" w:rsidRPr="004C3D03">
      <w:pPr>
        <w:jc w:val="both"/>
      </w:pPr>
    </w:p>
    <w:p w:rsidRDefault="0042407B" w:rsidP="0042407B" w:rsidR="0042407B" w:rsidRPr="004C3D03">
      <w:pPr>
        <w:jc w:val="center"/>
      </w:pPr>
      <w:r w:rsidRPr="004C3D03">
        <w:t>Obrazloženje</w:t>
      </w:r>
    </w:p>
    <w:p w:rsidRDefault="0042407B" w:rsidP="0042407B" w:rsidR="0042407B" w:rsidRPr="004C3D03">
      <w:pPr>
        <w:pStyle w:val="Tijeloteksta"/>
        <w:jc w:val="center"/>
      </w:pPr>
    </w:p>
    <w:p w:rsidRDefault="00AB52BF" w:rsidP="006318A8" w:rsidR="00D330D4">
      <w:pPr>
        <w:ind w:firstLine="708"/>
        <w:jc w:val="both"/>
      </w:pPr>
      <w:r w:rsidRPr="004C3D03">
        <w:t>Dužnik je</w:t>
      </w:r>
      <w:r w:rsidR="006575C4">
        <w:t xml:space="preserve">, </w:t>
      </w:r>
      <w:proofErr w:type="spellStart"/>
      <w:r w:rsidR="00387646">
        <w:t>10</w:t>
      </w:r>
      <w:proofErr w:type="spellEnd"/>
      <w:r w:rsidR="00387646">
        <w:t>. svibnja</w:t>
      </w:r>
      <w:r w:rsidR="00216551">
        <w:t xml:space="preserve"> </w:t>
      </w:r>
      <w:proofErr w:type="spellStart"/>
      <w:r w:rsidR="006575C4">
        <w:t>201</w:t>
      </w:r>
      <w:r w:rsidR="00216551">
        <w:t>8</w:t>
      </w:r>
      <w:proofErr w:type="spellEnd"/>
      <w:r w:rsidR="006575C4">
        <w:t xml:space="preserve">., </w:t>
      </w:r>
      <w:r w:rsidRPr="004C3D03">
        <w:t>podnio ovom sudu</w:t>
      </w:r>
      <w:r w:rsidR="006575C4">
        <w:t xml:space="preserve"> </w:t>
      </w:r>
      <w:r w:rsidR="006575C4" w:rsidRPr="004C3D03">
        <w:t xml:space="preserve">prijedlog za otvaranje </w:t>
      </w:r>
      <w:proofErr w:type="spellStart"/>
      <w:r w:rsidR="006575C4" w:rsidRPr="004C3D03">
        <w:t>predstečajnog</w:t>
      </w:r>
      <w:r w:rsidR="00216551">
        <w:t>a</w:t>
      </w:r>
      <w:proofErr w:type="spellEnd"/>
      <w:r w:rsidR="006575C4" w:rsidRPr="004C3D03">
        <w:t xml:space="preserve"> </w:t>
      </w:r>
      <w:r w:rsidR="006575C4">
        <w:t xml:space="preserve">postupka </w:t>
      </w:r>
      <w:r w:rsidRPr="004C3D03">
        <w:t>na temelju odred</w:t>
      </w:r>
      <w:r w:rsidR="0012797E">
        <w:t>a</w:t>
      </w:r>
      <w:r w:rsidRPr="004C3D03">
        <w:t>b</w:t>
      </w:r>
      <w:r w:rsidR="0012797E">
        <w:t>a čl</w:t>
      </w:r>
      <w:r w:rsidR="00D330D4">
        <w:t>anka</w:t>
      </w:r>
      <w:r w:rsidR="0012797E">
        <w:t xml:space="preserve"> </w:t>
      </w:r>
      <w:proofErr w:type="spellStart"/>
      <w:r w:rsidR="0012797E">
        <w:t>16</w:t>
      </w:r>
      <w:proofErr w:type="spellEnd"/>
      <w:r w:rsidR="0012797E">
        <w:t>. i</w:t>
      </w:r>
      <w:r w:rsidRPr="004C3D03">
        <w:t xml:space="preserve"> čl</w:t>
      </w:r>
      <w:r w:rsidR="00D330D4">
        <w:t>anka</w:t>
      </w:r>
      <w:r w:rsidRPr="004C3D03">
        <w:t xml:space="preserve"> </w:t>
      </w:r>
      <w:proofErr w:type="spellStart"/>
      <w:r w:rsidRPr="004C3D03">
        <w:t>25</w:t>
      </w:r>
      <w:proofErr w:type="spellEnd"/>
      <w:r w:rsidRPr="004C3D03">
        <w:t xml:space="preserve">. st. 1. </w:t>
      </w:r>
      <w:r w:rsidR="009E7BB2">
        <w:rPr>
          <w:lang w:eastAsia="hr-HR"/>
        </w:rPr>
        <w:t xml:space="preserve">Stečajnog zakona </w:t>
      </w:r>
      <w:r w:rsidR="009E7BB2">
        <w:t xml:space="preserve">(„Narodne novine“ broj </w:t>
      </w:r>
      <w:proofErr w:type="spellStart"/>
      <w:r w:rsidR="009E7BB2">
        <w:t>71</w:t>
      </w:r>
      <w:proofErr w:type="spellEnd"/>
      <w:r w:rsidR="009E7BB2">
        <w:t>/</w:t>
      </w:r>
      <w:proofErr w:type="spellStart"/>
      <w:r w:rsidR="009E7BB2">
        <w:t>15</w:t>
      </w:r>
      <w:proofErr w:type="spellEnd"/>
      <w:r w:rsidR="009E7BB2">
        <w:t xml:space="preserve"> i </w:t>
      </w:r>
      <w:proofErr w:type="spellStart"/>
      <w:r w:rsidR="009E7BB2">
        <w:t>104</w:t>
      </w:r>
      <w:proofErr w:type="spellEnd"/>
      <w:r w:rsidR="009E7BB2">
        <w:t>/</w:t>
      </w:r>
      <w:proofErr w:type="spellStart"/>
      <w:r w:rsidR="009E7BB2">
        <w:t>17</w:t>
      </w:r>
      <w:proofErr w:type="spellEnd"/>
      <w:r w:rsidR="009E7BB2">
        <w:t xml:space="preserve">; dalje: </w:t>
      </w:r>
      <w:proofErr w:type="spellStart"/>
      <w:r w:rsidR="009E7BB2">
        <w:t>SZ</w:t>
      </w:r>
      <w:proofErr w:type="spellEnd"/>
      <w:r w:rsidR="009E7BB2">
        <w:t>)</w:t>
      </w:r>
      <w:r w:rsidR="00647596">
        <w:t xml:space="preserve">. U prijedlogu se u bitnome navodi kako kod dužnika </w:t>
      </w:r>
      <w:r w:rsidR="00C1172F" w:rsidRPr="004C3D03">
        <w:t xml:space="preserve">postoji </w:t>
      </w:r>
      <w:proofErr w:type="spellStart"/>
      <w:r w:rsidR="00C1172F" w:rsidRPr="004C3D03">
        <w:t>predstečajni</w:t>
      </w:r>
      <w:proofErr w:type="spellEnd"/>
      <w:r w:rsidRPr="004C3D03">
        <w:t xml:space="preserve"> razlog prijeteće nesposobnosti za plaćanje</w:t>
      </w:r>
      <w:r w:rsidR="0012797E">
        <w:t xml:space="preserve"> </w:t>
      </w:r>
      <w:r w:rsidR="0086211A">
        <w:t xml:space="preserve">jer je dužnikov račun blokiran </w:t>
      </w:r>
      <w:r w:rsidR="00351AD5">
        <w:t xml:space="preserve">više od </w:t>
      </w:r>
      <w:proofErr w:type="spellStart"/>
      <w:r w:rsidR="00351AD5">
        <w:t>20</w:t>
      </w:r>
      <w:proofErr w:type="spellEnd"/>
      <w:r w:rsidR="00351AD5">
        <w:t xml:space="preserve"> dana, </w:t>
      </w:r>
      <w:r w:rsidR="0086211A">
        <w:t xml:space="preserve">u prilog koje tvrdnje je dostavljena potvrda Financijske agencije o blokadi računa i novčanih sredstava (list </w:t>
      </w:r>
      <w:r w:rsidR="00351AD5">
        <w:t>3</w:t>
      </w:r>
      <w:r w:rsidR="0086211A">
        <w:t xml:space="preserve">. spisa). Osim toga, dužnik je uz prijedlog dostavio </w:t>
      </w:r>
      <w:r w:rsidR="00D330D4">
        <w:t xml:space="preserve">izvatke iz poslovnih knjiga (stanje zaliha artikala na </w:t>
      </w:r>
      <w:proofErr w:type="spellStart"/>
      <w:r w:rsidR="00D330D4">
        <w:t>30</w:t>
      </w:r>
      <w:proofErr w:type="spellEnd"/>
      <w:r w:rsidR="00D330D4">
        <w:t xml:space="preserve">. travnja </w:t>
      </w:r>
      <w:proofErr w:type="spellStart"/>
      <w:r w:rsidR="00D330D4">
        <w:t>2018</w:t>
      </w:r>
      <w:proofErr w:type="spellEnd"/>
      <w:r w:rsidR="00D330D4">
        <w:t xml:space="preserve">. i ispise otvorenih stavki – list 4. – </w:t>
      </w:r>
      <w:proofErr w:type="spellStart"/>
      <w:r w:rsidR="00D330D4">
        <w:t>17</w:t>
      </w:r>
      <w:proofErr w:type="spellEnd"/>
      <w:r w:rsidR="00D330D4">
        <w:t xml:space="preserve">. spisa), izvadak Zagrebačke banke d.d. (list </w:t>
      </w:r>
      <w:proofErr w:type="spellStart"/>
      <w:r w:rsidR="00D330D4">
        <w:t>17</w:t>
      </w:r>
      <w:proofErr w:type="spellEnd"/>
      <w:r w:rsidR="00D330D4">
        <w:t xml:space="preserve">. spisa), pregled i specifikaciju redovitih mjesečnih troškova (list </w:t>
      </w:r>
      <w:proofErr w:type="spellStart"/>
      <w:r w:rsidR="00D330D4">
        <w:t>18</w:t>
      </w:r>
      <w:proofErr w:type="spellEnd"/>
      <w:r w:rsidR="00D330D4">
        <w:t xml:space="preserve">. spisa), izvješće o primicima, porezu na dohodak i prirezu te doprinosima za obvezna osiguranja – obrazac </w:t>
      </w:r>
      <w:proofErr w:type="spellStart"/>
      <w:r w:rsidR="00D330D4">
        <w:t>JOPPD</w:t>
      </w:r>
      <w:proofErr w:type="spellEnd"/>
      <w:r w:rsidR="00D330D4">
        <w:t xml:space="preserve"> (list </w:t>
      </w:r>
      <w:proofErr w:type="spellStart"/>
      <w:r w:rsidR="00D330D4">
        <w:t>19</w:t>
      </w:r>
      <w:proofErr w:type="spellEnd"/>
      <w:r w:rsidR="00D330D4">
        <w:t xml:space="preserve">. spisa), potvrdu Ministarstva financija, Porezne uprave (list </w:t>
      </w:r>
      <w:proofErr w:type="spellStart"/>
      <w:r w:rsidR="00D330D4">
        <w:t>20</w:t>
      </w:r>
      <w:proofErr w:type="spellEnd"/>
      <w:r w:rsidR="00D330D4">
        <w:t xml:space="preserve">. spisa) te obračun neisplaćene plaće (list </w:t>
      </w:r>
      <w:proofErr w:type="spellStart"/>
      <w:r w:rsidR="00D330D4">
        <w:t>21</w:t>
      </w:r>
      <w:proofErr w:type="spellEnd"/>
      <w:r w:rsidR="00D330D4">
        <w:t>. spisa).</w:t>
      </w:r>
    </w:p>
    <w:p w:rsidRDefault="001A20A0" w:rsidP="0022065E" w:rsidR="00ED1F84">
      <w:pPr>
        <w:spacing w:afterAutospacing="true" w:after="100" w:beforeAutospacing="true" w:before="100"/>
        <w:ind w:firstLine="709"/>
        <w:jc w:val="both"/>
        <w:rPr>
          <w:color w:val="000000"/>
          <w:lang w:eastAsia="hr-HR"/>
        </w:rPr>
      </w:pPr>
      <w:r w:rsidRPr="00D00ADF">
        <w:t>Odredbom čl</w:t>
      </w:r>
      <w:r w:rsidR="00D330D4">
        <w:t>anka</w:t>
      </w:r>
      <w:r w:rsidRPr="00D00ADF">
        <w:t xml:space="preserve"> </w:t>
      </w:r>
      <w:proofErr w:type="spellStart"/>
      <w:r w:rsidR="00D00ADF">
        <w:t>28</w:t>
      </w:r>
      <w:proofErr w:type="spellEnd"/>
      <w:r w:rsidR="00D00ADF">
        <w:t>. st</w:t>
      </w:r>
      <w:r w:rsidR="00D330D4">
        <w:t>avka</w:t>
      </w:r>
      <w:r w:rsidR="00D00ADF">
        <w:t xml:space="preserve"> 1. </w:t>
      </w:r>
      <w:proofErr w:type="spellStart"/>
      <w:r w:rsidR="00D00ADF">
        <w:t>SZ</w:t>
      </w:r>
      <w:proofErr w:type="spellEnd"/>
      <w:r w:rsidR="00D00ADF">
        <w:t>-a propisano je da je p</w:t>
      </w:r>
      <w:r w:rsidR="00D00ADF" w:rsidRPr="00D00ADF">
        <w:rPr>
          <w:color w:val="000000"/>
          <w:lang w:eastAsia="hr-HR"/>
        </w:rPr>
        <w:t xml:space="preserve">odnositelj prijedloga dužan uplatiti predujam za troškove </w:t>
      </w:r>
      <w:proofErr w:type="spellStart"/>
      <w:r w:rsidR="00D00ADF" w:rsidRPr="00D00ADF">
        <w:rPr>
          <w:color w:val="000000"/>
          <w:lang w:eastAsia="hr-HR"/>
        </w:rPr>
        <w:t>predstečajnoga</w:t>
      </w:r>
      <w:proofErr w:type="spellEnd"/>
      <w:r w:rsidR="00D00ADF" w:rsidRPr="00D00ADF">
        <w:rPr>
          <w:color w:val="000000"/>
          <w:lang w:eastAsia="hr-HR"/>
        </w:rPr>
        <w:t xml:space="preserve"> postupka u iznosu od </w:t>
      </w:r>
      <w:proofErr w:type="spellStart"/>
      <w:r w:rsidR="00D00ADF" w:rsidRPr="00D00ADF">
        <w:rPr>
          <w:color w:val="000000"/>
          <w:lang w:eastAsia="hr-HR"/>
        </w:rPr>
        <w:t>5</w:t>
      </w:r>
      <w:r w:rsidR="008B0C9F">
        <w:rPr>
          <w:color w:val="000000"/>
          <w:lang w:eastAsia="hr-HR"/>
        </w:rPr>
        <w:t>.</w:t>
      </w:r>
      <w:r w:rsidR="00D00ADF" w:rsidRPr="00D00ADF">
        <w:rPr>
          <w:color w:val="000000"/>
          <w:lang w:eastAsia="hr-HR"/>
        </w:rPr>
        <w:t>000</w:t>
      </w:r>
      <w:proofErr w:type="spellEnd"/>
      <w:r w:rsidR="00D00ADF" w:rsidRPr="00D00ADF">
        <w:rPr>
          <w:color w:val="000000"/>
          <w:lang w:eastAsia="hr-HR"/>
        </w:rPr>
        <w:t>,</w:t>
      </w:r>
      <w:proofErr w:type="spellStart"/>
      <w:r w:rsidR="00D00ADF" w:rsidRPr="00D00ADF">
        <w:rPr>
          <w:color w:val="000000"/>
          <w:lang w:eastAsia="hr-HR"/>
        </w:rPr>
        <w:t>00</w:t>
      </w:r>
      <w:proofErr w:type="spellEnd"/>
      <w:r w:rsidR="00D00ADF" w:rsidRPr="00D00ADF">
        <w:rPr>
          <w:color w:val="000000"/>
          <w:lang w:eastAsia="hr-HR"/>
        </w:rPr>
        <w:t xml:space="preserve"> kuna.</w:t>
      </w:r>
      <w:r w:rsidR="0022065E">
        <w:rPr>
          <w:color w:val="000000"/>
          <w:lang w:eastAsia="hr-HR"/>
        </w:rPr>
        <w:t xml:space="preserve"> </w:t>
      </w:r>
      <w:r w:rsidR="0022065E" w:rsidRPr="0022065E">
        <w:rPr>
          <w:color w:val="000000"/>
          <w:lang w:eastAsia="hr-HR"/>
        </w:rPr>
        <w:t xml:space="preserve">Ako podnositelj prijedloga za otvaranje </w:t>
      </w:r>
      <w:proofErr w:type="spellStart"/>
      <w:r w:rsidR="0022065E" w:rsidRPr="0022065E">
        <w:rPr>
          <w:color w:val="000000"/>
          <w:lang w:eastAsia="hr-HR"/>
        </w:rPr>
        <w:t>predstečajnoga</w:t>
      </w:r>
      <w:proofErr w:type="spellEnd"/>
      <w:r w:rsidR="0022065E" w:rsidRPr="0022065E">
        <w:rPr>
          <w:color w:val="000000"/>
          <w:lang w:eastAsia="hr-HR"/>
        </w:rPr>
        <w:t xml:space="preserve"> postupka nije uplatio predujam za </w:t>
      </w:r>
    </w:p>
    <w:p w:rsidRDefault="00ED1F84" w:rsidP="00ED1F84" w:rsidR="00ED1F84">
      <w:pPr>
        <w:pStyle w:val="Odlomakpopisa"/>
        <w:ind w:left="1440"/>
        <w:jc w:val="right"/>
      </w:pPr>
      <w:proofErr w:type="spellStart"/>
      <w:r>
        <w:lastRenderedPageBreak/>
        <w:t>85</w:t>
      </w:r>
      <w:proofErr w:type="spellEnd"/>
      <w:r>
        <w:t>. St-</w:t>
      </w:r>
      <w:proofErr w:type="spellStart"/>
      <w:r>
        <w:t>1228</w:t>
      </w:r>
      <w:proofErr w:type="spellEnd"/>
      <w:r>
        <w:t>/</w:t>
      </w:r>
      <w:proofErr w:type="spellStart"/>
      <w:r>
        <w:t>18</w:t>
      </w:r>
      <w:proofErr w:type="spellEnd"/>
    </w:p>
    <w:p w:rsidRDefault="00ED1F84" w:rsidP="00767581" w:rsidR="00ED1F84">
      <w:pPr>
        <w:jc w:val="center"/>
      </w:pPr>
      <w:r>
        <w:t>3</w:t>
      </w:r>
    </w:p>
    <w:p w:rsidRDefault="0022065E" w:rsidP="00ED1F84" w:rsidR="00D00ADF" w:rsidRPr="0022065E">
      <w:pPr>
        <w:spacing w:afterAutospacing="true" w:after="100" w:beforeAutospacing="true" w:before="100"/>
        <w:jc w:val="both"/>
        <w:rPr>
          <w:color w:val="000000"/>
          <w:lang w:eastAsia="hr-HR"/>
        </w:rPr>
      </w:pPr>
      <w:r w:rsidRPr="0022065E">
        <w:rPr>
          <w:color w:val="000000"/>
          <w:lang w:eastAsia="hr-HR"/>
        </w:rPr>
        <w:t xml:space="preserve">troškove </w:t>
      </w:r>
      <w:proofErr w:type="spellStart"/>
      <w:r w:rsidRPr="0022065E">
        <w:rPr>
          <w:color w:val="000000"/>
          <w:lang w:eastAsia="hr-HR"/>
        </w:rPr>
        <w:t>predstečajnoga</w:t>
      </w:r>
      <w:proofErr w:type="spellEnd"/>
      <w:r w:rsidRPr="0022065E">
        <w:rPr>
          <w:color w:val="000000"/>
          <w:lang w:eastAsia="hr-HR"/>
        </w:rPr>
        <w:t xml:space="preserve"> postupka, sud će prijedlog odbaciti kao nedopušten</w:t>
      </w:r>
      <w:r w:rsidR="00136BF4">
        <w:rPr>
          <w:color w:val="000000"/>
          <w:lang w:eastAsia="hr-HR"/>
        </w:rPr>
        <w:t xml:space="preserve"> (čl</w:t>
      </w:r>
      <w:r w:rsidR="00D330D4">
        <w:rPr>
          <w:color w:val="000000"/>
          <w:lang w:eastAsia="hr-HR"/>
        </w:rPr>
        <w:t>anak</w:t>
      </w:r>
      <w:r w:rsidR="00136BF4">
        <w:rPr>
          <w:color w:val="000000"/>
          <w:lang w:eastAsia="hr-HR"/>
        </w:rPr>
        <w:t xml:space="preserve"> </w:t>
      </w:r>
      <w:proofErr w:type="spellStart"/>
      <w:r w:rsidR="00136BF4">
        <w:rPr>
          <w:color w:val="000000"/>
          <w:lang w:eastAsia="hr-HR"/>
        </w:rPr>
        <w:t>28</w:t>
      </w:r>
      <w:proofErr w:type="spellEnd"/>
      <w:r w:rsidR="00136BF4">
        <w:rPr>
          <w:color w:val="000000"/>
          <w:lang w:eastAsia="hr-HR"/>
        </w:rPr>
        <w:t>. st</w:t>
      </w:r>
      <w:r w:rsidR="00D330D4">
        <w:rPr>
          <w:color w:val="000000"/>
          <w:lang w:eastAsia="hr-HR"/>
        </w:rPr>
        <w:t>avak</w:t>
      </w:r>
      <w:r w:rsidR="00136BF4">
        <w:rPr>
          <w:color w:val="000000"/>
          <w:lang w:eastAsia="hr-HR"/>
        </w:rPr>
        <w:t xml:space="preserve"> 3. </w:t>
      </w:r>
      <w:proofErr w:type="spellStart"/>
      <w:r w:rsidR="00136BF4">
        <w:rPr>
          <w:color w:val="000000"/>
          <w:lang w:eastAsia="hr-HR"/>
        </w:rPr>
        <w:t>SZ</w:t>
      </w:r>
      <w:proofErr w:type="spellEnd"/>
      <w:r w:rsidR="00D330D4">
        <w:rPr>
          <w:color w:val="000000"/>
          <w:lang w:eastAsia="hr-HR"/>
        </w:rPr>
        <w:t>-a</w:t>
      </w:r>
      <w:r>
        <w:rPr>
          <w:color w:val="000000"/>
          <w:lang w:eastAsia="hr-HR"/>
        </w:rPr>
        <w:t>)</w:t>
      </w:r>
      <w:r w:rsidRPr="0022065E">
        <w:rPr>
          <w:color w:val="000000"/>
          <w:lang w:eastAsia="hr-HR"/>
        </w:rPr>
        <w:t>.</w:t>
      </w:r>
    </w:p>
    <w:p w:rsidRDefault="0022065E" w:rsidP="00D42A79" w:rsidR="001A20A0">
      <w:pPr>
        <w:pStyle w:val="Default"/>
        <w:ind w:firstLine="708"/>
        <w:jc w:val="both"/>
      </w:pPr>
      <w:r>
        <w:t xml:space="preserve">Međutim, </w:t>
      </w:r>
      <w:r w:rsidR="00C751FB">
        <w:t xml:space="preserve">u konkretnom slučaju </w:t>
      </w:r>
      <w:r w:rsidR="008B0C9F">
        <w:t xml:space="preserve">dužnik kao </w:t>
      </w:r>
      <w:r w:rsidR="00C751FB">
        <w:t xml:space="preserve">podnositelj prijedloga nije uplatio predujam </w:t>
      </w:r>
      <w:r w:rsidR="00C751FB" w:rsidRPr="00D00ADF">
        <w:t xml:space="preserve">za troškove </w:t>
      </w:r>
      <w:proofErr w:type="spellStart"/>
      <w:r w:rsidR="00C751FB" w:rsidRPr="00D00ADF">
        <w:t>predstečajnoga</w:t>
      </w:r>
      <w:proofErr w:type="spellEnd"/>
      <w:r w:rsidR="00C751FB" w:rsidRPr="00D00ADF">
        <w:t xml:space="preserve"> postupka u iznosu od </w:t>
      </w:r>
      <w:proofErr w:type="spellStart"/>
      <w:r w:rsidR="00C751FB" w:rsidRPr="00D00ADF">
        <w:t>5</w:t>
      </w:r>
      <w:r w:rsidR="008B0C9F">
        <w:t>.</w:t>
      </w:r>
      <w:r w:rsidR="00C751FB" w:rsidRPr="00D00ADF">
        <w:t>000</w:t>
      </w:r>
      <w:proofErr w:type="spellEnd"/>
      <w:r w:rsidR="00C751FB" w:rsidRPr="00D00ADF">
        <w:t>,</w:t>
      </w:r>
      <w:proofErr w:type="spellStart"/>
      <w:r w:rsidR="00C751FB" w:rsidRPr="00D00ADF">
        <w:t>00</w:t>
      </w:r>
      <w:proofErr w:type="spellEnd"/>
      <w:r w:rsidR="00C751FB" w:rsidRPr="00D00ADF">
        <w:t xml:space="preserve"> kuna</w:t>
      </w:r>
      <w:r w:rsidR="00C751FB">
        <w:t xml:space="preserve"> u skladu </w:t>
      </w:r>
      <w:r w:rsidR="008B0C9F">
        <w:t>s citiranom zakonskom odredbom</w:t>
      </w:r>
      <w:r w:rsidR="00843AD4">
        <w:t>.</w:t>
      </w:r>
    </w:p>
    <w:p w:rsidRDefault="00D330D4" w:rsidP="00D42A79" w:rsidR="00D330D4">
      <w:pPr>
        <w:pStyle w:val="Default"/>
        <w:ind w:firstLine="708"/>
        <w:jc w:val="both"/>
      </w:pPr>
    </w:p>
    <w:p w:rsidRDefault="00C02719" w:rsidP="00D42A79" w:rsidR="00846FF0">
      <w:pPr>
        <w:pStyle w:val="Default"/>
        <w:ind w:firstLine="708"/>
        <w:jc w:val="both"/>
      </w:pPr>
      <w:r>
        <w:t>Nadalje, o</w:t>
      </w:r>
      <w:r w:rsidR="00D42A79" w:rsidRPr="004C3D03">
        <w:t>dredbom čl</w:t>
      </w:r>
      <w:r w:rsidR="00D330D4">
        <w:t>anka</w:t>
      </w:r>
      <w:r w:rsidR="00D42A79" w:rsidRPr="004C3D03">
        <w:t xml:space="preserve"> </w:t>
      </w:r>
      <w:proofErr w:type="spellStart"/>
      <w:r w:rsidR="00D42A79" w:rsidRPr="004C3D03">
        <w:t>16</w:t>
      </w:r>
      <w:proofErr w:type="spellEnd"/>
      <w:r w:rsidR="00D42A79" w:rsidRPr="004C3D03">
        <w:t>. st</w:t>
      </w:r>
      <w:r w:rsidR="00D330D4">
        <w:t>avka</w:t>
      </w:r>
      <w:r w:rsidR="00D42A79" w:rsidRPr="004C3D03">
        <w:t xml:space="preserve"> 1. </w:t>
      </w:r>
      <w:proofErr w:type="spellStart"/>
      <w:r w:rsidR="00D42A79" w:rsidRPr="004C3D03">
        <w:t>SZ</w:t>
      </w:r>
      <w:proofErr w:type="spellEnd"/>
      <w:r w:rsidR="00D42A79" w:rsidRPr="004C3D03">
        <w:t xml:space="preserve">-a propisano je da prijedlog za otvaranje </w:t>
      </w:r>
      <w:proofErr w:type="spellStart"/>
      <w:r w:rsidR="00D42A79" w:rsidRPr="004C3D03">
        <w:t>predstečajnog</w:t>
      </w:r>
      <w:r w:rsidR="00A50489">
        <w:t>a</w:t>
      </w:r>
      <w:proofErr w:type="spellEnd"/>
      <w:r w:rsidR="00D42A79" w:rsidRPr="004C3D03">
        <w:t xml:space="preserve"> postupka sadržava</w:t>
      </w:r>
      <w:r w:rsidR="00A50489">
        <w:t xml:space="preserve"> i</w:t>
      </w:r>
      <w:r w:rsidR="00D42A79" w:rsidRPr="004C3D03">
        <w:t xml:space="preserve"> popis imovine i obveza dužnika</w:t>
      </w:r>
      <w:r w:rsidR="00505DE4">
        <w:t>. P</w:t>
      </w:r>
      <w:r w:rsidR="00A50489">
        <w:t>rema odredbama čl</w:t>
      </w:r>
      <w:r w:rsidR="00D330D4">
        <w:t>anka</w:t>
      </w:r>
      <w:r w:rsidR="00A50489">
        <w:t xml:space="preserve"> </w:t>
      </w:r>
      <w:proofErr w:type="spellStart"/>
      <w:r w:rsidR="00A50489">
        <w:t>17</w:t>
      </w:r>
      <w:proofErr w:type="spellEnd"/>
      <w:r w:rsidR="00A50489">
        <w:t>. st</w:t>
      </w:r>
      <w:r w:rsidR="00D330D4">
        <w:t>avka</w:t>
      </w:r>
      <w:r w:rsidR="00A50489">
        <w:t xml:space="preserve"> 1. </w:t>
      </w:r>
      <w:proofErr w:type="spellStart"/>
      <w:r w:rsidR="00A50489">
        <w:t>SZ</w:t>
      </w:r>
      <w:proofErr w:type="spellEnd"/>
      <w:r w:rsidR="00A50489">
        <w:t xml:space="preserve">-a </w:t>
      </w:r>
      <w:r w:rsidR="00D42A79" w:rsidRPr="004C3D03">
        <w:t xml:space="preserve">taj se popis imovine i obveza sastoji od naznake: nekretnina i pokretnina dužnika, imovinskih prava dužnika na tuđim stvarima, novčanih i nenovčanih tražbina dužnika, drugih prava koja čine imovinu dužnika, novčanih sredstava na računima, druge imovine dužnika, obveza dužnika unesenih u njegove poslovne knjige, drugih novčanih i nenovčanih obveza dužnika, </w:t>
      </w:r>
      <w:proofErr w:type="spellStart"/>
      <w:r w:rsidR="00D42A79" w:rsidRPr="004C3D03">
        <w:t>razlučnih</w:t>
      </w:r>
      <w:proofErr w:type="spellEnd"/>
      <w:r w:rsidR="00D42A79" w:rsidRPr="004C3D03">
        <w:t xml:space="preserve"> prava na imovini dužnika, izlučnih prava, prosječnih mjesečnih troškova redovnoga poslovanja dužnika u posljednjih godinu dana, postupaka pred sudovima ili javnopravnim tijelima u kojima je dužnik stranka i visinu ili opis tražbine koja je predmet postupka.</w:t>
      </w:r>
      <w:r w:rsidR="00D42A79">
        <w:t xml:space="preserve"> </w:t>
      </w:r>
      <w:r w:rsidR="00A50489">
        <w:t xml:space="preserve">Osim toga, </w:t>
      </w:r>
      <w:r w:rsidR="00D42A79">
        <w:t xml:space="preserve">u popisu imovine i obveza moraju </w:t>
      </w:r>
      <w:r w:rsidR="00A50489">
        <w:t xml:space="preserve">se </w:t>
      </w:r>
      <w:r w:rsidR="00D42A79" w:rsidRPr="004C3D03">
        <w:t>navesti poda</w:t>
      </w:r>
      <w:r w:rsidR="00A50489">
        <w:t xml:space="preserve">ci </w:t>
      </w:r>
      <w:r w:rsidR="00D42A79" w:rsidRPr="004C3D03">
        <w:t>o pravnoj i činjeničnoj osnovi u odnosu na svaki dio imovine i obveza te o dokazima, osobito ispravama, kojima se oni mogu potkrijepiti i potvrditi da su navedeni podaci točni i potpuni i da ništa od imovine i obveza nije zatajeno</w:t>
      </w:r>
      <w:r w:rsidR="00D42A79">
        <w:t xml:space="preserve"> (čl</w:t>
      </w:r>
      <w:r w:rsidR="00D330D4">
        <w:t>anak</w:t>
      </w:r>
      <w:r w:rsidR="00D42A79">
        <w:t xml:space="preserve"> </w:t>
      </w:r>
      <w:proofErr w:type="spellStart"/>
      <w:r w:rsidR="00D42A79">
        <w:t>17</w:t>
      </w:r>
      <w:proofErr w:type="spellEnd"/>
      <w:r w:rsidR="00D42A79">
        <w:t>. st</w:t>
      </w:r>
      <w:r w:rsidR="00D330D4">
        <w:t>avak</w:t>
      </w:r>
      <w:r w:rsidR="00D42A79">
        <w:t xml:space="preserve"> 2. </w:t>
      </w:r>
      <w:r w:rsidR="00D330D4">
        <w:t xml:space="preserve">         </w:t>
      </w:r>
      <w:proofErr w:type="spellStart"/>
      <w:r w:rsidR="00D42A79">
        <w:t>SZ</w:t>
      </w:r>
      <w:proofErr w:type="spellEnd"/>
      <w:r w:rsidR="00D330D4">
        <w:t>-a</w:t>
      </w:r>
      <w:r w:rsidR="00D42A79">
        <w:t xml:space="preserve">). </w:t>
      </w:r>
    </w:p>
    <w:p w:rsidRDefault="00A60AD6" w:rsidP="00D42A79" w:rsidR="00A60AD6">
      <w:pPr>
        <w:pStyle w:val="Default"/>
        <w:ind w:firstLine="708"/>
        <w:jc w:val="both"/>
      </w:pPr>
    </w:p>
    <w:p w:rsidRDefault="00C44924" w:rsidP="00D42A79" w:rsidR="00226D60">
      <w:pPr>
        <w:pStyle w:val="Default"/>
        <w:ind w:firstLine="708"/>
        <w:jc w:val="both"/>
      </w:pPr>
      <w:r>
        <w:t>Međutim, u</w:t>
      </w:r>
      <w:r w:rsidR="00D330D4">
        <w:t xml:space="preserve"> </w:t>
      </w:r>
      <w:r w:rsidR="00A50489">
        <w:t>prijedlog</w:t>
      </w:r>
      <w:r w:rsidR="00226D60">
        <w:t>u</w:t>
      </w:r>
      <w:r w:rsidR="00A50489">
        <w:t xml:space="preserve"> za otvaranje </w:t>
      </w:r>
      <w:proofErr w:type="spellStart"/>
      <w:r w:rsidR="00A50489">
        <w:t>predstečajnoga</w:t>
      </w:r>
      <w:proofErr w:type="spellEnd"/>
      <w:r w:rsidR="00A50489">
        <w:t xml:space="preserve"> postupka </w:t>
      </w:r>
      <w:r w:rsidR="00226D60">
        <w:t>dužnik nije točno i određeno naznačio imovinu i obveze dužnika u skladu s citiranim zakonskim odredbama</w:t>
      </w:r>
      <w:r>
        <w:t xml:space="preserve">. Naime, u prijedlogu za otvaranje </w:t>
      </w:r>
      <w:proofErr w:type="spellStart"/>
      <w:r>
        <w:t>predstečajnoga</w:t>
      </w:r>
      <w:proofErr w:type="spellEnd"/>
      <w:r>
        <w:t xml:space="preserve"> postupka dužnik se </w:t>
      </w:r>
      <w:r w:rsidR="00226D60">
        <w:t xml:space="preserve">u odnosu na pojedine stavke tog popisa samo poziva na isprave dostavljene u prilogu (tako primjerice u dijelu koji se odnosi na nekretnine i pokretnine </w:t>
      </w:r>
      <w:r w:rsidR="00B02512">
        <w:t>te</w:t>
      </w:r>
      <w:r w:rsidR="00226D60">
        <w:t xml:space="preserve"> novčane tražbine dužnika prema dužnikovim dužnicima, samo navodi "u prilogu" i slično), bez da je, primjerice, dostavio opis svake pojedine pokretnine s podacima potrebnim za njezinu identifikaciju, a koji podaci se i navode u samom obrascu prijedloga za otvaranje stečajnoga postupka</w:t>
      </w:r>
      <w:r w:rsidR="00B02512">
        <w:t xml:space="preserve"> kao potrebni podaci</w:t>
      </w:r>
      <w:r w:rsidR="00226D60">
        <w:t>.</w:t>
      </w:r>
    </w:p>
    <w:p w:rsidRDefault="00226D60" w:rsidP="00D42A79" w:rsidR="00226D60">
      <w:pPr>
        <w:pStyle w:val="Default"/>
        <w:ind w:firstLine="708"/>
        <w:jc w:val="both"/>
      </w:pPr>
    </w:p>
    <w:p w:rsidRDefault="00D42A79" w:rsidP="00D42A79" w:rsidR="00D42A79" w:rsidRPr="004C3D03">
      <w:pPr>
        <w:pStyle w:val="Default"/>
        <w:ind w:firstLine="708"/>
        <w:jc w:val="both"/>
      </w:pPr>
      <w:r w:rsidRPr="004C3D03">
        <w:t>Nadalje, odredb</w:t>
      </w:r>
      <w:r w:rsidR="002074CC">
        <w:t>ama</w:t>
      </w:r>
      <w:r w:rsidRPr="004C3D03">
        <w:t xml:space="preserve"> čl</w:t>
      </w:r>
      <w:r w:rsidR="00226D60">
        <w:t>anka</w:t>
      </w:r>
      <w:r w:rsidRPr="004C3D03">
        <w:t xml:space="preserve"> </w:t>
      </w:r>
      <w:proofErr w:type="spellStart"/>
      <w:r w:rsidRPr="004C3D03">
        <w:t>26</w:t>
      </w:r>
      <w:proofErr w:type="spellEnd"/>
      <w:r w:rsidRPr="004C3D03">
        <w:t xml:space="preserve">. </w:t>
      </w:r>
      <w:proofErr w:type="spellStart"/>
      <w:r w:rsidRPr="004C3D03">
        <w:t>SZ</w:t>
      </w:r>
      <w:proofErr w:type="spellEnd"/>
      <w:r w:rsidRPr="004C3D03">
        <w:t xml:space="preserve">-a propisano je da je podnositelj prijedloga za otvaranje </w:t>
      </w:r>
      <w:proofErr w:type="spellStart"/>
      <w:r w:rsidRPr="004C3D03">
        <w:t>predstečajnoga</w:t>
      </w:r>
      <w:proofErr w:type="spellEnd"/>
      <w:r w:rsidRPr="004C3D03">
        <w:t xml:space="preserve"> postupka dužan uz prijedlog za otvaranje </w:t>
      </w:r>
      <w:proofErr w:type="spellStart"/>
      <w:r w:rsidRPr="004C3D03">
        <w:t>predstečajnoga</w:t>
      </w:r>
      <w:proofErr w:type="spellEnd"/>
      <w:r w:rsidRPr="004C3D03">
        <w:t xml:space="preserve"> postupka dostaviti: </w:t>
      </w:r>
    </w:p>
    <w:p w:rsidRDefault="00A21DC3" w:rsidP="00A21DC3" w:rsidR="00A21DC3">
      <w:pPr>
        <w:ind w:firstLine="708"/>
        <w:jc w:val="both"/>
      </w:pPr>
      <w:r>
        <w:t xml:space="preserve">- </w:t>
      </w:r>
      <w:r w:rsidRPr="004C3D03">
        <w:t xml:space="preserve">financijske izvještaje u skladu sa Zakonom o računovodstvu koji nisu stariji od tri mjeseca od dana podnošenja prijedloga za otvaranje </w:t>
      </w:r>
      <w:proofErr w:type="spellStart"/>
      <w:r w:rsidRPr="004C3D03">
        <w:t>predstečajnoga</w:t>
      </w:r>
      <w:proofErr w:type="spellEnd"/>
      <w:r w:rsidRPr="004C3D03">
        <w:t xml:space="preserve"> postupka, s time da se usporedni podaci u financijskim izvještajima iskazuju sa stanjem na dan godišnjih financijskih izvještaja prethodne godine, odnosno evidencije koje vode u skladu s poreznim propisima ako je dužnik obveznik poreza na dohodak</w:t>
      </w:r>
      <w:r w:rsidR="00226D60">
        <w:t>,</w:t>
      </w:r>
    </w:p>
    <w:p w:rsidRDefault="00226D60" w:rsidP="00A21DC3" w:rsidR="00226D60" w:rsidRPr="004C3D03">
      <w:pPr>
        <w:ind w:firstLine="708"/>
        <w:jc w:val="both"/>
      </w:pPr>
      <w:r>
        <w:t xml:space="preserve">- izjavu o broju zaposlenih na zadnji dan u mjesecu koji prethodi danu podnošenja prijedloga i </w:t>
      </w:r>
    </w:p>
    <w:p w:rsidRDefault="00897288" w:rsidP="00D81E21" w:rsidR="00D81E21">
      <w:pPr>
        <w:pStyle w:val="Default"/>
        <w:ind w:firstLine="708"/>
        <w:jc w:val="both"/>
      </w:pPr>
      <w:r>
        <w:t xml:space="preserve">- </w:t>
      </w:r>
      <w:r w:rsidR="00A21DC3">
        <w:t xml:space="preserve">prijedlog plana </w:t>
      </w:r>
      <w:r w:rsidR="00A21DC3" w:rsidRPr="004C3D03">
        <w:t>restrukturiranja</w:t>
      </w:r>
      <w:r w:rsidR="00D81E21">
        <w:t xml:space="preserve"> (čiji je obvezatni sadržaj propisan odredbama čl</w:t>
      </w:r>
      <w:r w:rsidR="0014501A">
        <w:t>anka</w:t>
      </w:r>
      <w:r w:rsidR="00D81E21">
        <w:t xml:space="preserve"> </w:t>
      </w:r>
      <w:proofErr w:type="spellStart"/>
      <w:r w:rsidR="00D81E21">
        <w:t>27</w:t>
      </w:r>
      <w:proofErr w:type="spellEnd"/>
      <w:r w:rsidR="00D81E21">
        <w:t xml:space="preserve">. </w:t>
      </w:r>
      <w:proofErr w:type="spellStart"/>
      <w:r w:rsidR="00D81E21">
        <w:t>SZ</w:t>
      </w:r>
      <w:proofErr w:type="spellEnd"/>
      <w:r w:rsidR="00D81E21">
        <w:t>-a).</w:t>
      </w:r>
    </w:p>
    <w:p w:rsidRDefault="00622BC6" w:rsidP="0018441A" w:rsidR="00622BC6">
      <w:pPr>
        <w:ind w:firstLine="708"/>
        <w:jc w:val="both"/>
      </w:pPr>
    </w:p>
    <w:p w:rsidRDefault="00A337CC" w:rsidP="00A337CC" w:rsidR="00A337CC">
      <w:pPr>
        <w:ind w:firstLine="708"/>
        <w:jc w:val="both"/>
      </w:pPr>
    </w:p>
    <w:p w:rsidRDefault="00A337CC" w:rsidP="00A337CC" w:rsidR="00A337CC">
      <w:pPr>
        <w:ind w:firstLine="708"/>
        <w:jc w:val="both"/>
      </w:pPr>
    </w:p>
    <w:p w:rsidRDefault="00A337CC" w:rsidP="00A337CC" w:rsidR="00A337CC">
      <w:pPr>
        <w:pStyle w:val="Odlomakpopisa"/>
        <w:ind w:left="1440"/>
        <w:jc w:val="right"/>
      </w:pPr>
      <w:proofErr w:type="spellStart"/>
      <w:r>
        <w:lastRenderedPageBreak/>
        <w:t>85</w:t>
      </w:r>
      <w:proofErr w:type="spellEnd"/>
      <w:r>
        <w:t>. St-</w:t>
      </w:r>
      <w:proofErr w:type="spellStart"/>
      <w:r>
        <w:t>1228</w:t>
      </w:r>
      <w:proofErr w:type="spellEnd"/>
      <w:r>
        <w:t>/</w:t>
      </w:r>
      <w:proofErr w:type="spellStart"/>
      <w:r>
        <w:t>18</w:t>
      </w:r>
      <w:proofErr w:type="spellEnd"/>
    </w:p>
    <w:p w:rsidRDefault="00A337CC" w:rsidP="00A337CC" w:rsidR="00A337CC">
      <w:pPr>
        <w:jc w:val="center"/>
      </w:pPr>
      <w:r>
        <w:t>4</w:t>
      </w:r>
    </w:p>
    <w:p w:rsidRDefault="00A337CC" w:rsidP="00A337CC" w:rsidR="00A337CC">
      <w:pPr>
        <w:ind w:firstLine="708"/>
        <w:jc w:val="both"/>
      </w:pPr>
    </w:p>
    <w:p w:rsidRDefault="00C366DD" w:rsidP="00A337CC" w:rsidR="0018441A">
      <w:pPr>
        <w:ind w:firstLine="708"/>
        <w:jc w:val="both"/>
      </w:pPr>
      <w:r w:rsidRPr="00A053F6">
        <w:t>Prema odredbi čl</w:t>
      </w:r>
      <w:r w:rsidR="0014501A">
        <w:t>anka</w:t>
      </w:r>
      <w:r w:rsidRPr="00A053F6">
        <w:t xml:space="preserve"> </w:t>
      </w:r>
      <w:proofErr w:type="spellStart"/>
      <w:r w:rsidRPr="00A053F6">
        <w:t>19</w:t>
      </w:r>
      <w:proofErr w:type="spellEnd"/>
      <w:r w:rsidR="0018441A" w:rsidRPr="00A053F6">
        <w:t xml:space="preserve">. st. </w:t>
      </w:r>
      <w:r w:rsidRPr="00A053F6">
        <w:t>2</w:t>
      </w:r>
      <w:r w:rsidR="0018441A" w:rsidRPr="00A053F6">
        <w:t xml:space="preserve">. Zakona o računovodstvu ("Narodne novine" broj </w:t>
      </w:r>
      <w:proofErr w:type="spellStart"/>
      <w:r w:rsidR="008C27EB" w:rsidRPr="00A053F6">
        <w:t>78</w:t>
      </w:r>
      <w:proofErr w:type="spellEnd"/>
      <w:r w:rsidR="008C27EB" w:rsidRPr="00A053F6">
        <w:t>/</w:t>
      </w:r>
      <w:proofErr w:type="spellStart"/>
      <w:r w:rsidR="008C27EB" w:rsidRPr="00A053F6">
        <w:t>15</w:t>
      </w:r>
      <w:proofErr w:type="spellEnd"/>
      <w:r w:rsidR="0014501A">
        <w:t>.</w:t>
      </w:r>
      <w:r w:rsidR="008C27EB" w:rsidRPr="00A053F6">
        <w:t xml:space="preserve">, </w:t>
      </w:r>
      <w:proofErr w:type="spellStart"/>
      <w:r w:rsidR="008C27EB" w:rsidRPr="00A053F6">
        <w:t>134</w:t>
      </w:r>
      <w:proofErr w:type="spellEnd"/>
      <w:r w:rsidR="008C27EB" w:rsidRPr="00A053F6">
        <w:t>/</w:t>
      </w:r>
      <w:proofErr w:type="spellStart"/>
      <w:r w:rsidR="008C27EB" w:rsidRPr="00A053F6">
        <w:t>15</w:t>
      </w:r>
      <w:proofErr w:type="spellEnd"/>
      <w:r w:rsidR="0014501A">
        <w:t>.</w:t>
      </w:r>
      <w:r w:rsidR="008C27EB" w:rsidRPr="00A053F6">
        <w:t xml:space="preserve"> i </w:t>
      </w:r>
      <w:proofErr w:type="spellStart"/>
      <w:r w:rsidR="007B1722" w:rsidRPr="00A053F6">
        <w:t>120</w:t>
      </w:r>
      <w:proofErr w:type="spellEnd"/>
      <w:r w:rsidR="007B1722" w:rsidRPr="00A053F6">
        <w:t>/</w:t>
      </w:r>
      <w:proofErr w:type="spellStart"/>
      <w:r w:rsidR="007B1722" w:rsidRPr="00A053F6">
        <w:t>16</w:t>
      </w:r>
      <w:proofErr w:type="spellEnd"/>
      <w:r w:rsidR="0014501A">
        <w:t>.</w:t>
      </w:r>
      <w:r w:rsidR="007B1722" w:rsidRPr="00A053F6">
        <w:t xml:space="preserve">) </w:t>
      </w:r>
      <w:r w:rsidRPr="00A053F6">
        <w:t>godišnje financijske izvještaje</w:t>
      </w:r>
      <w:r w:rsidR="004A33A9" w:rsidRPr="00A053F6">
        <w:t xml:space="preserve"> čine: izvještaj o financijskom položaju (bilanca), račun dobiti i gubitka, izvještaj o ostaloj sveobuhvatnoj dobiti, izvještaj o novčanim tokovima, izvještaj o promjenama kapitala</w:t>
      </w:r>
      <w:r w:rsidR="00DD1A2B" w:rsidRPr="00A053F6">
        <w:t xml:space="preserve"> i bilješke uz financijske izvještaje.</w:t>
      </w:r>
      <w:r w:rsidR="008F1F6F">
        <w:t xml:space="preserve"> </w:t>
      </w:r>
      <w:r w:rsidR="008F1F6F" w:rsidRPr="008F1F6F">
        <w:t xml:space="preserve">Iznimno od stavka 2. </w:t>
      </w:r>
      <w:r w:rsidR="007E520E">
        <w:t xml:space="preserve">toga </w:t>
      </w:r>
      <w:r w:rsidR="008F1F6F" w:rsidRPr="008F1F6F">
        <w:t>članka, mali i mikro poduzetnici dužni su sastavljati bilancu, račun dobiti i gubitka i bilješke uz financijske izvještaje</w:t>
      </w:r>
      <w:r w:rsidR="007E520E">
        <w:t xml:space="preserve"> (čl</w:t>
      </w:r>
      <w:r w:rsidR="0014501A">
        <w:t>anak</w:t>
      </w:r>
      <w:r w:rsidR="007E520E">
        <w:t xml:space="preserve"> </w:t>
      </w:r>
      <w:proofErr w:type="spellStart"/>
      <w:r w:rsidR="007E520E">
        <w:t>19</w:t>
      </w:r>
      <w:proofErr w:type="spellEnd"/>
      <w:r w:rsidR="007E520E">
        <w:t>. st</w:t>
      </w:r>
      <w:r w:rsidR="0014501A">
        <w:t>avak</w:t>
      </w:r>
      <w:r w:rsidR="007E520E">
        <w:t xml:space="preserve"> 3. citiranog Zakona o računovodstvu)</w:t>
      </w:r>
      <w:r w:rsidR="008F1F6F" w:rsidRPr="008F1F6F">
        <w:t>.</w:t>
      </w:r>
    </w:p>
    <w:p w:rsidRDefault="00622BC6" w:rsidP="00A926C8" w:rsidR="00622BC6">
      <w:pPr>
        <w:pStyle w:val="Default"/>
        <w:ind w:firstLine="708"/>
        <w:jc w:val="both"/>
      </w:pPr>
    </w:p>
    <w:p w:rsidRDefault="00622BC6" w:rsidP="00C63207" w:rsidR="00B31F26">
      <w:pPr>
        <w:pStyle w:val="Default"/>
        <w:ind w:firstLine="708"/>
        <w:jc w:val="both"/>
      </w:pPr>
      <w:r>
        <w:t>Nadalje, p</w:t>
      </w:r>
      <w:r w:rsidR="00655AA9">
        <w:t>rema odredbama čl</w:t>
      </w:r>
      <w:r w:rsidR="0014501A">
        <w:t>anka</w:t>
      </w:r>
      <w:r w:rsidR="00655AA9">
        <w:t xml:space="preserve"> </w:t>
      </w:r>
      <w:proofErr w:type="spellStart"/>
      <w:r w:rsidR="006F2525">
        <w:t>27</w:t>
      </w:r>
      <w:proofErr w:type="spellEnd"/>
      <w:r w:rsidR="006F2525">
        <w:t xml:space="preserve">. </w:t>
      </w:r>
      <w:proofErr w:type="spellStart"/>
      <w:r w:rsidR="006F2525">
        <w:t>SZ</w:t>
      </w:r>
      <w:proofErr w:type="spellEnd"/>
      <w:r w:rsidR="006F2525">
        <w:t>-a</w:t>
      </w:r>
      <w:r w:rsidR="00B31F26">
        <w:t xml:space="preserve"> </w:t>
      </w:r>
      <w:r w:rsidR="00C63207">
        <w:t xml:space="preserve">prijedlog </w:t>
      </w:r>
      <w:r w:rsidR="00B31F26">
        <w:t>plan</w:t>
      </w:r>
      <w:r w:rsidR="00C63207">
        <w:t>a</w:t>
      </w:r>
      <w:r w:rsidR="00B31F26">
        <w:t xml:space="preserve"> restrukturiranja mora sadržavati: </w:t>
      </w:r>
    </w:p>
    <w:p w:rsidRDefault="00C63207" w:rsidP="00C63207" w:rsidR="00C63207" w:rsidRPr="004C3D03">
      <w:pPr>
        <w:ind w:firstLine="708"/>
        <w:jc w:val="both"/>
      </w:pPr>
      <w:r w:rsidRPr="004C3D03">
        <w:t>- činjenice i okolnosti iz kojih proizlazi postojanje prijeteće nesposobnosti za plaćanje,</w:t>
      </w:r>
    </w:p>
    <w:p w:rsidRDefault="006A260A" w:rsidP="00C63207" w:rsidR="00C63207" w:rsidRPr="004C3D03">
      <w:pPr>
        <w:ind w:firstLine="708"/>
        <w:jc w:val="both"/>
      </w:pPr>
      <w:r>
        <w:t xml:space="preserve">- </w:t>
      </w:r>
      <w:r w:rsidR="00C63207" w:rsidRPr="004C3D03">
        <w:t>izračun manjka likvidnih sredstava na dan priloženih financijskih izvještaja,</w:t>
      </w:r>
    </w:p>
    <w:p w:rsidRDefault="00C63207" w:rsidP="00C63207" w:rsidR="00C63207" w:rsidRPr="004C3D03">
      <w:pPr>
        <w:ind w:firstLine="708"/>
        <w:jc w:val="both"/>
      </w:pPr>
      <w:r w:rsidRPr="004C3D03">
        <w:t>- mjere financijskoga restrukturiranja i izračun njihovih učinaka na manjak likvidnih sredstava,</w:t>
      </w:r>
    </w:p>
    <w:p w:rsidRDefault="00C63207" w:rsidP="00C63207" w:rsidR="00C63207" w:rsidRPr="004C3D03">
      <w:pPr>
        <w:ind w:firstLine="708"/>
        <w:jc w:val="both"/>
      </w:pPr>
      <w:r w:rsidRPr="004C3D03">
        <w:t>- mjere operativnoga restrukturiranja i izračun njihovih učinaka na poslovanje,</w:t>
      </w:r>
    </w:p>
    <w:p w:rsidRDefault="00C63207" w:rsidP="00C63207" w:rsidR="00C63207" w:rsidRPr="004C3D03">
      <w:pPr>
        <w:ind w:firstLine="708"/>
        <w:jc w:val="both"/>
      </w:pPr>
      <w:r w:rsidRPr="004C3D03">
        <w:t>- plan poslovanja za razdoblje do kraja tekuće i za dvije sljedeće kalendarske godine uz detaljno obrazloženje razloga za utvrđivanje svake pozicije plana,</w:t>
      </w:r>
    </w:p>
    <w:p w:rsidRDefault="00C63207" w:rsidP="00C63207" w:rsidR="00C63207" w:rsidRPr="004C3D03">
      <w:pPr>
        <w:ind w:firstLine="708"/>
        <w:jc w:val="both"/>
      </w:pPr>
      <w:r w:rsidRPr="004C3D03">
        <w:t>- planiranu bilancu na zadnji dan razdoblja za koje je sastavljen plan poslovanja,</w:t>
      </w:r>
    </w:p>
    <w:p w:rsidRDefault="00C63207" w:rsidP="00C63207" w:rsidR="00C63207" w:rsidRPr="004C3D03">
      <w:pPr>
        <w:ind w:firstLine="708"/>
        <w:jc w:val="both"/>
      </w:pPr>
      <w:r w:rsidRPr="004C3D03">
        <w:t>- analizu svih tražbina prema visini i vrsti (tražbine radnika i prijašnjih dužnikovih radnika,</w:t>
      </w:r>
      <w:r>
        <w:t xml:space="preserve"> </w:t>
      </w:r>
      <w:r w:rsidRPr="004C3D03">
        <w:t xml:space="preserve">izlučna prava, </w:t>
      </w:r>
      <w:proofErr w:type="spellStart"/>
      <w:r w:rsidRPr="004C3D03">
        <w:t>razlučna</w:t>
      </w:r>
      <w:proofErr w:type="spellEnd"/>
      <w:r w:rsidRPr="004C3D03">
        <w:t xml:space="preserve"> prava, tražbine za koje se vodi postupak, neosigurane tražbine i druge tražbine),</w:t>
      </w:r>
    </w:p>
    <w:p w:rsidRDefault="008253F3" w:rsidP="00C63207" w:rsidR="00C63207" w:rsidRPr="004C3D03">
      <w:pPr>
        <w:ind w:firstLine="708"/>
        <w:jc w:val="both"/>
      </w:pPr>
      <w:r>
        <w:t>-</w:t>
      </w:r>
      <w:r w:rsidR="00C63207" w:rsidRPr="004C3D03">
        <w:t xml:space="preserve"> ponudu vjerovnicima razvrstanim u skupine odgovarajućom primjenom pravila o razvrstavanju sudionika u stečajnom planu </w:t>
      </w:r>
      <w:r w:rsidR="00C63207">
        <w:t xml:space="preserve">koja sadržava načine, rokove i uvjete </w:t>
      </w:r>
      <w:r w:rsidR="00C63207" w:rsidRPr="004C3D03">
        <w:t>namirenja tražbina,</w:t>
      </w:r>
    </w:p>
    <w:p w:rsidRDefault="00C63207" w:rsidP="00C63207" w:rsidR="00C63207" w:rsidRPr="004C3D03">
      <w:pPr>
        <w:ind w:firstLine="708"/>
        <w:jc w:val="both"/>
      </w:pPr>
      <w:r w:rsidRPr="004C3D03">
        <w:t xml:space="preserve">- </w:t>
      </w:r>
      <w:r>
        <w:t>najavu novoga zaduženja u novcu radi privremenog financiranja, ako je dužnik takvu mjeru restrukturiranja predvidio i</w:t>
      </w:r>
    </w:p>
    <w:p w:rsidRDefault="00C63207" w:rsidP="00F24DBE" w:rsidR="00C63207" w:rsidRPr="004C3D03">
      <w:pPr>
        <w:ind w:firstLine="708"/>
        <w:jc w:val="both"/>
      </w:pPr>
      <w:r w:rsidRPr="004C3D03">
        <w:t>- planirani iznos troškova restrukturiranja.</w:t>
      </w:r>
    </w:p>
    <w:p w:rsidRDefault="00C63207" w:rsidP="00C63207" w:rsidR="00C63207">
      <w:pPr>
        <w:pStyle w:val="Default"/>
        <w:jc w:val="both"/>
      </w:pPr>
    </w:p>
    <w:p w:rsidRDefault="00B31F26" w:rsidP="00B31F26" w:rsidR="00B31F26">
      <w:pPr>
        <w:ind w:firstLine="708"/>
        <w:jc w:val="both"/>
      </w:pPr>
      <w:r>
        <w:t>Prema odredbi čl</w:t>
      </w:r>
      <w:r w:rsidR="006A260A">
        <w:t>anka</w:t>
      </w:r>
      <w:r w:rsidRPr="004C3D03">
        <w:t xml:space="preserve"> </w:t>
      </w:r>
      <w:proofErr w:type="spellStart"/>
      <w:r w:rsidRPr="004C3D03">
        <w:t>27</w:t>
      </w:r>
      <w:proofErr w:type="spellEnd"/>
      <w:r w:rsidRPr="004C3D03">
        <w:t>. t</w:t>
      </w:r>
      <w:r w:rsidR="006A260A">
        <w:t>očki</w:t>
      </w:r>
      <w:r w:rsidRPr="004C3D03">
        <w:t xml:space="preserve"> 8. </w:t>
      </w:r>
      <w:proofErr w:type="spellStart"/>
      <w:r w:rsidRPr="004C3D03">
        <w:t>SZ</w:t>
      </w:r>
      <w:proofErr w:type="spellEnd"/>
      <w:r w:rsidRPr="004C3D03">
        <w:t xml:space="preserve">-a vjerovnici </w:t>
      </w:r>
      <w:r>
        <w:t xml:space="preserve">se u </w:t>
      </w:r>
      <w:proofErr w:type="spellStart"/>
      <w:r>
        <w:t>predstečajnom</w:t>
      </w:r>
      <w:proofErr w:type="spellEnd"/>
      <w:r>
        <w:t xml:space="preserve"> postupku </w:t>
      </w:r>
      <w:r w:rsidRPr="004C3D03">
        <w:t xml:space="preserve"> razvrstavaju u skupine odgovarajućom primjenom pravila o razvrstavanju sudionika u stečajnom planu. </w:t>
      </w:r>
      <w:r w:rsidR="003D054D">
        <w:t xml:space="preserve">S tim </w:t>
      </w:r>
      <w:r w:rsidR="00977526">
        <w:t xml:space="preserve">u </w:t>
      </w:r>
      <w:r w:rsidR="003D054D">
        <w:t>svezi, prema odredbi č</w:t>
      </w:r>
      <w:r w:rsidRPr="004C3D03">
        <w:t>l</w:t>
      </w:r>
      <w:r w:rsidR="006A260A">
        <w:t>anka</w:t>
      </w:r>
      <w:r w:rsidRPr="004C3D03">
        <w:t xml:space="preserve"> </w:t>
      </w:r>
      <w:proofErr w:type="spellStart"/>
      <w:r w:rsidRPr="004C3D03">
        <w:t>308</w:t>
      </w:r>
      <w:proofErr w:type="spellEnd"/>
      <w:r w:rsidRPr="004C3D03">
        <w:t>. st</w:t>
      </w:r>
      <w:r w:rsidR="006A260A">
        <w:t>avka</w:t>
      </w:r>
      <w:r w:rsidRPr="004C3D03">
        <w:t xml:space="preserve"> 2. </w:t>
      </w:r>
      <w:proofErr w:type="spellStart"/>
      <w:r w:rsidRPr="004C3D03">
        <w:t>SZ</w:t>
      </w:r>
      <w:proofErr w:type="spellEnd"/>
      <w:r w:rsidRPr="004C3D03">
        <w:t xml:space="preserve">-a, u stečajnom planu </w:t>
      </w:r>
      <w:r w:rsidR="00D52B12">
        <w:t xml:space="preserve">će </w:t>
      </w:r>
      <w:r w:rsidRPr="004C3D03">
        <w:t xml:space="preserve">navesti kriteriji razvrstavanja vjerovnika, </w:t>
      </w:r>
      <w:r w:rsidR="003D054D">
        <w:t xml:space="preserve">a takvo razvrstavanje se mora temeljiti na valjanim razlozima. </w:t>
      </w:r>
      <w:r w:rsidR="00D52B12">
        <w:t>Prema odredbi čl</w:t>
      </w:r>
      <w:r w:rsidR="006A260A">
        <w:t>anka</w:t>
      </w:r>
      <w:r w:rsidR="00D52B12">
        <w:t xml:space="preserve"> </w:t>
      </w:r>
      <w:proofErr w:type="spellStart"/>
      <w:r w:rsidR="00D52B12">
        <w:t>312</w:t>
      </w:r>
      <w:proofErr w:type="spellEnd"/>
      <w:r w:rsidR="00D52B12">
        <w:t>. st</w:t>
      </w:r>
      <w:r w:rsidR="006A260A">
        <w:t>avka</w:t>
      </w:r>
      <w:r w:rsidR="00D52B12">
        <w:t xml:space="preserve"> 1. </w:t>
      </w:r>
      <w:proofErr w:type="spellStart"/>
      <w:r w:rsidR="00D52B12">
        <w:t>SZ</w:t>
      </w:r>
      <w:proofErr w:type="spellEnd"/>
      <w:r w:rsidR="00D52B12">
        <w:t xml:space="preserve">-a, </w:t>
      </w:r>
      <w:r w:rsidRPr="004C3D03">
        <w:t>svim sudionicima (vjerovnicima) pojedine skupine stečajnim planom moraju se osigurati ista prava. Iznimno, različito postupanje prema sudionicima iste skupine dopušteno je samo uz suglasnost svih sudionika koji su time pogođeni. U tom je slučaju stečajnim planom potrebno priložiti izjave o suglasnosti dotičnih sudionika (čl</w:t>
      </w:r>
      <w:r w:rsidR="006A260A">
        <w:t>anak</w:t>
      </w:r>
      <w:r w:rsidRPr="004C3D03">
        <w:t xml:space="preserve"> </w:t>
      </w:r>
      <w:proofErr w:type="spellStart"/>
      <w:r w:rsidRPr="004C3D03">
        <w:t>312</w:t>
      </w:r>
      <w:proofErr w:type="spellEnd"/>
      <w:r w:rsidRPr="004C3D03">
        <w:t>. st</w:t>
      </w:r>
      <w:r w:rsidR="006A260A">
        <w:t>avak</w:t>
      </w:r>
      <w:r w:rsidRPr="004C3D03">
        <w:t xml:space="preserve"> 2. </w:t>
      </w:r>
      <w:proofErr w:type="spellStart"/>
      <w:r w:rsidRPr="004C3D03">
        <w:t>SZ</w:t>
      </w:r>
      <w:proofErr w:type="spellEnd"/>
      <w:r w:rsidR="006A260A">
        <w:t>-a</w:t>
      </w:r>
      <w:r w:rsidRPr="004C3D03">
        <w:t>).</w:t>
      </w:r>
    </w:p>
    <w:p w:rsidRDefault="00563351" w:rsidP="0018441A" w:rsidR="00563351">
      <w:pPr>
        <w:ind w:firstLine="708"/>
        <w:jc w:val="both"/>
      </w:pPr>
    </w:p>
    <w:p w:rsidRDefault="009A5362" w:rsidP="0018441A" w:rsidR="00A337CC">
      <w:pPr>
        <w:ind w:firstLine="708"/>
        <w:jc w:val="both"/>
      </w:pPr>
      <w:r>
        <w:t xml:space="preserve">Međutim, u konkretnom slučaju </w:t>
      </w:r>
      <w:r w:rsidR="00846FF0">
        <w:t xml:space="preserve">dužnik je uz prijedlog za otvaranje </w:t>
      </w:r>
      <w:proofErr w:type="spellStart"/>
      <w:r w:rsidR="00846FF0">
        <w:t>predstečajnoga</w:t>
      </w:r>
      <w:proofErr w:type="spellEnd"/>
      <w:r w:rsidR="00846FF0">
        <w:t xml:space="preserve"> postupka </w:t>
      </w:r>
      <w:r>
        <w:t xml:space="preserve">propustio dostaviti </w:t>
      </w:r>
      <w:r w:rsidR="00846FF0" w:rsidRPr="004C3D03">
        <w:t xml:space="preserve">financijske izvještaje u skladu sa Zakonom o računovodstvu koji nisu stariji od tri mjeseca od dana podnošenja prijedloga za otvaranje </w:t>
      </w:r>
      <w:proofErr w:type="spellStart"/>
      <w:r w:rsidR="00846FF0" w:rsidRPr="004C3D03">
        <w:t>predstečajnoga</w:t>
      </w:r>
      <w:proofErr w:type="spellEnd"/>
      <w:r w:rsidR="00846FF0" w:rsidRPr="004C3D03">
        <w:t xml:space="preserve"> postupka, s time da se usporedni podaci u financijskim izvještajima iskazuju sa stanjem na dan godišnjih financijskih izvještaja prethodne godine, odnosno evidencije koje vode u skladu s poreznim propisima ako je duž</w:t>
      </w:r>
      <w:r w:rsidR="00563351">
        <w:t>nik obveznik poreza na dohodak</w:t>
      </w:r>
      <w:r w:rsidR="006A260A">
        <w:t xml:space="preserve">, izjavu o broju zaposlenih na zadnji dan u mjesecu koji prethodi danu podnošenja prijedloga i prijedlog </w:t>
      </w:r>
    </w:p>
    <w:p w:rsidRDefault="00A337CC" w:rsidP="00A337CC" w:rsidR="00A337CC">
      <w:pPr>
        <w:pStyle w:val="Odlomakpopisa"/>
        <w:ind w:left="1440"/>
        <w:jc w:val="right"/>
      </w:pPr>
      <w:proofErr w:type="spellStart"/>
      <w:r>
        <w:lastRenderedPageBreak/>
        <w:t>85</w:t>
      </w:r>
      <w:proofErr w:type="spellEnd"/>
      <w:r>
        <w:t>. St-</w:t>
      </w:r>
      <w:proofErr w:type="spellStart"/>
      <w:r>
        <w:t>1228</w:t>
      </w:r>
      <w:proofErr w:type="spellEnd"/>
      <w:r>
        <w:t>/</w:t>
      </w:r>
      <w:proofErr w:type="spellStart"/>
      <w:r>
        <w:t>18</w:t>
      </w:r>
      <w:proofErr w:type="spellEnd"/>
    </w:p>
    <w:p w:rsidRDefault="00A337CC" w:rsidP="00A337CC" w:rsidR="00A337CC">
      <w:pPr>
        <w:jc w:val="center"/>
      </w:pPr>
      <w:r>
        <w:t>5</w:t>
      </w:r>
    </w:p>
    <w:p w:rsidRDefault="00A337CC" w:rsidP="00A337CC" w:rsidR="00A337CC">
      <w:pPr>
        <w:ind w:firstLine="708"/>
        <w:jc w:val="both"/>
      </w:pPr>
    </w:p>
    <w:p w:rsidRDefault="006A260A" w:rsidP="00A337CC" w:rsidR="00D42A79">
      <w:pPr>
        <w:jc w:val="both"/>
      </w:pPr>
      <w:r>
        <w:t xml:space="preserve">plana </w:t>
      </w:r>
      <w:r w:rsidRPr="004C3D03">
        <w:t>restrukturiranja</w:t>
      </w:r>
      <w:r>
        <w:t xml:space="preserve"> </w:t>
      </w:r>
      <w:r w:rsidR="00977526">
        <w:t>(koji sadrži sve što je propisano prethodno citiranim odredbama čl</w:t>
      </w:r>
      <w:r>
        <w:t>anka</w:t>
      </w:r>
      <w:r w:rsidR="00977526">
        <w:t xml:space="preserve"> </w:t>
      </w:r>
      <w:proofErr w:type="spellStart"/>
      <w:r w:rsidR="00977526">
        <w:t>27</w:t>
      </w:r>
      <w:proofErr w:type="spellEnd"/>
      <w:r w:rsidR="00977526">
        <w:t xml:space="preserve">. </w:t>
      </w:r>
      <w:proofErr w:type="spellStart"/>
      <w:r w:rsidR="00977526">
        <w:t>SZ</w:t>
      </w:r>
      <w:proofErr w:type="spellEnd"/>
      <w:r w:rsidR="00977526">
        <w:t>-a)</w:t>
      </w:r>
      <w:r w:rsidR="007A0858">
        <w:t xml:space="preserve"> </w:t>
      </w:r>
      <w:r w:rsidR="00846FF0">
        <w:t>iako je to bio dužan učiniti u skladu s odredbama čl</w:t>
      </w:r>
      <w:r>
        <w:t>anka</w:t>
      </w:r>
      <w:r w:rsidR="00846FF0">
        <w:t xml:space="preserve"> </w:t>
      </w:r>
      <w:proofErr w:type="spellStart"/>
      <w:r w:rsidR="00846FF0">
        <w:t>26</w:t>
      </w:r>
      <w:proofErr w:type="spellEnd"/>
      <w:r w:rsidR="00846FF0">
        <w:t xml:space="preserve">. </w:t>
      </w:r>
      <w:proofErr w:type="spellStart"/>
      <w:r w:rsidR="00846FF0">
        <w:t>SZ</w:t>
      </w:r>
      <w:proofErr w:type="spellEnd"/>
      <w:r w:rsidR="00846FF0">
        <w:t>-a.</w:t>
      </w:r>
    </w:p>
    <w:p w:rsidRDefault="002F0C57" w:rsidP="002F0C57" w:rsidR="00563351">
      <w:pPr>
        <w:jc w:val="both"/>
      </w:pPr>
      <w:r>
        <w:tab/>
      </w:r>
    </w:p>
    <w:p w:rsidRDefault="002F0C57" w:rsidP="00563351" w:rsidR="00182FF6">
      <w:pPr>
        <w:ind w:firstLine="708"/>
        <w:jc w:val="both"/>
      </w:pPr>
      <w:r>
        <w:t xml:space="preserve">Uzevši u obzir navedeno, sud je utvrdio kako prijedlog za otvaranje </w:t>
      </w:r>
      <w:proofErr w:type="spellStart"/>
      <w:r>
        <w:t>predstečajnoga</w:t>
      </w:r>
      <w:proofErr w:type="spellEnd"/>
      <w:r>
        <w:t xml:space="preserve"> postupka nije potpun, zbog čega je na temelju odredbe </w:t>
      </w:r>
      <w:r w:rsidR="00182FF6">
        <w:t>čl</w:t>
      </w:r>
      <w:r w:rsidR="006A260A">
        <w:t>anka</w:t>
      </w:r>
      <w:r w:rsidR="00182FF6">
        <w:t xml:space="preserve"> </w:t>
      </w:r>
      <w:proofErr w:type="spellStart"/>
      <w:r w:rsidR="00182FF6">
        <w:t>31</w:t>
      </w:r>
      <w:proofErr w:type="spellEnd"/>
      <w:r w:rsidR="00182FF6">
        <w:t>. st</w:t>
      </w:r>
      <w:r w:rsidR="006A260A">
        <w:t>avka</w:t>
      </w:r>
      <w:r w:rsidR="00182FF6">
        <w:t xml:space="preserve"> 2. </w:t>
      </w:r>
      <w:proofErr w:type="spellStart"/>
      <w:r w:rsidR="00182FF6">
        <w:t>SZ</w:t>
      </w:r>
      <w:proofErr w:type="spellEnd"/>
      <w:r w:rsidR="00182FF6">
        <w:t xml:space="preserve">-a, </w:t>
      </w:r>
      <w:r w:rsidR="00B80AF2" w:rsidRPr="00182FF6">
        <w:t xml:space="preserve">naložio </w:t>
      </w:r>
      <w:r w:rsidR="00182FF6">
        <w:t xml:space="preserve">dužniku kao </w:t>
      </w:r>
      <w:r w:rsidR="00B80AF2" w:rsidRPr="00182FF6">
        <w:t xml:space="preserve">podnositelju prijedloga dopuniti prijedlog u roku </w:t>
      </w:r>
      <w:r w:rsidR="00182FF6">
        <w:t xml:space="preserve">od </w:t>
      </w:r>
      <w:r w:rsidR="00B80AF2" w:rsidRPr="00182FF6">
        <w:t>8 dana</w:t>
      </w:r>
      <w:r w:rsidR="006461F6" w:rsidRPr="00182FF6">
        <w:t xml:space="preserve"> (točka I. izreke</w:t>
      </w:r>
      <w:r w:rsidR="00182FF6">
        <w:t xml:space="preserve"> ovog rješenja</w:t>
      </w:r>
      <w:r w:rsidR="006461F6" w:rsidRPr="00182FF6">
        <w:t>)</w:t>
      </w:r>
      <w:r w:rsidR="00B80AF2" w:rsidRPr="00182FF6">
        <w:t>,</w:t>
      </w:r>
      <w:r w:rsidR="00182FF6">
        <w:t xml:space="preserve"> uz upozorenje na pravne posljedice ne postupanja po nalogu suda propisane odredb</w:t>
      </w:r>
      <w:r w:rsidR="001F76E1">
        <w:t>ama čl</w:t>
      </w:r>
      <w:r w:rsidR="006A260A">
        <w:t>anka</w:t>
      </w:r>
      <w:r w:rsidR="001F76E1">
        <w:t xml:space="preserve"> </w:t>
      </w:r>
      <w:proofErr w:type="spellStart"/>
      <w:r w:rsidR="001F76E1">
        <w:t>28</w:t>
      </w:r>
      <w:proofErr w:type="spellEnd"/>
      <w:r w:rsidR="001F76E1">
        <w:t>. st</w:t>
      </w:r>
      <w:r w:rsidR="006A260A">
        <w:t>avka</w:t>
      </w:r>
      <w:r w:rsidR="001F76E1">
        <w:t xml:space="preserve"> 3. i </w:t>
      </w:r>
      <w:r w:rsidR="00182FF6">
        <w:t>čl</w:t>
      </w:r>
      <w:r w:rsidR="006A260A">
        <w:t xml:space="preserve">anka </w:t>
      </w:r>
      <w:proofErr w:type="spellStart"/>
      <w:r w:rsidR="00182FF6">
        <w:t>31</w:t>
      </w:r>
      <w:proofErr w:type="spellEnd"/>
      <w:r w:rsidR="00182FF6">
        <w:t>. st</w:t>
      </w:r>
      <w:r w:rsidR="006A260A">
        <w:t>avka</w:t>
      </w:r>
      <w:r w:rsidR="00182FF6">
        <w:t xml:space="preserve"> 3. </w:t>
      </w:r>
      <w:proofErr w:type="spellStart"/>
      <w:r w:rsidR="00182FF6">
        <w:t>SZ</w:t>
      </w:r>
      <w:proofErr w:type="spellEnd"/>
      <w:r w:rsidR="00182FF6">
        <w:t>-a</w:t>
      </w:r>
      <w:r w:rsidR="00B80AF2" w:rsidRPr="00182FF6">
        <w:t xml:space="preserve"> </w:t>
      </w:r>
      <w:r w:rsidR="00182FF6">
        <w:t>(točka II. izreke ovog rješenja).</w:t>
      </w:r>
    </w:p>
    <w:p w:rsidRDefault="00182FF6" w:rsidP="002F0C57" w:rsidR="001F76E1">
      <w:pPr>
        <w:jc w:val="both"/>
      </w:pPr>
      <w:r>
        <w:tab/>
      </w:r>
    </w:p>
    <w:p w:rsidRDefault="00623C81" w:rsidP="00A926C8" w:rsidR="00494008" w:rsidRPr="004C3D03">
      <w:pPr>
        <w:jc w:val="center"/>
      </w:pPr>
      <w:r w:rsidRPr="004C3D03">
        <w:t xml:space="preserve">U Zagrebu </w:t>
      </w:r>
      <w:proofErr w:type="spellStart"/>
      <w:r w:rsidR="00B836A8">
        <w:t>14</w:t>
      </w:r>
      <w:proofErr w:type="spellEnd"/>
      <w:r w:rsidR="00DC79DD" w:rsidRPr="003E718A">
        <w:rPr>
          <w:lang w:eastAsia="hr-HR" w:val="pt-BR"/>
        </w:rPr>
        <w:t>.</w:t>
      </w:r>
      <w:r w:rsidR="00DC79DD">
        <w:rPr>
          <w:lang w:eastAsia="hr-HR" w:val="pt-BR"/>
        </w:rPr>
        <w:t xml:space="preserve"> </w:t>
      </w:r>
      <w:r w:rsidR="00B836A8">
        <w:rPr>
          <w:lang w:eastAsia="hr-HR" w:val="pt-BR"/>
        </w:rPr>
        <w:t>svibnja</w:t>
      </w:r>
      <w:r w:rsidR="00DC79DD">
        <w:rPr>
          <w:lang w:eastAsia="hr-HR" w:val="pt-BR"/>
        </w:rPr>
        <w:t xml:space="preserve"> 2018</w:t>
      </w:r>
      <w:r w:rsidR="001D7C1D" w:rsidRPr="004C3D03">
        <w:t xml:space="preserve">.                                                                                                                </w:t>
      </w:r>
    </w:p>
    <w:p w:rsidRDefault="007D37E4" w:rsidP="00A926C8" w:rsidR="007D37E4">
      <w:pPr>
        <w:pStyle w:val="Podnaslov"/>
        <w:ind w:firstLine="708" w:left="5664"/>
        <w:rPr>
          <w:rFonts w:hAnsi="Times New Roman" w:ascii="Times New Roman"/>
          <w:b w:val="false"/>
          <w:color w:val="auto"/>
          <w:szCs w:val="24"/>
        </w:rPr>
      </w:pPr>
    </w:p>
    <w:p w:rsidRDefault="00B80AF2" w:rsidP="00A926C8" w:rsidR="00227E5D" w:rsidRPr="004C3D03">
      <w:pPr>
        <w:pStyle w:val="Podnaslov"/>
        <w:ind w:firstLine="708" w:left="5664"/>
        <w:rPr>
          <w:rFonts w:hAnsi="Times New Roman" w:ascii="Times New Roman"/>
          <w:b w:val="false"/>
          <w:color w:val="auto"/>
          <w:szCs w:val="24"/>
        </w:rPr>
      </w:pPr>
      <w:r w:rsidRPr="004C3D03">
        <w:rPr>
          <w:rFonts w:hAnsi="Times New Roman" w:ascii="Times New Roman"/>
          <w:b w:val="false"/>
          <w:color w:val="auto"/>
          <w:szCs w:val="24"/>
        </w:rPr>
        <w:t>S</w:t>
      </w:r>
      <w:r w:rsidR="00227E5D" w:rsidRPr="004C3D03">
        <w:rPr>
          <w:rFonts w:hAnsi="Times New Roman" w:ascii="Times New Roman"/>
          <w:b w:val="false"/>
          <w:color w:val="auto"/>
          <w:szCs w:val="24"/>
        </w:rPr>
        <w:t>udac:</w:t>
      </w:r>
    </w:p>
    <w:p w:rsidRDefault="00E06AAF" w:rsidP="00E91121" w:rsidR="00227E5D" w:rsidRPr="004C3D03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  <w:proofErr w:type="spellStart"/>
      <w:r>
        <w:rPr>
          <w:rFonts w:hAnsi="Times New Roman" w:ascii="Times New Roman"/>
          <w:b w:val="false"/>
          <w:color w:val="auto"/>
          <w:szCs w:val="24"/>
        </w:rPr>
        <w:t>mr.sc</w:t>
      </w:r>
      <w:proofErr w:type="spellEnd"/>
      <w:r>
        <w:rPr>
          <w:rFonts w:hAnsi="Times New Roman" w:ascii="Times New Roman"/>
          <w:b w:val="false"/>
          <w:color w:val="auto"/>
          <w:szCs w:val="24"/>
        </w:rPr>
        <w:t>. Ivana Koštarić Fegeš</w:t>
      </w:r>
      <w:r w:rsidR="00EE398D">
        <w:rPr>
          <w:rFonts w:hAnsi="Times New Roman" w:ascii="Times New Roman"/>
          <w:b w:val="false"/>
          <w:color w:val="auto"/>
          <w:szCs w:val="24"/>
        </w:rPr>
        <w:t>, v.r.</w:t>
      </w:r>
    </w:p>
    <w:p w:rsidRDefault="00A926C8" w:rsidP="001D7C1D" w:rsidR="00A926C8"/>
    <w:p w:rsidRDefault="001D7C1D" w:rsidP="001D7C1D" w:rsidR="001D7C1D" w:rsidRPr="004C3D03">
      <w:r w:rsidRPr="004C3D03">
        <w:t>UPUTA O PRAVNOM LIJEKU:</w:t>
      </w:r>
    </w:p>
    <w:p w:rsidRDefault="001A1C1F" w:rsidP="001D7C1D" w:rsidR="001D7C1D" w:rsidRPr="004C3D03">
      <w:r>
        <w:t>Protiv ovog rješenja</w:t>
      </w:r>
      <w:r w:rsidR="001D7C1D" w:rsidRPr="004C3D03">
        <w:t xml:space="preserve"> nije dopuštena </w:t>
      </w:r>
      <w:r>
        <w:t xml:space="preserve">žalba </w:t>
      </w:r>
      <w:r w:rsidR="001D7C1D" w:rsidRPr="004C3D03">
        <w:t>(čl</w:t>
      </w:r>
      <w:r w:rsidR="006A260A">
        <w:t>anak</w:t>
      </w:r>
      <w:r w:rsidR="001D7C1D" w:rsidRPr="004C3D03">
        <w:t xml:space="preserve"> </w:t>
      </w:r>
      <w:proofErr w:type="spellStart"/>
      <w:r w:rsidR="001D7C1D" w:rsidRPr="004C3D03">
        <w:t>278</w:t>
      </w:r>
      <w:proofErr w:type="spellEnd"/>
      <w:r w:rsidR="001D7C1D" w:rsidRPr="004C3D03">
        <w:t xml:space="preserve">. </w:t>
      </w:r>
      <w:proofErr w:type="spellStart"/>
      <w:r w:rsidR="001D7C1D" w:rsidRPr="004C3D03">
        <w:t>ZPP</w:t>
      </w:r>
      <w:proofErr w:type="spellEnd"/>
      <w:r w:rsidR="001D7C1D" w:rsidRPr="004C3D03">
        <w:t>-a</w:t>
      </w:r>
      <w:r w:rsidR="00B80AF2" w:rsidRPr="004C3D03">
        <w:t xml:space="preserve"> u vezi s čl</w:t>
      </w:r>
      <w:r w:rsidR="006A260A">
        <w:t>ankom</w:t>
      </w:r>
      <w:r w:rsidR="00B80AF2" w:rsidRPr="004C3D03">
        <w:t xml:space="preserve"> </w:t>
      </w:r>
      <w:proofErr w:type="spellStart"/>
      <w:r w:rsidR="00B80AF2" w:rsidRPr="004C3D03">
        <w:t>1</w:t>
      </w:r>
      <w:r w:rsidR="00E06AAF">
        <w:t>0</w:t>
      </w:r>
      <w:proofErr w:type="spellEnd"/>
      <w:r w:rsidR="00E06AAF">
        <w:t xml:space="preserve">. </w:t>
      </w:r>
      <w:proofErr w:type="spellStart"/>
      <w:r w:rsidR="00E06AAF">
        <w:t>SZ</w:t>
      </w:r>
      <w:proofErr w:type="spellEnd"/>
      <w:r>
        <w:t>-a</w:t>
      </w:r>
      <w:r w:rsidR="001D7C1D" w:rsidRPr="004C3D03">
        <w:t xml:space="preserve">). </w:t>
      </w:r>
    </w:p>
    <w:p w:rsidRDefault="00A926C8" w:rsidP="001D7C1D" w:rsidR="00A926C8"/>
    <w:p w:rsidRDefault="00A926C8" w:rsidP="001D7C1D" w:rsidR="00A926C8"/>
    <w:p w:rsidRDefault="00EE398D" w:rsidP="00EE398D" w:rsidR="00EE398D">
      <w:pPr>
        <w:autoSpaceDE w:val="false"/>
        <w:autoSpaceDN w:val="false"/>
        <w:adjustRightInd w:val="false"/>
        <w:jc w:val="both"/>
        <w:rPr>
          <w:lang w:eastAsia="hr-HR"/>
        </w:rPr>
      </w:pPr>
      <w:r>
        <w:rPr>
          <w:lang w:eastAsia="hr-HR"/>
        </w:rPr>
        <w:t xml:space="preserve">Za točnost </w:t>
      </w:r>
      <w:proofErr w:type="spellStart"/>
      <w:r>
        <w:rPr>
          <w:lang w:eastAsia="hr-HR"/>
        </w:rPr>
        <w:t>otpravka</w:t>
      </w:r>
      <w:proofErr w:type="spellEnd"/>
      <w:r>
        <w:rPr>
          <w:lang w:eastAsia="hr-HR"/>
        </w:rPr>
        <w:t>-ovlašteni službenik</w:t>
      </w:r>
    </w:p>
    <w:p w:rsidRDefault="00EE398D" w:rsidP="00EE398D" w:rsidR="001D7C1D" w:rsidRPr="004C3D03">
      <w:r>
        <w:rPr>
          <w:lang w:eastAsia="hr-HR"/>
        </w:rPr>
        <w:t>Natalija Perković</w:t>
      </w:r>
    </w:p>
    <w:sectPr w:rsidSect="00414A38" w:rsidR="001D7C1D" w:rsidRPr="004C3D03">
      <w:headerReference w:type="even" r:id="rId11"/>
      <w:headerReference w:type="default" r:id="rId12"/>
      <w:headerReference w:type="first" r:id="rId13"/>
      <w:pgSz w:h="15840" w:w="12240"/>
      <w:pgMar w:gutter="0" w:footer="709" w:header="709" w:left="1622" w:bottom="719" w:right="1622" w:top="1440"/>
      <w:pgNumType w:chapStyle="1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296D5A" w:rsidR="00296D5A">
      <w:r>
        <w:separator/>
      </w:r>
    </w:p>
  </w:endnote>
  <w:endnote w:id="0" w:type="continuationSeparator">
    <w:p w:rsidRDefault="00296D5A" w:rsidR="00296D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296D5A" w:rsidR="00296D5A">
      <w:r>
        <w:separator/>
      </w:r>
    </w:p>
  </w:footnote>
  <w:footnote w:id="0" w:type="continuationSeparator">
    <w:p w:rsidRDefault="00296D5A" w:rsidR="00296D5A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AA4E98" w:rsidP="00581147" w:rsidR="00AA4E98">
    <w:pPr>
      <w:pStyle w:val="Zaglavlje"/>
      <w:jc w:val="center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03DAA" w:rsidP="00A60AD6" w:rsidR="00103DAA">
    <w:pPr>
      <w:pStyle w:val="Zaglavlje"/>
      <w:jc w:val="right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362124972"/>
      <w:docPartObj>
        <w:docPartGallery w:val="Page Numbers (Top of Page)"/>
        <w:docPartUnique/>
      </w:docPartObj>
    </w:sdtPr>
    <w:sdtEndPr/>
    <w:sdtContent>
      <w:p w:rsidRDefault="0020114B" w:rsidP="0020114B" w:rsidR="00414A38">
        <w:pPr>
          <w:pStyle w:val="Zaglavlje"/>
          <w:ind w:firstLine="3828" w:left="3252"/>
          <w:jc w:val="center"/>
        </w:pPr>
        <w:proofErr w:type="spellStart"/>
        <w:r>
          <w:t>85</w:t>
        </w:r>
        <w:proofErr w:type="spellEnd"/>
        <w:r w:rsidRPr="004C3D03">
          <w:t>. St-</w:t>
        </w:r>
        <w:proofErr w:type="spellStart"/>
        <w:r w:rsidR="00E64DC1">
          <w:t>1228</w:t>
        </w:r>
        <w:proofErr w:type="spellEnd"/>
        <w:r>
          <w:t>/</w:t>
        </w:r>
        <w:proofErr w:type="spellStart"/>
        <w:r>
          <w:t>1</w:t>
        </w:r>
        <w:r w:rsidR="00581147">
          <w:t>8</w:t>
        </w:r>
        <w:proofErr w:type="spellEnd"/>
      </w:p>
    </w:sdtContent>
  </w:sdt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9B205E"/>
    <w:multiLevelType w:val="hybridMultilevel"/>
    <w:tmpl w:val="F4A62508"/>
    <w:lvl w:tplc="D6E21F1C" w:ilvl="0">
      <w:start w:val="7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16852C3F"/>
    <w:multiLevelType w:val="hybridMultilevel"/>
    <w:tmpl w:val="558C552A"/>
    <w:lvl w:tplc="35BA702A" w:ilvl="0">
      <w:start w:val="1"/>
      <w:numFmt w:val="decimal"/>
      <w:lvlText w:val="%1."/>
      <w:lvlJc w:val="left"/>
      <w:pPr>
        <w:ind w:hanging="36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2160"/>
      </w:pPr>
    </w:lvl>
    <w:lvl w:tentative="true" w:tplc="041A001B" w:ilvl="2">
      <w:start w:val="1"/>
      <w:numFmt w:val="lowerRoman"/>
      <w:lvlText w:val="%3."/>
      <w:lvlJc w:val="right"/>
      <w:pPr>
        <w:ind w:hanging="180" w:left="2880"/>
      </w:pPr>
    </w:lvl>
    <w:lvl w:tentative="true" w:tplc="041A000F" w:ilvl="3">
      <w:start w:val="1"/>
      <w:numFmt w:val="decimal"/>
      <w:lvlText w:val="%4."/>
      <w:lvlJc w:val="left"/>
      <w:pPr>
        <w:ind w:hanging="360" w:left="3600"/>
      </w:pPr>
    </w:lvl>
    <w:lvl w:tentative="true" w:tplc="041A0019" w:ilvl="4">
      <w:start w:val="1"/>
      <w:numFmt w:val="lowerLetter"/>
      <w:lvlText w:val="%5."/>
      <w:lvlJc w:val="left"/>
      <w:pPr>
        <w:ind w:hanging="360" w:left="4320"/>
      </w:pPr>
    </w:lvl>
    <w:lvl w:tentative="true" w:tplc="041A001B" w:ilvl="5">
      <w:start w:val="1"/>
      <w:numFmt w:val="lowerRoman"/>
      <w:lvlText w:val="%6."/>
      <w:lvlJc w:val="right"/>
      <w:pPr>
        <w:ind w:hanging="180" w:left="5040"/>
      </w:pPr>
    </w:lvl>
    <w:lvl w:tentative="true" w:tplc="041A000F" w:ilvl="6">
      <w:start w:val="1"/>
      <w:numFmt w:val="decimal"/>
      <w:lvlText w:val="%7."/>
      <w:lvlJc w:val="left"/>
      <w:pPr>
        <w:ind w:hanging="360" w:left="5760"/>
      </w:pPr>
    </w:lvl>
    <w:lvl w:tentative="true" w:tplc="041A0019" w:ilvl="7">
      <w:start w:val="1"/>
      <w:numFmt w:val="lowerLetter"/>
      <w:lvlText w:val="%8."/>
      <w:lvlJc w:val="left"/>
      <w:pPr>
        <w:ind w:hanging="360" w:left="6480"/>
      </w:pPr>
    </w:lvl>
    <w:lvl w:tentative="true" w:tplc="041A001B" w:ilvl="8">
      <w:start w:val="1"/>
      <w:numFmt w:val="lowerRoman"/>
      <w:lvlText w:val="%9."/>
      <w:lvlJc w:val="right"/>
      <w:pPr>
        <w:ind w:hanging="180" w:left="7200"/>
      </w:pPr>
    </w:lvl>
  </w:abstractNum>
  <w:abstractNum w:abstractNumId="2">
    <w:nsid w:val="1B415464"/>
    <w:multiLevelType w:val="hybridMultilevel"/>
    <w:tmpl w:val="86A885C0"/>
    <w:lvl w:tplc="D666A85C" w:ilvl="0">
      <w:start w:val="1"/>
      <w:numFmt w:val="decimal"/>
      <w:lvlText w:val="%1."/>
      <w:lvlJc w:val="left"/>
      <w:pPr>
        <w:ind w:hanging="36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2160"/>
      </w:pPr>
    </w:lvl>
    <w:lvl w:tentative="true" w:tplc="041A001B" w:ilvl="2">
      <w:start w:val="1"/>
      <w:numFmt w:val="lowerRoman"/>
      <w:lvlText w:val="%3."/>
      <w:lvlJc w:val="right"/>
      <w:pPr>
        <w:ind w:hanging="180" w:left="2880"/>
      </w:pPr>
    </w:lvl>
    <w:lvl w:tentative="true" w:tplc="041A000F" w:ilvl="3">
      <w:start w:val="1"/>
      <w:numFmt w:val="decimal"/>
      <w:lvlText w:val="%4."/>
      <w:lvlJc w:val="left"/>
      <w:pPr>
        <w:ind w:hanging="360" w:left="3600"/>
      </w:pPr>
    </w:lvl>
    <w:lvl w:tentative="true" w:tplc="041A0019" w:ilvl="4">
      <w:start w:val="1"/>
      <w:numFmt w:val="lowerLetter"/>
      <w:lvlText w:val="%5."/>
      <w:lvlJc w:val="left"/>
      <w:pPr>
        <w:ind w:hanging="360" w:left="4320"/>
      </w:pPr>
    </w:lvl>
    <w:lvl w:tentative="true" w:tplc="041A001B" w:ilvl="5">
      <w:start w:val="1"/>
      <w:numFmt w:val="lowerRoman"/>
      <w:lvlText w:val="%6."/>
      <w:lvlJc w:val="right"/>
      <w:pPr>
        <w:ind w:hanging="180" w:left="5040"/>
      </w:pPr>
    </w:lvl>
    <w:lvl w:tentative="true" w:tplc="041A000F" w:ilvl="6">
      <w:start w:val="1"/>
      <w:numFmt w:val="decimal"/>
      <w:lvlText w:val="%7."/>
      <w:lvlJc w:val="left"/>
      <w:pPr>
        <w:ind w:hanging="360" w:left="5760"/>
      </w:pPr>
    </w:lvl>
    <w:lvl w:tentative="true" w:tplc="041A0019" w:ilvl="7">
      <w:start w:val="1"/>
      <w:numFmt w:val="lowerLetter"/>
      <w:lvlText w:val="%8."/>
      <w:lvlJc w:val="left"/>
      <w:pPr>
        <w:ind w:hanging="360" w:left="6480"/>
      </w:pPr>
    </w:lvl>
    <w:lvl w:tentative="true" w:tplc="041A001B" w:ilvl="8">
      <w:start w:val="1"/>
      <w:numFmt w:val="lowerRoman"/>
      <w:lvlText w:val="%9."/>
      <w:lvlJc w:val="right"/>
      <w:pPr>
        <w:ind w:hanging="180" w:left="7200"/>
      </w:pPr>
    </w:lvl>
  </w:abstractNum>
  <w:abstractNum w:abstractNumId="3">
    <w:nsid w:val="207D19BE"/>
    <w:multiLevelType w:val="hybridMultilevel"/>
    <w:tmpl w:val="6DA864C6"/>
    <w:lvl w:tplc="AE18401E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plc="8EACFD06" w:ilvl="1">
      <w:start w:val="1"/>
      <w:numFmt w:val="bullet"/>
      <w:lvlText w:val="-"/>
      <w:lvlJc w:val="left"/>
      <w:pPr>
        <w:tabs>
          <w:tab w:pos="1440" w:val="num"/>
        </w:tabs>
        <w:ind w:hanging="360" w:left="1440"/>
      </w:pPr>
      <w:rPr>
        <w:rFonts w:cs="Times New Roman" w:eastAsia="Times New Roman" w:hAnsi="Times New Roman" w:ascii="Times New Roman" w:hint="default"/>
      </w:r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37143936"/>
    <w:multiLevelType w:val="hybridMultilevel"/>
    <w:tmpl w:val="558C552A"/>
    <w:lvl w:tplc="35BA702A" w:ilvl="0">
      <w:start w:val="1"/>
      <w:numFmt w:val="decimal"/>
      <w:lvlText w:val="%1."/>
      <w:lvlJc w:val="left"/>
      <w:pPr>
        <w:ind w:hanging="36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2160"/>
      </w:pPr>
    </w:lvl>
    <w:lvl w:tentative="true" w:tplc="041A001B" w:ilvl="2">
      <w:start w:val="1"/>
      <w:numFmt w:val="lowerRoman"/>
      <w:lvlText w:val="%3."/>
      <w:lvlJc w:val="right"/>
      <w:pPr>
        <w:ind w:hanging="180" w:left="2880"/>
      </w:pPr>
    </w:lvl>
    <w:lvl w:tentative="true" w:tplc="041A000F" w:ilvl="3">
      <w:start w:val="1"/>
      <w:numFmt w:val="decimal"/>
      <w:lvlText w:val="%4."/>
      <w:lvlJc w:val="left"/>
      <w:pPr>
        <w:ind w:hanging="360" w:left="3600"/>
      </w:pPr>
    </w:lvl>
    <w:lvl w:tentative="true" w:tplc="041A0019" w:ilvl="4">
      <w:start w:val="1"/>
      <w:numFmt w:val="lowerLetter"/>
      <w:lvlText w:val="%5."/>
      <w:lvlJc w:val="left"/>
      <w:pPr>
        <w:ind w:hanging="360" w:left="4320"/>
      </w:pPr>
    </w:lvl>
    <w:lvl w:tentative="true" w:tplc="041A001B" w:ilvl="5">
      <w:start w:val="1"/>
      <w:numFmt w:val="lowerRoman"/>
      <w:lvlText w:val="%6."/>
      <w:lvlJc w:val="right"/>
      <w:pPr>
        <w:ind w:hanging="180" w:left="5040"/>
      </w:pPr>
    </w:lvl>
    <w:lvl w:tentative="true" w:tplc="041A000F" w:ilvl="6">
      <w:start w:val="1"/>
      <w:numFmt w:val="decimal"/>
      <w:lvlText w:val="%7."/>
      <w:lvlJc w:val="left"/>
      <w:pPr>
        <w:ind w:hanging="360" w:left="5760"/>
      </w:pPr>
    </w:lvl>
    <w:lvl w:tentative="true" w:tplc="041A0019" w:ilvl="7">
      <w:start w:val="1"/>
      <w:numFmt w:val="lowerLetter"/>
      <w:lvlText w:val="%8."/>
      <w:lvlJc w:val="left"/>
      <w:pPr>
        <w:ind w:hanging="360" w:left="6480"/>
      </w:pPr>
    </w:lvl>
    <w:lvl w:tentative="true" w:tplc="041A001B" w:ilvl="8">
      <w:start w:val="1"/>
      <w:numFmt w:val="lowerRoman"/>
      <w:lvlText w:val="%9."/>
      <w:lvlJc w:val="right"/>
      <w:pPr>
        <w:ind w:hanging="180" w:left="7200"/>
      </w:pPr>
    </w:lvl>
  </w:abstractNum>
  <w:abstractNum w:abstractNumId="5">
    <w:nsid w:val="433F02FF"/>
    <w:multiLevelType w:val="hybridMultilevel"/>
    <w:tmpl w:val="08F26CBC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6">
    <w:nsid w:val="458C55E9"/>
    <w:multiLevelType w:val="hybridMultilevel"/>
    <w:tmpl w:val="558C552A"/>
    <w:lvl w:tplc="35BA702A" w:ilvl="0">
      <w:start w:val="1"/>
      <w:numFmt w:val="decimal"/>
      <w:lvlText w:val="%1."/>
      <w:lvlJc w:val="left"/>
      <w:pPr>
        <w:ind w:hanging="36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2160"/>
      </w:pPr>
    </w:lvl>
    <w:lvl w:tentative="true" w:tplc="041A001B" w:ilvl="2">
      <w:start w:val="1"/>
      <w:numFmt w:val="lowerRoman"/>
      <w:lvlText w:val="%3."/>
      <w:lvlJc w:val="right"/>
      <w:pPr>
        <w:ind w:hanging="180" w:left="2880"/>
      </w:pPr>
    </w:lvl>
    <w:lvl w:tentative="true" w:tplc="041A000F" w:ilvl="3">
      <w:start w:val="1"/>
      <w:numFmt w:val="decimal"/>
      <w:lvlText w:val="%4."/>
      <w:lvlJc w:val="left"/>
      <w:pPr>
        <w:ind w:hanging="360" w:left="3600"/>
      </w:pPr>
    </w:lvl>
    <w:lvl w:tentative="true" w:tplc="041A0019" w:ilvl="4">
      <w:start w:val="1"/>
      <w:numFmt w:val="lowerLetter"/>
      <w:lvlText w:val="%5."/>
      <w:lvlJc w:val="left"/>
      <w:pPr>
        <w:ind w:hanging="360" w:left="4320"/>
      </w:pPr>
    </w:lvl>
    <w:lvl w:tentative="true" w:tplc="041A001B" w:ilvl="5">
      <w:start w:val="1"/>
      <w:numFmt w:val="lowerRoman"/>
      <w:lvlText w:val="%6."/>
      <w:lvlJc w:val="right"/>
      <w:pPr>
        <w:ind w:hanging="180" w:left="5040"/>
      </w:pPr>
    </w:lvl>
    <w:lvl w:tentative="true" w:tplc="041A000F" w:ilvl="6">
      <w:start w:val="1"/>
      <w:numFmt w:val="decimal"/>
      <w:lvlText w:val="%7."/>
      <w:lvlJc w:val="left"/>
      <w:pPr>
        <w:ind w:hanging="360" w:left="5760"/>
      </w:pPr>
    </w:lvl>
    <w:lvl w:tentative="true" w:tplc="041A0019" w:ilvl="7">
      <w:start w:val="1"/>
      <w:numFmt w:val="lowerLetter"/>
      <w:lvlText w:val="%8."/>
      <w:lvlJc w:val="left"/>
      <w:pPr>
        <w:ind w:hanging="360" w:left="6480"/>
      </w:pPr>
    </w:lvl>
    <w:lvl w:tentative="true" w:tplc="041A001B" w:ilvl="8">
      <w:start w:val="1"/>
      <w:numFmt w:val="lowerRoman"/>
      <w:lvlText w:val="%9."/>
      <w:lvlJc w:val="right"/>
      <w:pPr>
        <w:ind w:hanging="180" w:left="7200"/>
      </w:pPr>
    </w:lvl>
  </w:abstractNum>
  <w:abstractNum w:abstractNumId="7">
    <w:nsid w:val="4E7405BB"/>
    <w:multiLevelType w:val="hybridMultilevel"/>
    <w:tmpl w:val="0B1A1EA8"/>
    <w:lvl w:tplc="469414BE" w:ilvl="0">
      <w:start w:val="85"/>
      <w:numFmt w:val="decimal"/>
      <w:lvlText w:val="%1."/>
      <w:lvlJc w:val="left"/>
      <w:pPr>
        <w:ind w:hanging="360" w:left="180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2520"/>
      </w:pPr>
    </w:lvl>
    <w:lvl w:tentative="true" w:tplc="041A001B" w:ilvl="2">
      <w:start w:val="1"/>
      <w:numFmt w:val="lowerRoman"/>
      <w:lvlText w:val="%3."/>
      <w:lvlJc w:val="right"/>
      <w:pPr>
        <w:ind w:hanging="180" w:left="3240"/>
      </w:pPr>
    </w:lvl>
    <w:lvl w:tentative="true" w:tplc="041A000F" w:ilvl="3">
      <w:start w:val="1"/>
      <w:numFmt w:val="decimal"/>
      <w:lvlText w:val="%4."/>
      <w:lvlJc w:val="left"/>
      <w:pPr>
        <w:ind w:hanging="360" w:left="3960"/>
      </w:pPr>
    </w:lvl>
    <w:lvl w:tentative="true" w:tplc="041A0019" w:ilvl="4">
      <w:start w:val="1"/>
      <w:numFmt w:val="lowerLetter"/>
      <w:lvlText w:val="%5."/>
      <w:lvlJc w:val="left"/>
      <w:pPr>
        <w:ind w:hanging="360" w:left="4680"/>
      </w:pPr>
    </w:lvl>
    <w:lvl w:tentative="true" w:tplc="041A001B" w:ilvl="5">
      <w:start w:val="1"/>
      <w:numFmt w:val="lowerRoman"/>
      <w:lvlText w:val="%6."/>
      <w:lvlJc w:val="right"/>
      <w:pPr>
        <w:ind w:hanging="180" w:left="5400"/>
      </w:pPr>
    </w:lvl>
    <w:lvl w:tentative="true" w:tplc="041A000F" w:ilvl="6">
      <w:start w:val="1"/>
      <w:numFmt w:val="decimal"/>
      <w:lvlText w:val="%7."/>
      <w:lvlJc w:val="left"/>
      <w:pPr>
        <w:ind w:hanging="360" w:left="6120"/>
      </w:pPr>
    </w:lvl>
    <w:lvl w:tentative="true" w:tplc="041A0019" w:ilvl="7">
      <w:start w:val="1"/>
      <w:numFmt w:val="lowerLetter"/>
      <w:lvlText w:val="%8."/>
      <w:lvlJc w:val="left"/>
      <w:pPr>
        <w:ind w:hanging="360" w:left="6840"/>
      </w:pPr>
    </w:lvl>
    <w:lvl w:tentative="true" w:tplc="041A001B" w:ilvl="8">
      <w:start w:val="1"/>
      <w:numFmt w:val="lowerRoman"/>
      <w:lvlText w:val="%9."/>
      <w:lvlJc w:val="right"/>
      <w:pPr>
        <w:ind w:hanging="180" w:left="756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proofState w:grammar="clean" w:spelling="clean"/>
  <w:attachedTemplate r:id="rId1"/>
  <w:stylePaneFormatFilter w:val="3F01"/>
  <w:defaultTabStop w:val="708"/>
  <w:hyphenationZone w:val="425"/>
  <w:evenAndOddHeaders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42407B"/>
    <w:rsid w:val="000149C1"/>
    <w:rsid w:val="000159F2"/>
    <w:rsid w:val="00045037"/>
    <w:rsid w:val="000570C7"/>
    <w:rsid w:val="00065FA4"/>
    <w:rsid w:val="000846DF"/>
    <w:rsid w:val="000B02DA"/>
    <w:rsid w:val="000C4986"/>
    <w:rsid w:val="00103DAA"/>
    <w:rsid w:val="00110AFA"/>
    <w:rsid w:val="0012466F"/>
    <w:rsid w:val="0012797E"/>
    <w:rsid w:val="00136BF4"/>
    <w:rsid w:val="0014501A"/>
    <w:rsid w:val="001655BD"/>
    <w:rsid w:val="001702E2"/>
    <w:rsid w:val="00180101"/>
    <w:rsid w:val="00182FF6"/>
    <w:rsid w:val="0018441A"/>
    <w:rsid w:val="001A1C1F"/>
    <w:rsid w:val="001A20A0"/>
    <w:rsid w:val="001D30AF"/>
    <w:rsid w:val="001D33C9"/>
    <w:rsid w:val="001D3FE4"/>
    <w:rsid w:val="001D7C1D"/>
    <w:rsid w:val="001E4739"/>
    <w:rsid w:val="001F76E1"/>
    <w:rsid w:val="0020114B"/>
    <w:rsid w:val="002074CC"/>
    <w:rsid w:val="00216551"/>
    <w:rsid w:val="0021730C"/>
    <w:rsid w:val="002177A6"/>
    <w:rsid w:val="00220063"/>
    <w:rsid w:val="0022065E"/>
    <w:rsid w:val="00226D60"/>
    <w:rsid w:val="00227E5D"/>
    <w:rsid w:val="00293D54"/>
    <w:rsid w:val="00296D5A"/>
    <w:rsid w:val="002A6BCA"/>
    <w:rsid w:val="002B6196"/>
    <w:rsid w:val="002D2C55"/>
    <w:rsid w:val="002F0C57"/>
    <w:rsid w:val="0032387F"/>
    <w:rsid w:val="00344C8E"/>
    <w:rsid w:val="00351AD5"/>
    <w:rsid w:val="003543FC"/>
    <w:rsid w:val="00375B58"/>
    <w:rsid w:val="00382D01"/>
    <w:rsid w:val="00387646"/>
    <w:rsid w:val="003A5738"/>
    <w:rsid w:val="003A630D"/>
    <w:rsid w:val="003C7E5B"/>
    <w:rsid w:val="003D054D"/>
    <w:rsid w:val="003D70F4"/>
    <w:rsid w:val="003E1A86"/>
    <w:rsid w:val="003E718A"/>
    <w:rsid w:val="003F28A7"/>
    <w:rsid w:val="00401738"/>
    <w:rsid w:val="00414A38"/>
    <w:rsid w:val="0042407B"/>
    <w:rsid w:val="004276AF"/>
    <w:rsid w:val="00435D2B"/>
    <w:rsid w:val="00457DCE"/>
    <w:rsid w:val="00470861"/>
    <w:rsid w:val="00471619"/>
    <w:rsid w:val="00491CAA"/>
    <w:rsid w:val="00494008"/>
    <w:rsid w:val="004A33A9"/>
    <w:rsid w:val="004A3886"/>
    <w:rsid w:val="004C3D03"/>
    <w:rsid w:val="004E50E8"/>
    <w:rsid w:val="004F0341"/>
    <w:rsid w:val="004F0AB4"/>
    <w:rsid w:val="004F5B4C"/>
    <w:rsid w:val="00502F0C"/>
    <w:rsid w:val="00503716"/>
    <w:rsid w:val="00505DE4"/>
    <w:rsid w:val="00516F34"/>
    <w:rsid w:val="00525A5B"/>
    <w:rsid w:val="00530573"/>
    <w:rsid w:val="0053599E"/>
    <w:rsid w:val="00540747"/>
    <w:rsid w:val="00540F1A"/>
    <w:rsid w:val="005410D0"/>
    <w:rsid w:val="0054148E"/>
    <w:rsid w:val="00552AAE"/>
    <w:rsid w:val="00554285"/>
    <w:rsid w:val="005620F0"/>
    <w:rsid w:val="00562885"/>
    <w:rsid w:val="00563351"/>
    <w:rsid w:val="0056696B"/>
    <w:rsid w:val="00581147"/>
    <w:rsid w:val="00585191"/>
    <w:rsid w:val="005906CB"/>
    <w:rsid w:val="005943B1"/>
    <w:rsid w:val="005965EE"/>
    <w:rsid w:val="005A3656"/>
    <w:rsid w:val="005B4DE4"/>
    <w:rsid w:val="00622BC6"/>
    <w:rsid w:val="00623C81"/>
    <w:rsid w:val="0062689B"/>
    <w:rsid w:val="00626C9E"/>
    <w:rsid w:val="006318A8"/>
    <w:rsid w:val="00637AE1"/>
    <w:rsid w:val="006461F6"/>
    <w:rsid w:val="00647596"/>
    <w:rsid w:val="00655AA9"/>
    <w:rsid w:val="006575C4"/>
    <w:rsid w:val="0069515E"/>
    <w:rsid w:val="006A260A"/>
    <w:rsid w:val="006A7E92"/>
    <w:rsid w:val="006B1FE0"/>
    <w:rsid w:val="006C6D31"/>
    <w:rsid w:val="006E38FD"/>
    <w:rsid w:val="006F2525"/>
    <w:rsid w:val="006F2E2D"/>
    <w:rsid w:val="00700534"/>
    <w:rsid w:val="007165BF"/>
    <w:rsid w:val="00722092"/>
    <w:rsid w:val="00760A1F"/>
    <w:rsid w:val="00760A5B"/>
    <w:rsid w:val="00767581"/>
    <w:rsid w:val="00771160"/>
    <w:rsid w:val="007862AC"/>
    <w:rsid w:val="00794081"/>
    <w:rsid w:val="007A0858"/>
    <w:rsid w:val="007A21D5"/>
    <w:rsid w:val="007A2F74"/>
    <w:rsid w:val="007B1722"/>
    <w:rsid w:val="007D37E4"/>
    <w:rsid w:val="007E520E"/>
    <w:rsid w:val="00804ECA"/>
    <w:rsid w:val="00812243"/>
    <w:rsid w:val="008253F3"/>
    <w:rsid w:val="00832796"/>
    <w:rsid w:val="00837C77"/>
    <w:rsid w:val="00843AD4"/>
    <w:rsid w:val="00846FF0"/>
    <w:rsid w:val="00852B75"/>
    <w:rsid w:val="0085489D"/>
    <w:rsid w:val="0086211A"/>
    <w:rsid w:val="00873338"/>
    <w:rsid w:val="00897288"/>
    <w:rsid w:val="008A1446"/>
    <w:rsid w:val="008B0C9F"/>
    <w:rsid w:val="008B5ABB"/>
    <w:rsid w:val="008C27EB"/>
    <w:rsid w:val="008E3CE2"/>
    <w:rsid w:val="008F1F6F"/>
    <w:rsid w:val="008F2AE7"/>
    <w:rsid w:val="00915298"/>
    <w:rsid w:val="00915847"/>
    <w:rsid w:val="00971FA1"/>
    <w:rsid w:val="00975BD3"/>
    <w:rsid w:val="009760C5"/>
    <w:rsid w:val="00977526"/>
    <w:rsid w:val="009903DB"/>
    <w:rsid w:val="009A0D06"/>
    <w:rsid w:val="009A1894"/>
    <w:rsid w:val="009A5362"/>
    <w:rsid w:val="009B5F3C"/>
    <w:rsid w:val="009B73E3"/>
    <w:rsid w:val="009C07EC"/>
    <w:rsid w:val="009C3707"/>
    <w:rsid w:val="009D52BE"/>
    <w:rsid w:val="009D7CDC"/>
    <w:rsid w:val="009E7BB2"/>
    <w:rsid w:val="009F04D3"/>
    <w:rsid w:val="00A053F6"/>
    <w:rsid w:val="00A164BF"/>
    <w:rsid w:val="00A21DC3"/>
    <w:rsid w:val="00A24207"/>
    <w:rsid w:val="00A337CC"/>
    <w:rsid w:val="00A42727"/>
    <w:rsid w:val="00A50489"/>
    <w:rsid w:val="00A545CD"/>
    <w:rsid w:val="00A60AD6"/>
    <w:rsid w:val="00A73B0F"/>
    <w:rsid w:val="00A82235"/>
    <w:rsid w:val="00A926C8"/>
    <w:rsid w:val="00AA4E98"/>
    <w:rsid w:val="00AB52BF"/>
    <w:rsid w:val="00AC7202"/>
    <w:rsid w:val="00AE4E2A"/>
    <w:rsid w:val="00AF1C54"/>
    <w:rsid w:val="00B02512"/>
    <w:rsid w:val="00B0336C"/>
    <w:rsid w:val="00B04C5C"/>
    <w:rsid w:val="00B13F51"/>
    <w:rsid w:val="00B31F26"/>
    <w:rsid w:val="00B72F81"/>
    <w:rsid w:val="00B80AF2"/>
    <w:rsid w:val="00B836A8"/>
    <w:rsid w:val="00B86AA5"/>
    <w:rsid w:val="00BA1F6D"/>
    <w:rsid w:val="00BA3B23"/>
    <w:rsid w:val="00BC21E9"/>
    <w:rsid w:val="00C02719"/>
    <w:rsid w:val="00C1172F"/>
    <w:rsid w:val="00C22FB5"/>
    <w:rsid w:val="00C25555"/>
    <w:rsid w:val="00C366DD"/>
    <w:rsid w:val="00C44924"/>
    <w:rsid w:val="00C47723"/>
    <w:rsid w:val="00C53282"/>
    <w:rsid w:val="00C63207"/>
    <w:rsid w:val="00C735A7"/>
    <w:rsid w:val="00C73C08"/>
    <w:rsid w:val="00C751FB"/>
    <w:rsid w:val="00C8224F"/>
    <w:rsid w:val="00CB7B6F"/>
    <w:rsid w:val="00CD09E2"/>
    <w:rsid w:val="00CE4DA6"/>
    <w:rsid w:val="00CF646F"/>
    <w:rsid w:val="00D00ADF"/>
    <w:rsid w:val="00D00CC7"/>
    <w:rsid w:val="00D034E5"/>
    <w:rsid w:val="00D03905"/>
    <w:rsid w:val="00D27CB9"/>
    <w:rsid w:val="00D30A2F"/>
    <w:rsid w:val="00D330D4"/>
    <w:rsid w:val="00D42A79"/>
    <w:rsid w:val="00D47C3D"/>
    <w:rsid w:val="00D52B12"/>
    <w:rsid w:val="00D576B0"/>
    <w:rsid w:val="00D579EF"/>
    <w:rsid w:val="00D70C50"/>
    <w:rsid w:val="00D750EC"/>
    <w:rsid w:val="00D81E21"/>
    <w:rsid w:val="00D83009"/>
    <w:rsid w:val="00D91CEA"/>
    <w:rsid w:val="00DA085A"/>
    <w:rsid w:val="00DC79DD"/>
    <w:rsid w:val="00DD142F"/>
    <w:rsid w:val="00DD1A2B"/>
    <w:rsid w:val="00DD4B2F"/>
    <w:rsid w:val="00DD6E91"/>
    <w:rsid w:val="00DE47AA"/>
    <w:rsid w:val="00DE7CBF"/>
    <w:rsid w:val="00E03421"/>
    <w:rsid w:val="00E06AAF"/>
    <w:rsid w:val="00E07369"/>
    <w:rsid w:val="00E260AF"/>
    <w:rsid w:val="00E40C97"/>
    <w:rsid w:val="00E64DC1"/>
    <w:rsid w:val="00E84DE9"/>
    <w:rsid w:val="00EC0715"/>
    <w:rsid w:val="00ED1F84"/>
    <w:rsid w:val="00ED3B98"/>
    <w:rsid w:val="00ED42DF"/>
    <w:rsid w:val="00EE398D"/>
    <w:rsid w:val="00EE5E63"/>
    <w:rsid w:val="00F013E0"/>
    <w:rsid w:val="00F24DBE"/>
    <w:rsid w:val="00F54FE4"/>
    <w:rsid w:val="00F65A22"/>
    <w:rsid w:val="00F66D6D"/>
    <w:rsid w:val="00F7065D"/>
    <w:rsid w:val="00F70A23"/>
    <w:rsid w:val="00F70A41"/>
    <w:rsid w:val="00F748A5"/>
    <w:rsid w:val="00F753F1"/>
    <w:rsid w:val="00F766EF"/>
    <w:rsid w:val="00F9125B"/>
    <w:rsid w:val="00FB2BDE"/>
    <w:rsid w:val="00FB7F33"/>
    <w:rsid w:val="00FC7AE7"/>
    <w:rsid w:val="00FE7F33"/>
    <w:rsid w:val="00FF2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uiPriority="99" w:name="Hyperlink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42407B"/>
    <w:rPr>
      <w:sz w:val="24"/>
      <w:szCs w:val="24"/>
      <w:lang w:eastAsia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42407B"/>
    <w:pPr>
      <w:jc w:val="both"/>
    </w:pPr>
    <w:rPr>
      <w:lang w:eastAsia="hr-HR"/>
    </w:rPr>
  </w:style>
  <w:style w:styleId="Zaglavlje" w:type="paragraph">
    <w:name w:val="header"/>
    <w:basedOn w:val="Normal"/>
    <w:link w:val="ZaglavljeChar"/>
    <w:uiPriority w:val="99"/>
    <w:rsid w:val="0042407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2407B"/>
  </w:style>
  <w:style w:styleId="Podnoje" w:type="paragraph">
    <w:name w:val="footer"/>
    <w:basedOn w:val="Normal"/>
    <w:rsid w:val="00A545CD"/>
    <w:pPr>
      <w:tabs>
        <w:tab w:pos="4536" w:val="center"/>
        <w:tab w:pos="9072" w:val="right"/>
      </w:tabs>
    </w:pPr>
  </w:style>
  <w:style w:customStyle="true" w:styleId="TijelotekstaChar" w:type="character">
    <w:name w:val="Tijelo teksta Char"/>
    <w:link w:val="Tijeloteksta"/>
    <w:rsid w:val="00ED3B98"/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554285"/>
    <w:pPr>
      <w:jc w:val="both"/>
    </w:pPr>
    <w:rPr>
      <w:rFonts w:hAnsi="Tahoma" w:ascii="Tahoma"/>
      <w:b/>
      <w:color w:val="0000FF"/>
      <w:szCs w:val="20"/>
      <w:lang w:eastAsia="hr-HR"/>
    </w:rPr>
  </w:style>
  <w:style w:customStyle="true" w:styleId="PodnaslovChar" w:type="character">
    <w:name w:val="Podnaslov Char"/>
    <w:basedOn w:val="Zadanifontodlomka"/>
    <w:link w:val="Podnaslov"/>
    <w:rsid w:val="00554285"/>
    <w:rPr>
      <w:rFonts w:hAnsi="Tahoma" w:ascii="Tahoma"/>
      <w:b/>
      <w:color w:val="0000FF"/>
      <w:sz w:val="24"/>
    </w:rPr>
  </w:style>
  <w:style w:styleId="Tekstbalonia" w:type="paragraph">
    <w:name w:val="Balloon Text"/>
    <w:basedOn w:val="Normal"/>
    <w:link w:val="TekstbaloniaChar"/>
    <w:rsid w:val="001D7C1D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1D7C1D"/>
    <w:rPr>
      <w:rFonts w:cs="Tahoma" w:hAnsi="Tahoma" w:ascii="Tahoma"/>
      <w:sz w:val="16"/>
      <w:szCs w:val="16"/>
      <w:lang w:eastAsia="en-US"/>
    </w:rPr>
  </w:style>
  <w:style w:styleId="Hiperveza" w:type="character">
    <w:name w:val="Hyperlink"/>
    <w:uiPriority w:val="99"/>
    <w:unhideWhenUsed/>
    <w:rsid w:val="001D7C1D"/>
    <w:rPr>
      <w:color w:val="0000FF"/>
      <w:u w:val="single"/>
    </w:rPr>
  </w:style>
  <w:style w:styleId="Odlomakpopisa" w:type="paragraph">
    <w:name w:val="List Paragraph"/>
    <w:basedOn w:val="Normal"/>
    <w:uiPriority w:val="34"/>
    <w:qFormat/>
    <w:rsid w:val="00045037"/>
    <w:pPr>
      <w:ind w:left="720"/>
      <w:contextualSpacing/>
    </w:pPr>
  </w:style>
  <w:style w:customStyle="true" w:styleId="Default" w:type="paragraph">
    <w:name w:val="Default"/>
    <w:rsid w:val="001E4739"/>
    <w:pPr>
      <w:autoSpaceDE w:val="false"/>
      <w:autoSpaceDN w:val="false"/>
      <w:adjustRightInd w:val="false"/>
    </w:pPr>
    <w:rPr>
      <w:color w:val="000000"/>
      <w:sz w:val="24"/>
      <w:szCs w:val="24"/>
    </w:rPr>
  </w:style>
  <w:style w:customStyle="true" w:styleId="ZaglavljeChar" w:type="character">
    <w:name w:val="Zaglavlje Char"/>
    <w:basedOn w:val="Zadanifontodlomka"/>
    <w:link w:val="Zaglavlje"/>
    <w:uiPriority w:val="99"/>
    <w:rsid w:val="00414A38"/>
    <w:rPr>
      <w:sz w:val="24"/>
      <w:szCs w:val="24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EE398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E398D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E398D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E398D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E398D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42407B"/>
    <w:rPr>
      <w:sz w:val="24"/>
      <w:szCs w:val="24"/>
      <w:lang w:eastAsia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42407B"/>
    <w:pPr>
      <w:jc w:val="both"/>
    </w:pPr>
    <w:rPr>
      <w:lang w:eastAsia="hr-HR"/>
    </w:rPr>
  </w:style>
  <w:style w:styleId="Zaglavlje" w:type="paragraph">
    <w:name w:val="header"/>
    <w:basedOn w:val="Normal"/>
    <w:link w:val="ZaglavljeChar"/>
    <w:uiPriority w:val="99"/>
    <w:rsid w:val="0042407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2407B"/>
  </w:style>
  <w:style w:styleId="Podnoje" w:type="paragraph">
    <w:name w:val="footer"/>
    <w:basedOn w:val="Normal"/>
    <w:rsid w:val="00A545CD"/>
    <w:pPr>
      <w:tabs>
        <w:tab w:pos="4536" w:val="center"/>
        <w:tab w:pos="9072" w:val="right"/>
      </w:tabs>
    </w:pPr>
  </w:style>
  <w:style w:customStyle="1" w:styleId="TijelotekstaChar" w:type="character">
    <w:name w:val="Tijelo teksta Char"/>
    <w:link w:val="Tijeloteksta"/>
    <w:rsid w:val="00ED3B98"/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554285"/>
    <w:pPr>
      <w:jc w:val="both"/>
    </w:pPr>
    <w:rPr>
      <w:rFonts w:ascii="Tahoma" w:hAnsi="Tahoma"/>
      <w:b/>
      <w:color w:val="0000FF"/>
      <w:szCs w:val="20"/>
      <w:lang w:eastAsia="hr-HR"/>
    </w:rPr>
  </w:style>
  <w:style w:customStyle="1" w:styleId="PodnaslovChar" w:type="character">
    <w:name w:val="Podnaslov Char"/>
    <w:basedOn w:val="Zadanifontodlomka"/>
    <w:link w:val="Podnaslov"/>
    <w:rsid w:val="00554285"/>
    <w:rPr>
      <w:rFonts w:ascii="Tahoma" w:hAnsi="Tahoma"/>
      <w:b/>
      <w:color w:val="0000FF"/>
      <w:sz w:val="24"/>
    </w:rPr>
  </w:style>
  <w:style w:styleId="Tekstbalonia" w:type="paragraph">
    <w:name w:val="Balloon Text"/>
    <w:basedOn w:val="Normal"/>
    <w:link w:val="TekstbaloniaChar"/>
    <w:rsid w:val="001D7C1D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1D7C1D"/>
    <w:rPr>
      <w:rFonts w:ascii="Tahoma" w:cs="Tahoma" w:hAnsi="Tahoma"/>
      <w:sz w:val="16"/>
      <w:szCs w:val="16"/>
      <w:lang w:eastAsia="en-US"/>
    </w:rPr>
  </w:style>
  <w:style w:styleId="Hiperveza" w:type="character">
    <w:name w:val="Hyperlink"/>
    <w:uiPriority w:val="99"/>
    <w:unhideWhenUsed/>
    <w:rsid w:val="001D7C1D"/>
    <w:rPr>
      <w:color w:val="0000FF"/>
      <w:u w:val="single"/>
    </w:rPr>
  </w:style>
  <w:style w:styleId="Odlomakpopisa" w:type="paragraph">
    <w:name w:val="List Paragraph"/>
    <w:basedOn w:val="Normal"/>
    <w:uiPriority w:val="34"/>
    <w:qFormat/>
    <w:rsid w:val="00045037"/>
    <w:pPr>
      <w:ind w:left="720"/>
      <w:contextualSpacing/>
    </w:pPr>
  </w:style>
  <w:style w:customStyle="1" w:styleId="Default" w:type="paragraph">
    <w:name w:val="Default"/>
    <w:rsid w:val="001E4739"/>
    <w:pPr>
      <w:autoSpaceDE w:val="0"/>
      <w:autoSpaceDN w:val="0"/>
      <w:adjustRightInd w:val="0"/>
    </w:pPr>
    <w:rPr>
      <w:color w:val="000000"/>
      <w:sz w:val="24"/>
      <w:szCs w:val="24"/>
    </w:rPr>
  </w:style>
  <w:style w:customStyle="1" w:styleId="ZaglavljeChar" w:type="character">
    <w:name w:val="Zaglavlje Char"/>
    <w:basedOn w:val="Zadanifontodlomka"/>
    <w:link w:val="Zaglavlje"/>
    <w:uiPriority w:val="99"/>
    <w:rsid w:val="00414A38"/>
    <w:rPr>
      <w:sz w:val="24"/>
      <w:szCs w:val="24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EE398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E398D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E398D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E398D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E398D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4444511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897934743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523191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992826841">
                  <w:marLeft w:val="0"/>
                  <w:marRight w:val="0"/>
                  <w:marTop w:val="0"/>
                  <w:marBottom w:val="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112165385">
                      <w:marLeft w:val="0"/>
                      <w:marRight w:val="0"/>
                      <w:marTop w:val="0"/>
                      <w:marBottom w:val="0"/>
                      <w:divBdr>
                        <w:top w:space="0" w:sz="6" w:color="E4E4E6" w:val="singl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79393625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6" w:color="E4E4E6" w:val="singl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10786151">
                              <w:marLeft w:val="0"/>
                              <w:marRight w:val="1500"/>
                              <w:marTop w:val="100"/>
                              <w:marBottom w:val="10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410809363">
                                  <w:marLeft w:val="0"/>
                                  <w:marRight w:val="0"/>
                                  <w:marTop w:val="300"/>
                                  <w:marBottom w:val="45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00095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028561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378020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  <w:divsChild>
                                                <w:div w:id="1982029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space="0" w:sz="0" w:color="auto" w:val="none"/>
                                                    <w:left w:space="0" w:sz="0" w:color="auto" w:val="none"/>
                                                    <w:bottom w:space="0" w:sz="0" w:color="auto" w:val="none"/>
                                                    <w:right w:space="0" w:sz="0" w:color="auto" w:val="non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516471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36268903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14. svibnja 2018.</izvorni_sadrzaj>
    <derivirana_varijabla naziv="DomainObject.DatumDonosenjaOdluke_1">14. svibnja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St-1228/2018-4</izvorni_sadrzaj>
    <derivirana_varijabla naziv="DomainObject.Oznaka_1">St-1228/2018-4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Koštarić Fegeš</izvorni_sadrzaj>
    <derivirana_varijabla naziv="DomainObject.DonositeljOdluke.Prezime_1">Koštarić Fegeš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5</izvorni_sadrzaj>
    <derivirana_varijabla naziv="DomainObject.BrojStranica_1">5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1228</izvorni_sadrzaj>
    <derivirana_varijabla naziv="DomainObject.Predmet.Broj_1">1228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svibnja 2018.</izvorni_sadrzaj>
    <derivirana_varijabla naziv="DomainObject.Predmet.DatumOsnivanja_1">10. svibnja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St-1228/2018</izvorni_sadrzaj>
    <derivirana_varijabla naziv="DomainObject.Predmet.OznakaBroj_1">St-1228/2018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STAV, d.o.o.</izvorni_sadrzaj>
    <derivirana_varijabla naziv="DomainObject.Predmet.ProtustrankaFormated_1">  STAV, d.o.o.</derivirana_varijabla>
  </DomainObject.Predmet.ProtustrankaFormated>
  <DomainObject.Predmet.ProtustrankaFormatedOIB>
    <izvorni_sadrzaj>  STAV, d.o.o., OIB 28655891614</izvorni_sadrzaj>
    <derivirana_varijabla naziv="DomainObject.Predmet.ProtustrankaFormatedOIB_1">  STAV, d.o.o., OIB 28655891614</derivirana_varijabla>
  </DomainObject.Predmet.ProtustrankaFormatedOIB>
  <DomainObject.Predmet.ProtustrankaFormatedWithAdress>
    <izvorni_sadrzaj> STAV, d.o.o., Jukićeva 8/A, 10000 Zagreb</izvorni_sadrzaj>
    <derivirana_varijabla naziv="DomainObject.Predmet.ProtustrankaFormatedWithAdress_1"> STAV, d.o.o., Jukićeva 8/A, 10000 Zagreb</derivirana_varijabla>
  </DomainObject.Predmet.ProtustrankaFormatedWithAdress>
  <DomainObject.Predmet.ProtustrankaFormatedWithAdressOIB>
    <izvorni_sadrzaj> STAV, d.o.o., OIB 28655891614, Jukićeva 8/A, 10000 Zagreb</izvorni_sadrzaj>
    <derivirana_varijabla naziv="DomainObject.Predmet.ProtustrankaFormatedWithAdressOIB_1"> STAV, d.o.o., OIB 28655891614, Jukićeva 8/A, 10000 Zagreb</derivirana_varijabla>
  </DomainObject.Predmet.ProtustrankaFormatedWithAdressOIB>
  <DomainObject.Predmet.ProtustrankaWithAdress>
    <izvorni_sadrzaj>STAV, d.o.o. Jukićeva 8/A, 10000 Zagreb</izvorni_sadrzaj>
    <derivirana_varijabla naziv="DomainObject.Predmet.ProtustrankaWithAdress_1">STAV, d.o.o. Jukićeva 8/A, 10000 Zagreb</derivirana_varijabla>
  </DomainObject.Predmet.ProtustrankaWithAdress>
  <DomainObject.Predmet.ProtustrankaWithAdressOIB>
    <izvorni_sadrzaj>STAV, d.o.o., OIB 28655891614, Jukićeva 8/A, 10000 Zagreb</izvorni_sadrzaj>
    <derivirana_varijabla naziv="DomainObject.Predmet.ProtustrankaWithAdressOIB_1">STAV, d.o.o., OIB 28655891614, Jukićeva 8/A, 10000 Zagreb</derivirana_varijabla>
  </DomainObject.Predmet.ProtustrankaWithAdressOIB>
  <DomainObject.Predmet.ProtustrankaNazivFormated>
    <izvorni_sadrzaj>STAV, d.o.o.</izvorni_sadrzaj>
    <derivirana_varijabla naziv="DomainObject.Predmet.ProtustrankaNazivFormated_1">STAV, d.o.o.</derivirana_varijabla>
  </DomainObject.Predmet.ProtustrankaNazivFormated>
  <DomainObject.Predmet.ProtustrankaNazivFormatedOIB>
    <izvorni_sadrzaj>STAV, d.o.o., OIB 28655891614</izvorni_sadrzaj>
    <derivirana_varijabla naziv="DomainObject.Predmet.ProtustrankaNazivFormatedOIB_1">STAV, d.o.o., OIB 28655891614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85. - I. Koštarić Fegeš</izvorni_sadrzaj>
    <derivirana_varijabla naziv="DomainObject.Predmet.Referada.Naziv_1">85. - I. Koštarić Fegeš</derivirana_varijabla>
  </DomainObject.Predmet.Referada.Naziv>
  <DomainObject.Predmet.Referada.Oznaka>
    <izvorni_sadrzaj>85.</izvorni_sadrzaj>
    <derivirana_varijabla naziv="DomainObject.Predmet.Referada.Oznaka_1">85.</derivirana_varijabla>
  </DomainObject.Predmet.Referada.Oznaka>
  <DomainObject.Predmet.Referada.Prostorija.Naziv>
    <izvorni_sadrzaj>Soba DZ I 27</izvorni_sadrzaj>
    <derivirana_varijabla naziv="DomainObject.Predmet.Referada.Prostorija.Naziv_1">Soba DZ I 27</derivirana_varijabla>
  </DomainObject.Predmet.Referada.Prostorija.Naziv>
  <DomainObject.Predmet.Referada.Prostorija.Oznaka>
    <izvorni_sadrzaj>DZ I 27</izvorni_sadrzaj>
    <derivirana_varijabla naziv="DomainObject.Predmet.Referada.Prostorija.Oznaka_1">DZ I 27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Koštarić Fegeš</izvorni_sadrzaj>
    <derivirana_varijabla naziv="DomainObject.Predmet.Referada.Sudac_1">Ivana Koštarić Fegeš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STAV, d.o.o.</izvorni_sadrzaj>
    <derivirana_varijabla naziv="DomainObject.Predmet.StrankaFormated_1">  STAV, d.o.o.</derivirana_varijabla>
  </DomainObject.Predmet.StrankaFormated>
  <DomainObject.Predmet.StrankaFormatedOIB>
    <izvorni_sadrzaj>  STAV, d.o.o., OIB 28655891614</izvorni_sadrzaj>
    <derivirana_varijabla naziv="DomainObject.Predmet.StrankaFormatedOIB_1">  STAV, d.o.o., OIB 28655891614</derivirana_varijabla>
  </DomainObject.Predmet.StrankaFormatedOIB>
  <DomainObject.Predmet.StrankaFormatedWithAdress>
    <izvorni_sadrzaj> STAV, d.o.o., Jukićeva 8/A, 10000 Zagreb</izvorni_sadrzaj>
    <derivirana_varijabla naziv="DomainObject.Predmet.StrankaFormatedWithAdress_1"> STAV, d.o.o., Jukićeva 8/A, 10000 Zagreb</derivirana_varijabla>
  </DomainObject.Predmet.StrankaFormatedWithAdress>
  <DomainObject.Predmet.StrankaFormatedWithAdressOIB>
    <izvorni_sadrzaj> STAV, d.o.o., OIB 28655891614, Jukićeva 8/A, 10000 Zagreb</izvorni_sadrzaj>
    <derivirana_varijabla naziv="DomainObject.Predmet.StrankaFormatedWithAdressOIB_1"> STAV, d.o.o., OIB 28655891614, Jukićeva 8/A, 10000 Zagreb</derivirana_varijabla>
  </DomainObject.Predmet.StrankaFormatedWithAdressOIB>
  <DomainObject.Predmet.StrankaWithAdress>
    <izvorni_sadrzaj>STAV, d.o.o. Jukićeva 8/A,10000 Zagreb</izvorni_sadrzaj>
    <derivirana_varijabla naziv="DomainObject.Predmet.StrankaWithAdress_1">STAV, d.o.o. Jukićeva 8/A,10000 Zagreb</derivirana_varijabla>
  </DomainObject.Predmet.StrankaWithAdress>
  <DomainObject.Predmet.StrankaWithAdressOIB>
    <izvorni_sadrzaj>STAV, d.o.o., OIB 28655891614, Jukićeva 8/A,10000 Zagreb</izvorni_sadrzaj>
    <derivirana_varijabla naziv="DomainObject.Predmet.StrankaWithAdressOIB_1">STAV, d.o.o., OIB 28655891614, Jukićeva 8/A,10000 Zagreb</derivirana_varijabla>
  </DomainObject.Predmet.StrankaWithAdressOIB>
  <DomainObject.Predmet.StrankaNazivFormated>
    <izvorni_sadrzaj>STAV, d.o.o.</izvorni_sadrzaj>
    <derivirana_varijabla naziv="DomainObject.Predmet.StrankaNazivFormated_1">STAV, d.o.o.</derivirana_varijabla>
  </DomainObject.Predmet.StrankaNazivFormated>
  <DomainObject.Predmet.StrankaNazivFormatedOIB>
    <izvorni_sadrzaj>STAV, d.o.o., OIB 28655891614</izvorni_sadrzaj>
    <derivirana_varijabla naziv="DomainObject.Predmet.StrankaNazivFormatedOIB_1">STAV, d.o.o., OIB 28655891614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85. - I. Koštarić Fegeš</izvorni_sadrzaj>
    <derivirana_varijabla naziv="DomainObject.Predmet.TrenutnaLokacijaSpisa.Naziv_1">85. - I. Koštarić Fegeš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Natalija Perković</izvorni_sadrzaj>
    <derivirana_varijabla naziv="DomainObject.Predmet.Zapisnicar_1">Natalija Perković</derivirana_varijabla>
  </DomainObject.Predmet.Zapisnicar>
  <DomainObject.Predmet.StrankaListFormated>
    <izvorni_sadrzaj>
      <item>STAV, d.o.o.</item>
    </izvorni_sadrzaj>
    <derivirana_varijabla naziv="DomainObject.Predmet.StrankaListFormated_1">
      <item>STAV, d.o.o.</item>
    </derivirana_varijabla>
  </DomainObject.Predmet.StrankaListFormated>
  <DomainObject.Predmet.StrankaListFormatedOIB>
    <izvorni_sadrzaj>
      <item>STAV, d.o.o., OIB 28655891614</item>
    </izvorni_sadrzaj>
    <derivirana_varijabla naziv="DomainObject.Predmet.StrankaListFormatedOIB_1">
      <item>STAV, d.o.o., OIB 28655891614</item>
    </derivirana_varijabla>
  </DomainObject.Predmet.StrankaListFormatedOIB>
  <DomainObject.Predmet.StrankaListFormatedWithAdress>
    <izvorni_sadrzaj>
      <item>STAV, d.o.o., Jukićeva 8/A, 10000 Zagreb</item>
    </izvorni_sadrzaj>
    <derivirana_varijabla naziv="DomainObject.Predmet.StrankaListFormatedWithAdress_1">
      <item>STAV, d.o.o., Jukićeva 8/A, 10000 Zagreb</item>
    </derivirana_varijabla>
  </DomainObject.Predmet.StrankaListFormatedWithAdress>
  <DomainObject.Predmet.StrankaListFormatedWithAdressOIB>
    <izvorni_sadrzaj>
      <item>STAV, d.o.o., OIB 28655891614, Jukićeva 8/A, 10000 Zagreb</item>
    </izvorni_sadrzaj>
    <derivirana_varijabla naziv="DomainObject.Predmet.StrankaListFormatedWithAdressOIB_1">
      <item>STAV, d.o.o., OIB 28655891614, Jukićeva 8/A, 10000 Zagreb</item>
    </derivirana_varijabla>
  </DomainObject.Predmet.StrankaListFormatedWithAdressOIB>
  <DomainObject.Predmet.StrankaListNazivFormated>
    <izvorni_sadrzaj>
      <item>STAV, d.o.o.</item>
    </izvorni_sadrzaj>
    <derivirana_varijabla naziv="DomainObject.Predmet.StrankaListNazivFormated_1">
      <item>STAV, d.o.o.</item>
    </derivirana_varijabla>
  </DomainObject.Predmet.StrankaListNazivFormated>
  <DomainObject.Predmet.StrankaListNazivFormatedOIB>
    <izvorni_sadrzaj>
      <item>STAV, d.o.o., OIB 28655891614</item>
    </izvorni_sadrzaj>
    <derivirana_varijabla naziv="DomainObject.Predmet.StrankaListNazivFormatedOIB_1">
      <item>STAV, d.o.o., OIB 28655891614</item>
    </derivirana_varijabla>
  </DomainObject.Predmet.StrankaListNazivFormatedOIB>
  <DomainObject.Predmet.ProtuStrankaListFormated>
    <izvorni_sadrzaj>
      <item>STAV, d.o.o.</item>
    </izvorni_sadrzaj>
    <derivirana_varijabla naziv="DomainObject.Predmet.ProtuStrankaListFormated_1">
      <item>STAV, d.o.o.</item>
    </derivirana_varijabla>
  </DomainObject.Predmet.ProtuStrankaListFormated>
  <DomainObject.Predmet.ProtuStrankaListFormatedOIB>
    <izvorni_sadrzaj>
      <item>STAV, d.o.o., OIB 28655891614</item>
    </izvorni_sadrzaj>
    <derivirana_varijabla naziv="DomainObject.Predmet.ProtuStrankaListFormatedOIB_1">
      <item>STAV, d.o.o., OIB 28655891614</item>
    </derivirana_varijabla>
  </DomainObject.Predmet.ProtuStrankaListFormatedOIB>
  <DomainObject.Predmet.ProtuStrankaListFormatedWithAdress>
    <izvorni_sadrzaj>
      <item>STAV, d.o.o., Jukićeva 8/A, 10000 Zagreb</item>
    </izvorni_sadrzaj>
    <derivirana_varijabla naziv="DomainObject.Predmet.ProtuStrankaListFormatedWithAdress_1">
      <item>STAV, d.o.o., Jukićeva 8/A, 10000 Zagreb</item>
    </derivirana_varijabla>
  </DomainObject.Predmet.ProtuStrankaListFormatedWithAdress>
  <DomainObject.Predmet.ProtuStrankaListFormatedWithAdressOIB>
    <izvorni_sadrzaj>
      <item>STAV, d.o.o., OIB 28655891614, Jukićeva 8/A, 10000 Zagreb</item>
    </izvorni_sadrzaj>
    <derivirana_varijabla naziv="DomainObject.Predmet.ProtuStrankaListFormatedWithAdressOIB_1">
      <item>STAV, d.o.o., OIB 28655891614, Jukićeva 8/A, 10000 Zagreb</item>
    </derivirana_varijabla>
  </DomainObject.Predmet.ProtuStrankaListFormatedWithAdressOIB>
  <DomainObject.Predmet.ProtuStrankaListNazivFormated>
    <izvorni_sadrzaj>
      <item>STAV, d.o.o.</item>
    </izvorni_sadrzaj>
    <derivirana_varijabla naziv="DomainObject.Predmet.ProtuStrankaListNazivFormated_1">
      <item>STAV, d.o.o.</item>
    </derivirana_varijabla>
  </DomainObject.Predmet.ProtuStrankaListNazivFormated>
  <DomainObject.Predmet.ProtuStrankaListNazivFormatedOIB>
    <izvorni_sadrzaj>
      <item>STAV, d.o.o., OIB 28655891614</item>
    </izvorni_sadrzaj>
    <derivirana_varijabla naziv="DomainObject.Predmet.ProtuStrankaListNazivFormatedOIB_1">
      <item>STAV, d.o.o., OIB 28655891614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svibnja 2018.</izvorni_sadrzaj>
    <derivirana_varijabla naziv="DomainObject.Datum_1">14. svibnja 2018.</derivirana_varijabla>
  </DomainObject.Datum>
  <DomainObject.PoslovniBrojDokumenta>
    <izvorni_sadrzaj>St-1228/2018-4</izvorni_sadrzaj>
    <derivirana_varijabla naziv="DomainObject.PoslovniBrojDokumenta_1">St-1228/2018-4</derivirana_varijabla>
  </DomainObject.PoslovniBrojDokumenta>
  <DomainObject.Predmet.StrankaIDrugi>
    <izvorni_sadrzaj>STAV, d.o.o.</izvorni_sadrzaj>
    <derivirana_varijabla naziv="DomainObject.Predmet.StrankaIDrugi_1">STAV, d.o.o.</derivirana_varijabla>
  </DomainObject.Predmet.StrankaIDrugi>
  <DomainObject.Predmet.ProtustrankaIDrugi>
    <izvorni_sadrzaj>STAV, d.o.o.</izvorni_sadrzaj>
    <derivirana_varijabla naziv="DomainObject.Predmet.ProtustrankaIDrugi_1">STAV, d.o.o.</derivirana_varijabla>
  </DomainObject.Predmet.ProtustrankaIDrugi>
  <DomainObject.Predmet.StrankaIDrugiAdressOIB>
    <izvorni_sadrzaj>STAV, d.o.o., OIB 28655891614, Jukićeva 8/A, 10000 Zagreb</izvorni_sadrzaj>
    <derivirana_varijabla naziv="DomainObject.Predmet.StrankaIDrugiAdressOIB_1">STAV, d.o.o., OIB 28655891614, Jukićeva 8/A, 10000 Zagreb</derivirana_varijabla>
  </DomainObject.Predmet.StrankaIDrugiAdressOIB>
  <DomainObject.Predmet.ProtustrankaIDrugiAdressOIB>
    <izvorni_sadrzaj>STAV, d.o.o., OIB 28655891614, Jukićeva 8/A, 10000 Zagreb</izvorni_sadrzaj>
    <derivirana_varijabla naziv="DomainObject.Predmet.ProtustrankaIDrugiAdressOIB_1">STAV, d.o.o., OIB 28655891614, Jukićeva 8/A,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STAV, d.o.o.</item>
      <item>STAV, d.o.o.</item>
    </izvorni_sadrzaj>
    <derivirana_varijabla naziv="DomainObject.Predmet.SudioniciListNaziv_1">
      <item>STAV, d.o.o.</item>
      <item>STAV, d.o.o.</item>
    </derivirana_varijabla>
  </DomainObject.Predmet.SudioniciListNaziv>
  <DomainObject.Predmet.SudioniciListAdressOIB>
    <izvorni_sadrzaj>
      <item>STAV, d.o.o., OIB 28655891614, Jukićeva 8/A,10000 Zagreb</item>
      <item>STAV, d.o.o., OIB 28655891614, Jukićeva 8/A,10000 Zagreb</item>
    </izvorni_sadrzaj>
    <derivirana_varijabla naziv="DomainObject.Predmet.SudioniciListAdressOIB_1">
      <item>STAV, d.o.o., OIB 28655891614, Jukićeva 8/A,10000 Zagreb</item>
      <item>STAV, d.o.o., OIB 28655891614, Jukićeva 8/A,10000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28655891614</item>
      <item>, OIB 28655891614</item>
    </izvorni_sadrzaj>
    <derivirana_varijabla naziv="DomainObject.Predmet.SudioniciListNazivOIB_1">
      <item>, OIB 28655891614</item>
      <item>, OIB 28655891614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BEB583E-FC48-4999-93A1-CBA1B9FE9C2A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5</properties:Pages>
  <properties:Words>1730</properties:Words>
  <properties:Characters>10013</properties:Characters>
  <properties:Lines>212</properties:Lines>
  <properties:Paragraphs>79</properties:Paragraphs>
  <properties:TotalTime>299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11830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2017-03-17T10:49:00Z</dcterms:created>
  <dc:creator>nribaric</dc:creator>
  <cp:lastModifiedBy>Natalija Perković</cp:lastModifiedBy>
  <cp:lastPrinted>2018-05-14T12:31:00Z</cp:lastPrinted>
  <dcterms:modified xmlns:xsi="http://www.w3.org/2001/XMLSchema-instance" xsi:type="dcterms:W3CDTF">2018-05-14T12:31:00Z</dcterms:modified>
  <cp:revision>161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St-1228/2018-4 / Odluka - Rješenje o ispravku ili dopuni prijedloga (Dopuna prijedloga_čl. 28. i čl. 31.SZ.docx)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5</vt:i4>
  </prop:property>
</prop:Properties>
</file>