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b246c6" w14:paraId="3b246c6" w:rsidRDefault="008613BD" w:rsidP="00572798" w:rsidR="008613BD" w:rsidRPr="00E26BFC">
      <w:pPr>
        <w:tabs>
          <w:tab w:pos="6150" w:val="left"/>
        </w:tabs>
        <w15:collapsed w:val="false"/>
      </w:pPr>
      <w:bookmarkStart w:name="_GoBack" w:id="0"/>
      <w:bookmarkEnd w:id="0"/>
    </w:p>
    <w:p w:rsidRDefault="00CB0338" w:rsidP="00325398" w:rsidR="00325398">
      <w:r>
        <w:t xml:space="preserve">       </w:t>
      </w:r>
      <w:r w:rsidR="00E3040A">
        <w:t xml:space="preserve"> </w:t>
      </w:r>
      <w:r>
        <w:t xml:space="preserve"> </w:t>
      </w:r>
      <w:r w:rsidR="00E3040A">
        <w:t xml:space="preserve"> </w:t>
      </w:r>
      <w:r w:rsidR="00325398">
        <w:t xml:space="preserve"> </w:t>
      </w:r>
      <w:r>
        <w:rPr>
          <w:noProof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CB0338" w:rsidR="00CB0338">
      <w:r>
        <w:t xml:space="preserve">    Republika Hrvatska</w:t>
      </w:r>
    </w:p>
    <w:p w:rsidRDefault="00CB0338" w:rsidR="00CB0338" w:rsidRPr="006F62D7">
      <w:r w:rsidRPr="006F62D7">
        <w:t>Trgovački sud u Zagrebu</w:t>
      </w:r>
    </w:p>
    <w:p w:rsidRDefault="00CB0338" w:rsidR="00CB0338" w:rsidRPr="007E4602">
      <w:pPr>
        <w:tabs>
          <w:tab w:pos="2340" w:val="center"/>
          <w:tab w:pos="6480" w:val="left"/>
        </w:tabs>
        <w:jc w:val="both"/>
      </w:pPr>
      <w:r>
        <w:t xml:space="preserve">  </w:t>
      </w:r>
      <w:r w:rsidRPr="006F62D7">
        <w:t xml:space="preserve">Zagreb, </w:t>
      </w:r>
      <w:proofErr w:type="spellStart"/>
      <w:r w:rsidRPr="006F62D7">
        <w:t>Amruševa</w:t>
      </w:r>
      <w:proofErr w:type="spellEnd"/>
      <w:r w:rsidRPr="006F62D7">
        <w:t xml:space="preserve"> 2/II</w:t>
      </w:r>
      <w:r w:rsidR="00234040">
        <w:tab/>
      </w:r>
      <w:r w:rsidR="00803B6C">
        <w:tab/>
      </w:r>
      <w:r w:rsidR="00803B6C">
        <w:tab/>
        <w:t>63. St-4986/2016.</w:t>
      </w:r>
    </w:p>
    <w:p w:rsidRDefault="00ED6AA8" w:rsidP="00325398" w:rsidR="00ED6AA8"/>
    <w:p w:rsidRDefault="00325398" w:rsidP="00325398" w:rsidR="00325398"/>
    <w:p w:rsidRDefault="00325398" w:rsidP="00CB0338" w:rsidR="00ED6AA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803B6C">
        <w:t>4986/2016.</w:t>
      </w:r>
      <w:r w:rsidR="001F6933">
        <w:t>,</w:t>
      </w:r>
      <w:r w:rsidR="005801FE">
        <w:t xml:space="preserve"> na temelju</w:t>
      </w:r>
      <w:r>
        <w:t xml:space="preserve">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r w:rsidR="005801FE">
        <w:t>"Narodne novine"</w:t>
      </w:r>
      <w:r>
        <w:t xml:space="preserve"> br. </w:t>
      </w:r>
      <w:r w:rsidR="005801FE">
        <w:t>71/15</w:t>
      </w:r>
      <w:r>
        <w:t>)</w:t>
      </w:r>
      <w:r w:rsidR="008155EE">
        <w:t>,</w:t>
      </w:r>
      <w:r w:rsidR="00803B6C">
        <w:t xml:space="preserve"> dana 2. ožujka 2017. godine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CB0338" w:rsidP="00CB0338" w:rsidR="00CB0338" w:rsidRPr="00CB0338">
      <w:pPr>
        <w:jc w:val="both"/>
      </w:pPr>
    </w:p>
    <w:p w:rsidRDefault="00325398" w:rsidP="00325398" w:rsidR="00325398" w:rsidRPr="00CB0338">
      <w:pPr>
        <w:jc w:val="center"/>
      </w:pPr>
      <w:r w:rsidRPr="00CB0338"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2F5803" w:rsidR="00A93BC7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DA241F" w:rsidRPr="00DA241F">
        <w:t xml:space="preserve"> </w:t>
      </w:r>
      <w:r w:rsidR="007828CA">
        <w:t xml:space="preserve"> </w:t>
      </w:r>
      <w:r w:rsidR="00803B6C">
        <w:t>IMOSGRAD d.o.o., Samobor, Cvjetno naselje 26, MBS: 080664365, OIB: 92739195684.</w:t>
      </w:r>
    </w:p>
    <w:p w:rsidRDefault="00DF5E56" w:rsidP="00DF5E56" w:rsidR="00DF5E56">
      <w:pPr>
        <w:pStyle w:val="Odlomakpopisa"/>
        <w:ind w:left="1428"/>
      </w:pPr>
    </w:p>
    <w:p w:rsidRDefault="00AC4528" w:rsidP="00AE736F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6125AC">
        <w:t>je</w:t>
      </w:r>
      <w:r w:rsidR="00AE736F">
        <w:t xml:space="preserve"> </w:t>
      </w:r>
      <w:r w:rsidR="00803B6C">
        <w:t>1.988.886,83</w:t>
      </w:r>
      <w:r w:rsidR="00CD6713">
        <w:t xml:space="preserve">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>predvidiv</w:t>
      </w:r>
      <w:r w:rsidR="005801FE">
        <w:t>ih troškova stečajnog postupka te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2F5803" w:rsidP="00325398" w:rsidR="00325398">
      <w:pPr>
        <w:jc w:val="center"/>
      </w:pPr>
      <w:r>
        <w:t xml:space="preserve">U </w:t>
      </w:r>
      <w:r w:rsidR="00325398">
        <w:t>Zagreb</w:t>
      </w:r>
      <w:r>
        <w:t>u</w:t>
      </w:r>
      <w:r w:rsidR="00590AEF">
        <w:t xml:space="preserve"> </w:t>
      </w:r>
      <w:r w:rsidR="00803B6C">
        <w:t>2. ožujka 2017.g.</w:t>
      </w:r>
    </w:p>
    <w:p w:rsidRDefault="00325398" w:rsidP="00325398" w:rsidR="00325398"/>
    <w:p w:rsidRDefault="00404E04" w:rsidP="00803B6C" w:rsidR="00404E04">
      <w:pPr>
        <w:tabs>
          <w:tab w:pos="7200" w:val="center"/>
        </w:tabs>
        <w:jc w:val="right"/>
        <w:rPr>
          <w:bCs/>
        </w:rPr>
      </w:pPr>
      <w:r>
        <w:t xml:space="preserve">                                                                                                           </w:t>
      </w:r>
      <w:r w:rsidR="00803B6C">
        <w:rPr>
          <w:bCs/>
        </w:rPr>
        <w:t>Viša sudska savjetnica:</w:t>
      </w:r>
    </w:p>
    <w:p w:rsidRDefault="00803B6C" w:rsidP="00803B6C" w:rsidR="00803B6C">
      <w:pPr>
        <w:tabs>
          <w:tab w:pos="7200" w:val="center"/>
        </w:tabs>
        <w:jc w:val="right"/>
      </w:pPr>
      <w:r>
        <w:rPr>
          <w:bCs/>
        </w:rPr>
        <w:t>Bojana Grünfeld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</w:p>
    <w:p w:rsidRDefault="00404E04" w:rsidP="00910A89" w:rsidR="00404E04">
      <w:r>
        <w:t xml:space="preserve">DNA: </w:t>
      </w:r>
    </w:p>
    <w:p w:rsidRDefault="00910A89" w:rsidP="00910A89" w:rsidR="00910A89">
      <w:r>
        <w:t xml:space="preserve">- </w:t>
      </w:r>
      <w:r w:rsidR="00577E3A">
        <w:t xml:space="preserve">e - </w:t>
      </w:r>
      <w:r>
        <w:t>oglasna ploča</w:t>
      </w:r>
      <w:r w:rsidR="00577E3A">
        <w:t xml:space="preserve"> 45 dana</w:t>
      </w:r>
    </w:p>
    <w:sectPr w:rsidSect="00CB0338" w:rsidR="00910A89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8209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37E9"/>
    <w:rsid w:val="00022740"/>
    <w:rsid w:val="00037440"/>
    <w:rsid w:val="00044699"/>
    <w:rsid w:val="00062A03"/>
    <w:rsid w:val="0007056B"/>
    <w:rsid w:val="00082FBF"/>
    <w:rsid w:val="00083C1B"/>
    <w:rsid w:val="0008535D"/>
    <w:rsid w:val="00093018"/>
    <w:rsid w:val="000A6D49"/>
    <w:rsid w:val="000B12B3"/>
    <w:rsid w:val="000C1852"/>
    <w:rsid w:val="000D0F9F"/>
    <w:rsid w:val="000D201C"/>
    <w:rsid w:val="000D387C"/>
    <w:rsid w:val="000D783A"/>
    <w:rsid w:val="000E2F3D"/>
    <w:rsid w:val="00111057"/>
    <w:rsid w:val="00114EAD"/>
    <w:rsid w:val="001448C8"/>
    <w:rsid w:val="00161E51"/>
    <w:rsid w:val="00185571"/>
    <w:rsid w:val="00186AF0"/>
    <w:rsid w:val="001A3DC4"/>
    <w:rsid w:val="001B21A7"/>
    <w:rsid w:val="001D0183"/>
    <w:rsid w:val="001D12CB"/>
    <w:rsid w:val="001E11CE"/>
    <w:rsid w:val="001E50FB"/>
    <w:rsid w:val="001F6933"/>
    <w:rsid w:val="002069E5"/>
    <w:rsid w:val="0022701F"/>
    <w:rsid w:val="00230A63"/>
    <w:rsid w:val="00234040"/>
    <w:rsid w:val="0025074B"/>
    <w:rsid w:val="00263D6D"/>
    <w:rsid w:val="00264D19"/>
    <w:rsid w:val="00277FC5"/>
    <w:rsid w:val="00281E2C"/>
    <w:rsid w:val="00297E94"/>
    <w:rsid w:val="002A51C3"/>
    <w:rsid w:val="002B00FC"/>
    <w:rsid w:val="002C07CF"/>
    <w:rsid w:val="002F0B7F"/>
    <w:rsid w:val="002F5803"/>
    <w:rsid w:val="00314F96"/>
    <w:rsid w:val="00325398"/>
    <w:rsid w:val="003341EA"/>
    <w:rsid w:val="00350674"/>
    <w:rsid w:val="00370FE9"/>
    <w:rsid w:val="00371142"/>
    <w:rsid w:val="00371DD2"/>
    <w:rsid w:val="00372B47"/>
    <w:rsid w:val="00373F39"/>
    <w:rsid w:val="00377C19"/>
    <w:rsid w:val="0038246E"/>
    <w:rsid w:val="00383547"/>
    <w:rsid w:val="003A122D"/>
    <w:rsid w:val="003A15BD"/>
    <w:rsid w:val="003A63E3"/>
    <w:rsid w:val="003C47E0"/>
    <w:rsid w:val="003D35F9"/>
    <w:rsid w:val="003D3C65"/>
    <w:rsid w:val="003E0D78"/>
    <w:rsid w:val="003E3A15"/>
    <w:rsid w:val="00400E2E"/>
    <w:rsid w:val="00404E04"/>
    <w:rsid w:val="00413F4C"/>
    <w:rsid w:val="00415A50"/>
    <w:rsid w:val="00420957"/>
    <w:rsid w:val="00426AAD"/>
    <w:rsid w:val="00431C53"/>
    <w:rsid w:val="004502FB"/>
    <w:rsid w:val="00470114"/>
    <w:rsid w:val="00481539"/>
    <w:rsid w:val="004A346D"/>
    <w:rsid w:val="004B1244"/>
    <w:rsid w:val="004B337A"/>
    <w:rsid w:val="004C2226"/>
    <w:rsid w:val="004C7ACA"/>
    <w:rsid w:val="004D7C50"/>
    <w:rsid w:val="004F3962"/>
    <w:rsid w:val="00503745"/>
    <w:rsid w:val="00503C0F"/>
    <w:rsid w:val="0053446F"/>
    <w:rsid w:val="005648D9"/>
    <w:rsid w:val="00572798"/>
    <w:rsid w:val="00577E3A"/>
    <w:rsid w:val="005801FE"/>
    <w:rsid w:val="00590AEF"/>
    <w:rsid w:val="00591994"/>
    <w:rsid w:val="00592787"/>
    <w:rsid w:val="005A0039"/>
    <w:rsid w:val="005A7327"/>
    <w:rsid w:val="005D476D"/>
    <w:rsid w:val="005E4AB8"/>
    <w:rsid w:val="005F0073"/>
    <w:rsid w:val="005F4627"/>
    <w:rsid w:val="006125AC"/>
    <w:rsid w:val="00627F6A"/>
    <w:rsid w:val="00635480"/>
    <w:rsid w:val="00651C96"/>
    <w:rsid w:val="00652597"/>
    <w:rsid w:val="00657B8E"/>
    <w:rsid w:val="0066258E"/>
    <w:rsid w:val="006652AB"/>
    <w:rsid w:val="00666E8D"/>
    <w:rsid w:val="006707B0"/>
    <w:rsid w:val="00693392"/>
    <w:rsid w:val="00695A75"/>
    <w:rsid w:val="006D33F3"/>
    <w:rsid w:val="00705958"/>
    <w:rsid w:val="00716C71"/>
    <w:rsid w:val="007212D2"/>
    <w:rsid w:val="0073619E"/>
    <w:rsid w:val="00752A20"/>
    <w:rsid w:val="007574B5"/>
    <w:rsid w:val="007751EE"/>
    <w:rsid w:val="007828CA"/>
    <w:rsid w:val="00784B08"/>
    <w:rsid w:val="0079580E"/>
    <w:rsid w:val="007A2D6D"/>
    <w:rsid w:val="007B5AFD"/>
    <w:rsid w:val="007D2E84"/>
    <w:rsid w:val="007D5A5D"/>
    <w:rsid w:val="007E79B1"/>
    <w:rsid w:val="007F12D4"/>
    <w:rsid w:val="00801B75"/>
    <w:rsid w:val="00803B6C"/>
    <w:rsid w:val="008131F4"/>
    <w:rsid w:val="008155EE"/>
    <w:rsid w:val="00837CE8"/>
    <w:rsid w:val="008613BD"/>
    <w:rsid w:val="00863025"/>
    <w:rsid w:val="00871CAC"/>
    <w:rsid w:val="00871F01"/>
    <w:rsid w:val="00882CC6"/>
    <w:rsid w:val="00886731"/>
    <w:rsid w:val="0089203F"/>
    <w:rsid w:val="008C7DF8"/>
    <w:rsid w:val="008E1F3E"/>
    <w:rsid w:val="00910A89"/>
    <w:rsid w:val="00911819"/>
    <w:rsid w:val="00920CA0"/>
    <w:rsid w:val="009218D2"/>
    <w:rsid w:val="009239EF"/>
    <w:rsid w:val="00931821"/>
    <w:rsid w:val="009419D8"/>
    <w:rsid w:val="00946FC6"/>
    <w:rsid w:val="00964CB1"/>
    <w:rsid w:val="00967950"/>
    <w:rsid w:val="00967A50"/>
    <w:rsid w:val="009859AD"/>
    <w:rsid w:val="009A136C"/>
    <w:rsid w:val="009E6170"/>
    <w:rsid w:val="009E7BB3"/>
    <w:rsid w:val="009F0A4A"/>
    <w:rsid w:val="009F3C5B"/>
    <w:rsid w:val="009F4C99"/>
    <w:rsid w:val="009F5CA4"/>
    <w:rsid w:val="00A025CE"/>
    <w:rsid w:val="00A1570E"/>
    <w:rsid w:val="00A41619"/>
    <w:rsid w:val="00A428F8"/>
    <w:rsid w:val="00A626F7"/>
    <w:rsid w:val="00A71431"/>
    <w:rsid w:val="00A84C69"/>
    <w:rsid w:val="00A93BC7"/>
    <w:rsid w:val="00AA2592"/>
    <w:rsid w:val="00AC4528"/>
    <w:rsid w:val="00AD027A"/>
    <w:rsid w:val="00AD0CA1"/>
    <w:rsid w:val="00AD63DD"/>
    <w:rsid w:val="00AE736F"/>
    <w:rsid w:val="00AF1D7E"/>
    <w:rsid w:val="00B33223"/>
    <w:rsid w:val="00B37885"/>
    <w:rsid w:val="00B50C40"/>
    <w:rsid w:val="00B67F16"/>
    <w:rsid w:val="00B72842"/>
    <w:rsid w:val="00B74882"/>
    <w:rsid w:val="00B8209B"/>
    <w:rsid w:val="00B82F18"/>
    <w:rsid w:val="00BA0855"/>
    <w:rsid w:val="00BE0137"/>
    <w:rsid w:val="00BF240D"/>
    <w:rsid w:val="00BF7EB9"/>
    <w:rsid w:val="00C0568C"/>
    <w:rsid w:val="00C25912"/>
    <w:rsid w:val="00C31890"/>
    <w:rsid w:val="00C575FE"/>
    <w:rsid w:val="00C73B1E"/>
    <w:rsid w:val="00C75EE1"/>
    <w:rsid w:val="00C836B9"/>
    <w:rsid w:val="00C91D75"/>
    <w:rsid w:val="00C958E9"/>
    <w:rsid w:val="00C95BAB"/>
    <w:rsid w:val="00CB0338"/>
    <w:rsid w:val="00CD6713"/>
    <w:rsid w:val="00CE0593"/>
    <w:rsid w:val="00CE0CD1"/>
    <w:rsid w:val="00CE7362"/>
    <w:rsid w:val="00CF6920"/>
    <w:rsid w:val="00D01B78"/>
    <w:rsid w:val="00D2032C"/>
    <w:rsid w:val="00D24988"/>
    <w:rsid w:val="00D30182"/>
    <w:rsid w:val="00D66226"/>
    <w:rsid w:val="00D82E92"/>
    <w:rsid w:val="00D94845"/>
    <w:rsid w:val="00DA241F"/>
    <w:rsid w:val="00DA6B62"/>
    <w:rsid w:val="00DA7A04"/>
    <w:rsid w:val="00DF4BAC"/>
    <w:rsid w:val="00DF5E56"/>
    <w:rsid w:val="00E00CC1"/>
    <w:rsid w:val="00E0339E"/>
    <w:rsid w:val="00E07B0C"/>
    <w:rsid w:val="00E11536"/>
    <w:rsid w:val="00E26BFC"/>
    <w:rsid w:val="00E3040A"/>
    <w:rsid w:val="00E5092D"/>
    <w:rsid w:val="00E51E12"/>
    <w:rsid w:val="00E62A4F"/>
    <w:rsid w:val="00E84729"/>
    <w:rsid w:val="00EB7DB7"/>
    <w:rsid w:val="00EC3302"/>
    <w:rsid w:val="00ED6AA8"/>
    <w:rsid w:val="00EE562A"/>
    <w:rsid w:val="00EE5C6B"/>
    <w:rsid w:val="00F034D3"/>
    <w:rsid w:val="00F31670"/>
    <w:rsid w:val="00F614E8"/>
    <w:rsid w:val="00F67997"/>
    <w:rsid w:val="00F72236"/>
    <w:rsid w:val="00F77E4D"/>
    <w:rsid w:val="00FB4139"/>
    <w:rsid w:val="00FD6844"/>
    <w:rsid w:val="00FD78CF"/>
    <w:rsid w:val="00FF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9580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9580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9580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9580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9580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9580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9580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9580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9580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9580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ožujka 2017.</izvorni_sadrzaj>
    <derivirana_varijabla naziv="DomainObject.DatumDonosenjaOdluke_1">2.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Grünfeld</izvorni_sadrzaj>
    <derivirana_varijabla naziv="DomainObject.DonositeljOdluke.Prezime_1">Grünfeld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4986</izvorni_sadrzaj>
    <derivirana_varijabla naziv="DomainObject.Predmet.Broj_1">4986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lipnja 2016.</izvorni_sadrzaj>
    <derivirana_varijabla naziv="DomainObject.Predmet.DatumOsnivanja_1">21.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St-4986/2016</izvorni_sadrzaj>
    <derivirana_varijabla naziv="DomainObject.Predmet.OznakaBroj_1">St-4986/2016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IMOSGRAD d.o.o.</izvorni_sadrzaj>
    <derivirana_varijabla naziv="DomainObject.Predmet.ProtustrankaFormated_1">  IMOSGRAD d.o.o.</derivirana_varijabla>
  </DomainObject.Predmet.ProtustrankaFormated>
  <DomainObject.Predmet.ProtustrankaFormatedOIB>
    <izvorni_sadrzaj>  IMOSGRAD d.o.o., OIB 92739195684</izvorni_sadrzaj>
    <derivirana_varijabla naziv="DomainObject.Predmet.ProtustrankaFormatedOIB_1">  IMOSGRAD d.o.o., OIB 92739195684</derivirana_varijabla>
  </DomainObject.Predmet.ProtustrankaFormatedOIB>
  <DomainObject.Predmet.ProtustrankaFormatedWithAdress>
    <izvorni_sadrzaj> IMOSGRAD d.o.o., Cvjetno naselje 26, 10430 Samobor</izvorni_sadrzaj>
    <derivirana_varijabla naziv="DomainObject.Predmet.ProtustrankaFormatedWithAdress_1"> IMOSGRAD d.o.o., Cvjetno naselje 26, 10430 Samobor</derivirana_varijabla>
  </DomainObject.Predmet.ProtustrankaFormatedWithAdress>
  <DomainObject.Predmet.ProtustrankaFormatedWithAdressOIB>
    <izvorni_sadrzaj> IMOSGRAD d.o.o., OIB 92739195684, Cvjetno naselje 26, 10430 Samobor</izvorni_sadrzaj>
    <derivirana_varijabla naziv="DomainObject.Predmet.ProtustrankaFormatedWithAdressOIB_1"> IMOSGRAD d.o.o., OIB 92739195684, Cvjetno naselje 26, 10430 Samobor</derivirana_varijabla>
  </DomainObject.Predmet.ProtustrankaFormatedWithAdressOIB>
  <DomainObject.Predmet.ProtustrankaWithAdress>
    <izvorni_sadrzaj>IMOSGRAD d.o.o. Cvjetno naselje 26, 10430 Samobor</izvorni_sadrzaj>
    <derivirana_varijabla naziv="DomainObject.Predmet.ProtustrankaWithAdress_1">IMOSGRAD d.o.o. Cvjetno naselje 26, 10430 Samobor</derivirana_varijabla>
  </DomainObject.Predmet.ProtustrankaWithAdress>
  <DomainObject.Predmet.ProtustrankaWithAdressOIB>
    <izvorni_sadrzaj>IMOSGRAD d.o.o., OIB 92739195684, Cvjetno naselje 26, 10430 Samobor</izvorni_sadrzaj>
    <derivirana_varijabla naziv="DomainObject.Predmet.ProtustrankaWithAdressOIB_1">IMOSGRAD d.o.o., OIB 92739195684, Cvjetno naselje 26, 10430 Samobor</derivirana_varijabla>
  </DomainObject.Predmet.ProtustrankaWithAdressOIB>
  <DomainObject.Predmet.ProtustrankaNazivFormated>
    <izvorni_sadrzaj>IMOSGRAD d.o.o.</izvorni_sadrzaj>
    <derivirana_varijabla naziv="DomainObject.Predmet.ProtustrankaNazivFormated_1">IMOSGRAD d.o.o.</derivirana_varijabla>
  </DomainObject.Predmet.ProtustrankaNazivFormated>
  <DomainObject.Predmet.ProtustrankaNazivFormatedOIB>
    <izvorni_sadrzaj>IMOSGRAD d.o.o., OIB 92739195684</izvorni_sadrzaj>
    <derivirana_varijabla naziv="DomainObject.Predmet.ProtustrankaNazivFormatedOIB_1">IMOSGRAD d.o.o., OIB 92739195684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63.St -B. Grünfeld</izvorni_sadrzaj>
    <derivirana_varijabla naziv="DomainObject.Predmet.Referada.Naziv_1">63.St -B. Grünfeld</derivirana_varijabla>
  </DomainObject.Predmet.Referada.Naziv>
  <DomainObject.Predmet.Referada.Oznaka>
    <izvorni_sadrzaj>63. St</izvorni_sadrzaj>
    <derivirana_varijabla naziv="DomainObject.Predmet.Referada.Oznaka_1">63. St</derivirana_varijabla>
  </DomainObject.Predmet.Referada.Oznaka>
  <DomainObject.Predmet.Referada.Prostorija.Naziv>
    <izvorni_sadrzaj>Soba DZ II 43</izvorni_sadrzaj>
    <derivirana_varijabla naziv="DomainObject.Predmet.Referada.Prostorija.Naziv_1">Soba DZ II 43</derivirana_varijabla>
  </DomainObject.Predmet.Referada.Prostorija.Naziv>
  <DomainObject.Predmet.Referada.Prostorija.Oznaka>
    <izvorni_sadrzaj>DZ II 43</izvorni_sadrzaj>
    <derivirana_varijabla naziv="DomainObject.Predmet.Referada.Prostorija.Oznaka_1">DZ II 43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Bojana Grünfeld</izvorni_sadrzaj>
    <derivirana_varijabla naziv="DomainObject.Predmet.Referada.Sudac_1">Bojana Grünfeld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63.St -B. Grünfeld</izvorni_sadrzaj>
    <derivirana_varijabla naziv="DomainObject.Predmet.TrenutnaLokacijaSpisa.Naziv_1">63.St -B. Grünfeld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Željka Benković</izvorni_sadrzaj>
    <derivirana_varijabla naziv="DomainObject.Predmet.Zapisnicar_1">Željka Benković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IMOSGRAD d.o.o.</item>
    </izvorni_sadrzaj>
    <derivirana_varijabla naziv="DomainObject.Predmet.ProtuStrankaListFormated_1">
      <item>IMOSGRAD d.o.o.</item>
    </derivirana_varijabla>
  </DomainObject.Predmet.ProtuStrankaListFormated>
  <DomainObject.Predmet.ProtuStrankaListFormatedOIB>
    <izvorni_sadrzaj>
      <item>IMOSGRAD d.o.o., OIB 92739195684</item>
    </izvorni_sadrzaj>
    <derivirana_varijabla naziv="DomainObject.Predmet.ProtuStrankaListFormatedOIB_1">
      <item>IMOSGRAD d.o.o., OIB 92739195684</item>
    </derivirana_varijabla>
  </DomainObject.Predmet.ProtuStrankaListFormatedOIB>
  <DomainObject.Predmet.ProtuStrankaListFormatedWithAdress>
    <izvorni_sadrzaj>
      <item>IMOSGRAD d.o.o., Cvjetno naselje 26, 10430 Samobor</item>
    </izvorni_sadrzaj>
    <derivirana_varijabla naziv="DomainObject.Predmet.ProtuStrankaListFormatedWithAdress_1">
      <item>IMOSGRAD d.o.o., Cvjetno naselje 26, 10430 Samobor</item>
    </derivirana_varijabla>
  </DomainObject.Predmet.ProtuStrankaListFormatedWithAdress>
  <DomainObject.Predmet.ProtuStrankaListFormatedWithAdressOIB>
    <izvorni_sadrzaj>
      <item>IMOSGRAD d.o.o., OIB 92739195684, Cvjetno naselje 26, 10430 Samobor</item>
    </izvorni_sadrzaj>
    <derivirana_varijabla naziv="DomainObject.Predmet.ProtuStrankaListFormatedWithAdressOIB_1">
      <item>IMOSGRAD d.o.o., OIB 92739195684, Cvjetno naselje 26, 10430 Samobor</item>
    </derivirana_varijabla>
  </DomainObject.Predmet.ProtuStrankaListFormatedWithAdressOIB>
  <DomainObject.Predmet.ProtuStrankaListNazivFormated>
    <izvorni_sadrzaj>
      <item>IMOSGRAD d.o.o.</item>
    </izvorni_sadrzaj>
    <derivirana_varijabla naziv="DomainObject.Predmet.ProtuStrankaListNazivFormated_1">
      <item>IMOSGRAD d.o.o.</item>
    </derivirana_varijabla>
  </DomainObject.Predmet.ProtuStrankaListNazivFormated>
  <DomainObject.Predmet.ProtuStrankaListNazivFormatedOIB>
    <izvorni_sadrzaj>
      <item>IMOSGRAD d.o.o., OIB 92739195684</item>
    </izvorni_sadrzaj>
    <derivirana_varijabla naziv="DomainObject.Predmet.ProtuStrankaListNazivFormatedOIB_1">
      <item>IMOSGRAD d.o.o., OIB 92739195684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ožujka 2017.</izvorni_sadrzaj>
    <derivirana_varijabla naziv="DomainObject.Datum_1">2.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IMOSGRAD d.o.o.</izvorni_sadrzaj>
    <derivirana_varijabla naziv="DomainObject.Predmet.ProtustrankaIDrugi_1">IMOSGRAD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IMOSGRAD d.o.o., OIB 92739195684, Cvjetno naselje 26, 10430 Samobor</izvorni_sadrzaj>
    <derivirana_varijabla naziv="DomainObject.Predmet.ProtustrankaIDrugiAdressOIB_1">IMOSGRAD d.o.o., OIB 92739195684, Cvjetno naselje 26,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IMOSGRAD d.o.o.</item>
    </izvorni_sadrzaj>
    <derivirana_varijabla naziv="DomainObject.Predmet.SudioniciListNaziv_1">
      <item>FINA Regionalni centar Zagreb</item>
      <item>IMOSGRAD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IMOSGRAD d.o.o., OIB 92739195684, Cvjetno naselje 26,10430 Samobor</item>
    </izvorni_sadrzaj>
    <derivirana_varijabla naziv="DomainObject.Predmet.SudioniciListAdressOIB_1">
      <item>FINA Regionalni centar Zagreb, OIB 85821130368, Trg svibanjskih žrtava 1995. br. 1,10000 Zagreb</item>
      <item>IMOSGRAD d.o.o., OIB 92739195684, Cvjetno naselje 26,10430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92739195684</item>
    </izvorni_sadrzaj>
    <derivirana_varijabla naziv="DomainObject.Predmet.SudioniciListNazivOIB_1">
      <item>, OIB 85821130368</item>
      <item>, OIB 92739195684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248</properties:Words>
  <properties:Characters>1359</properties:Characters>
  <properties:Lines>45</properties:Lines>
  <properties:Paragraphs>17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1736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2016-04-15T08:02:00Z</dcterms:created>
  <dc:creator>ilukac</dc:creator>
  <cp:lastModifiedBy>Željka Benković</cp:lastModifiedBy>
  <cp:lastPrinted>2016-02-25T12:33:00Z</cp:lastPrinted>
  <dcterms:modified xmlns:xsi="http://www.w3.org/2001/XMLSchema-instance" xsi:type="dcterms:W3CDTF">2017-03-02T08:13:00Z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