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69A0B939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832DC7">
        <w:rPr>
          <w:rFonts w:ascii="Arial" w:hAnsi="Arial" w:cs="Arial"/>
        </w:rPr>
        <w:t>5</w:t>
      </w:r>
      <w:r w:rsidR="009F4463">
        <w:rPr>
          <w:rFonts w:ascii="Arial" w:hAnsi="Arial" w:cs="Arial"/>
        </w:rPr>
        <w:t>7</w:t>
      </w:r>
      <w:r w:rsidR="001D37AF">
        <w:rPr>
          <w:rFonts w:ascii="Arial" w:hAnsi="Arial" w:cs="Arial"/>
        </w:rPr>
        <w:t>3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0A3EA0F0" w14:textId="6E2A2B78" w:rsidR="001D37AF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4915EF">
        <w:rPr>
          <w:rFonts w:ascii="Arial" w:hAnsi="Arial" w:cs="Arial"/>
        </w:rPr>
        <w:t>predlagatelja</w:t>
      </w:r>
      <w:proofErr w:type="spellEnd"/>
      <w:r w:rsidR="004915EF">
        <w:rPr>
          <w:rFonts w:ascii="Arial" w:hAnsi="Arial" w:cs="Arial"/>
        </w:rPr>
        <w:t xml:space="preserve"> </w:t>
      </w:r>
      <w:r w:rsidR="009F4463">
        <w:rPr>
          <w:rFonts w:ascii="Arial" w:hAnsi="Arial" w:cs="Arial"/>
        </w:rPr>
        <w:t xml:space="preserve">Jukić d.o.o. iz Čađavice, Vukovarska 110, OIB: 22312792318, zastupanog po direktoru Marinku Jukiću, OIB; 53416590464, a on po punomoćniku Davorinu </w:t>
      </w:r>
      <w:proofErr w:type="spellStart"/>
      <w:r w:rsidR="009F4463">
        <w:rPr>
          <w:rFonts w:ascii="Arial" w:hAnsi="Arial" w:cs="Arial"/>
        </w:rPr>
        <w:t>Tamašu</w:t>
      </w:r>
      <w:proofErr w:type="spellEnd"/>
      <w:r w:rsidR="009F4463">
        <w:rPr>
          <w:rFonts w:ascii="Arial" w:hAnsi="Arial" w:cs="Arial"/>
        </w:rPr>
        <w:t xml:space="preserve">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1D37AF">
        <w:rPr>
          <w:rFonts w:ascii="Arial" w:hAnsi="Arial" w:cs="Arial"/>
        </w:rPr>
        <w:t xml:space="preserve">Čađavica, </w:t>
      </w:r>
      <w:r w:rsidR="00C51ABB">
        <w:rPr>
          <w:rFonts w:ascii="Arial" w:hAnsi="Arial" w:cs="Arial"/>
        </w:rPr>
        <w:t xml:space="preserve">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 xml:space="preserve">. ul. broj: </w:t>
      </w:r>
      <w:r w:rsidR="001D37AF">
        <w:rPr>
          <w:rFonts w:ascii="Arial" w:hAnsi="Arial" w:cs="Arial"/>
        </w:rPr>
        <w:t xml:space="preserve">1734, u kojem su u korist </w:t>
      </w:r>
      <w:proofErr w:type="spellStart"/>
      <w:r w:rsidR="001D37AF">
        <w:rPr>
          <w:rFonts w:ascii="Arial" w:hAnsi="Arial" w:cs="Arial"/>
        </w:rPr>
        <w:t>Golinac</w:t>
      </w:r>
      <w:proofErr w:type="spellEnd"/>
      <w:r w:rsidR="001D37AF">
        <w:rPr>
          <w:rFonts w:ascii="Arial" w:hAnsi="Arial" w:cs="Arial"/>
        </w:rPr>
        <w:t xml:space="preserve"> Ane, Donji Miholjac upisane nekretnine i to </w:t>
      </w:r>
      <w:proofErr w:type="spellStart"/>
      <w:r w:rsidR="001D37AF">
        <w:rPr>
          <w:rFonts w:ascii="Arial" w:hAnsi="Arial" w:cs="Arial"/>
        </w:rPr>
        <w:t>kč</w:t>
      </w:r>
      <w:proofErr w:type="spellEnd"/>
      <w:r w:rsidR="001D37AF">
        <w:rPr>
          <w:rFonts w:ascii="Arial" w:hAnsi="Arial" w:cs="Arial"/>
        </w:rPr>
        <w:t xml:space="preserve">. br. 562/1 sa 1 kj 40 </w:t>
      </w:r>
      <w:proofErr w:type="spellStart"/>
      <w:r w:rsidR="001D37AF">
        <w:rPr>
          <w:rFonts w:ascii="Arial" w:hAnsi="Arial" w:cs="Arial"/>
        </w:rPr>
        <w:t>čhv</w:t>
      </w:r>
      <w:proofErr w:type="spellEnd"/>
      <w:r w:rsidR="001D37AF">
        <w:rPr>
          <w:rFonts w:ascii="Arial" w:hAnsi="Arial" w:cs="Arial"/>
        </w:rPr>
        <w:t xml:space="preserve"> i u </w:t>
      </w:r>
      <w:proofErr w:type="spellStart"/>
      <w:r w:rsidR="001D37AF">
        <w:rPr>
          <w:rFonts w:ascii="Arial" w:hAnsi="Arial" w:cs="Arial"/>
        </w:rPr>
        <w:t>zk</w:t>
      </w:r>
      <w:proofErr w:type="spellEnd"/>
      <w:r w:rsidR="001D37AF">
        <w:rPr>
          <w:rFonts w:ascii="Arial" w:hAnsi="Arial" w:cs="Arial"/>
        </w:rPr>
        <w:t xml:space="preserve">. ul. broj: 5049, u kojem su u korist </w:t>
      </w:r>
      <w:proofErr w:type="spellStart"/>
      <w:r w:rsidR="001D37AF">
        <w:rPr>
          <w:rFonts w:ascii="Arial" w:hAnsi="Arial" w:cs="Arial"/>
        </w:rPr>
        <w:t>Kokorić</w:t>
      </w:r>
      <w:proofErr w:type="spellEnd"/>
      <w:r w:rsidR="001D37AF">
        <w:rPr>
          <w:rFonts w:ascii="Arial" w:hAnsi="Arial" w:cs="Arial"/>
        </w:rPr>
        <w:t xml:space="preserve"> zadruge, Čađavica 28, upisane nekretnine i to </w:t>
      </w:r>
      <w:proofErr w:type="spellStart"/>
      <w:r w:rsidR="001D37AF">
        <w:rPr>
          <w:rFonts w:ascii="Arial" w:hAnsi="Arial" w:cs="Arial"/>
        </w:rPr>
        <w:t>kč</w:t>
      </w:r>
      <w:proofErr w:type="spellEnd"/>
      <w:r w:rsidR="001D37AF">
        <w:rPr>
          <w:rFonts w:ascii="Arial" w:hAnsi="Arial" w:cs="Arial"/>
        </w:rPr>
        <w:t>. br. 700/5 sa 7784 m2</w:t>
      </w:r>
      <w:r w:rsidR="001D37AF">
        <w:rPr>
          <w:rFonts w:ascii="Arial" w:hAnsi="Arial" w:cs="Arial"/>
        </w:rPr>
        <w:t xml:space="preserve">, </w:t>
      </w:r>
    </w:p>
    <w:p w14:paraId="21C37014" w14:textId="67F647B7" w:rsidR="009832E8" w:rsidRDefault="00312827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9F4463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9F4463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1862944A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r w:rsidR="001D37AF">
        <w:rPr>
          <w:rFonts w:ascii="Arial" w:hAnsi="Arial" w:cs="Arial"/>
        </w:rPr>
        <w:t>Čađavica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8A9E" w14:textId="77777777" w:rsidR="006E01C9" w:rsidRDefault="006E01C9" w:rsidP="002314E3">
      <w:r>
        <w:separator/>
      </w:r>
    </w:p>
  </w:endnote>
  <w:endnote w:type="continuationSeparator" w:id="0">
    <w:p w14:paraId="4466DD5D" w14:textId="77777777" w:rsidR="006E01C9" w:rsidRDefault="006E01C9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5C64" w14:textId="77777777" w:rsidR="006E01C9" w:rsidRDefault="006E01C9" w:rsidP="002314E3">
      <w:r>
        <w:separator/>
      </w:r>
    </w:p>
  </w:footnote>
  <w:footnote w:type="continuationSeparator" w:id="0">
    <w:p w14:paraId="64B73313" w14:textId="77777777" w:rsidR="006E01C9" w:rsidRDefault="006E01C9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37AF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1C9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112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2026-03-26T07:00:00Z</cp:lastPrinted>
  <dcterms:created xsi:type="dcterms:W3CDTF">2026-03-26T07:04:00Z</dcterms:created>
  <dcterms:modified xsi:type="dcterms:W3CDTF">2026-03-26T07:06:00Z</dcterms:modified>
</cp:coreProperties>
</file>