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E63D6" w:rsidRPr="002E63D6" w:rsidRDefault="009B6501" w:rsidP="00AB540D">
      <w:pPr>
        <w:rPr>
          <w:rFonts w:ascii="Arial" w:hAnsi="Arial" w:cs="Arial"/>
        </w:rPr>
      </w:pPr>
      <w:r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5A0422">
        <w:rPr>
          <w:rFonts w:ascii="Arial" w:hAnsi="Arial" w:cs="Arial"/>
        </w:rPr>
        <w:t>5874/2026-10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627266" w:rsidRPr="00D84E1E" w:rsidRDefault="00627266" w:rsidP="0062726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627266" w:rsidRPr="00D84E1E" w:rsidRDefault="00627266" w:rsidP="006272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3452B3" w:rsidRDefault="003452B3" w:rsidP="003452B3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1677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Hlevnica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>, Izvadak  iz BZP-a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Posilović Mate,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47 u 4410/15120 dijela, Posilović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50 u 3150/15120 dijela, Posilović Karla,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55 u 1470/15120 dijela, Posilović Stjepana,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53 u 490/15120 dijela, Posilović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44 u 490/15120 dijela, Posilović Mirka,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54u 735/15120 dijela, Posilović Stjepana, Brezovica 32 u 70/15120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Pracaić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Viktorije, Donji Macelj 39 u 70/15120 dijela, Posilović Milana,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55 u 70/15120 dijela, Posilović Slavka,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55 u 70/15120 dijela, Posilović Marijana,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60 u 787/15120 dijela, Posilović Štefanije,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52 u 787/15120 dijela, Posilović Štefice,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58 u 787/15120 dijela, Posilović Slobodana, Ive Lole Ribara 143, Ruma, Srbija u 737/15120 dijela, Posilović Ljubice,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62 u 47/15120 dijela, Posilović Dejana,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62 u 23/15120 dijela, Posilović Marijana,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64 u 787/15120 dijela i Posilović Dejana,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Đurmanec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140/15120 dijela,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>. 1140/9 Proti Bregom, oranica  površine 619 m2,</w:t>
      </w:r>
    </w:p>
    <w:p w:rsidR="003452B3" w:rsidRDefault="003452B3" w:rsidP="003452B3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3452B3" w:rsidRPr="00D6462C" w:rsidRDefault="003452B3" w:rsidP="003452B3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. 214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Hlevnica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kojem je u korist Posilović Mate,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47 u 4410/15120 dijela, Posilović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50 u 3150/15120 dijela, Posilović Karla,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55 u 1470/15120 dijela, Posilović Stjepana,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53 u 490/15120 dijela, Posilović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44 u 490/15120 dijela, Posilović Mirka,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54 u 735/15120 dijela, Posilović Stjepana, Brezovica 32 u 70/15120 dijela,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Pracaić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Viktorije, Donji Macelj 39 u 70/15120 dijela, Posilović Milana,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55 u 70/15120 dijela, Posilović Slavka,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55 u 70/15120 dijela, Posilović Marijana,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60 u 787/15120 dijela, Posilović Štefanije,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52 u 787/15120 dijela, Posilović Štefice,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58 u 787/15120 dijela, Posilović Slobodana, Ive Lole Ribara 143, Ruma, Srbija u 737/15120 dijela, Posilović Ljubice,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62 u 47/15120 dijela, Posilović Dejana,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62 u 23/15120 dijela, Posilović Marijana,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64 u 787/15120 dijela i Posilović Dejana,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62,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Hromec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Đurmanec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140/15120 dijela,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1128/1 kuća i dvorište u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Melišu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površine 310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čhv</w:t>
      </w:r>
      <w:proofErr w:type="spellEnd"/>
      <w:r>
        <w:rPr>
          <w:rFonts w:ascii="Arial" w:eastAsia="Calibri" w:hAnsi="Arial" w:cs="Arial"/>
          <w:color w:val="000000"/>
          <w:lang w:eastAsia="en-US"/>
        </w:rPr>
        <w:t>,</w:t>
      </w:r>
    </w:p>
    <w:p w:rsidR="003452B3" w:rsidRPr="00D84E1E" w:rsidRDefault="003452B3" w:rsidP="003452B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3452B3" w:rsidRPr="00CA30C2" w:rsidRDefault="003452B3" w:rsidP="003452B3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30C2">
        <w:rPr>
          <w:rFonts w:ascii="Arial" w:eastAsia="Calibri" w:hAnsi="Arial" w:cs="Arial"/>
          <w:b/>
          <w:lang w:eastAsia="en-US"/>
        </w:rPr>
        <w:t>otvoren pojedinačni ispravni postupak</w:t>
      </w:r>
      <w:r w:rsidRPr="00CA30C2">
        <w:rPr>
          <w:rFonts w:ascii="Arial" w:eastAsia="Calibri" w:hAnsi="Arial" w:cs="Arial"/>
          <w:lang w:eastAsia="en-US"/>
        </w:rPr>
        <w:t xml:space="preserve"> kojim predlagatelj predlaže  donošenje Rješenja  kojim će se odrediti brisanje prava suvlasništva upisanih su</w:t>
      </w:r>
      <w:r>
        <w:rPr>
          <w:rFonts w:ascii="Arial" w:eastAsia="Calibri" w:hAnsi="Arial" w:cs="Arial"/>
          <w:lang w:eastAsia="en-US"/>
        </w:rPr>
        <w:t>vlasnika  za navedene nekretnine</w:t>
      </w:r>
      <w:r w:rsidRPr="00CA30C2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 xml:space="preserve">te </w:t>
      </w:r>
      <w:proofErr w:type="spellStart"/>
      <w:r>
        <w:rPr>
          <w:rFonts w:ascii="Arial" w:eastAsia="Calibri" w:hAnsi="Arial" w:cs="Arial"/>
          <w:lang w:eastAsia="en-US"/>
        </w:rPr>
        <w:t>besteretni</w:t>
      </w:r>
      <w:proofErr w:type="spellEnd"/>
      <w:r>
        <w:rPr>
          <w:rFonts w:ascii="Arial" w:eastAsia="Calibri" w:hAnsi="Arial" w:cs="Arial"/>
          <w:lang w:eastAsia="en-US"/>
        </w:rPr>
        <w:t xml:space="preserve"> otpis i upis u novi </w:t>
      </w:r>
      <w:proofErr w:type="spellStart"/>
      <w:r>
        <w:rPr>
          <w:rFonts w:ascii="Arial" w:eastAsia="Calibri" w:hAnsi="Arial" w:cs="Arial"/>
          <w:lang w:eastAsia="en-US"/>
        </w:rPr>
        <w:t>z.k.ul</w:t>
      </w:r>
      <w:proofErr w:type="spellEnd"/>
      <w:r>
        <w:rPr>
          <w:rFonts w:ascii="Arial" w:eastAsia="Calibri" w:hAnsi="Arial" w:cs="Arial"/>
          <w:lang w:eastAsia="en-US"/>
        </w:rPr>
        <w:t xml:space="preserve">. </w:t>
      </w:r>
      <w:r w:rsidRPr="00CA30C2">
        <w:rPr>
          <w:rFonts w:ascii="Arial" w:eastAsia="Calibri" w:hAnsi="Arial" w:cs="Arial"/>
          <w:lang w:eastAsia="en-US"/>
        </w:rPr>
        <w:t xml:space="preserve"> uz uknjižbu prava </w:t>
      </w:r>
      <w:r>
        <w:rPr>
          <w:rFonts w:ascii="Arial" w:eastAsia="Calibri" w:hAnsi="Arial" w:cs="Arial"/>
          <w:lang w:eastAsia="en-US"/>
        </w:rPr>
        <w:t>vlasništva za korist  Slobodana Posilovića iz Rume, Ive lole Ribara 143, Srbija, OIB 35985734768 u 1/1 dijela.</w:t>
      </w:r>
    </w:p>
    <w:p w:rsidR="00821AD7" w:rsidRPr="00D84E1E" w:rsidRDefault="00821AD7" w:rsidP="00C31C28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  <w:bookmarkStart w:id="0" w:name="_GoBack"/>
      <w:bookmarkEnd w:id="0"/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</w:t>
      </w:r>
      <w:r w:rsidRPr="00D84E1E">
        <w:rPr>
          <w:rFonts w:ascii="Arial" w:eastAsia="Calibri" w:hAnsi="Arial" w:cs="Arial"/>
          <w:color w:val="000000"/>
          <w:lang w:eastAsia="en-US"/>
        </w:rPr>
        <w:lastRenderedPageBreak/>
        <w:t xml:space="preserve">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627266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27266" w:rsidRDefault="00627266" w:rsidP="00627266">
      <w:pPr>
        <w:rPr>
          <w:rFonts w:ascii="Arial" w:hAnsi="Arial" w:cs="Arial"/>
        </w:rPr>
      </w:pPr>
    </w:p>
    <w:p w:rsidR="00627266" w:rsidRDefault="00627266" w:rsidP="00627266">
      <w:pPr>
        <w:rPr>
          <w:rFonts w:ascii="Arial" w:hAnsi="Arial" w:cs="Arial"/>
        </w:rPr>
      </w:pPr>
    </w:p>
    <w:p w:rsidR="00627266" w:rsidRDefault="00627266" w:rsidP="00627266">
      <w:pPr>
        <w:rPr>
          <w:rFonts w:ascii="Arial" w:hAnsi="Arial" w:cs="Arial"/>
        </w:rPr>
      </w:pPr>
    </w:p>
    <w:p w:rsidR="00627266" w:rsidRDefault="00627266" w:rsidP="00627266">
      <w:pPr>
        <w:rPr>
          <w:rFonts w:ascii="Arial" w:hAnsi="Arial" w:cs="Arial"/>
        </w:rPr>
      </w:pPr>
    </w:p>
    <w:p w:rsidR="00627266" w:rsidRPr="00627266" w:rsidRDefault="00627266" w:rsidP="00627266">
      <w:pPr>
        <w:rPr>
          <w:rFonts w:ascii="Arial" w:hAnsi="Arial" w:cs="Arial"/>
        </w:rPr>
      </w:pP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B1" w:rsidRDefault="00D464B1">
      <w:r>
        <w:separator/>
      </w:r>
    </w:p>
  </w:endnote>
  <w:endnote w:type="continuationSeparator" w:id="0">
    <w:p w:rsidR="00D464B1" w:rsidRDefault="00D4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B1" w:rsidRDefault="00D464B1">
      <w:r>
        <w:separator/>
      </w:r>
    </w:p>
  </w:footnote>
  <w:footnote w:type="continuationSeparator" w:id="0">
    <w:p w:rsidR="00D464B1" w:rsidRDefault="00D4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D464B1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3452B3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27266">
      <w:rPr>
        <w:rFonts w:ascii="Arial" w:hAnsi="Arial" w:cs="Arial"/>
      </w:rPr>
      <w:t>Z-5895/2026-9</w:t>
    </w:r>
  </w:p>
  <w:p w:rsidR="0066452F" w:rsidRDefault="00D464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9687E"/>
    <w:rsid w:val="002A2269"/>
    <w:rsid w:val="002E570C"/>
    <w:rsid w:val="002E63D6"/>
    <w:rsid w:val="00306B6A"/>
    <w:rsid w:val="00316B0F"/>
    <w:rsid w:val="00323E93"/>
    <w:rsid w:val="003452B3"/>
    <w:rsid w:val="0038622B"/>
    <w:rsid w:val="003D35DD"/>
    <w:rsid w:val="00433076"/>
    <w:rsid w:val="00434150"/>
    <w:rsid w:val="004B0A84"/>
    <w:rsid w:val="004B6BEF"/>
    <w:rsid w:val="00503315"/>
    <w:rsid w:val="00510DFE"/>
    <w:rsid w:val="005520F0"/>
    <w:rsid w:val="00574EA8"/>
    <w:rsid w:val="005A0422"/>
    <w:rsid w:val="006127D8"/>
    <w:rsid w:val="00627266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C11B3"/>
    <w:rsid w:val="007C5E23"/>
    <w:rsid w:val="007D036C"/>
    <w:rsid w:val="00821AD7"/>
    <w:rsid w:val="008578D3"/>
    <w:rsid w:val="00862403"/>
    <w:rsid w:val="00961F8B"/>
    <w:rsid w:val="009B6501"/>
    <w:rsid w:val="00A142FA"/>
    <w:rsid w:val="00A67686"/>
    <w:rsid w:val="00AB1FBD"/>
    <w:rsid w:val="00AB540D"/>
    <w:rsid w:val="00AB5E63"/>
    <w:rsid w:val="00B1250A"/>
    <w:rsid w:val="00B341B4"/>
    <w:rsid w:val="00BC6371"/>
    <w:rsid w:val="00C31C28"/>
    <w:rsid w:val="00C726FE"/>
    <w:rsid w:val="00C8165A"/>
    <w:rsid w:val="00D37E00"/>
    <w:rsid w:val="00D464B1"/>
    <w:rsid w:val="00D95D0F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04D8-7B31-4538-97EE-F84620F8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16</cp:revision>
  <cp:lastPrinted>2026-05-07T07:28:00Z</cp:lastPrinted>
  <dcterms:created xsi:type="dcterms:W3CDTF">2026-01-08T11:20:00Z</dcterms:created>
  <dcterms:modified xsi:type="dcterms:W3CDTF">2026-05-08T10:20:00Z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