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43DCF20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C35D5">
        <w:t>0</w:t>
      </w:r>
      <w:r w:rsidR="003847F8">
        <w:t>4</w:t>
      </w:r>
      <w:r w:rsidRPr="001F4E54">
        <w:t>.</w:t>
      </w:r>
      <w:r w:rsidR="003847F8">
        <w:t>12</w:t>
      </w:r>
      <w:r w:rsidRPr="001F4E54">
        <w:t>.202</w:t>
      </w:r>
      <w:r w:rsidR="003C35D5">
        <w:t>3</w:t>
      </w:r>
      <w:r w:rsidRPr="001F4E54">
        <w:t>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7DC03322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3C35D5">
        <w:t>1</w:t>
      </w:r>
      <w:r w:rsidR="003847F8">
        <w:t>929</w:t>
      </w:r>
      <w:r w:rsidRPr="001F4E54">
        <w:t>/202</w:t>
      </w:r>
      <w:r w:rsidR="00770D83">
        <w:t>3</w:t>
      </w:r>
    </w:p>
    <w:p w14:paraId="517697FD" w14:textId="34A88DFA" w:rsidR="003847F8" w:rsidRPr="001F4E54" w:rsidRDefault="003847F8" w:rsidP="001F4E54">
      <w:pPr>
        <w:pStyle w:val="FINAPredloci-Podacidokumenta"/>
      </w:pPr>
      <w:r>
        <w:t>Dužnik: DEKA GRUPA d.o.o., OIB 68017785034, Plitvička cesta 11, Plaški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4801DE9E" w:rsidR="00CE1E20" w:rsidRDefault="009B6893" w:rsidP="003847F8">
      <w:pPr>
        <w:pStyle w:val="FINAPredloci-Podacidokumenta"/>
      </w:pPr>
      <w:r>
        <w:t>Na temelju članka 43. stavka 4. Stečajnog zakona (NN 71/15</w:t>
      </w:r>
      <w:r w:rsidR="00770D83">
        <w:t>, 104/17 i 36/22</w:t>
      </w:r>
      <w:r>
        <w:t>) Financijska agencija obavještava da dužnik</w:t>
      </w:r>
      <w:r w:rsidR="003847F8">
        <w:t xml:space="preserve"> </w:t>
      </w:r>
      <w:r>
        <w:t xml:space="preserve"> </w:t>
      </w:r>
      <w:r w:rsidR="003847F8">
        <w:t>DEKA GRUPA d.o.o., OIB 68017785034, Plitvička cesta 11, Plaški</w:t>
      </w:r>
      <w:r w:rsidR="003847F8">
        <w:t xml:space="preserve"> </w:t>
      </w:r>
      <w:r>
        <w:t xml:space="preserve">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0AC63F99" w14:textId="72828F25" w:rsidR="003847F8" w:rsidRDefault="003847F8" w:rsidP="003847F8">
      <w:pPr>
        <w:pStyle w:val="FINAPredloci-Podacidokumenta"/>
      </w:pPr>
    </w:p>
    <w:p w14:paraId="15BA71FC" w14:textId="77777777" w:rsidR="003847F8" w:rsidRDefault="003847F8" w:rsidP="003847F8">
      <w:pPr>
        <w:pStyle w:val="FINAPredloci-Podacidokumenta"/>
      </w:pP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8097" w14:textId="77777777" w:rsidR="00EC5807" w:rsidRDefault="00EC5807">
      <w:pPr>
        <w:spacing w:after="0" w:line="240" w:lineRule="auto"/>
      </w:pPr>
      <w:r>
        <w:separator/>
      </w:r>
    </w:p>
  </w:endnote>
  <w:endnote w:type="continuationSeparator" w:id="0">
    <w:p w14:paraId="7ABAE8DA" w14:textId="77777777" w:rsidR="00EC5807" w:rsidRDefault="00EC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2472" w14:textId="77777777" w:rsidR="00EC5807" w:rsidRDefault="00EC58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3D3566" w14:textId="77777777" w:rsidR="00EC5807" w:rsidRDefault="00EC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1F5E86"/>
    <w:rsid w:val="00202071"/>
    <w:rsid w:val="002727F1"/>
    <w:rsid w:val="002D0361"/>
    <w:rsid w:val="002D7996"/>
    <w:rsid w:val="00381967"/>
    <w:rsid w:val="003847F8"/>
    <w:rsid w:val="003C35D5"/>
    <w:rsid w:val="00430664"/>
    <w:rsid w:val="00463C58"/>
    <w:rsid w:val="00466EAA"/>
    <w:rsid w:val="00570385"/>
    <w:rsid w:val="00575D2E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C065A1"/>
    <w:rsid w:val="00C3708E"/>
    <w:rsid w:val="00CE1E20"/>
    <w:rsid w:val="00D04F90"/>
    <w:rsid w:val="00D813BD"/>
    <w:rsid w:val="00DA33C4"/>
    <w:rsid w:val="00E14C6C"/>
    <w:rsid w:val="00E81AC5"/>
    <w:rsid w:val="00EC5807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2023-12-04T10:29:00Z</dcterms:created>
  <dcterms:modified xsi:type="dcterms:W3CDTF">2023-12-04T10:32:00Z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