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615dff5" w14:paraId="615dff5" w:rsidRDefault="00BD2806" w:rsidP="00E377A8" w:rsidR="00F8184D">
      <w:pPr>
        <w15:collapsed w:val="false"/>
        <w:rPr>
          <w:noProof/>
        </w:rPr>
      </w:pPr>
      <w:bookmarkStart w:name="_GoBack" w:id="0"/>
      <w:bookmarkEnd w:id="0"/>
      <w:r>
        <w:rPr>
          <w:noProof/>
        </w:rPr>
        <w:t xml:space="preserve">               </w:t>
      </w:r>
      <w:r>
        <w:rPr>
          <w:noProof/>
        </w:rPr>
        <w:drawing>
          <wp:inline distR="0" distL="0" distB="0" distT="0">
            <wp:extent cy="962025" cx="723900"/>
            <wp:effectExtent b="9525" r="0" t="0" l="0"/>
            <wp:docPr descr="C:\Users\zplivelic\Desktop\slika.png"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C:\Users\zplivelic\Desktop\slika.png" name="Picture 1" id="0"/>
                    <pic:cNvPicPr>
                      <a:picLocks noChangeArrowheads="true" noChangeAspect="true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E377A8" w:rsidP="00E377A8" w:rsidR="00E377A8" w:rsidRPr="00F8184D">
      <w:r w:rsidRPr="00F8184D">
        <w:t>REPUBLIKA  HRVATSKA</w:t>
      </w:r>
    </w:p>
    <w:p w:rsidRDefault="00E377A8" w:rsidP="00E377A8" w:rsidR="00E377A8" w:rsidRPr="00F8184D">
      <w:pPr>
        <w:rPr>
          <w:bCs/>
        </w:rPr>
      </w:pPr>
      <w:r w:rsidRPr="00F8184D">
        <w:rPr>
          <w:bCs/>
        </w:rPr>
        <w:t>TRGOVAČKI SUD U ZAGREBU</w:t>
      </w:r>
    </w:p>
    <w:p w:rsidRDefault="00E377A8" w:rsidP="00E377A8" w:rsidR="007102B3" w:rsidRPr="00F8184D">
      <w:r w:rsidRPr="00F8184D">
        <w:rPr>
          <w:bCs/>
        </w:rPr>
        <w:t xml:space="preserve">ZAGREB, </w:t>
      </w:r>
      <w:proofErr w:type="spellStart"/>
      <w:r w:rsidRPr="00F8184D">
        <w:rPr>
          <w:bCs/>
        </w:rPr>
        <w:t>Amruševa</w:t>
      </w:r>
      <w:proofErr w:type="spellEnd"/>
      <w:r w:rsidRPr="00F8184D">
        <w:rPr>
          <w:bCs/>
        </w:rPr>
        <w:t xml:space="preserve"> 2/II</w:t>
      </w:r>
      <w:r w:rsidRPr="00F8184D">
        <w:rPr>
          <w:bCs/>
        </w:rPr>
        <w:tab/>
      </w:r>
    </w:p>
    <w:p w:rsidRDefault="00BD2806" w:rsidP="00BD2806" w:rsidR="008310BE">
      <w:pPr>
        <w:ind w:firstLine="708" w:left="4956"/>
        <w:jc w:val="center"/>
      </w:pPr>
      <w:r>
        <w:t xml:space="preserve">            </w:t>
      </w:r>
      <w:r w:rsidR="001B6432" w:rsidRPr="00F8184D">
        <w:t>48</w:t>
      </w:r>
      <w:r>
        <w:t>.</w:t>
      </w:r>
      <w:r w:rsidR="001B6432" w:rsidRPr="00F8184D">
        <w:t xml:space="preserve"> St</w:t>
      </w:r>
      <w:r w:rsidR="00C75808" w:rsidRPr="00F8184D">
        <w:t>-</w:t>
      </w:r>
      <w:r w:rsidR="00841F34">
        <w:t>5722</w:t>
      </w:r>
      <w:r w:rsidR="00456113" w:rsidRPr="00F8184D">
        <w:t>/</w:t>
      </w:r>
      <w:r w:rsidR="00F82E0A" w:rsidRPr="00F8184D">
        <w:t>16</w:t>
      </w:r>
    </w:p>
    <w:p w:rsidRDefault="00BD2806" w:rsidP="00182D49" w:rsidR="00BD2806">
      <w:pPr>
        <w:jc w:val="right"/>
      </w:pPr>
    </w:p>
    <w:p w:rsidRDefault="00BD2806" w:rsidP="00BD2806" w:rsidR="00182D49" w:rsidRPr="00F8184D">
      <w:pPr>
        <w:jc w:val="center"/>
      </w:pPr>
      <w:r>
        <w:t xml:space="preserve">REPUBLIKA HRVATSKA </w:t>
      </w:r>
    </w:p>
    <w:p w:rsidRDefault="00182D49" w:rsidP="00BD2806" w:rsidR="00182D49" w:rsidRPr="00F8184D">
      <w:pPr>
        <w:jc w:val="center"/>
      </w:pPr>
      <w:r w:rsidRPr="00F8184D">
        <w:t xml:space="preserve">R J E Š E NJ E </w:t>
      </w:r>
    </w:p>
    <w:p w:rsidRDefault="00C75808" w:rsidP="001B6432" w:rsidR="001B6432" w:rsidRPr="00F8184D">
      <w:pPr>
        <w:pStyle w:val="Uvuenotijeloteksta"/>
        <w:jc w:val="both"/>
      </w:pPr>
      <w:r w:rsidRPr="00F8184D">
        <w:tab/>
      </w:r>
      <w:r w:rsidRPr="00F8184D">
        <w:tab/>
      </w:r>
    </w:p>
    <w:p w:rsidRDefault="001B6432" w:rsidP="00456113" w:rsidR="000540DE">
      <w:pPr>
        <w:pStyle w:val="Uvuenotijeloteksta"/>
        <w:ind w:left="0"/>
        <w:jc w:val="both"/>
      </w:pPr>
      <w:r w:rsidRPr="00F8184D">
        <w:tab/>
      </w:r>
      <w:r w:rsidR="00456113" w:rsidRPr="00F8184D">
        <w:t xml:space="preserve">Trgovački sud u Zagrebu po sucu toga suda Vesni Sremac Šoštar u stečajnom postupku nad dužnikom </w:t>
      </w:r>
      <w:r w:rsidR="00841F34">
        <w:t xml:space="preserve">BESTAL d.o.o. iz Zagreba, Savska cesta 56, OIB: 44097295840, </w:t>
      </w:r>
      <w:r w:rsidR="00456113" w:rsidRPr="00F8184D">
        <w:t xml:space="preserve">dana </w:t>
      </w:r>
      <w:r w:rsidR="009F12AF">
        <w:t xml:space="preserve">20. veljače </w:t>
      </w:r>
      <w:r w:rsidR="00456113" w:rsidRPr="00F8184D">
        <w:t>2017</w:t>
      </w:r>
      <w:r w:rsidR="000540DE" w:rsidRPr="00F8184D">
        <w:t>.</w:t>
      </w:r>
      <w:r w:rsidR="00BD2806">
        <w:t xml:space="preserve"> g.</w:t>
      </w:r>
    </w:p>
    <w:p w:rsidRDefault="006F0FFA" w:rsidR="006F0FFA" w:rsidRPr="00BD2806">
      <w:pPr>
        <w:jc w:val="center"/>
        <w:rPr>
          <w:bCs/>
        </w:rPr>
      </w:pPr>
      <w:r w:rsidRPr="00BD2806">
        <w:rPr>
          <w:bCs/>
        </w:rPr>
        <w:t>r i j</w:t>
      </w:r>
      <w:r w:rsidR="003F2CEF" w:rsidRPr="00BD2806">
        <w:rPr>
          <w:bCs/>
        </w:rPr>
        <w:t xml:space="preserve"> </w:t>
      </w:r>
      <w:r w:rsidR="00BD2806">
        <w:rPr>
          <w:bCs/>
        </w:rPr>
        <w:t xml:space="preserve">e š i o   </w:t>
      </w:r>
      <w:r w:rsidR="009F12AF">
        <w:rPr>
          <w:bCs/>
        </w:rPr>
        <w:t xml:space="preserve"> </w:t>
      </w:r>
      <w:r w:rsidR="00BD2806">
        <w:rPr>
          <w:bCs/>
        </w:rPr>
        <w:t xml:space="preserve"> j </w:t>
      </w:r>
      <w:r w:rsidRPr="00BD2806">
        <w:rPr>
          <w:bCs/>
        </w:rPr>
        <w:t xml:space="preserve">e </w:t>
      </w:r>
    </w:p>
    <w:p w:rsidRDefault="00F82E0A" w:rsidP="00F82E0A" w:rsidR="00F82E0A" w:rsidRPr="00F8184D"/>
    <w:p w:rsidRDefault="00907D21" w:rsidP="00841F34" w:rsidR="00841F34" w:rsidRPr="00F8184D">
      <w:pPr>
        <w:ind w:left="705"/>
        <w:jc w:val="both"/>
      </w:pPr>
      <w:r w:rsidRPr="00F8184D">
        <w:t>Odba</w:t>
      </w:r>
      <w:r w:rsidR="009F12AF">
        <w:t xml:space="preserve">cuje se prijedlog za pokretanje </w:t>
      </w:r>
      <w:r w:rsidRPr="00F8184D">
        <w:t>stečajnog postupka nad predloženim dužnikom</w:t>
      </w:r>
      <w:r w:rsidR="009F12AF" w:rsidRPr="009F12AF">
        <w:t xml:space="preserve"> </w:t>
      </w:r>
      <w:r w:rsidR="00841F34">
        <w:t>BESTAL d.o.o. iz Zagreba, Savska cesta 56, OIB: 44097295840.</w:t>
      </w:r>
    </w:p>
    <w:p w:rsidRDefault="00907D21" w:rsidP="00907D21" w:rsidR="00907D21" w:rsidRPr="00F8184D"/>
    <w:p w:rsidRDefault="00907D21" w:rsidP="00907D21" w:rsidR="00907D21" w:rsidRPr="00F8184D">
      <w:r w:rsidRPr="00F8184D">
        <w:t xml:space="preserve">                                                                Obrazloženje</w:t>
      </w:r>
    </w:p>
    <w:p w:rsidRDefault="00907D21" w:rsidP="00F82E0A" w:rsidR="00907D21" w:rsidRPr="00F8184D">
      <w:r w:rsidRPr="00F8184D">
        <w:tab/>
        <w:t xml:space="preserve"> </w:t>
      </w:r>
    </w:p>
    <w:p w:rsidRDefault="00456113" w:rsidP="00BD2806" w:rsidR="00BD2806" w:rsidRPr="00F8184D">
      <w:pPr>
        <w:jc w:val="both"/>
      </w:pPr>
      <w:r w:rsidRPr="00F8184D">
        <w:t xml:space="preserve">                Po zahtjevu Financijske agencije,</w:t>
      </w:r>
      <w:r w:rsidR="003A3428">
        <w:t xml:space="preserve"> podnijet je prijedlog za otvaranje stečajnog postupka</w:t>
      </w:r>
      <w:r w:rsidRPr="00F8184D">
        <w:t xml:space="preserve"> nad gore navedenim dužnikom, suklad</w:t>
      </w:r>
      <w:r w:rsidR="009F12AF">
        <w:t>no odredbi članka</w:t>
      </w:r>
      <w:r w:rsidR="00841F34">
        <w:t xml:space="preserve"> 110. stavka 1</w:t>
      </w:r>
      <w:r w:rsidR="009F12AF">
        <w:t xml:space="preserve"> Stečajnog zakona (</w:t>
      </w:r>
      <w:r w:rsidR="00154ECE">
        <w:t>"</w:t>
      </w:r>
      <w:r w:rsidR="009F12AF">
        <w:t>NN</w:t>
      </w:r>
      <w:r w:rsidR="00154ECE">
        <w:t>"</w:t>
      </w:r>
      <w:r w:rsidR="009F12AF">
        <w:t xml:space="preserve"> 71/15).</w:t>
      </w:r>
    </w:p>
    <w:p w:rsidRDefault="000540DE" w:rsidP="00075D0C" w:rsidR="00075D0C">
      <w:pPr>
        <w:jc w:val="both"/>
      </w:pPr>
      <w:r w:rsidRPr="00F8184D">
        <w:t xml:space="preserve">                </w:t>
      </w:r>
      <w:r w:rsidR="00456113" w:rsidRPr="00F8184D">
        <w:t xml:space="preserve">Uvidom u </w:t>
      </w:r>
      <w:r w:rsidRPr="00F8184D">
        <w:t xml:space="preserve">sustav </w:t>
      </w:r>
      <w:proofErr w:type="spellStart"/>
      <w:r w:rsidR="00456113" w:rsidRPr="00F8184D">
        <w:t>eSpis</w:t>
      </w:r>
      <w:proofErr w:type="spellEnd"/>
      <w:r w:rsidR="00456113" w:rsidRPr="00F8184D">
        <w:t xml:space="preserve"> ovaj sud je utvrdio da je već u tijeku isti postupak nad istim dužnikom,</w:t>
      </w:r>
      <w:r w:rsidR="003A3428">
        <w:t xml:space="preserve"> po istom predlagatelju</w:t>
      </w:r>
      <w:r w:rsidR="00075D0C">
        <w:t>,</w:t>
      </w:r>
      <w:r w:rsidR="003A3428">
        <w:t xml:space="preserve"> </w:t>
      </w:r>
      <w:r w:rsidR="00456113" w:rsidRPr="00F8184D">
        <w:t>ko</w:t>
      </w:r>
      <w:r w:rsidR="009F12AF">
        <w:t>j</w:t>
      </w:r>
      <w:r w:rsidR="00841F34">
        <w:t>i se vodi pod brojem St-2726/16</w:t>
      </w:r>
      <w:r w:rsidR="009F12AF">
        <w:t xml:space="preserve"> gdje je otvoren prethodni postupak nad navedenim dužnikom dana</w:t>
      </w:r>
      <w:r w:rsidR="00841F34">
        <w:t xml:space="preserve"> 31.10.2012.</w:t>
      </w:r>
      <w:r w:rsidR="009F12AF">
        <w:t>g. i imenovan privremeni stečajni upravitelj.</w:t>
      </w:r>
      <w:r w:rsidR="003A3428">
        <w:t xml:space="preserve"> Nije bilo uvjeta za spajanje spisa. </w:t>
      </w:r>
    </w:p>
    <w:p w:rsidRDefault="009F12AF" w:rsidP="00075D0C" w:rsidR="00456113">
      <w:pPr>
        <w:ind w:firstLine="708"/>
        <w:jc w:val="both"/>
      </w:pPr>
      <w:r>
        <w:t xml:space="preserve">Isto tako, dana </w:t>
      </w:r>
      <w:r w:rsidR="00841F34">
        <w:t xml:space="preserve">28.04.2014. pod brojem </w:t>
      </w:r>
      <w:proofErr w:type="spellStart"/>
      <w:r w:rsidR="00841F34">
        <w:t>Stpn</w:t>
      </w:r>
      <w:proofErr w:type="spellEnd"/>
      <w:r w:rsidR="00841F34">
        <w:t>-340</w:t>
      </w:r>
      <w:r>
        <w:t xml:space="preserve">/13 odobreno je sklapanje </w:t>
      </w:r>
      <w:proofErr w:type="spellStart"/>
      <w:r>
        <w:t>predstečajne</w:t>
      </w:r>
      <w:proofErr w:type="spellEnd"/>
      <w:r>
        <w:t xml:space="preserve"> nagodbe navedenog dužnika. </w:t>
      </w:r>
    </w:p>
    <w:p w:rsidRDefault="00907D21" w:rsidP="00BD2806" w:rsidR="000540DE" w:rsidRPr="00F8184D">
      <w:pPr>
        <w:jc w:val="both"/>
      </w:pPr>
      <w:r w:rsidRPr="00F8184D">
        <w:tab/>
      </w:r>
      <w:r w:rsidR="000540DE" w:rsidRPr="00F8184D">
        <w:t xml:space="preserve">    </w:t>
      </w:r>
      <w:r w:rsidR="00456113" w:rsidRPr="00F8184D">
        <w:t xml:space="preserve">Budući da se o istom zahtjevu i među istim strankama ne </w:t>
      </w:r>
      <w:r w:rsidR="000540DE" w:rsidRPr="00F8184D">
        <w:t xml:space="preserve">može ponovno odlučivati, na što </w:t>
      </w:r>
      <w:r w:rsidR="00456113" w:rsidRPr="00F8184D">
        <w:t>ovaj sud pazi po službenoj dužno</w:t>
      </w:r>
      <w:r w:rsidR="000540DE" w:rsidRPr="00F8184D">
        <w:t>sti, temeljem članka 194. stavaka</w:t>
      </w:r>
      <w:r w:rsidR="00456113" w:rsidRPr="00F8184D">
        <w:t xml:space="preserve"> 3 i 4 ZPP-a, ovakav prijedlog nije dopušten i valjalo ga je odbaciti, uz primjenu odredbi članka </w:t>
      </w:r>
      <w:r w:rsidR="000540DE" w:rsidRPr="00F8184D">
        <w:t>10 SZ-a (</w:t>
      </w:r>
      <w:r w:rsidR="00154ECE">
        <w:t>"</w:t>
      </w:r>
      <w:r w:rsidR="000540DE" w:rsidRPr="00F8184D">
        <w:t>NN</w:t>
      </w:r>
      <w:r w:rsidR="00154ECE">
        <w:t>"</w:t>
      </w:r>
      <w:r w:rsidR="000540DE" w:rsidRPr="00F8184D">
        <w:t xml:space="preserve"> 71/15).</w:t>
      </w:r>
    </w:p>
    <w:p w:rsidRDefault="008E2683" w:rsidP="00BD2806" w:rsidR="008E2683" w:rsidRPr="00F8184D">
      <w:pPr>
        <w:jc w:val="both"/>
      </w:pPr>
    </w:p>
    <w:p w:rsidRDefault="006F0FFA" w:rsidP="00BD2806" w:rsidR="006F0FFA" w:rsidRPr="00BD2806">
      <w:pPr>
        <w:jc w:val="center"/>
      </w:pPr>
      <w:r w:rsidRPr="00BD2806">
        <w:t xml:space="preserve">U Zagrebu, </w:t>
      </w:r>
      <w:r w:rsidR="009F12AF">
        <w:t xml:space="preserve">20. veljače </w:t>
      </w:r>
      <w:r w:rsidR="000540DE" w:rsidRPr="00BD2806">
        <w:t>2017</w:t>
      </w:r>
      <w:r w:rsidRPr="00BD2806">
        <w:t>. g.</w:t>
      </w:r>
    </w:p>
    <w:p w:rsidRDefault="006F0FFA" w:rsidR="006F0FFA" w:rsidRPr="00BD2806"/>
    <w:p w:rsidRDefault="006F0FFA" w:rsidP="00BD2806" w:rsidR="006F0FFA" w:rsidRPr="00BD2806">
      <w:pPr>
        <w:jc w:val="right"/>
      </w:pPr>
      <w:r w:rsidRPr="00BD2806">
        <w:tab/>
      </w:r>
      <w:r w:rsidRPr="00BD2806">
        <w:tab/>
      </w:r>
      <w:r w:rsidRPr="00BD2806">
        <w:tab/>
      </w:r>
      <w:r w:rsidRPr="00BD2806">
        <w:tab/>
      </w:r>
      <w:r w:rsidRPr="00BD2806">
        <w:tab/>
      </w:r>
      <w:r w:rsidRPr="00BD2806">
        <w:tab/>
      </w:r>
      <w:r w:rsidRPr="00BD2806">
        <w:tab/>
      </w:r>
      <w:r w:rsidRPr="00BD2806">
        <w:tab/>
        <w:t>S U D A C :</w:t>
      </w:r>
    </w:p>
    <w:p w:rsidRDefault="00867E58" w:rsidP="00075D0C" w:rsidR="00075D0C" w:rsidRPr="00BD2806">
      <w:pPr>
        <w:jc w:val="right"/>
      </w:pPr>
      <w:r w:rsidRPr="00BD2806">
        <w:tab/>
      </w:r>
      <w:r w:rsidRPr="00BD2806">
        <w:tab/>
      </w:r>
      <w:r w:rsidRPr="00BD2806">
        <w:tab/>
      </w:r>
      <w:r w:rsidRPr="00BD2806">
        <w:tab/>
      </w:r>
      <w:r w:rsidRPr="00BD2806">
        <w:tab/>
      </w:r>
      <w:r w:rsidRPr="00BD2806">
        <w:tab/>
      </w:r>
      <w:r w:rsidRPr="00BD2806">
        <w:tab/>
      </w:r>
      <w:r w:rsidRPr="00BD2806">
        <w:tab/>
      </w:r>
      <w:r w:rsidR="002323C4" w:rsidRPr="00BD2806">
        <w:t>V</w:t>
      </w:r>
      <w:r w:rsidR="00BD2806">
        <w:t>esna Sremac Šoštar</w:t>
      </w:r>
      <w:r w:rsidR="004127E9">
        <w:t>, v.r.</w:t>
      </w:r>
    </w:p>
    <w:p w:rsidRDefault="004127E9" w:rsidP="00182D49" w:rsidR="004127E9">
      <w:pPr>
        <w:jc w:val="both"/>
      </w:pPr>
    </w:p>
    <w:p w:rsidRDefault="00BD2806" w:rsidP="00182D49" w:rsidR="00182D49" w:rsidRPr="00F8184D">
      <w:pPr>
        <w:jc w:val="both"/>
      </w:pPr>
      <w:r>
        <w:t>UPUTA</w:t>
      </w:r>
      <w:r w:rsidR="00182D49" w:rsidRPr="00F8184D">
        <w:t xml:space="preserve"> O PRAVNOM LIJEKU:</w:t>
      </w:r>
    </w:p>
    <w:p w:rsidRDefault="00182D49" w:rsidP="00182D49" w:rsidR="00182D49" w:rsidRPr="00F8184D">
      <w:pPr>
        <w:jc w:val="both"/>
      </w:pPr>
      <w:r w:rsidRPr="00F8184D">
        <w:t xml:space="preserve">Protiv ovog rješenja nezadovoljna stranka može uložiti žalbu Visokom trgovačkom sudu RH u roku 8 dana po primitku rješenja, a ulaže se putem ovog Suda u dva primjerka za Sud i po jedan za svaku protivnu stranku. </w:t>
      </w:r>
    </w:p>
    <w:p w:rsidRDefault="00F82E0A" w:rsidP="006F0FFA" w:rsidR="000540DE" w:rsidRPr="00F8184D">
      <w:pPr>
        <w:rPr>
          <w:b/>
        </w:rPr>
      </w:pPr>
      <w:r w:rsidRPr="00F8184D">
        <w:rPr>
          <w:b/>
        </w:rPr>
        <w:t xml:space="preserve">                                                                                                                       </w:t>
      </w:r>
    </w:p>
    <w:p w:rsidRDefault="000540DE" w:rsidP="004127E9" w:rsidR="00154ECE" w:rsidRPr="00154ECE">
      <w:pPr>
        <w:rPr>
          <w:sz w:val="22"/>
          <w:szCs w:val="22"/>
        </w:rPr>
      </w:pPr>
      <w:r w:rsidRPr="00F8184D">
        <w:rPr>
          <w:b/>
        </w:rPr>
        <w:t xml:space="preserve">  </w:t>
      </w:r>
    </w:p>
    <w:p w:rsidRDefault="004127E9" w:rsidP="004127E9" w:rsidR="004A615E">
      <w:pPr>
        <w:ind w:left="36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Za točnost </w:t>
      </w:r>
      <w:proofErr w:type="spellStart"/>
      <w:r>
        <w:rPr>
          <w:sz w:val="22"/>
          <w:szCs w:val="22"/>
        </w:rPr>
        <w:t>otpravka</w:t>
      </w:r>
      <w:proofErr w:type="spellEnd"/>
      <w:r>
        <w:rPr>
          <w:sz w:val="22"/>
          <w:szCs w:val="22"/>
        </w:rPr>
        <w:t>-ovlašteni službenik:</w:t>
      </w:r>
    </w:p>
    <w:p w:rsidRDefault="004127E9" w:rsidP="004127E9" w:rsidR="004127E9" w:rsidRPr="004127E9">
      <w:pPr>
        <w:ind w:left="360"/>
        <w:jc w:val="right"/>
        <w:rPr>
          <w:sz w:val="22"/>
          <w:szCs w:val="22"/>
        </w:rPr>
      </w:pPr>
      <w:r w:rsidRPr="004127E9">
        <w:rPr>
          <w:sz w:val="22"/>
          <w:szCs w:val="22"/>
        </w:rPr>
        <w:t>Zlatka Plivelić</w:t>
      </w:r>
    </w:p>
    <w:sectPr w:rsidSect="009F12AF" w:rsidR="004127E9" w:rsidRPr="004127E9">
      <w:headerReference w:type="default" r:id="rId11"/>
      <w:pgSz w:h="16838" w:w="11906"/>
      <w:pgMar w:gutter="0" w:footer="720" w:header="720" w:left="1620" w:bottom="1440" w:right="1106" w:top="993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BD2806" w:rsidP="00BD2806" w:rsidR="00BD2806">
      <w:r>
        <w:separator/>
      </w:r>
    </w:p>
  </w:endnote>
  <w:endnote w:id="0" w:type="continuationSeparator">
    <w:p w:rsidRDefault="00BD2806" w:rsidP="00BD2806" w:rsidR="00BD28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BD2806" w:rsidP="00BD2806" w:rsidR="00BD2806">
      <w:r>
        <w:separator/>
      </w:r>
    </w:p>
  </w:footnote>
  <w:footnote w:id="0" w:type="continuationSeparator">
    <w:p w:rsidRDefault="00BD2806" w:rsidP="00BD2806" w:rsidR="00BD2806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BD2806" w:rsidP="00BD2806" w:rsidR="00BD2806">
    <w:pPr>
      <w:pStyle w:val="Zaglavlje"/>
      <w:tabs>
        <w:tab w:pos="9072" w:val="clear"/>
        <w:tab w:pos="7680" w:val="left"/>
      </w:tabs>
    </w:pPr>
    <w:r>
      <w:tab/>
    </w:r>
    <w:r w:rsidR="00841F34">
      <w:t>2</w:t>
    </w:r>
    <w:r w:rsidR="00841F34">
      <w:tab/>
      <w:t>48.St-6722</w:t>
    </w:r>
    <w:r>
      <w:t>/16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70C7DA4"/>
    <w:multiLevelType w:val="hybridMultilevel"/>
    <w:tmpl w:val="C72201C0"/>
    <w:lvl w:tplc="F6CC8BD4" w:ilvl="0">
      <w:start w:val="1"/>
      <w:numFmt w:val="bullet"/>
      <w:lvlText w:val="-"/>
      <w:lvlJc w:val="left"/>
      <w:pPr>
        <w:tabs>
          <w:tab w:pos="6030" w:val="num"/>
        </w:tabs>
        <w:ind w:hanging="360" w:left="603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6750" w:val="num"/>
        </w:tabs>
        <w:ind w:hanging="360" w:left="6750"/>
      </w:pPr>
      <w:rPr>
        <w:rFonts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7470" w:val="num"/>
        </w:tabs>
        <w:ind w:hanging="360" w:left="747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8190" w:val="num"/>
        </w:tabs>
        <w:ind w:hanging="360" w:left="819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8910" w:val="num"/>
        </w:tabs>
        <w:ind w:hanging="360" w:left="8910"/>
      </w:pPr>
      <w:rPr>
        <w:rFonts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9630" w:val="num"/>
        </w:tabs>
        <w:ind w:hanging="360" w:left="963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10350" w:val="num"/>
        </w:tabs>
        <w:ind w:hanging="360" w:left="1035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11070" w:val="num"/>
        </w:tabs>
        <w:ind w:hanging="360" w:left="11070"/>
      </w:pPr>
      <w:rPr>
        <w:rFonts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11790" w:val="num"/>
        </w:tabs>
        <w:ind w:hanging="360" w:left="11790"/>
      </w:pPr>
      <w:rPr>
        <w:rFonts w:hAnsi="Wingdings" w:ascii="Wingdings" w:hint="default"/>
      </w:rPr>
    </w:lvl>
  </w:abstractNum>
  <w:abstractNum w:abstractNumId="1">
    <w:nsid w:val="217132D6"/>
    <w:multiLevelType w:val="hybridMultilevel"/>
    <w:tmpl w:val="827C47C4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2">
    <w:nsid w:val="2EE42C87"/>
    <w:multiLevelType w:val="hybridMultilevel"/>
    <w:tmpl w:val="F3E079D6"/>
    <w:lvl w:tplc="041A000F" w:ilvl="0">
      <w:start w:val="1"/>
      <w:numFmt w:val="decimal"/>
      <w:lvlText w:val="%1."/>
      <w:lvlJc w:val="left"/>
      <w:pPr>
        <w:ind w:hanging="360" w:left="72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">
    <w:nsid w:val="3B8408B6"/>
    <w:multiLevelType w:val="hybridMultilevel"/>
    <w:tmpl w:val="956E1648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">
    <w:nsid w:val="477339E1"/>
    <w:multiLevelType w:val="hybridMultilevel"/>
    <w:tmpl w:val="26501FF0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5">
    <w:nsid w:val="611B2189"/>
    <w:multiLevelType w:val="hybridMultilevel"/>
    <w:tmpl w:val="E86AB31E"/>
    <w:lvl w:tplc="21CCF274" w:ilvl="0">
      <w:start w:val="48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Arial" w:eastAsia="Times New Roman" w:hAnsi="Arial" w:ascii="Arial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embedSystemFonts/>
  <w:proofState w:grammar="clean" w:spelling="clean"/>
  <w:attachedTemplate r:id="rId1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6F0FFA"/>
    <w:rsid w:val="00003501"/>
    <w:rsid w:val="00037E03"/>
    <w:rsid w:val="000540DE"/>
    <w:rsid w:val="00075D0C"/>
    <w:rsid w:val="00091DBF"/>
    <w:rsid w:val="00107AFF"/>
    <w:rsid w:val="00154ECE"/>
    <w:rsid w:val="00182D49"/>
    <w:rsid w:val="001856D0"/>
    <w:rsid w:val="001B6432"/>
    <w:rsid w:val="002323C4"/>
    <w:rsid w:val="00286B13"/>
    <w:rsid w:val="00362206"/>
    <w:rsid w:val="00392044"/>
    <w:rsid w:val="00394F71"/>
    <w:rsid w:val="003A3428"/>
    <w:rsid w:val="003D050F"/>
    <w:rsid w:val="003F2CEF"/>
    <w:rsid w:val="004127E9"/>
    <w:rsid w:val="00456113"/>
    <w:rsid w:val="004971DA"/>
    <w:rsid w:val="004A615E"/>
    <w:rsid w:val="00524DC8"/>
    <w:rsid w:val="0052523A"/>
    <w:rsid w:val="005A417E"/>
    <w:rsid w:val="00614864"/>
    <w:rsid w:val="006F0FFA"/>
    <w:rsid w:val="007102B3"/>
    <w:rsid w:val="00730B0B"/>
    <w:rsid w:val="00811C70"/>
    <w:rsid w:val="008310BE"/>
    <w:rsid w:val="00840F9C"/>
    <w:rsid w:val="00841F34"/>
    <w:rsid w:val="00867E58"/>
    <w:rsid w:val="00873159"/>
    <w:rsid w:val="008E03C9"/>
    <w:rsid w:val="008E2683"/>
    <w:rsid w:val="00907D21"/>
    <w:rsid w:val="00923131"/>
    <w:rsid w:val="009B486E"/>
    <w:rsid w:val="009C77C5"/>
    <w:rsid w:val="009F12AF"/>
    <w:rsid w:val="00AD3339"/>
    <w:rsid w:val="00BD2806"/>
    <w:rsid w:val="00C75808"/>
    <w:rsid w:val="00CC6A3E"/>
    <w:rsid w:val="00D74A4F"/>
    <w:rsid w:val="00DC1A61"/>
    <w:rsid w:val="00DF3540"/>
    <w:rsid w:val="00E377A8"/>
    <w:rsid w:val="00E4182B"/>
    <w:rsid w:val="00F14D34"/>
    <w:rsid w:val="00F26AEF"/>
    <w:rsid w:val="00F8184D"/>
    <w:rsid w:val="00F82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styleId="Naslov1" w:type="paragraph">
    <w:name w:val="heading 1"/>
    <w:basedOn w:val="Normal"/>
    <w:next w:val="Normal"/>
    <w:qFormat/>
    <w:pPr>
      <w:keepNext/>
      <w:jc w:val="right"/>
      <w:outlineLvl w:val="0"/>
    </w:pPr>
    <w:rPr>
      <w:b/>
      <w:bCs/>
    </w:rPr>
  </w:style>
  <w:style w:styleId="Naslov2" w:type="paragraph">
    <w:name w:val="heading 2"/>
    <w:basedOn w:val="Normal"/>
    <w:next w:val="Normal"/>
    <w:qFormat/>
    <w:pPr>
      <w:keepNext/>
      <w:jc w:val="center"/>
      <w:outlineLvl w:val="1"/>
    </w:pPr>
    <w:rPr>
      <w:b/>
      <w:bCs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pPr>
      <w:jc w:val="both"/>
    </w:pPr>
  </w:style>
  <w:style w:styleId="Tekstbalonia" w:type="paragraph">
    <w:name w:val="Balloon Text"/>
    <w:basedOn w:val="Normal"/>
    <w:semiHidden/>
    <w:rsid w:val="006F0FFA"/>
    <w:rPr>
      <w:rFonts w:cs="Tahoma" w:hAnsi="Tahoma" w:ascii="Tahoma"/>
      <w:sz w:val="16"/>
      <w:szCs w:val="16"/>
    </w:rPr>
  </w:style>
  <w:style w:styleId="Uvuenotijeloteksta" w:type="paragraph">
    <w:name w:val="Body Text Indent"/>
    <w:basedOn w:val="Normal"/>
    <w:rsid w:val="00C75808"/>
    <w:pPr>
      <w:spacing w:after="120"/>
      <w:ind w:left="283"/>
    </w:pPr>
  </w:style>
  <w:style w:styleId="Zaglavlje" w:type="paragraph">
    <w:name w:val="header"/>
    <w:basedOn w:val="Normal"/>
    <w:link w:val="ZaglavljeChar"/>
    <w:rsid w:val="00BD2806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rsid w:val="00BD2806"/>
    <w:rPr>
      <w:sz w:val="24"/>
      <w:szCs w:val="24"/>
    </w:rPr>
  </w:style>
  <w:style w:styleId="Podnoje" w:type="paragraph">
    <w:name w:val="footer"/>
    <w:basedOn w:val="Normal"/>
    <w:link w:val="PodnojeChar"/>
    <w:rsid w:val="00BD2806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rsid w:val="00BD2806"/>
    <w:rPr>
      <w:sz w:val="24"/>
      <w:szCs w:val="24"/>
    </w:rPr>
  </w:style>
  <w:style w:styleId="Odlomakpopisa" w:type="paragraph">
    <w:name w:val="List Paragraph"/>
    <w:basedOn w:val="Normal"/>
    <w:qFormat/>
    <w:rsid w:val="00154ECE"/>
    <w:pPr>
      <w:ind w:left="720"/>
      <w:contextualSpacing/>
    </w:pPr>
    <w:rPr>
      <w:rFonts w:hAnsi="Arial" w:ascii="Arial"/>
      <w:szCs w:val="20"/>
      <w:lang w:val="en-GB"/>
    </w:rPr>
  </w:style>
  <w:style w:styleId="Tekstrezerviranogmjesta" w:type="character">
    <w:name w:val="Placeholder Text"/>
    <w:basedOn w:val="Zadanifontodlomka"/>
    <w:uiPriority w:val="99"/>
    <w:semiHidden/>
    <w:rsid w:val="00DF3540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DF3540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DF3540"/>
    <w:rPr>
      <w:noProof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DF3540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DF3540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styleId="Naslov1" w:type="paragraph">
    <w:name w:val="heading 1"/>
    <w:basedOn w:val="Normal"/>
    <w:next w:val="Normal"/>
    <w:qFormat/>
    <w:pPr>
      <w:keepNext/>
      <w:jc w:val="right"/>
      <w:outlineLvl w:val="0"/>
    </w:pPr>
    <w:rPr>
      <w:b/>
      <w:bCs/>
    </w:rPr>
  </w:style>
  <w:style w:styleId="Naslov2" w:type="paragraph">
    <w:name w:val="heading 2"/>
    <w:basedOn w:val="Normal"/>
    <w:next w:val="Normal"/>
    <w:qFormat/>
    <w:pPr>
      <w:keepNext/>
      <w:jc w:val="center"/>
      <w:outlineLvl w:val="1"/>
    </w:pPr>
    <w:rPr>
      <w:b/>
      <w:bCs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pPr>
      <w:jc w:val="both"/>
    </w:pPr>
  </w:style>
  <w:style w:styleId="Tekstbalonia" w:type="paragraph">
    <w:name w:val="Balloon Text"/>
    <w:basedOn w:val="Normal"/>
    <w:semiHidden/>
    <w:rsid w:val="006F0FFA"/>
    <w:rPr>
      <w:rFonts w:ascii="Tahoma" w:cs="Tahoma" w:hAnsi="Tahoma"/>
      <w:sz w:val="16"/>
      <w:szCs w:val="16"/>
    </w:rPr>
  </w:style>
  <w:style w:styleId="Uvuenotijeloteksta" w:type="paragraph">
    <w:name w:val="Body Text Indent"/>
    <w:basedOn w:val="Normal"/>
    <w:rsid w:val="00C75808"/>
    <w:pPr>
      <w:spacing w:after="120"/>
      <w:ind w:left="283"/>
    </w:pPr>
  </w:style>
  <w:style w:styleId="Zaglavlje" w:type="paragraph">
    <w:name w:val="header"/>
    <w:basedOn w:val="Normal"/>
    <w:link w:val="ZaglavljeChar"/>
    <w:rsid w:val="00BD2806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rsid w:val="00BD2806"/>
    <w:rPr>
      <w:sz w:val="24"/>
      <w:szCs w:val="24"/>
    </w:rPr>
  </w:style>
  <w:style w:styleId="Podnoje" w:type="paragraph">
    <w:name w:val="footer"/>
    <w:basedOn w:val="Normal"/>
    <w:link w:val="PodnojeChar"/>
    <w:rsid w:val="00BD2806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BD2806"/>
    <w:rPr>
      <w:sz w:val="24"/>
      <w:szCs w:val="24"/>
    </w:rPr>
  </w:style>
  <w:style w:styleId="Odlomakpopisa" w:type="paragraph">
    <w:name w:val="List Paragraph"/>
    <w:basedOn w:val="Normal"/>
    <w:qFormat/>
    <w:rsid w:val="00154ECE"/>
    <w:pPr>
      <w:ind w:left="720"/>
      <w:contextualSpacing/>
    </w:pPr>
    <w:rPr>
      <w:rFonts w:ascii="Arial" w:hAnsi="Arial"/>
      <w:szCs w:val="20"/>
      <w:lang w:val="en-GB"/>
    </w:rPr>
  </w:style>
  <w:style w:styleId="Tekstrezerviranogmjesta" w:type="character">
    <w:name w:val="Placeholder Text"/>
    <w:basedOn w:val="Zadanifontodlomka"/>
    <w:uiPriority w:val="99"/>
    <w:semiHidden/>
    <w:rsid w:val="00DF3540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DF3540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DF3540"/>
    <w:rPr>
      <w:noProof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DF3540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DF3540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20. veljače 2017.</izvorni_sadrzaj>
    <derivirana_varijabla naziv="DomainObject.DatumDonosenjaOdluke_1">20. veljače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Vesna</izvorni_sadrzaj>
    <derivirana_varijabla naziv="DomainObject.DonositeljOdluke.Ime_1">Vesna</derivirana_varijabla>
  </DomainObject.DonositeljOdluke.Ime>
  <DomainObject.DonositeljOdluke.Prezime>
    <izvorni_sadrzaj>Sremac-Šoštar</izvorni_sadrzaj>
    <derivirana_varijabla naziv="DomainObject.DonositeljOdluke.Prezime_1">Sremac-Šoštar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5722</izvorni_sadrzaj>
    <derivirana_varijabla naziv="DomainObject.Predmet.Broj_1">5722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26. kolovoza 2016.</izvorni_sadrzaj>
    <derivirana_varijabla naziv="DomainObject.Predmet.DatumOsnivanja_1">26. kolovoza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St-5722/2016</izvorni_sadrzaj>
    <derivirana_varijabla naziv="DomainObject.Predmet.OznakaBroj_1">St-5722/2016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BESTAL d.o.o.</izvorni_sadrzaj>
    <derivirana_varijabla naziv="DomainObject.Predmet.ProtustrankaFormated_1">  BESTAL d.o.o.</derivirana_varijabla>
  </DomainObject.Predmet.ProtustrankaFormated>
  <DomainObject.Predmet.ProtustrankaFormatedOIB>
    <izvorni_sadrzaj>  BESTAL d.o.o., OIB 44097295840</izvorni_sadrzaj>
    <derivirana_varijabla naziv="DomainObject.Predmet.ProtustrankaFormatedOIB_1">  BESTAL d.o.o., OIB 44097295840</derivirana_varijabla>
  </DomainObject.Predmet.ProtustrankaFormatedOIB>
  <DomainObject.Predmet.ProtustrankaFormatedWithAdress>
    <izvorni_sadrzaj> BESTAL d.o.o., Savska cesta 56, 10000 Zagreb</izvorni_sadrzaj>
    <derivirana_varijabla naziv="DomainObject.Predmet.ProtustrankaFormatedWithAdress_1"> BESTAL d.o.o., Savska cesta 56, 10000 Zagreb</derivirana_varijabla>
  </DomainObject.Predmet.ProtustrankaFormatedWithAdress>
  <DomainObject.Predmet.ProtustrankaFormatedWithAdressOIB>
    <izvorni_sadrzaj> BESTAL d.o.o., OIB 44097295840, Savska cesta 56, 10000 Zagreb</izvorni_sadrzaj>
    <derivirana_varijabla naziv="DomainObject.Predmet.ProtustrankaFormatedWithAdressOIB_1"> BESTAL d.o.o., OIB 44097295840, Savska cesta 56, 10000 Zagreb</derivirana_varijabla>
  </DomainObject.Predmet.ProtustrankaFormatedWithAdressOIB>
  <DomainObject.Predmet.ProtustrankaWithAdress>
    <izvorni_sadrzaj>BESTAL d.o.o. Savska cesta 56, 10000 Zagreb</izvorni_sadrzaj>
    <derivirana_varijabla naziv="DomainObject.Predmet.ProtustrankaWithAdress_1">BESTAL d.o.o. Savska cesta 56, 10000 Zagreb</derivirana_varijabla>
  </DomainObject.Predmet.ProtustrankaWithAdress>
  <DomainObject.Predmet.ProtustrankaWithAdressOIB>
    <izvorni_sadrzaj>BESTAL d.o.o., OIB 44097295840, Savska cesta 56, 10000 Zagreb</izvorni_sadrzaj>
    <derivirana_varijabla naziv="DomainObject.Predmet.ProtustrankaWithAdressOIB_1">BESTAL d.o.o., OIB 44097295840, Savska cesta 56, 10000 Zagreb</derivirana_varijabla>
  </DomainObject.Predmet.ProtustrankaWithAdressOIB>
  <DomainObject.Predmet.ProtustrankaNazivFormated>
    <izvorni_sadrzaj>BESTAL d.o.o.</izvorni_sadrzaj>
    <derivirana_varijabla naziv="DomainObject.Predmet.ProtustrankaNazivFormated_1">BESTAL d.o.o.</derivirana_varijabla>
  </DomainObject.Predmet.ProtustrankaNazivFormated>
  <DomainObject.Predmet.ProtustrankaNazivFormatedOIB>
    <izvorni_sadrzaj>BESTAL d.o.o., OIB 44097295840</izvorni_sadrzaj>
    <derivirana_varijabla naziv="DomainObject.Predmet.ProtustrankaNazivFormatedOIB_1">BESTAL d.o.o., OIB 44097295840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48. St - V. Sremac Šoštar</izvorni_sadrzaj>
    <derivirana_varijabla naziv="DomainObject.Predmet.Referada.Naziv_1">48. St - V. Sremac Šoštar</derivirana_varijabla>
  </DomainObject.Predmet.Referada.Naziv>
  <DomainObject.Predmet.Referada.Oznaka>
    <izvorni_sadrzaj>48. St</izvorni_sadrzaj>
    <derivirana_varijabla naziv="DomainObject.Predmet.Referada.Oznaka_1">48. St</derivirana_varijabla>
  </DomainObject.Predmet.Referada.Oznaka>
  <DomainObject.Predmet.Referada.Prostorija.Naziv>
    <izvorni_sadrzaj>Soba DZ III 66</izvorni_sadrzaj>
    <derivirana_varijabla naziv="DomainObject.Predmet.Referada.Prostorija.Naziv_1">Soba DZ III 66</derivirana_varijabla>
  </DomainObject.Predmet.Referada.Prostorija.Naziv>
  <DomainObject.Predmet.Referada.Prostorija.Oznaka>
    <izvorni_sadrzaj>DZ III 66</izvorni_sadrzaj>
    <derivirana_varijabla naziv="DomainObject.Predmet.Referada.Prostorija.Oznaka_1">DZ III 66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Vesna Sremac-Šoštar</izvorni_sadrzaj>
    <derivirana_varijabla naziv="DomainObject.Predmet.Referada.Sudac_1">Vesna Sremac-Šoštar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 1, 10000 Zagreb</izvorni_sadrzaj>
    <derivirana_varijabla naziv="DomainObject.Predmet.StrankaFormatedWithAdress_1"> FINA Regionalni centar Zagreb, Trg svibanjskih žrtava 1995. br. 1, 10000 Zagreb</derivirana_varijabla>
  </DomainObject.Predmet.StrankaFormatedWithAdress>
  <DomainObject.Predmet.StrankaFormatedWithAdressOIB>
    <izvorni_sadrzaj> FINA Regionalni centar Zagreb, OIB 85821130368, Trg svibanjskih žrtava 1995. br. 1, 10000 Zagreb</izvorni_sadrzaj>
    <derivirana_varijabla naziv="DomainObject.Predmet.StrankaFormatedWithAdressOIB_1"> FINA Regionalni centar Zagreb, OIB 85821130368, Trg svibanjskih žrtava 1995. br. 1, 10000 Zagreb</derivirana_varijabla>
  </DomainObject.Predmet.StrankaFormatedWithAdressOIB>
  <DomainObject.Predmet.StrankaWithAdress>
    <izvorni_sadrzaj>FINA Regionalni centar Zagreb Trg svibanjskih žrtava 1995. br. 1,10000 Zagreb</izvorni_sadrzaj>
    <derivirana_varijabla naziv="DomainObject.Predmet.StrankaWithAdress_1">FINA Regionalni centar Zagreb Trg svibanjskih žrtava 1995. br. 1,10000 Zagreb</derivirana_varijabla>
  </DomainObject.Predmet.StrankaWithAdress>
  <DomainObject.Predmet.StrankaWithAdressOIB>
    <izvorni_sadrzaj>FINA Regionalni centar Zagreb, OIB 85821130368, Trg svibanjskih žrtava 1995. br. 1,10000 Zagreb</izvorni_sadrzaj>
    <derivirana_varijabla naziv="DomainObject.Predmet.StrankaWithAdressOIB_1">FINA Regionalni centar Zagreb, OIB 85821130368, Trg svibanjskih žrtava 1995. br.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48. St - V. Sremac Šoštar</izvorni_sadrzaj>
    <derivirana_varijabla naziv="DomainObject.Predmet.TrenutnaLokacijaSpisa.Naziv_1">48. St - V. Sremac Šoštar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Zlatka Plivelić</izvorni_sadrzaj>
    <derivirana_varijabla naziv="DomainObject.Predmet.Zapisnicar_1">Zlatka Plivelić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 1, 10000 Zagreb</item>
    </izvorni_sadrzaj>
    <derivirana_varijabla naziv="DomainObject.Predmet.StrankaListFormatedWithAdress_1">
      <item>FINA Regionalni centar Zagreb, Trg svibanjskih žrtava 1995. br.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</izvorni_sadrzaj>
    <derivirana_varijabla naziv="DomainObject.Predmet.StrankaListFormatedWithAdressOIB_1">
      <item>FINA Regionalni centar Zagreb, OIB 85821130368, Trg svibanjskih žrtava 1995. br.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BESTAL d.o.o.</item>
    </izvorni_sadrzaj>
    <derivirana_varijabla naziv="DomainObject.Predmet.ProtuStrankaListFormated_1">
      <item>BESTAL d.o.o.</item>
    </derivirana_varijabla>
  </DomainObject.Predmet.ProtuStrankaListFormated>
  <DomainObject.Predmet.ProtuStrankaListFormatedOIB>
    <izvorni_sadrzaj>
      <item>BESTAL d.o.o., OIB 44097295840</item>
    </izvorni_sadrzaj>
    <derivirana_varijabla naziv="DomainObject.Predmet.ProtuStrankaListFormatedOIB_1">
      <item>BESTAL d.o.o., OIB 44097295840</item>
    </derivirana_varijabla>
  </DomainObject.Predmet.ProtuStrankaListFormatedOIB>
  <DomainObject.Predmet.ProtuStrankaListFormatedWithAdress>
    <izvorni_sadrzaj>
      <item>BESTAL d.o.o., Savska cesta 56, 10000 Zagreb</item>
    </izvorni_sadrzaj>
    <derivirana_varijabla naziv="DomainObject.Predmet.ProtuStrankaListFormatedWithAdress_1">
      <item>BESTAL d.o.o., Savska cesta 56, 10000 Zagreb</item>
    </derivirana_varijabla>
  </DomainObject.Predmet.ProtuStrankaListFormatedWithAdress>
  <DomainObject.Predmet.ProtuStrankaListFormatedWithAdressOIB>
    <izvorni_sadrzaj>
      <item>BESTAL d.o.o., OIB 44097295840, Savska cesta 56, 10000 Zagreb</item>
    </izvorni_sadrzaj>
    <derivirana_varijabla naziv="DomainObject.Predmet.ProtuStrankaListFormatedWithAdressOIB_1">
      <item>BESTAL d.o.o., OIB 44097295840, Savska cesta 56, 10000 Zagreb</item>
    </derivirana_varijabla>
  </DomainObject.Predmet.ProtuStrankaListFormatedWithAdressOIB>
  <DomainObject.Predmet.ProtuStrankaListNazivFormated>
    <izvorni_sadrzaj>
      <item>BESTAL d.o.o.</item>
    </izvorni_sadrzaj>
    <derivirana_varijabla naziv="DomainObject.Predmet.ProtuStrankaListNazivFormated_1">
      <item>BESTAL d.o.o.</item>
    </derivirana_varijabla>
  </DomainObject.Predmet.ProtuStrankaListNazivFormated>
  <DomainObject.Predmet.ProtuStrankaListNazivFormatedOIB>
    <izvorni_sadrzaj>
      <item>BESTAL d.o.o., OIB 44097295840</item>
    </izvorni_sadrzaj>
    <derivirana_varijabla naziv="DomainObject.Predmet.ProtuStrankaListNazivFormatedOIB_1">
      <item>BESTAL d.o.o., OIB 44097295840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20. veljače 2017.</izvorni_sadrzaj>
    <derivirana_varijabla naziv="DomainObject.Datum_1">20. veljače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BESTAL d.o.o.</izvorni_sadrzaj>
    <derivirana_varijabla naziv="DomainObject.Predmet.ProtustrankaIDrugi_1">BESTAL d.o.o.</derivirana_varijabla>
  </DomainObject.Predmet.ProtustrankaIDrugi>
  <DomainObject.Predmet.StrankaIDrugiAdressOIB>
    <izvorni_sadrzaj>FINA Regionalni centar Zagreb, OIB 85821130368, Trg svibanjskih žrtava 1995. br. 1, 10000 Zagreb</izvorni_sadrzaj>
    <derivirana_varijabla naziv="DomainObject.Predmet.StrankaIDrugiAdressOIB_1">FINA Regionalni centar Zagreb, OIB 85821130368, Trg svibanjskih žrtava 1995. br. 1, 10000 Zagreb</derivirana_varijabla>
  </DomainObject.Predmet.StrankaIDrugiAdressOIB>
  <DomainObject.Predmet.ProtustrankaIDrugiAdressOIB>
    <izvorni_sadrzaj>BESTAL d.o.o., OIB 44097295840, Savska cesta 56, 10000 Zagreb</izvorni_sadrzaj>
    <derivirana_varijabla naziv="DomainObject.Predmet.ProtustrankaIDrugiAdressOIB_1">BESTAL d.o.o., OIB 44097295840, Savska cesta 56,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BESTAL d.o.o.</item>
    </izvorni_sadrzaj>
    <derivirana_varijabla naziv="DomainObject.Predmet.SudioniciListNaziv_1">
      <item>FINA Regionalni centar Zagreb</item>
      <item>BESTAL d.o.o.</item>
    </derivirana_varijabla>
  </DomainObject.Predmet.SudioniciListNaziv>
  <DomainObject.Predmet.SudioniciListAdressOIB>
    <izvorni_sadrzaj>
      <item>FINA Regionalni centar Zagreb, OIB 85821130368, Trg svibanjskih žrtava 1995. br. 1,10000 Zagreb</item>
      <item>BESTAL d.o.o., OIB 44097295840, Savska cesta 56,10000 Zagreb</item>
    </izvorni_sadrzaj>
    <derivirana_varijabla naziv="DomainObject.Predmet.SudioniciListAdressOIB_1">
      <item>FINA Regionalni centar Zagreb, OIB 85821130368, Trg svibanjskih žrtava 1995. br. 1,10000 Zagreb</item>
      <item>BESTAL d.o.o., OIB 44097295840, Savska cesta 56,10000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44097295840</item>
    </izvorni_sadrzaj>
    <derivirana_varijabla naziv="DomainObject.Predmet.SudioniciListNazivOIB_1">
      <item>, OIB 85821130368</item>
      <item>, OIB 44097295840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F245C411-4F3D-43E1-8297-999F5113CC9A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TRGOVAČKI SUD U ZAGREBU</properties:Company>
  <properties:Pages>1</properties:Pages>
  <properties:Words>276</properties:Words>
  <properties:Characters>1438</properties:Characters>
  <properties:Lines>46</properties:Lines>
  <properties:Paragraphs>21</properties:Paragraphs>
  <properties:TotalTime>2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1975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2017-02-20T09:42:00Z</dcterms:created>
  <dc:creator>VESNA SREMAC-ŠOŠTAR</dc:creator>
  <cp:lastModifiedBy>Zlatka Plivelić</cp:lastModifiedBy>
  <cp:lastPrinted>2017-02-20T10:27:00Z</cp:lastPrinted>
  <dcterms:modified xmlns:xsi="http://www.w3.org/2001/XMLSchema-instance" xsi:type="dcterms:W3CDTF">2017-02-20T10:33:00Z</dcterms:modified>
  <cp:revision>7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