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3D94B534" w14:textId="77777777" w:rsidR="00D01D7D" w:rsidRPr="00C75730" w:rsidRDefault="00D01D7D" w:rsidP="00D01D7D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>13.03.2023.</w:t>
      </w:r>
    </w:p>
    <w:p w14:paraId="0CF86343" w14:textId="77777777" w:rsidR="00D01D7D" w:rsidRPr="00C75730" w:rsidRDefault="00D01D7D" w:rsidP="00D01D7D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 (datum) </w:t>
      </w:r>
    </w:p>
    <w:p w14:paraId="3004ACE0" w14:textId="77777777" w:rsidR="00D01D7D" w:rsidRPr="00C75730" w:rsidRDefault="00D01D7D" w:rsidP="00D01D7D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>Trgovački sud u Splitu</w:t>
      </w:r>
    </w:p>
    <w:p w14:paraId="3E68D54E" w14:textId="77777777" w:rsidR="00D01D7D" w:rsidRPr="00C75730" w:rsidRDefault="00D01D7D" w:rsidP="00D01D7D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 (nadležni trgovački sud) </w:t>
      </w:r>
    </w:p>
    <w:p w14:paraId="56CBF98F" w14:textId="77777777" w:rsidR="00D01D7D" w:rsidRPr="00C75730" w:rsidRDefault="00D01D7D" w:rsidP="00D01D7D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>St-698/2022-4</w:t>
      </w:r>
    </w:p>
    <w:p w14:paraId="6A31D630" w14:textId="77777777" w:rsidR="00D01D7D" w:rsidRPr="00C75730" w:rsidRDefault="00D01D7D" w:rsidP="00D01D7D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 (poslovni broj spisa) </w:t>
      </w:r>
    </w:p>
    <w:p w14:paraId="14F2D737" w14:textId="77777777" w:rsidR="00D01D7D" w:rsidRPr="00C75730" w:rsidRDefault="00D01D7D" w:rsidP="00D01D7D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>160-01/22-10/12</w:t>
      </w:r>
    </w:p>
    <w:p w14:paraId="43372269" w14:textId="77777777" w:rsidR="00D01D7D" w:rsidRPr="00C75730" w:rsidRDefault="00D01D7D" w:rsidP="00D01D7D">
      <w:pPr>
        <w:rPr>
          <w:rFonts w:cs="Arial"/>
          <w:sz w:val="20"/>
        </w:rPr>
      </w:pPr>
      <w:r w:rsidRPr="00C75730">
        <w:rPr>
          <w:rFonts w:cs="Arial"/>
          <w:sz w:val="20"/>
        </w:rPr>
        <w:t xml:space="preserve"> (klasa)</w:t>
      </w:r>
    </w:p>
    <w:p w14:paraId="352FF049" w14:textId="10124DBF" w:rsidR="00D01D7D" w:rsidRPr="00C75730" w:rsidRDefault="00D01D7D" w:rsidP="00D01D7D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8274FB">
        <w:rPr>
          <w:rFonts w:cs="Arial"/>
          <w:sz w:val="20"/>
        </w:rPr>
        <w:t>07-02</w:t>
      </w:r>
      <w:bookmarkStart w:id="0" w:name="_GoBack"/>
      <w:bookmarkEnd w:id="0"/>
      <w:r w:rsidRPr="00C75730">
        <w:rPr>
          <w:rFonts w:cs="Arial"/>
          <w:sz w:val="20"/>
        </w:rPr>
        <w:t>-23-</w:t>
      </w:r>
      <w:r w:rsidR="004E4388">
        <w:rPr>
          <w:rFonts w:cs="Arial"/>
          <w:sz w:val="20"/>
        </w:rPr>
        <w:t>41</w:t>
      </w:r>
    </w:p>
    <w:p w14:paraId="0B21E7B4" w14:textId="46E35307" w:rsidR="00D01D7D" w:rsidRPr="00C75730" w:rsidRDefault="00637F98" w:rsidP="00D01D7D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="00D01D7D" w:rsidRPr="00C75730">
        <w:rPr>
          <w:rFonts w:eastAsia="Calibri" w:cs="Arial"/>
          <w:sz w:val="20"/>
        </w:rPr>
        <w:t>(</w:t>
      </w:r>
      <w:proofErr w:type="spellStart"/>
      <w:r w:rsidR="00D01D7D" w:rsidRPr="00C75730">
        <w:rPr>
          <w:rFonts w:eastAsia="Calibri" w:cs="Arial"/>
          <w:sz w:val="20"/>
        </w:rPr>
        <w:t>urbroj</w:t>
      </w:r>
      <w:proofErr w:type="spellEnd"/>
      <w:r w:rsidR="00D01D7D" w:rsidRPr="00C75730">
        <w:rPr>
          <w:rFonts w:eastAsia="Calibri" w:cs="Arial"/>
          <w:sz w:val="20"/>
        </w:rPr>
        <w:t>)</w:t>
      </w:r>
    </w:p>
    <w:p w14:paraId="2EC2AD4C" w14:textId="77777777" w:rsidR="00D01D7D" w:rsidRPr="00C75730" w:rsidRDefault="00D01D7D" w:rsidP="00D01D7D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 xml:space="preserve">SAMČOVIĆ d.o.o., OIB: 09340422225, Put </w:t>
      </w:r>
      <w:proofErr w:type="spellStart"/>
      <w:r w:rsidRPr="00C75730">
        <w:rPr>
          <w:rFonts w:eastAsia="Calibri" w:cs="Arial"/>
          <w:sz w:val="20"/>
        </w:rPr>
        <w:t>Garaca</w:t>
      </w:r>
      <w:proofErr w:type="spellEnd"/>
      <w:r w:rsidRPr="00C75730">
        <w:rPr>
          <w:rFonts w:eastAsia="Calibri" w:cs="Arial"/>
          <w:sz w:val="20"/>
        </w:rPr>
        <w:t xml:space="preserve"> 2, 21264 Donji </w:t>
      </w:r>
      <w:proofErr w:type="spellStart"/>
      <w:r w:rsidRPr="00C75730">
        <w:rPr>
          <w:rFonts w:eastAsia="Calibri" w:cs="Arial"/>
          <w:sz w:val="20"/>
        </w:rPr>
        <w:t>Proložac</w:t>
      </w:r>
      <w:proofErr w:type="spellEnd"/>
    </w:p>
    <w:p w14:paraId="7D7F0C54" w14:textId="77777777" w:rsidR="00D01D7D" w:rsidRPr="00C75730" w:rsidRDefault="00D01D7D" w:rsidP="00D01D7D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(ime i prezime/naziv, OIB, adresa/sjedište dužnika) </w:t>
      </w:r>
    </w:p>
    <w:p w14:paraId="1D7BC970" w14:textId="77777777" w:rsidR="009B7A1F" w:rsidRDefault="009B7A1F" w:rsidP="00EA67EF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77777777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196A59E8" w:rsidR="009B7A1F" w:rsidRPr="00FC1181" w:rsidRDefault="004E18D6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Ante Šušnjar, OIB: 53258072078, Zadarska 77, 10000 Zagreb</w:t>
      </w:r>
      <w:r w:rsidR="009B7A1F" w:rsidRPr="00FC1181">
        <w:rPr>
          <w:rFonts w:eastAsia="Calibri" w:cs="Arial"/>
          <w:sz w:val="22"/>
          <w:szCs w:val="22"/>
        </w:rPr>
        <w:t xml:space="preserve"> </w:t>
      </w:r>
    </w:p>
    <w:p w14:paraId="383C53C5" w14:textId="2007D9DF" w:rsidR="009B7A1F" w:rsidRPr="00C97F0F" w:rsidRDefault="004E18D6" w:rsidP="004E18D6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6E927" w14:textId="77777777" w:rsidR="00F62AC6" w:rsidRDefault="00F62AC6">
      <w:r>
        <w:separator/>
      </w:r>
    </w:p>
  </w:endnote>
  <w:endnote w:type="continuationSeparator" w:id="0">
    <w:p w14:paraId="3ABCE3E0" w14:textId="77777777" w:rsidR="00F62AC6" w:rsidRDefault="00F6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0CFD0" w14:textId="77777777" w:rsidR="00F62AC6" w:rsidRDefault="00F62AC6">
      <w:r>
        <w:separator/>
      </w:r>
    </w:p>
  </w:footnote>
  <w:footnote w:type="continuationSeparator" w:id="0">
    <w:p w14:paraId="73A204CD" w14:textId="77777777" w:rsidR="00F62AC6" w:rsidRDefault="00F62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4CE4"/>
    <w:rsid w:val="0011551C"/>
    <w:rsid w:val="001639EB"/>
    <w:rsid w:val="00172B9A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A7096"/>
    <w:rsid w:val="004E18D6"/>
    <w:rsid w:val="004E4388"/>
    <w:rsid w:val="004E5B81"/>
    <w:rsid w:val="00515F2F"/>
    <w:rsid w:val="0053427E"/>
    <w:rsid w:val="00574CCE"/>
    <w:rsid w:val="0058095B"/>
    <w:rsid w:val="00597C4D"/>
    <w:rsid w:val="006147C8"/>
    <w:rsid w:val="00631562"/>
    <w:rsid w:val="00637F98"/>
    <w:rsid w:val="00667CB3"/>
    <w:rsid w:val="00684E6C"/>
    <w:rsid w:val="006879C0"/>
    <w:rsid w:val="006C5CC0"/>
    <w:rsid w:val="006D1E53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274FB"/>
    <w:rsid w:val="00887AAD"/>
    <w:rsid w:val="008B5AE4"/>
    <w:rsid w:val="00913E76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858BB"/>
    <w:rsid w:val="00A97553"/>
    <w:rsid w:val="00A97565"/>
    <w:rsid w:val="00AC22B8"/>
    <w:rsid w:val="00AC7BBC"/>
    <w:rsid w:val="00B22972"/>
    <w:rsid w:val="00B30B25"/>
    <w:rsid w:val="00B427BA"/>
    <w:rsid w:val="00B439EA"/>
    <w:rsid w:val="00B73324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01D7D"/>
    <w:rsid w:val="00D2463C"/>
    <w:rsid w:val="00D424EC"/>
    <w:rsid w:val="00D7388A"/>
    <w:rsid w:val="00D74F68"/>
    <w:rsid w:val="00D7519B"/>
    <w:rsid w:val="00DC4E11"/>
    <w:rsid w:val="00E82049"/>
    <w:rsid w:val="00EA67EF"/>
    <w:rsid w:val="00EC1EE9"/>
    <w:rsid w:val="00EF2996"/>
    <w:rsid w:val="00F45F24"/>
    <w:rsid w:val="00F62AC6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43193-3F2E-4EA7-AC45-D074A5C7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9</cp:revision>
  <dcterms:created xsi:type="dcterms:W3CDTF">2022-06-09T12:51:00Z</dcterms:created>
  <dcterms:modified xsi:type="dcterms:W3CDTF">2023-03-13T12:46:00Z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