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8290f9" w14:paraId="78290f9" w:rsidRDefault="00572798" w:rsidP="00572798" w:rsidR="00325398" w:rsidRPr="009C5689">
      <w:pPr>
        <w:tabs>
          <w:tab w:pos="6150" w:val="left"/>
        </w:tabs>
        <w15:collapsed w:val="false"/>
      </w:pPr>
      <w:bookmarkStart w:name="_GoBack" w:id="0"/>
      <w:bookmarkEnd w:id="0"/>
      <w:r w:rsidRPr="009C5689">
        <w:tab/>
      </w:r>
    </w:p>
    <w:p w:rsidRDefault="008613BD" w:rsidP="00572798" w:rsidR="008613BD" w:rsidRPr="009C5689">
      <w:pPr>
        <w:tabs>
          <w:tab w:pos="6150" w:val="left"/>
        </w:tabs>
        <w:rPr>
          <w:b/>
        </w:rPr>
      </w:pPr>
    </w:p>
    <w:p w:rsidRDefault="00325398" w:rsidP="009C6F6E" w:rsidR="009C6F6E" w:rsidRPr="009C5689">
      <w:r w:rsidRPr="009C5689">
        <w:t xml:space="preserve">              </w:t>
      </w:r>
      <w:r w:rsidR="005E4AB8" w:rsidRPr="009C5689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5689">
        <w:t xml:space="preserve">              </w:t>
      </w:r>
    </w:p>
    <w:p w:rsidRDefault="00325398" w:rsidP="009C6F6E" w:rsidR="00325398" w:rsidRPr="009C5689">
      <w:r w:rsidRPr="009C5689">
        <w:t>REPUBLIKA HRVATSKA</w:t>
      </w:r>
      <w:r w:rsidR="00572798" w:rsidRPr="009C5689">
        <w:t xml:space="preserve"> </w:t>
      </w:r>
    </w:p>
    <w:p w:rsidRDefault="001766F1" w:rsidP="00325398" w:rsidR="00325398" w:rsidRPr="009C5689">
      <w:r>
        <w:t xml:space="preserve">  </w:t>
      </w:r>
      <w:r w:rsidR="00325398" w:rsidRPr="009C5689">
        <w:t>Trgovački sud u Zagrebu</w:t>
      </w:r>
    </w:p>
    <w:p w:rsidRDefault="009C6F6E" w:rsidP="00325398" w:rsidR="00325398" w:rsidRPr="009C5689">
      <w:r w:rsidRPr="009C5689">
        <w:t xml:space="preserve">  </w:t>
      </w:r>
      <w:r w:rsidR="001766F1">
        <w:t xml:space="preserve">  </w:t>
      </w:r>
      <w:r w:rsidR="00325398" w:rsidRPr="009C5689">
        <w:t xml:space="preserve">Zagreb, </w:t>
      </w:r>
      <w:proofErr w:type="spellStart"/>
      <w:r w:rsidR="00325398" w:rsidRPr="009C5689">
        <w:t>Amruševa</w:t>
      </w:r>
      <w:proofErr w:type="spellEnd"/>
      <w:r w:rsidR="00325398" w:rsidRPr="009C5689">
        <w:t xml:space="preserve"> 2/II</w:t>
      </w:r>
    </w:p>
    <w:p w:rsidRDefault="00ED6AA8" w:rsidP="00325398" w:rsidR="00ED6AA8" w:rsidRPr="009C5689"/>
    <w:p w:rsidRDefault="00ED6AA8" w:rsidP="00325398" w:rsidR="00ED6AA8" w:rsidRPr="009C5689"/>
    <w:p w:rsidRDefault="00325398" w:rsidP="00325398" w:rsidR="00325398" w:rsidRPr="009C5689"/>
    <w:p w:rsidRDefault="00325398" w:rsidP="009C6F6E" w:rsidR="00ED6AA8" w:rsidRPr="009C5689">
      <w:pPr>
        <w:jc w:val="both"/>
        <w:rPr>
          <w:sz w:val="40"/>
          <w:szCs w:val="40"/>
        </w:rPr>
      </w:pPr>
      <w:r w:rsidRPr="009C5689">
        <w:t xml:space="preserve"> </w:t>
      </w:r>
      <w:r w:rsidR="00ED6AA8" w:rsidRPr="009C5689">
        <w:tab/>
      </w:r>
      <w:r w:rsidR="009C6F6E" w:rsidRPr="009C5689">
        <w:t>Trgovački sud u</w:t>
      </w:r>
      <w:r w:rsidRPr="009C5689">
        <w:t xml:space="preserve"> Z</w:t>
      </w:r>
      <w:r w:rsidR="009C6F6E" w:rsidRPr="009C5689">
        <w:t>agrebu</w:t>
      </w:r>
      <w:r w:rsidRPr="009C5689">
        <w:t>, u skraćenom stečajnom postupku</w:t>
      </w:r>
      <w:r w:rsidR="008155EE" w:rsidRPr="009C5689">
        <w:t xml:space="preserve"> pod poslovnim brojem St-</w:t>
      </w:r>
      <w:r w:rsidR="007548F1">
        <w:t>2091</w:t>
      </w:r>
      <w:r w:rsidR="00126D52">
        <w:t>/17</w:t>
      </w:r>
      <w:r w:rsidR="001F6933" w:rsidRPr="009C5689">
        <w:t>,</w:t>
      </w:r>
      <w:r w:rsidRPr="009C5689">
        <w:t xml:space="preserve"> temeljem odredbe članka </w:t>
      </w:r>
      <w:r w:rsidR="00AC4528" w:rsidRPr="009C5689">
        <w:t>430.</w:t>
      </w:r>
      <w:r w:rsidRPr="009C5689">
        <w:t xml:space="preserve"> Stečajnog zakona</w:t>
      </w:r>
      <w:r w:rsidR="008155EE" w:rsidRPr="009C5689">
        <w:t xml:space="preserve"> </w:t>
      </w:r>
      <w:r w:rsidR="006808E8">
        <w:t>(“Narodne novine” broj 71/15</w:t>
      </w:r>
      <w:r w:rsidRPr="009C5689">
        <w:t>)</w:t>
      </w:r>
      <w:r w:rsidR="008155EE" w:rsidRPr="009C5689">
        <w:t>,</w:t>
      </w:r>
      <w:r w:rsidRPr="009C5689">
        <w:t xml:space="preserve"> dana </w:t>
      </w:r>
      <w:r w:rsidR="009A3FF5">
        <w:t>20.</w:t>
      </w:r>
      <w:r w:rsidR="00F8310C" w:rsidRPr="009C5689">
        <w:t xml:space="preserve"> </w:t>
      </w:r>
      <w:r w:rsidR="006808E8">
        <w:t>listopada 2017</w:t>
      </w:r>
      <w:r w:rsidR="00590AEF" w:rsidRPr="009C5689">
        <w:t>.</w:t>
      </w:r>
      <w:r w:rsidRPr="009C5689">
        <w:t>,</w:t>
      </w:r>
      <w:r w:rsidR="00F034D3" w:rsidRPr="009C5689">
        <w:t xml:space="preserve"> </w:t>
      </w:r>
      <w:r w:rsidRPr="009C5689">
        <w:t>objavljuje</w:t>
      </w:r>
      <w:r w:rsidR="008155EE" w:rsidRPr="009C5689">
        <w:t>:</w:t>
      </w:r>
    </w:p>
    <w:p w:rsidRDefault="00837FD2" w:rsidP="00325398" w:rsidR="00837FD2">
      <w:pPr>
        <w:jc w:val="center"/>
        <w:rPr>
          <w:b/>
        </w:rPr>
      </w:pPr>
    </w:p>
    <w:p w:rsidRDefault="00325398" w:rsidP="00325398" w:rsidR="00325398" w:rsidRPr="009C5689">
      <w:pPr>
        <w:jc w:val="center"/>
        <w:rPr>
          <w:b/>
        </w:rPr>
      </w:pPr>
      <w:r w:rsidRPr="009C5689">
        <w:rPr>
          <w:b/>
        </w:rPr>
        <w:t>O G L A S</w:t>
      </w:r>
    </w:p>
    <w:p w:rsidRDefault="00325398" w:rsidP="00325398" w:rsidR="00325398" w:rsidRPr="009C5689">
      <w:pPr>
        <w:rPr>
          <w:b/>
        </w:rPr>
      </w:pPr>
    </w:p>
    <w:p w:rsidRDefault="00822950" w:rsidP="008B4E69" w:rsidR="00D66226" w:rsidRPr="009C5689">
      <w:pPr>
        <w:jc w:val="both"/>
      </w:pPr>
      <w:r w:rsidRPr="009C5689">
        <w:t xml:space="preserve">I </w:t>
      </w:r>
      <w:r w:rsidR="009C6F6E" w:rsidRPr="009C5689">
        <w:tab/>
      </w:r>
      <w:r w:rsidR="008155EE" w:rsidRPr="009C5689">
        <w:t>Z</w:t>
      </w:r>
      <w:r w:rsidR="00D66226" w:rsidRPr="009C5689">
        <w:t xml:space="preserve">a </w:t>
      </w:r>
      <w:r w:rsidR="00AC4528" w:rsidRPr="009C5689">
        <w:t>dužnik</w:t>
      </w:r>
      <w:r w:rsidRPr="009C5689">
        <w:t xml:space="preserve">a </w:t>
      </w:r>
      <w:r w:rsidR="007548F1">
        <w:t xml:space="preserve">RAVIL-FENIX d.o.o., Nova Kapela, </w:t>
      </w:r>
      <w:proofErr w:type="spellStart"/>
      <w:r w:rsidR="007548F1">
        <w:t>Žabnica</w:t>
      </w:r>
      <w:proofErr w:type="spellEnd"/>
      <w:r w:rsidR="007548F1">
        <w:t xml:space="preserve"> 91</w:t>
      </w:r>
      <w:r w:rsidR="007548F1" w:rsidRPr="00451166">
        <w:t xml:space="preserve">, OIB: </w:t>
      </w:r>
      <w:r w:rsidR="007548F1" w:rsidRPr="00C172BB">
        <w:t>22200269585</w:t>
      </w:r>
      <w:r w:rsidR="00014D0C">
        <w:t>.</w:t>
      </w:r>
    </w:p>
    <w:p w:rsidRDefault="00D01B78" w:rsidP="00D01B78" w:rsidR="00D01B78" w:rsidRPr="009C5689">
      <w:pPr>
        <w:pStyle w:val="Odlomakpopisa"/>
        <w:ind w:left="1428"/>
      </w:pPr>
    </w:p>
    <w:p w:rsidRDefault="009C6F6E" w:rsidP="00822950" w:rsidR="00AC4528" w:rsidRPr="009C5689">
      <w:r w:rsidRPr="009C5689">
        <w:t>II</w:t>
      </w:r>
      <w:r w:rsidRPr="009C5689">
        <w:tab/>
      </w:r>
      <w:r w:rsidR="00AC4528" w:rsidRPr="009C5689">
        <w:t>Iznos duga evidentiran na temelju neizvršenih osnova za plaćanje</w:t>
      </w:r>
      <w:r w:rsidR="00822950" w:rsidRPr="009C5689">
        <w:t xml:space="preserve"> je </w:t>
      </w:r>
      <w:r w:rsidR="007548F1">
        <w:t>7.936,89</w:t>
      </w:r>
      <w:r w:rsidR="008718C7">
        <w:t xml:space="preserve"> </w:t>
      </w:r>
      <w:r w:rsidR="00AC4528" w:rsidRPr="009C5689">
        <w:t>kn</w:t>
      </w:r>
      <w:r w:rsidR="005F4627" w:rsidRPr="009C5689">
        <w:t>.</w:t>
      </w:r>
    </w:p>
    <w:p w:rsidRDefault="00AC4528" w:rsidP="00AC4528" w:rsidR="00AC4528" w:rsidRPr="009C5689">
      <w:pPr>
        <w:ind w:left="360"/>
      </w:pPr>
      <w:r w:rsidRPr="009C5689">
        <w:t xml:space="preserve"> </w:t>
      </w:r>
    </w:p>
    <w:p w:rsidRDefault="009C6F6E" w:rsidP="009C6F6E" w:rsidR="00D66226" w:rsidRPr="009C5689">
      <w:pPr>
        <w:jc w:val="both"/>
      </w:pPr>
      <w:r w:rsidRPr="009C5689">
        <w:t>III</w:t>
      </w:r>
      <w:r w:rsidRPr="009C5689">
        <w:tab/>
      </w:r>
      <w:r w:rsidR="00D66226" w:rsidRPr="009C5689">
        <w:t>Pozivaju se osobe ovlaštene za zastupanje dužnika po zakonu u roku</w:t>
      </w:r>
      <w:r w:rsidR="00413F4C" w:rsidRPr="009C5689">
        <w:t xml:space="preserve"> </w:t>
      </w:r>
      <w:r w:rsidR="00D66226" w:rsidRPr="009C5689">
        <w:t>15 dana od dana objave oglasa</w:t>
      </w:r>
      <w:r w:rsidR="00413F4C" w:rsidRPr="009C5689">
        <w:t>, pozivom na gornji broj spisa,</w:t>
      </w:r>
      <w:r w:rsidR="00D66226" w:rsidRPr="009C5689">
        <w:t xml:space="preserve"> podnijeti sudu javnobilježnički ovjerovljen popis imovine i obveza na propisanom obrascu</w:t>
      </w:r>
      <w:r w:rsidR="005F4627" w:rsidRPr="009C5689">
        <w:t>.</w:t>
      </w:r>
    </w:p>
    <w:p w:rsidRDefault="00D01B78" w:rsidP="00D66226" w:rsidR="00D01B78" w:rsidRPr="009C5689">
      <w:pPr>
        <w:ind w:firstLine="720"/>
        <w:jc w:val="both"/>
      </w:pPr>
    </w:p>
    <w:p w:rsidRDefault="009C6F6E" w:rsidP="009C6F6E" w:rsidR="00D66226" w:rsidRPr="009C5689">
      <w:pPr>
        <w:jc w:val="both"/>
      </w:pPr>
      <w:r w:rsidRPr="009C5689">
        <w:t>IV</w:t>
      </w:r>
      <w:r w:rsidRPr="009C5689">
        <w:tab/>
      </w:r>
      <w:r w:rsidR="00D66226" w:rsidRPr="009C5689">
        <w:t>Pozivaju se vjerovnici dužnika najkasnije u roku od 45 dana od dana objave ovog oglasa</w:t>
      </w:r>
      <w:r w:rsidR="00413F4C" w:rsidRPr="009C5689">
        <w:t>,</w:t>
      </w:r>
      <w:r w:rsidR="00D66226" w:rsidRPr="009C5689">
        <w:t xml:space="preserve"> </w:t>
      </w:r>
      <w:r w:rsidR="00D01B78" w:rsidRPr="009C5689">
        <w:t>pozivom na gornji broj spisa</w:t>
      </w:r>
      <w:r w:rsidR="00413F4C" w:rsidRPr="009C5689">
        <w:t>,</w:t>
      </w:r>
      <w:r w:rsidR="00D01B78" w:rsidRPr="009C5689">
        <w:t xml:space="preserve"> </w:t>
      </w:r>
      <w:r w:rsidR="00D66226" w:rsidRPr="009C5689">
        <w:t>predložiti otvaranje stečajnog postupka</w:t>
      </w:r>
      <w:r w:rsidR="001F6933" w:rsidRPr="009C5689">
        <w:t>, te po pozivu suda predujmiti sredstva za namirenje troškova postupka</w:t>
      </w:r>
      <w:r w:rsidR="00D66226" w:rsidRPr="009C5689">
        <w:t>.</w:t>
      </w:r>
    </w:p>
    <w:p w:rsidRDefault="00D01B78" w:rsidP="00D01B78" w:rsidR="00D01B78" w:rsidRPr="009C5689">
      <w:pPr>
        <w:pStyle w:val="Odlomakpopisa"/>
      </w:pPr>
    </w:p>
    <w:p w:rsidRDefault="00262CA3" w:rsidP="009C6F6E" w:rsidR="001F6933" w:rsidRPr="009C5689">
      <w:pPr>
        <w:jc w:val="both"/>
      </w:pPr>
      <w:r w:rsidRPr="009C5689">
        <w:t>V</w:t>
      </w:r>
      <w:r w:rsidRPr="009C5689">
        <w:tab/>
      </w:r>
      <w:r w:rsidR="001F6933" w:rsidRPr="009C5689">
        <w:t>UPOZORENJE:</w:t>
      </w:r>
    </w:p>
    <w:p w:rsidRDefault="00D01B78" w:rsidP="009C6F6E" w:rsidR="00F034D3" w:rsidRPr="009C5689">
      <w:pPr>
        <w:jc w:val="both"/>
      </w:pPr>
      <w:r w:rsidRPr="009C5689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="00F034D3" w:rsidRPr="009C5689">
        <w:t xml:space="preserve">ili </w:t>
      </w:r>
      <w:r w:rsidRPr="009C5689">
        <w:t xml:space="preserve"> ako u roku od 45 dana niti jedan vjerovnik ne predloži otvaranje stečajnog postupka i ne predujmi sredstva za namirenje troškova postupka, smatrat će se da je dužnik nesposoban za plaćanje. </w:t>
      </w:r>
    </w:p>
    <w:p w:rsidRDefault="00D01B78" w:rsidP="009C6F6E" w:rsidR="00D66226" w:rsidRPr="009C5689">
      <w:pPr>
        <w:jc w:val="both"/>
      </w:pPr>
      <w:r w:rsidRPr="009C5689">
        <w:t xml:space="preserve">U </w:t>
      </w:r>
      <w:r w:rsidR="00F034D3" w:rsidRPr="009C5689">
        <w:t>t</w:t>
      </w:r>
      <w:r w:rsidRPr="009C5689">
        <w:t>om slučaju sud će po službenoj dužnosti donijeti rješenje o otvaranju i zaključenju skraćenog stečajnog postupka</w:t>
      </w:r>
      <w:r w:rsidR="001F6933" w:rsidRPr="009C5689">
        <w:t>.</w:t>
      </w:r>
    </w:p>
    <w:p w:rsidRDefault="008155EE" w:rsidP="00325398" w:rsidR="008155EE" w:rsidRPr="009C5689">
      <w:pPr>
        <w:jc w:val="center"/>
      </w:pPr>
    </w:p>
    <w:p w:rsidRDefault="006808E8" w:rsidP="00325398" w:rsidR="00325398" w:rsidRPr="009C5689">
      <w:pPr>
        <w:jc w:val="center"/>
      </w:pPr>
      <w:r>
        <w:t xml:space="preserve">U </w:t>
      </w:r>
      <w:r w:rsidR="00325398" w:rsidRPr="009C5689">
        <w:t>Zagreb</w:t>
      </w:r>
      <w:r>
        <w:t>u</w:t>
      </w:r>
      <w:r w:rsidR="00325398" w:rsidRPr="009C5689">
        <w:t>,</w:t>
      </w:r>
      <w:r w:rsidR="00590AEF" w:rsidRPr="009C5689">
        <w:t xml:space="preserve"> </w:t>
      </w:r>
      <w:r w:rsidR="008718C7">
        <w:t>20</w:t>
      </w:r>
      <w:r w:rsidR="008155EE" w:rsidRPr="009C5689">
        <w:t>.</w:t>
      </w:r>
      <w:r w:rsidR="00F8310C" w:rsidRPr="009C5689">
        <w:t xml:space="preserve"> </w:t>
      </w:r>
      <w:r>
        <w:t>listopada 2017.</w:t>
      </w:r>
    </w:p>
    <w:p w:rsidRDefault="00325398" w:rsidP="00325398" w:rsidR="00325398" w:rsidRPr="009C5689"/>
    <w:p w:rsidRDefault="00325398" w:rsidP="00325398" w:rsidR="00325398" w:rsidRPr="009C5689">
      <w:pPr>
        <w:jc w:val="right"/>
      </w:pPr>
      <w:r w:rsidRPr="009C5689">
        <w:t xml:space="preserve">        </w:t>
      </w:r>
      <w:r w:rsidR="006808E8">
        <w:t>Sutkinja</w:t>
      </w:r>
      <w:r w:rsidR="005D476D" w:rsidRPr="009C5689">
        <w:t>:</w:t>
      </w:r>
    </w:p>
    <w:p w:rsidRDefault="00325398" w:rsidP="00572798" w:rsidR="00F8310C" w:rsidRPr="009C5689">
      <w:pPr>
        <w:jc w:val="right"/>
      </w:pPr>
      <w:r w:rsidRPr="009C5689">
        <w:t xml:space="preserve">     </w:t>
      </w:r>
      <w:r w:rsidR="006808E8">
        <w:t xml:space="preserve">Tina </w:t>
      </w:r>
      <w:proofErr w:type="spellStart"/>
      <w:r w:rsidR="006808E8">
        <w:t>Šimović</w:t>
      </w:r>
      <w:proofErr w:type="spellEnd"/>
    </w:p>
    <w:p w:rsidRDefault="00F8310C" w:rsidP="00572798" w:rsidR="00F8310C" w:rsidRPr="009C5689">
      <w:pPr>
        <w:jc w:val="right"/>
      </w:pPr>
    </w:p>
    <w:p w:rsidRDefault="006808E8" w:rsidP="00F8310C" w:rsidR="006808E8"/>
    <w:p w:rsidRDefault="00F8310C" w:rsidP="00F8310C" w:rsidR="00572798" w:rsidRPr="009C5689">
      <w:r w:rsidRPr="009C5689">
        <w:t>DNA:</w:t>
      </w:r>
      <w:r w:rsidR="00572798" w:rsidRPr="009C5689">
        <w:t xml:space="preserve"> </w:t>
      </w:r>
    </w:p>
    <w:p w:rsidRDefault="00D50705" w:rsidP="00F8310C" w:rsidR="00F8310C" w:rsidRPr="009C5689">
      <w:r>
        <w:t>e- oglasna ploč</w:t>
      </w:r>
      <w:r w:rsidR="00F8310C" w:rsidRPr="009C5689">
        <w:t>a 45 dana</w:t>
      </w:r>
    </w:p>
    <w:sectPr w:rsidSect="00ED6AA8" w:rsidR="00F8310C" w:rsidRPr="009C5689">
      <w:headerReference w:type="even" r:id="rId11"/>
      <w:headerReference w:type="defaul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64D4B" w:rsidR="00764D4B">
      <w:r>
        <w:separator/>
      </w:r>
    </w:p>
  </w:endnote>
  <w:endnote w:id="0" w:type="continuationSeparator">
    <w:p w:rsidRDefault="00764D4B" w:rsidR="00764D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64D4B" w:rsidR="00764D4B">
      <w:r>
        <w:separator/>
      </w:r>
    </w:p>
  </w:footnote>
  <w:footnote w:id="0" w:type="continuationSeparator">
    <w:p w:rsidRDefault="00764D4B" w:rsidR="00764D4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2295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13893"/>
    <w:rsid w:val="00014D0C"/>
    <w:rsid w:val="000745D2"/>
    <w:rsid w:val="00114EAD"/>
    <w:rsid w:val="00126D52"/>
    <w:rsid w:val="001766F1"/>
    <w:rsid w:val="00185571"/>
    <w:rsid w:val="001E50FB"/>
    <w:rsid w:val="001F6933"/>
    <w:rsid w:val="00230A63"/>
    <w:rsid w:val="00262CA3"/>
    <w:rsid w:val="00263D6D"/>
    <w:rsid w:val="00264D19"/>
    <w:rsid w:val="00297E94"/>
    <w:rsid w:val="002B758E"/>
    <w:rsid w:val="002F2D43"/>
    <w:rsid w:val="00325398"/>
    <w:rsid w:val="0038246E"/>
    <w:rsid w:val="003D35F9"/>
    <w:rsid w:val="003E3A15"/>
    <w:rsid w:val="00413F4C"/>
    <w:rsid w:val="004B337A"/>
    <w:rsid w:val="004F3962"/>
    <w:rsid w:val="0053446F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57B8E"/>
    <w:rsid w:val="00663C9A"/>
    <w:rsid w:val="006758D4"/>
    <w:rsid w:val="00677F7E"/>
    <w:rsid w:val="006808E8"/>
    <w:rsid w:val="006F2523"/>
    <w:rsid w:val="006F6853"/>
    <w:rsid w:val="00722BDB"/>
    <w:rsid w:val="007548F1"/>
    <w:rsid w:val="00764D4B"/>
    <w:rsid w:val="007715C3"/>
    <w:rsid w:val="007B5AFD"/>
    <w:rsid w:val="007D5A5D"/>
    <w:rsid w:val="008155EE"/>
    <w:rsid w:val="00822950"/>
    <w:rsid w:val="00837FD2"/>
    <w:rsid w:val="008613BD"/>
    <w:rsid w:val="00863025"/>
    <w:rsid w:val="008718C7"/>
    <w:rsid w:val="00871F01"/>
    <w:rsid w:val="008B4E69"/>
    <w:rsid w:val="008D134A"/>
    <w:rsid w:val="00920CA0"/>
    <w:rsid w:val="009419D8"/>
    <w:rsid w:val="0098455A"/>
    <w:rsid w:val="009A3FF5"/>
    <w:rsid w:val="009C5689"/>
    <w:rsid w:val="009C6F6E"/>
    <w:rsid w:val="009D4F16"/>
    <w:rsid w:val="00A20177"/>
    <w:rsid w:val="00A71431"/>
    <w:rsid w:val="00A72573"/>
    <w:rsid w:val="00AC2E3E"/>
    <w:rsid w:val="00AC4528"/>
    <w:rsid w:val="00AD027A"/>
    <w:rsid w:val="00B27603"/>
    <w:rsid w:val="00B82F18"/>
    <w:rsid w:val="00B93860"/>
    <w:rsid w:val="00BB2FE9"/>
    <w:rsid w:val="00C836B9"/>
    <w:rsid w:val="00C958E9"/>
    <w:rsid w:val="00CE7362"/>
    <w:rsid w:val="00D01B78"/>
    <w:rsid w:val="00D50705"/>
    <w:rsid w:val="00D66226"/>
    <w:rsid w:val="00D81AA1"/>
    <w:rsid w:val="00E7728A"/>
    <w:rsid w:val="00EC3302"/>
    <w:rsid w:val="00ED6AA8"/>
    <w:rsid w:val="00EF30E9"/>
    <w:rsid w:val="00F034D3"/>
    <w:rsid w:val="00F8310C"/>
    <w:rsid w:val="00FD2D0B"/>
    <w:rsid w:val="00FD52DC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D52D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D52D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D52D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D52D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D52D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D52D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D52D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D52D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D52D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D52D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20. listopada 2017.</izvorni_sadrzaj>
    <derivirana_varijabla naziv="DomainObject.DatumDonosenjaOdluke_1">20.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Tina</izvorni_sadrzaj>
    <derivirana_varijabla naziv="DomainObject.DonositeljOdluke.Ime_1">Tina</derivirana_varijabla>
  </DomainObject.DonositeljOdluke.Ime>
  <DomainObject.DonositeljOdluke.Prezime>
    <izvorni_sadrzaj>Šimović</izvorni_sadrzaj>
    <derivirana_varijabla naziv="DomainObject.DonositeljOdluke.Prezime_1">Šimović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2091</izvorni_sadrzaj>
    <derivirana_varijabla naziv="DomainObject.Predmet.Broj_1">2091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srpnja 2017.</izvorni_sadrzaj>
    <derivirana_varijabla naziv="DomainObject.Predmet.DatumOsnivanja_1">25.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St-2091/2017</izvorni_sadrzaj>
    <derivirana_varijabla naziv="DomainObject.Predmet.OznakaBroj_1">St-2091/2017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RAVIL - FENIX d. o. o.</izvorni_sadrzaj>
    <derivirana_varijabla naziv="DomainObject.Predmet.ProtustrankaFormated_1">  RAVIL - FENIX d. o. o.</derivirana_varijabla>
  </DomainObject.Predmet.ProtustrankaFormated>
  <DomainObject.Predmet.ProtustrankaFormatedOIB>
    <izvorni_sadrzaj>  RAVIL - FENIX d. o. o., OIB 22200269585</izvorni_sadrzaj>
    <derivirana_varijabla naziv="DomainObject.Predmet.ProtustrankaFormatedOIB_1">  RAVIL - FENIX d. o. o., OIB 22200269585</derivirana_varijabla>
  </DomainObject.Predmet.ProtustrankaFormatedOIB>
  <DomainObject.Predmet.ProtustrankaFormatedWithAdress>
    <izvorni_sadrzaj> RAVIL - FENIX d. o. o., Žabnica 91, 10342 Nova Kapela</izvorni_sadrzaj>
    <derivirana_varijabla naziv="DomainObject.Predmet.ProtustrankaFormatedWithAdress_1"> RAVIL - FENIX d. o. o., Žabnica 91, 10342 Nova Kapela</derivirana_varijabla>
  </DomainObject.Predmet.ProtustrankaFormatedWithAdress>
  <DomainObject.Predmet.ProtustrankaFormatedWithAdressOIB>
    <izvorni_sadrzaj> RAVIL - FENIX d. o. o., OIB 22200269585, Žabnica 91, 10342 Nova Kapela</izvorni_sadrzaj>
    <derivirana_varijabla naziv="DomainObject.Predmet.ProtustrankaFormatedWithAdressOIB_1"> RAVIL - FENIX d. o. o., OIB 22200269585, Žabnica 91, 10342 Nova Kapela</derivirana_varijabla>
  </DomainObject.Predmet.ProtustrankaFormatedWithAdressOIB>
  <DomainObject.Predmet.ProtustrankaWithAdress>
    <izvorni_sadrzaj>RAVIL - FENIX d. o. o. Žabnica 91, 10342 Nova Kapela</izvorni_sadrzaj>
    <derivirana_varijabla naziv="DomainObject.Predmet.ProtustrankaWithAdress_1">RAVIL - FENIX d. o. o. Žabnica 91, 10342 Nova Kapela</derivirana_varijabla>
  </DomainObject.Predmet.ProtustrankaWithAdress>
  <DomainObject.Predmet.ProtustrankaWithAdressOIB>
    <izvorni_sadrzaj>RAVIL - FENIX d. o. o., OIB 22200269585, Žabnica 91, 10342 Nova Kapela</izvorni_sadrzaj>
    <derivirana_varijabla naziv="DomainObject.Predmet.ProtustrankaWithAdressOIB_1">RAVIL - FENIX d. o. o., OIB 22200269585, Žabnica 91, 10342 Nova Kapela</derivirana_varijabla>
  </DomainObject.Predmet.ProtustrankaWithAdressOIB>
  <DomainObject.Predmet.ProtustrankaNazivFormated>
    <izvorni_sadrzaj>RAVIL - FENIX d. o. o.</izvorni_sadrzaj>
    <derivirana_varijabla naziv="DomainObject.Predmet.ProtustrankaNazivFormated_1">RAVIL - FENIX d. o. o.</derivirana_varijabla>
  </DomainObject.Predmet.ProtustrankaNazivFormated>
  <DomainObject.Predmet.ProtustrankaNazivFormatedOIB>
    <izvorni_sadrzaj>RAVIL - FENIX d. o. o., OIB 22200269585</izvorni_sadrzaj>
    <derivirana_varijabla naziv="DomainObject.Predmet.ProtustrankaNazivFormatedOIB_1">RAVIL - FENIX d. o. o., OIB 22200269585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39.P - T. Šimović</izvorni_sadrzaj>
    <derivirana_varijabla naziv="DomainObject.Predmet.Referada.Naziv_1">39.P - T. Šimović</derivirana_varijabla>
  </DomainObject.Predmet.Referada.Naziv>
  <DomainObject.Predmet.Referada.Oznaka>
    <izvorni_sadrzaj>39.P</izvorni_sadrzaj>
    <derivirana_varijabla naziv="DomainObject.Predmet.Referada.Oznaka_1">39.P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Tina Šimović</izvorni_sadrzaj>
    <derivirana_varijabla naziv="DomainObject.Predmet.Referada.Sudac_1">Tina Šimović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39.P - T. Šimović</izvorni_sadrzaj>
    <derivirana_varijabla naziv="DomainObject.Predmet.TrenutnaLokacijaSpisa.Naziv_1">39.P - T. Šimović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Lukić</izvorni_sadrzaj>
    <derivirana_varijabla naziv="DomainObject.Predmet.Zapisnicar_1">Marija Lukić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RAVIL - FENIX d. o. o.</item>
    </izvorni_sadrzaj>
    <derivirana_varijabla naziv="DomainObject.Predmet.ProtuStrankaListFormated_1">
      <item>RAVIL - FENIX d. o. o.</item>
    </derivirana_varijabla>
  </DomainObject.Predmet.ProtuStrankaListFormated>
  <DomainObject.Predmet.ProtuStrankaListFormatedOIB>
    <izvorni_sadrzaj>
      <item>RAVIL - FENIX d. o. o., OIB 22200269585</item>
    </izvorni_sadrzaj>
    <derivirana_varijabla naziv="DomainObject.Predmet.ProtuStrankaListFormatedOIB_1">
      <item>RAVIL - FENIX d. o. o., OIB 22200269585</item>
    </derivirana_varijabla>
  </DomainObject.Predmet.ProtuStrankaListFormatedOIB>
  <DomainObject.Predmet.ProtuStrankaListFormatedWithAdress>
    <izvorni_sadrzaj>
      <item>RAVIL - FENIX d. o. o., Žabnica 91, 10342 Nova Kapela</item>
    </izvorni_sadrzaj>
    <derivirana_varijabla naziv="DomainObject.Predmet.ProtuStrankaListFormatedWithAdress_1">
      <item>RAVIL - FENIX d. o. o., Žabnica 91, 10342 Nova Kapela</item>
    </derivirana_varijabla>
  </DomainObject.Predmet.ProtuStrankaListFormatedWithAdress>
  <DomainObject.Predmet.ProtuStrankaListFormatedWithAdressOIB>
    <izvorni_sadrzaj>
      <item>RAVIL - FENIX d. o. o., OIB 22200269585, Žabnica 91, 10342 Nova Kapela</item>
    </izvorni_sadrzaj>
    <derivirana_varijabla naziv="DomainObject.Predmet.ProtuStrankaListFormatedWithAdressOIB_1">
      <item>RAVIL - FENIX d. o. o., OIB 22200269585, Žabnica 91, 10342 Nova Kapela</item>
    </derivirana_varijabla>
  </DomainObject.Predmet.ProtuStrankaListFormatedWithAdressOIB>
  <DomainObject.Predmet.ProtuStrankaListNazivFormated>
    <izvorni_sadrzaj>
      <item>RAVIL - FENIX d. o. o.</item>
    </izvorni_sadrzaj>
    <derivirana_varijabla naziv="DomainObject.Predmet.ProtuStrankaListNazivFormated_1">
      <item>RAVIL - FENIX d. o. o.</item>
    </derivirana_varijabla>
  </DomainObject.Predmet.ProtuStrankaListNazivFormated>
  <DomainObject.Predmet.ProtuStrankaListNazivFormatedOIB>
    <izvorni_sadrzaj>
      <item>RAVIL - FENIX d. o. o., OIB 22200269585</item>
    </izvorni_sadrzaj>
    <derivirana_varijabla naziv="DomainObject.Predmet.ProtuStrankaListNazivFormatedOIB_1">
      <item>RAVIL - FENIX d. o. o., OIB 22200269585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listopada 2017.</izvorni_sadrzaj>
    <derivirana_varijabla naziv="DomainObject.Datum_1">20.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RAVIL - FENIX d. o. o.</izvorni_sadrzaj>
    <derivirana_varijabla naziv="DomainObject.Predmet.ProtustrankaIDrugi_1">RAVIL - FENIX d. o. 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RAVIL - FENIX d. o. o., OIB 22200269585, Žabnica 91, 10342 Nova Kapela</izvorni_sadrzaj>
    <derivirana_varijabla naziv="DomainObject.Predmet.ProtustrankaIDrugiAdressOIB_1">RAVIL - FENIX d. o. o., OIB 22200269585, Žabnica 91, 10342 Nova Kapela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RAVIL - FENIX d. o. o.</item>
    </izvorni_sadrzaj>
    <derivirana_varijabla naziv="DomainObject.Predmet.SudioniciListNaziv_1">
      <item>FINA Regionalni centar Zagreb</item>
      <item>RAVIL - FENIX d. o. 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RAVIL - FENIX d. o. o., OIB 22200269585, Žabnica 91,10342 Nova Kapela</item>
    </izvorni_sadrzaj>
    <derivirana_varijabla naziv="DomainObject.Predmet.SudioniciListAdressOIB_1">
      <item>FINA Regionalni centar Zagreb, OIB 85821130368, Trg svibanjskih žrtava 1995. br. 1,10000 Zagreb</item>
      <item>RAVIL - FENIX d. o. o., OIB 22200269585, Žabnica 91,10342 Nova Kapela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22200269585</item>
    </izvorni_sadrzaj>
    <derivirana_varijabla naziv="DomainObject.Predmet.SudioniciListNazivOIB_1">
      <item>, OIB 85821130368</item>
      <item>, OIB 22200269585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SixthEditionOfficeOnline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4DB0D8D-B7D5-434A-87AD-E8C257259B8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238</properties:Words>
  <properties:Characters>1303</properties:Characters>
  <properties:Lines>44</properties:Lines>
  <properties:Paragraphs>17</properties:Paragraphs>
  <properties:TotalTime>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/>
      <vt:lpstr/>
    </vt:vector>
  </properties:TitlesOfParts>
  <properties:LinksUpToDate>false</properties:LinksUpToDate>
  <properties:CharactersWithSpaces>1580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2017-10-20T08:28:00Z</dcterms:created>
  <dc:creator>ilukac</dc:creator>
  <cp:lastModifiedBy>Marija Lukić</cp:lastModifiedBy>
  <cp:lastPrinted>2017-10-20T08:29:00Z</cp:lastPrinted>
  <dcterms:modified xmlns:xsi="http://www.w3.org/2001/XMLSchema-instance" xsi:type="dcterms:W3CDTF">2017-10-20T10:36:00Z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