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31982798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3533CD55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1F590AED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3604DFCB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1804CA" w14:paraId="740A4356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96231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1804CA" w14:paraId="48C63D37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417EAB12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2050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35BA0A8C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1804CA" w14:paraId="7827544C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1804CA" w14:paraId="17D9E857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 w14:paraId="1DB3077B" w14:textId="77777777">
      <w:pPr>
        <w:pStyle w:val="SudSjedite"/>
      </w:pPr>
    </w:p>
    <w:p w:rsidR="009824AC" w:rsidP="009824AC" w:rsidRDefault="009824AC" w14:paraId="7832C429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Sp-109/2025-10</w:t>
          </w:r>
        </w:sdtContent>
      </w:sdt>
    </w:p>
    <w:p w:rsidRPr="008571DD" w:rsidR="008571DD" w:rsidP="00096750" w:rsidRDefault="001804CA" w14:paraId="4E9C47DD" w14:textId="2B01B07C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 xml:space="preserve">višoj </w:t>
          </w:r>
          <w:r w:rsidRPr="00962315" w:rsidR="00665136">
            <w:rPr>
              <w:rStyle w:val="eSPISCCParagraphDefaultFont"/>
            </w:rPr>
            <w:t>sudsko</w:t>
          </w:r>
          <w:r w:rsidRPr="00962315" w:rsidR="00962315">
            <w:rPr>
              <w:rStyle w:val="eSPISCCParagraphDefaultFont"/>
            </w:rPr>
            <w:t>j</w:t>
          </w:r>
          <w:r w:rsidRPr="00962315" w:rsidR="00665136">
            <w:rPr>
              <w:rStyle w:val="eSPISCCParagraphDefaultFont"/>
            </w:rPr>
            <w:t xml:space="preserve"> savjetni</w:t>
          </w:r>
          <w:r w:rsidRPr="00962315" w:rsidR="00962315">
            <w:rPr>
              <w:rStyle w:val="eSPISCCParagraphDefaultFont"/>
            </w:rPr>
            <w:t>ci-specijalisti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>Doriani Uroda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 xml:space="preserve"> ANA IVKOVIĆ, OIB 94092542703, ULICA DR. FRANJE TUĐMANA 28 A, 23000 Zadar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</w:rPr>
            <w:t>2. studenog 2026.</w:t>
          </w:r>
        </w:sdtContent>
      </w:sdt>
      <w:r w:rsidR="00905D9A">
        <w:t>, objavljuje:</w:t>
      </w:r>
    </w:p>
    <w:p w:rsidR="00905D9A" w:rsidP="00905D9A" w:rsidRDefault="00905D9A" w14:paraId="5C7DC393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5FC4B385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1827DC58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7. ožujka 2025.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ANA IVKOVIĆ, OIB 94092542703, ULICA DR. FRANJE TUĐMANA 28 A, 23000 Zadar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62315" w:rsidRDefault="00905D9A" w14:paraId="52A3C8FF" w14:textId="77777777">
      <w:pPr>
        <w:spacing w:after="0"/>
        <w:contextualSpacing/>
        <w:jc w:val="both"/>
        <w:rPr>
          <w:rFonts w:eastAsia="Calibri" w:cs="Times New Roman"/>
          <w:i/>
          <w:color w:val="FF0000"/>
        </w:rPr>
      </w:pPr>
    </w:p>
    <w:p w:rsidRPr="00962315" w:rsidR="00905D9A" w:rsidP="00962315" w:rsidRDefault="00905D9A" w14:paraId="7062CEE0" w14:textId="75645F8F">
      <w:pPr>
        <w:pStyle w:val="Odlomakpopisa"/>
        <w:numPr>
          <w:ilvl w:val="0"/>
          <w:numId w:val="48"/>
        </w:numPr>
        <w:spacing w:after="0"/>
        <w:contextualSpacing/>
        <w:rPr>
          <w:rFonts w:eastAsia="Calibri" w:cs="Times New Roman"/>
          <w:iCs/>
        </w:rPr>
      </w:pPr>
      <w:r w:rsidRPr="00962315">
        <w:rPr>
          <w:rFonts w:eastAsia="Calibri" w:cs="Times New Roman"/>
          <w:iCs/>
        </w:rPr>
        <w:t xml:space="preserve">Potrošač </w:t>
      </w:r>
      <w:sdt>
        <w:sdtPr>
          <w:rPr>
            <w:rStyle w:val="eSPISCCParagraphDefaultFont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62315" w:rsidR="00962315">
            <w:rPr>
              <w:rStyle w:val="eSPISCCParagraphDefaultFont"/>
            </w:rPr>
            <w:t>ANA IVKOVIĆ, OIB 94092542703, ULICA DR. FRANJE TUĐMANA 28 A, 23000 Zadar</w:t>
          </w:r>
        </w:sdtContent>
      </w:sdt>
      <w:r w:rsidRPr="00962315">
        <w:rPr>
          <w:rFonts w:eastAsia="Calibri" w:cs="Times New Roman"/>
          <w:iCs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19A76B54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46CD240C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46ECB27B" w14:textId="77777777">
      <w:pPr>
        <w:spacing w:after="0"/>
        <w:jc w:val="center"/>
        <w:rPr>
          <w:rFonts w:eastAsia="Calibri" w:cs="Times New Roman"/>
        </w:rPr>
      </w:pPr>
    </w:p>
    <w:p w:rsidR="00962315" w:rsidP="00962315" w:rsidRDefault="001804CA" w14:paraId="0665989E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2. studenog 2026.</w:t>
          </w:r>
        </w:sdtContent>
      </w:sdt>
      <w:r w:rsidR="00A720AB">
        <w:t xml:space="preserve"> </w:t>
      </w:r>
    </w:p>
    <w:p w:rsidR="00962315" w:rsidP="00962315" w:rsidRDefault="00962315" w14:paraId="4AE12F39" w14:textId="48EBCF4E">
      <w:pPr>
        <w:pStyle w:val="DatumPisanja"/>
        <w:spacing w:before="0"/>
        <w:jc w:val="right"/>
      </w:pPr>
      <w:r>
        <w:rPr>
          <w:rStyle w:val="eSPISCCParagraphDefaultFont"/>
          <w:rFonts w:eastAsiaTheme="minorHAnsi"/>
        </w:rPr>
        <w:t>Viša sudska savjetnica-specijalist</w:t>
      </w:r>
    </w:p>
    <w:p w:rsidRPr="00665136" w:rsidR="008571DD" w:rsidP="00962315" w:rsidRDefault="001804CA" w14:paraId="43AC3BCB" w14:textId="029C8D30">
      <w:pPr>
        <w:pStyle w:val="DatumPisanja"/>
        <w:spacing w:before="0"/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62315" w:rsidR="00962315">
            <w:rPr>
              <w:rStyle w:val="eSPISCCParagraphDefaultFont"/>
              <w:rFonts w:eastAsiaTheme="minorHAnsi"/>
            </w:rPr>
            <w:t>Doriana Uroda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804CA" w:rsidP="00537B78" w:rsidRDefault="001804CA" w14:paraId="2FD25292" w14:textId="77777777">
      <w:r>
        <w:separator/>
      </w:r>
    </w:p>
  </w:endnote>
  <w:endnote w:type="continuationSeparator" w:id="0">
    <w:p w:rsidR="001804CA" w:rsidP="00537B78" w:rsidRDefault="001804CA" w14:paraId="1A8E118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3566ABF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3EE06984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804CA" w:rsidP="00537B78" w:rsidRDefault="001804CA" w14:paraId="5B86E31D" w14:textId="77777777">
      <w:r>
        <w:separator/>
      </w:r>
    </w:p>
  </w:footnote>
  <w:footnote w:type="continuationSeparator" w:id="0">
    <w:p w:rsidR="001804CA" w:rsidP="00537B78" w:rsidRDefault="001804CA" w14:paraId="4CD57E9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33C40201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962315" w:rsidR="00962315">
          <w:rPr>
            <w:rStyle w:val="eSPISCCParagraphDefaultFont"/>
            <w:rFonts w:eastAsiaTheme="minorHAnsi"/>
          </w:rPr>
          <w:t>217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62315" w:rsidR="00962315">
          <w:rPr>
            <w:rStyle w:val="eSPISCCParagraphDefaultFont"/>
            <w:rFonts w:eastAsiaTheme="minorHAnsi"/>
          </w:rPr>
          <w:t>Sp-109/2025-10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205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04CA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315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1D0B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1" v:ext="edit"/>
    <o:shapelayout v:ext="edit">
      <o:idmap data="2" v:ext="edit"/>
    </o:shapelayout>
  </w:shapeDefaults>
  <w:decimalSymbol w:val=","/>
  <w:listSeparator w:val=";"/>
  <w14:docId w14:val="5F7397B3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43617"/>
    <w:rsid w:val="00B70063"/>
    <w:rsid w:val="00B83059"/>
    <w:rsid w:val="00BE69D1"/>
    <w:rsid w:val="00BF2F46"/>
    <w:rsid w:val="00D625BC"/>
    <w:rsid w:val="00F51D0B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Sp-109/2025-10</izvorni_sadrzaj>
    <derivirana_varijabla naziv="DomainObject.Oznaka_1">Sp-109/2025-10</derivirana_varijabla>
  </DomainObject.Oznaka>
  <DomainObject.DonositeljOdluke.Ime>
    <izvorni_sadrzaj>Doriana</izvorni_sadrzaj>
    <derivirana_varijabla naziv="DomainObject.DonositeljOdluke.Ime_1">Doriana</derivirana_varijabla>
  </DomainObject.DonositeljOdluke.Ime>
  <DomainObject.DonositeljOdluke.Prezime>
    <izvorni_sadrzaj>Uroda</izvorni_sadrzaj>
    <derivirana_varijabla naziv="DomainObject.DonositeljOdluke.Prezime_1">Uroda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109</izvorni_sadrzaj>
    <derivirana_varijabla naziv="DomainObject.Predmet.Broj_1">109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7. ožujka 2025.</izvorni_sadrzaj>
    <derivirana_varijabla naziv="DomainObject.Predmet.DatumIzradeOptuznogAkta_1">7. ožujka 2025.</derivirana_varijabla>
  </DomainObject.Predmet.DatumIzradeOptuznogAkta>
  <DomainObject.Predmet.DatumIzradeOptuznogAktaFormated>
    <izvorni_sadrzaj>7.3.2025.</izvorni_sadrzaj>
    <derivirana_varijabla naziv="DomainObject.Predmet.DatumIzradeOptuznogAktaFormated_1">7.3.2025.</derivirana_varijabla>
  </DomainObject.Predmet.DatumIzradeOptuznogAktaFormated>
  <DomainObject.Predmet.DatumOsnivanja>
    <izvorni_sadrzaj>7. ožujka 2025.</izvorni_sadrzaj>
    <derivirana_varijabla naziv="DomainObject.Predmet.DatumOsnivanja_1">7. ožujka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7. ožujka 2025.</izvorni_sadrzaj>
    <derivirana_varijabla naziv="DomainObject.Predmet.DatumPrimitkaOptuznogAkta_1">7. ožujka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Sp-109/2025</izvorni_sadrzaj>
    <derivirana_varijabla naziv="DomainObject.Predmet.OznakaBroj_1">Sp-109/2025</derivirana_varijabla>
  </DomainObject.Predmet.OznakaBroj>
  <DomainObject.Predmet.OznakaBrojOptuznogAkta>
    <izvorni_sadrzaj>08-53-25-2</izvorni_sadrzaj>
    <derivirana_varijabla naziv="DomainObject.Predmet.OznakaBrojOptuznogAkta_1">08-53-25-2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ANA IVKOVIĆ</izvorni_sadrzaj>
    <derivirana_varijabla naziv="DomainObject.Predmet.ProtustrankaFormated_1">  ANA IVKOVIĆ</derivirana_varijabla>
  </DomainObject.Predmet.ProtustrankaFormated>
  <DomainObject.Predmet.ProtustrankaFormatedOIB>
    <izvorni_sadrzaj>  ANA IVKOVIĆ, OIB 94092542703</izvorni_sadrzaj>
    <derivirana_varijabla naziv="DomainObject.Predmet.ProtustrankaFormatedOIB_1">  ANA IVKOVIĆ, OIB 94092542703</derivirana_varijabla>
  </DomainObject.Predmet.ProtustrankaFormatedOIB>
  <DomainObject.Predmet.ProtustrankaFormatedWithAdress>
    <izvorni_sadrzaj> ANA IVKOVIĆ, ULICA DR. FRANJE TUĐMANA 28 A, 23000 Zadar</izvorni_sadrzaj>
    <derivirana_varijabla naziv="DomainObject.Predmet.ProtustrankaFormatedWithAdress_1"> ANA IVKOVIĆ, ULICA DR. FRANJE TUĐMANA 28 A, 23000 Zadar</derivirana_varijabla>
  </DomainObject.Predmet.ProtustrankaFormatedWithAdress>
  <DomainObject.Predmet.ProtustrankaFormatedWithAdressOIB>
    <izvorni_sadrzaj> ANA IVKOVIĆ, OIB 94092542703, ULICA DR. FRANJE TUĐMANA 28 A, 23000 Zadar</izvorni_sadrzaj>
    <derivirana_varijabla naziv="DomainObject.Predmet.ProtustrankaFormatedWithAdressOIB_1"> ANA IVKOVIĆ, OIB 94092542703, ULICA DR. FRANJE TUĐMANA 28 A, 23000 Zadar</derivirana_varijabla>
  </DomainObject.Predmet.ProtustrankaFormatedWithAdressOIB>
  <DomainObject.Predmet.ProtustrankaWithAdress>
    <izvorni_sadrzaj>ANA IVKOVIĆ ULICA DR. FRANJE TUĐMANA 28 A, 23000 Zadar</izvorni_sadrzaj>
    <derivirana_varijabla naziv="DomainObject.Predmet.ProtustrankaWithAdress_1">ANA IVKOVIĆ ULICA DR. FRANJE TUĐMANA 28 A, 23000 Zadar</derivirana_varijabla>
  </DomainObject.Predmet.ProtustrankaWithAdress>
  <DomainObject.Predmet.ProtustrankaWithAdressOIB>
    <izvorni_sadrzaj>ANA IVKOVIĆ, OIB 94092542703, ULICA DR. FRANJE TUĐMANA 28 A, 23000 Zadar</izvorni_sadrzaj>
    <derivirana_varijabla naziv="DomainObject.Predmet.ProtustrankaWithAdressOIB_1">ANA IVKOVIĆ, OIB 94092542703, ULICA DR. FRANJE TUĐMANA 28 A, 23000 Zadar</derivirana_varijabla>
    <derivirana_varijabla naziv="DomainObject.Predmet.ProtustrankaWithAdressOIB1">ANA IVKOVIĆ, OIB 94092542703, ULICA DR. FRANJE TUĐMANA 28 A, 23000 Zadar</derivirana_varijabla>
  </DomainObject.Predmet.ProtustrankaWithAdressOIB>
  <DomainObject.Predmet.ProtustrankaNazivFormated>
    <izvorni_sadrzaj>ANA IVKOVIĆ</izvorni_sadrzaj>
    <derivirana_varijabla naziv="DomainObject.Predmet.ProtustrankaNazivFormated_1">ANA IVKOVIĆ</derivirana_varijabla>
    <derivirana_varijabla naziv="Padez">ANA IVKOVIĆ</derivirana_varijabla>
  </DomainObject.Predmet.ProtustrankaNazivFormated>
  <DomainObject.Predmet.ProtustrankaNazivFormatedOIB>
    <izvorni_sadrzaj>ANA IVKOVIĆ, OIB 94092542703</izvorni_sadrzaj>
    <derivirana_varijabla naziv="DomainObject.Predmet.ProtustrankaNazivFormatedOIB_1">ANA IVKOVIĆ, OIB 94092542703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217 - Doriana Uroda</izvorni_sadrzaj>
    <derivirana_varijabla naziv="DomainObject.Predmet.Referada.Naziv_1">Referada 217 - Doriana Uroda</derivirana_varijabla>
  </DomainObject.Predmet.Referada.Naziv>
  <DomainObject.Predmet.Referada.Oznaka>
    <izvorni_sadrzaj>217</izvorni_sadrzaj>
    <derivirana_varijabla naziv="DomainObject.Predmet.Referada.Oznaka_1">217</derivirana_varijabla>
  </DomainObject.Predmet.Referada.Oznaka>
  <DomainObject.Predmet.Referada.Prostorija.Naziv>
    <izvorni_sadrzaj>Sudnica 205</izvorni_sadrzaj>
    <derivirana_varijabla naziv="DomainObject.Predmet.Referada.Prostorija.Naziv_1">Sudnica 205</derivirana_varijabla>
  </DomainObject.Predmet.Referada.Prostorija.Naziv>
  <DomainObject.Predmet.Referada.Prostorija.Oznaka>
    <izvorni_sadrzaj>205</izvorni_sadrzaj>
    <derivirana_varijabla naziv="DomainObject.Predmet.Referada.Prostorija.Oznaka_1">205</derivirana_varijabla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Doriana Uroda</izvorni_sadrzaj>
    <derivirana_varijabla naziv="DomainObject.Predmet.Referada.Sudac_1">Doriana Uroda</derivirana_varijabla>
    <derivirana_varijabla naziv="Dativ">Doriani Uroda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217 - Doriana Uroda</izvorni_sadrzaj>
    <derivirana_varijabla naziv="DomainObject.Predmet.TrenutnaLokacijaSpisa.Naziv_1">Referada 217 - Doriana Uroda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Andreja Raspović</izvorni_sadrzaj>
    <derivirana_varijabla naziv="DomainObject.Predmet.Zapisnicar_1">Andreja Raspović</derivirana_varijabla>
    <derivirana_varijabla naziv="Padez">Andreja Raspović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ANA IVKOVIĆ</item>
    </izvorni_sadrzaj>
    <derivirana_varijabla naziv="DomainObject.Predmet.ProtuStrankaListFormated_1">
      <item>ANA IVKOVIĆ</item>
    </derivirana_varijabla>
  </DomainObject.Predmet.ProtuStrankaListFormated>
  <DomainObject.Predmet.ProtuStrankaListFormatedOIB>
    <izvorni_sadrzaj>
      <item>ANA IVKOVIĆ, OIB 94092542703</item>
    </izvorni_sadrzaj>
    <derivirana_varijabla naziv="DomainObject.Predmet.ProtuStrankaListFormatedOIB_1">
      <item>ANA IVKOVIĆ, OIB 94092542703</item>
    </derivirana_varijabla>
  </DomainObject.Predmet.ProtuStrankaListFormatedOIB>
  <DomainObject.Predmet.ProtuStrankaListFormatedWithAdress>
    <izvorni_sadrzaj>
      <item>ANA IVKOVIĆ, ULICA DR. FRANJE TUĐMANA 28 A, 23000 Zadar</item>
    </izvorni_sadrzaj>
    <derivirana_varijabla naziv="DomainObject.Predmet.ProtuStrankaListFormatedWithAdress_1">
      <item>ANA IVKOVIĆ, ULICA DR. FRANJE TUĐMANA 28 A, 23000 Zadar</item>
    </derivirana_varijabla>
  </DomainObject.Predmet.ProtuStrankaListFormatedWithAdress>
  <DomainObject.Predmet.ProtuStrankaListFormatedWithAdressOIB>
    <izvorni_sadrzaj>
      <item>ANA IVKOVIĆ, OIB 94092542703, ULICA DR. FRANJE TUĐMANA 28 A, 23000 Zadar</item>
    </izvorni_sadrzaj>
    <derivirana_varijabla naziv="DomainObject.Predmet.ProtuStrankaListFormatedWithAdressOIB_1">
      <item>ANA IVKOVIĆ, OIB 94092542703, ULICA DR. FRANJE TUĐMANA 28 A, 23000 Zadar</item>
    </derivirana_varijabla>
  </DomainObject.Predmet.ProtuStrankaListFormatedWithAdressOIB>
  <DomainObject.Predmet.ProtuStrankaListNazivFormated>
    <izvorni_sadrzaj>
      <item>ANA IVKOVIĆ</item>
    </izvorni_sadrzaj>
    <derivirana_varijabla naziv="DomainObject.Predmet.ProtuStrankaListNazivFormated_1">
      <item>ANA IVKOVIĆ</item>
    </derivirana_varijabla>
  </DomainObject.Predmet.ProtuStrankaListNazivFormated>
  <DomainObject.Predmet.ProtuStrankaListNazivFormatedOIB>
    <izvorni_sadrzaj>
      <item>ANA IVKOVIĆ, OIB 94092542703</item>
    </izvorni_sadrzaj>
    <derivirana_varijabla naziv="DomainObject.Predmet.ProtuStrankaListNazivFormatedOIB_1">
      <item>ANA IVKOVIĆ, OIB 94092542703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2. studenog 2026.</izvorni_sadrzaj>
    <derivirana_varijabla naziv="DomainObject.Datum_1">2. studenog 2026.</derivirana_varijabla>
    <derivirana_varijabla naziv="DomainObject.Datum2">2. studenog 2026.</derivirana_varijabla>
  </DomainObject.Datum>
  <DomainObject.PoslovniBrojDokumenta>
    <izvorni_sadrzaj>Sp-109/2025-10</izvorni_sadrzaj>
    <derivirana_varijabla naziv="DomainObject.PoslovniBrojDokumenta_1">Sp-109/2025-10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ANA IVKOVIĆ</izvorni_sadrzaj>
    <derivirana_varijabla naziv="DomainObject.Predmet.ProtustrankaIDrugi_1">ANA IVKOVIĆ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ANA IVKOVIĆ, OIB 94092542703, ULICA DR. FRANJE TUĐMANA 28 A, 23000 Zadar</izvorni_sadrzaj>
    <derivirana_varijabla naziv="DomainObject.Predmet.ProtustrankaIDrugiAdressOIB_1">ANA IVKOVIĆ, OIB 94092542703, ULICA DR. FRANJE TUĐMANA 28 A, 23000 Zadar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ANA IVKOVIĆ</item>
      <item>Financijska agencija (FINA)</item>
    </izvorni_sadrzaj>
    <derivirana_varijabla naziv="DomainObject.Predmet.SudioniciListNaziv_1">
      <item>ANA IVKOVIĆ</item>
      <item>Financijska agencija (FINA)</item>
    </derivirana_varijabla>
    <derivirana_varijabla naziv="OstaliSudionici">
      <item>ANA IVKOVIĆ</item>
      <item>Financijska agencija (FINA)</item>
    </derivirana_varijabla>
  </DomainObject.Predmet.SudioniciListNaziv>
  <DomainObject.Predmet.SudioniciListAdressOIB>
    <izvorni_sadrzaj>
      <item>ANA IVKOVIĆ, OIB 94092542703, ULICA DR. FRANJE TUĐMANA 28 A,23000 Zadar</item>
      <item>Financijska agencija (FINA), OIB 85821130368, Ulica grada Vukovara 70,10000 Zagreb</item>
    </izvorni_sadrzaj>
    <derivirana_varijabla naziv="DomainObject.Predmet.SudioniciListAdressOIB_1">
      <item>ANA IVKOVIĆ, OIB 94092542703, ULICA DR. FRANJE TUĐMANA 28 A,23000 Zadar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94092542703</item>
      <item>, OIB 85821130368</item>
    </izvorni_sadrzaj>
    <derivirana_varijabla naziv="DomainObject.Predmet.SudioniciListNazivOIB_1">
      <item>, OIB 94092542703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ožujka 2025.</izvorni_sadrzaj>
    <derivirana_varijabla naziv="DomainObject.Predmet.DatumPocetkaProcesa_1">7. ožujka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201</properties:Words>
  <properties:Characters>1128</properties:Characters>
  <properties:Lines>36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1323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Andreja Raspović</cp:lastModifiedBy>
  <dcterms:modified xmlns:xsi="http://www.w3.org/2001/XMLSchema-instance" xsi:type="dcterms:W3CDTF">2026-11-02T07:21:00Z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Sp-109/2025-10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