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46d683" w14:paraId="546d683" w:rsidRDefault="00AB4602" w:rsidP="008043C0" w:rsidR="008043C0" w:rsidRPr="008043C0">
      <w:pPr>
        <w:pStyle w:val="NormaleSPIS"/>
        <w15:collapsed w:val="false"/>
        <w:rPr>
          <w:rFonts w:cs="Times New Roman"/>
        </w:rPr>
      </w:pPr>
      <w:bookmarkStart w:name="_GoBack" w:id="0"/>
      <w:bookmarkEnd w:id="0"/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43C0" w:rsidRPr="008043C0">
        <w:rPr>
          <w:rFonts w:cs="Times New Roman"/>
        </w:rPr>
        <w:tab/>
      </w:r>
      <w:r w:rsidR="008043C0" w:rsidRPr="008043C0">
        <w:rPr>
          <w:rFonts w:cs="Times New Roman"/>
        </w:rPr>
        <w:tab/>
      </w:r>
      <w:r w:rsidR="008043C0" w:rsidRPr="008043C0">
        <w:rPr>
          <w:rFonts w:cs="Times New Roman"/>
        </w:rPr>
        <w:tab/>
      </w:r>
      <w:r w:rsidR="008043C0" w:rsidRPr="008043C0">
        <w:rPr>
          <w:rFonts w:cs="Times New Roman"/>
        </w:rPr>
        <w:tab/>
      </w:r>
      <w:r w:rsidR="008043C0" w:rsidRPr="008043C0">
        <w:rPr>
          <w:rFonts w:cs="Times New Roman"/>
        </w:rPr>
        <w:tab/>
      </w:r>
      <w:r w:rsidR="008043C0" w:rsidRPr="008043C0">
        <w:rPr>
          <w:rFonts w:cs="Times New Roman"/>
        </w:rPr>
        <w:tab/>
      </w:r>
      <w:r w:rsidR="008043C0" w:rsidRPr="008043C0">
        <w:rPr>
          <w:rFonts w:cs="Times New Roman"/>
        </w:rPr>
        <w:tab/>
      </w:r>
      <w:r w:rsidR="008043C0" w:rsidRPr="008043C0">
        <w:rPr>
          <w:rFonts w:cs="Times New Roman"/>
        </w:rPr>
        <w:tab/>
      </w:r>
      <w:r w:rsidR="008043C0" w:rsidRPr="008043C0">
        <w:rPr>
          <w:rFonts w:cs="Times New Roman"/>
        </w:rPr>
        <w:tab/>
      </w:r>
      <w:r w:rsidR="008043C0" w:rsidRPr="008043C0">
        <w:rPr>
          <w:rFonts w:cs="Times New Roman"/>
        </w:rPr>
        <w:tab/>
        <w:t>1 St-362/18</w:t>
      </w:r>
    </w:p>
    <w:p w:rsidRDefault="008043C0" w:rsidP="008043C0" w:rsidR="008043C0" w:rsidRPr="008043C0">
      <w:pPr>
        <w:spacing w:after="0"/>
        <w:rPr>
          <w:rFonts w:cs="Times New Roman" w:eastAsia="Times New Roman"/>
          <w:lang w:eastAsia="hr-HR"/>
        </w:rPr>
      </w:pPr>
    </w:p>
    <w:p w:rsidRDefault="008043C0" w:rsidP="008043C0" w:rsidR="008043C0" w:rsidRPr="008043C0">
      <w:pPr>
        <w:spacing w:after="0"/>
        <w:rPr>
          <w:rFonts w:cs="Times New Roman" w:eastAsia="Times New Roman"/>
          <w:lang w:eastAsia="hr-HR"/>
        </w:rPr>
      </w:pPr>
      <w:r w:rsidRPr="008043C0">
        <w:rPr>
          <w:rFonts w:cs="Times New Roman" w:eastAsia="Times New Roman"/>
          <w:lang w:eastAsia="hr-HR"/>
        </w:rPr>
        <w:t xml:space="preserve">      REPUBLIKA HRVATSKA</w:t>
      </w:r>
    </w:p>
    <w:p w:rsidRDefault="008043C0" w:rsidP="008043C0" w:rsidR="008043C0" w:rsidRPr="008043C0">
      <w:pPr>
        <w:spacing w:after="0"/>
        <w:rPr>
          <w:rFonts w:cs="Times New Roman" w:eastAsia="Times New Roman"/>
          <w:lang w:eastAsia="hr-HR"/>
        </w:rPr>
      </w:pPr>
    </w:p>
    <w:p w:rsidRDefault="008043C0" w:rsidP="008043C0" w:rsidR="008043C0" w:rsidRPr="008043C0">
      <w:pPr>
        <w:spacing w:after="0"/>
        <w:rPr>
          <w:rFonts w:cs="Times New Roman" w:eastAsia="Times New Roman"/>
          <w:lang w:eastAsia="hr-HR"/>
        </w:rPr>
      </w:pPr>
      <w:r w:rsidRPr="008043C0">
        <w:rPr>
          <w:rFonts w:cs="Times New Roman" w:eastAsia="Times New Roman"/>
          <w:lang w:eastAsia="hr-HR"/>
        </w:rPr>
        <w:t xml:space="preserve"> TRGOVAČKI SUD U ZAGREBU</w:t>
      </w:r>
    </w:p>
    <w:p w:rsidRDefault="008043C0" w:rsidP="008043C0" w:rsidR="008043C0" w:rsidRPr="008043C0">
      <w:pPr>
        <w:spacing w:after="0"/>
        <w:rPr>
          <w:rFonts w:cs="Times New Roman" w:eastAsia="Times New Roman"/>
          <w:lang w:eastAsia="hr-HR"/>
        </w:rPr>
      </w:pPr>
      <w:r w:rsidRPr="008043C0">
        <w:rPr>
          <w:rFonts w:cs="Times New Roman" w:eastAsia="Times New Roman"/>
          <w:lang w:eastAsia="hr-HR"/>
        </w:rPr>
        <w:t xml:space="preserve">           Stalna služba u Karlovcu</w:t>
      </w:r>
    </w:p>
    <w:p w:rsidRDefault="008043C0" w:rsidP="008043C0" w:rsidR="008043C0" w:rsidRPr="008043C0">
      <w:pPr>
        <w:spacing w:after="0"/>
        <w:rPr>
          <w:rFonts w:cs="Times New Roman" w:eastAsia="Times New Roman"/>
          <w:lang w:eastAsia="hr-HR"/>
        </w:rPr>
      </w:pPr>
      <w:r w:rsidRPr="008043C0">
        <w:rPr>
          <w:rFonts w:cs="Times New Roman" w:eastAsia="Times New Roman"/>
          <w:lang w:eastAsia="hr-HR"/>
        </w:rPr>
        <w:t>Karlovac, Trg hrvatskih branitelja 1/I</w:t>
      </w:r>
    </w:p>
    <w:p w:rsidRDefault="008043C0" w:rsidP="008043C0" w:rsidR="008043C0" w:rsidRPr="008043C0">
      <w:pPr>
        <w:spacing w:after="0"/>
        <w:rPr>
          <w:rFonts w:cs="Times New Roman" w:eastAsia="Times New Roman"/>
          <w:b/>
          <w:lang w:eastAsia="hr-HR"/>
        </w:rPr>
      </w:pPr>
    </w:p>
    <w:p w:rsidRDefault="008043C0" w:rsidP="008043C0" w:rsidR="008043C0" w:rsidRPr="008043C0">
      <w:pPr>
        <w:spacing w:after="0"/>
        <w:rPr>
          <w:rFonts w:cs="Times New Roman" w:eastAsia="Times New Roman"/>
          <w:lang w:eastAsia="hr-HR"/>
        </w:rPr>
      </w:pPr>
    </w:p>
    <w:p w:rsidRDefault="008043C0" w:rsidP="008043C0" w:rsidR="008043C0" w:rsidRPr="008043C0">
      <w:pPr>
        <w:tabs>
          <w:tab w:pos="4050" w:val="left"/>
        </w:tabs>
        <w:spacing w:after="0"/>
        <w:rPr>
          <w:rFonts w:cs="Times New Roman" w:eastAsia="Times New Roman"/>
          <w:lang w:eastAsia="hr-HR"/>
        </w:rPr>
      </w:pPr>
      <w:r w:rsidRPr="008043C0">
        <w:rPr>
          <w:rFonts w:cs="Times New Roman" w:eastAsia="Times New Roman"/>
          <w:lang w:eastAsia="hr-HR"/>
        </w:rPr>
        <w:tab/>
      </w:r>
    </w:p>
    <w:p w:rsidRDefault="008043C0" w:rsidP="008043C0" w:rsidR="008043C0" w:rsidRPr="008043C0">
      <w:pPr>
        <w:spacing w:after="0"/>
        <w:jc w:val="both"/>
        <w:rPr>
          <w:rFonts w:cs="Times New Roman" w:eastAsia="Times New Roman"/>
          <w:lang w:eastAsia="hr-HR"/>
        </w:rPr>
      </w:pPr>
      <w:r w:rsidRPr="008043C0">
        <w:rPr>
          <w:rFonts w:cs="Times New Roman" w:eastAsia="Times New Roman"/>
          <w:lang w:eastAsia="hr-HR"/>
        </w:rPr>
        <w:tab/>
        <w:t>TRGOVAČKI SUD U ZAGREBU, Stalna služba u Karlovcu</w:t>
      </w:r>
      <w:r w:rsidRPr="008043C0">
        <w:rPr>
          <w:rFonts w:cs="Times New Roman" w:eastAsia="Times New Roman"/>
          <w:b/>
          <w:lang w:eastAsia="hr-HR"/>
        </w:rPr>
        <w:t>,</w:t>
      </w:r>
      <w:r w:rsidRPr="008043C0">
        <w:rPr>
          <w:rFonts w:cs="Times New Roman" w:eastAsia="Times New Roman"/>
          <w:lang w:eastAsia="hr-HR"/>
        </w:rPr>
        <w:t xml:space="preserve"> po sucu Jadranki Mađeruh, kao stečajnom sucu, povodom prijedloga dužnika B STRUJA-PROMET d.o.o., Zagreb, Brune Bušića 38, OIB: 96563113874, pod brojem St-362/18, temeljem čl. </w:t>
      </w:r>
      <w:smartTag w:element="metricconverter" w:uri="urn:schemas-microsoft-com:office:smarttags">
        <w:smartTagPr>
          <w:attr w:val="66. st" w:name="ProductID"/>
        </w:smartTagPr>
        <w:r w:rsidRPr="008043C0">
          <w:rPr>
            <w:rFonts w:cs="Times New Roman" w:eastAsia="Times New Roman"/>
            <w:lang w:eastAsia="hr-HR"/>
          </w:rPr>
          <w:t>66. st</w:t>
        </w:r>
      </w:smartTag>
      <w:r w:rsidRPr="008043C0">
        <w:rPr>
          <w:rFonts w:cs="Times New Roman" w:eastAsia="Times New Roman"/>
          <w:lang w:eastAsia="hr-HR"/>
        </w:rPr>
        <w:t xml:space="preserve">. 7. Zakona o financijskom poslovanju i </w:t>
      </w:r>
      <w:proofErr w:type="spellStart"/>
      <w:r w:rsidRPr="008043C0">
        <w:rPr>
          <w:rFonts w:cs="Times New Roman" w:eastAsia="Times New Roman"/>
          <w:lang w:eastAsia="hr-HR"/>
        </w:rPr>
        <w:t>predstečajnoj</w:t>
      </w:r>
      <w:proofErr w:type="spellEnd"/>
      <w:r w:rsidRPr="008043C0">
        <w:rPr>
          <w:rFonts w:cs="Times New Roman" w:eastAsia="Times New Roman"/>
          <w:lang w:eastAsia="hr-HR"/>
        </w:rPr>
        <w:t xml:space="preserve"> nagodbi (Narodne novine br. 108/12, 144/12, 81/13), objavljuje </w:t>
      </w:r>
    </w:p>
    <w:p w:rsidRDefault="008043C0" w:rsidP="008043C0" w:rsidR="008043C0" w:rsidRPr="008043C0">
      <w:pPr>
        <w:spacing w:after="0"/>
        <w:rPr>
          <w:rFonts w:cs="Times New Roman" w:eastAsia="Times New Roman"/>
          <w:lang w:eastAsia="hr-HR"/>
        </w:rPr>
      </w:pPr>
    </w:p>
    <w:p w:rsidRDefault="008043C0" w:rsidP="008043C0" w:rsidR="008043C0" w:rsidRPr="008043C0">
      <w:pPr>
        <w:spacing w:after="0"/>
        <w:jc w:val="center"/>
        <w:rPr>
          <w:rFonts w:cs="Times New Roman" w:eastAsia="Times New Roman"/>
          <w:lang w:eastAsia="hr-HR"/>
        </w:rPr>
      </w:pPr>
      <w:r w:rsidRPr="008043C0">
        <w:rPr>
          <w:rFonts w:cs="Times New Roman" w:eastAsia="Times New Roman"/>
          <w:lang w:eastAsia="hr-HR"/>
        </w:rPr>
        <w:t>O G L A S</w:t>
      </w:r>
    </w:p>
    <w:p w:rsidRDefault="008043C0" w:rsidP="008043C0" w:rsidR="008043C0" w:rsidRPr="008043C0">
      <w:pPr>
        <w:spacing w:after="0"/>
        <w:rPr>
          <w:rFonts w:cs="Times New Roman" w:eastAsia="Times New Roman"/>
          <w:lang w:eastAsia="hr-HR"/>
        </w:rPr>
      </w:pPr>
    </w:p>
    <w:p w:rsidRDefault="008043C0" w:rsidP="008043C0" w:rsidR="008043C0" w:rsidRPr="008043C0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8043C0">
        <w:rPr>
          <w:rFonts w:cs="Times New Roman" w:eastAsia="Times New Roman"/>
          <w:lang w:eastAsia="hr-HR"/>
        </w:rPr>
        <w:t xml:space="preserve">1. Određuje se ročište radi sklapanja </w:t>
      </w:r>
      <w:proofErr w:type="spellStart"/>
      <w:r w:rsidRPr="008043C0">
        <w:rPr>
          <w:rFonts w:cs="Times New Roman" w:eastAsia="Times New Roman"/>
          <w:lang w:eastAsia="hr-HR"/>
        </w:rPr>
        <w:t>predstečajne</w:t>
      </w:r>
      <w:proofErr w:type="spellEnd"/>
      <w:r w:rsidRPr="008043C0">
        <w:rPr>
          <w:rFonts w:cs="Times New Roman" w:eastAsia="Times New Roman"/>
          <w:lang w:eastAsia="hr-HR"/>
        </w:rPr>
        <w:t xml:space="preserve"> nagodbe nad dužnikom STRUJA-PROMET d.o.o., Zagreb, Brune Bušića 38, OIB: 96563113874,  za dan </w:t>
      </w:r>
      <w:r w:rsidRPr="008043C0">
        <w:rPr>
          <w:rFonts w:cs="Times New Roman" w:eastAsia="Times New Roman"/>
          <w:b/>
          <w:lang w:eastAsia="hr-HR"/>
        </w:rPr>
        <w:t>20. ožujka 2018. godine u 12,00 sati</w:t>
      </w:r>
      <w:r w:rsidRPr="008043C0">
        <w:rPr>
          <w:rFonts w:cs="Times New Roman" w:eastAsia="Times New Roman"/>
          <w:lang w:eastAsia="hr-HR"/>
        </w:rPr>
        <w:t xml:space="preserve">, u zgradi Trgovačkog suda u Zagrebu, Stalna služba u Karlovcu, Karlovac, Trg hrvatskih branitelja 1/II, drugi kat, soba broj 207.  </w:t>
      </w:r>
    </w:p>
    <w:p w:rsidRDefault="008043C0" w:rsidP="008043C0" w:rsidR="008043C0" w:rsidRPr="008043C0">
      <w:pPr>
        <w:spacing w:after="0"/>
        <w:ind w:firstLine="720"/>
        <w:jc w:val="both"/>
        <w:rPr>
          <w:rFonts w:cs="Times New Roman" w:eastAsia="Times New Roman"/>
          <w:lang w:eastAsia="hr-HR"/>
        </w:rPr>
      </w:pPr>
    </w:p>
    <w:p w:rsidRDefault="008043C0" w:rsidP="008043C0" w:rsidR="008043C0" w:rsidRPr="008043C0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8043C0">
        <w:rPr>
          <w:rFonts w:cs="Times New Roman" w:eastAsia="Times New Roman"/>
          <w:lang w:eastAsia="hr-HR"/>
        </w:rPr>
        <w:t>2. Na ročište se pozivaju:</w:t>
      </w:r>
    </w:p>
    <w:p w:rsidRDefault="008043C0" w:rsidP="008043C0" w:rsidR="008043C0" w:rsidRPr="008043C0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8043C0">
        <w:rPr>
          <w:rFonts w:cs="Times New Roman" w:eastAsia="Times New Roman"/>
          <w:lang w:eastAsia="hr-HR"/>
        </w:rPr>
        <w:t>- dužnik,</w:t>
      </w:r>
    </w:p>
    <w:p w:rsidRDefault="008043C0" w:rsidP="008043C0" w:rsidR="008043C0" w:rsidRPr="008043C0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8043C0">
        <w:rPr>
          <w:rFonts w:cs="Times New Roman" w:eastAsia="Times New Roman"/>
          <w:lang w:eastAsia="hr-HR"/>
        </w:rPr>
        <w:t>- vjerovnici koji su prihvatili plan financijskog restrukturiranja dužnika.</w:t>
      </w:r>
    </w:p>
    <w:p w:rsidRDefault="008043C0" w:rsidP="008043C0" w:rsidR="008043C0" w:rsidRPr="008043C0">
      <w:pPr>
        <w:spacing w:after="0"/>
        <w:ind w:firstLine="720"/>
        <w:jc w:val="both"/>
        <w:rPr>
          <w:rFonts w:cs="Times New Roman" w:eastAsia="Times New Roman"/>
          <w:lang w:eastAsia="hr-HR"/>
        </w:rPr>
      </w:pPr>
    </w:p>
    <w:p w:rsidRDefault="008043C0" w:rsidP="008043C0" w:rsidR="008043C0" w:rsidRPr="008043C0">
      <w:pPr>
        <w:spacing w:after="0"/>
        <w:ind w:firstLine="720"/>
        <w:jc w:val="both"/>
        <w:rPr>
          <w:rFonts w:cs="Times New Roman" w:eastAsia="Times New Roman"/>
          <w:lang w:eastAsia="hr-HR"/>
        </w:rPr>
      </w:pPr>
    </w:p>
    <w:p w:rsidRDefault="008043C0" w:rsidP="008043C0" w:rsidR="008043C0" w:rsidRPr="008043C0">
      <w:pPr>
        <w:spacing w:after="0"/>
        <w:jc w:val="center"/>
        <w:rPr>
          <w:rFonts w:cs="Times New Roman" w:eastAsia="Times New Roman"/>
          <w:lang w:eastAsia="hr-HR"/>
        </w:rPr>
      </w:pPr>
      <w:r w:rsidRPr="008043C0">
        <w:rPr>
          <w:rFonts w:cs="Times New Roman" w:eastAsia="Times New Roman"/>
          <w:lang w:eastAsia="hr-HR"/>
        </w:rPr>
        <w:t>U Karlovcu, 1. ožujka 2018.</w:t>
      </w:r>
    </w:p>
    <w:p w:rsidRDefault="008043C0" w:rsidP="008043C0" w:rsidR="008043C0" w:rsidRPr="008043C0">
      <w:pPr>
        <w:spacing w:after="0"/>
        <w:jc w:val="both"/>
        <w:rPr>
          <w:rFonts w:cs="Times New Roman" w:eastAsia="Times New Roman"/>
          <w:lang w:eastAsia="hr-HR"/>
        </w:rPr>
      </w:pPr>
    </w:p>
    <w:p w:rsidRDefault="008043C0" w:rsidP="008043C0" w:rsidR="008043C0" w:rsidRPr="008043C0">
      <w:pPr>
        <w:spacing w:after="0"/>
        <w:jc w:val="both"/>
        <w:rPr>
          <w:rFonts w:cs="Times New Roman" w:eastAsia="Times New Roman"/>
          <w:lang w:eastAsia="hr-HR"/>
        </w:rPr>
      </w:pPr>
      <w:r w:rsidRPr="008043C0">
        <w:rPr>
          <w:rFonts w:cs="Times New Roman" w:eastAsia="Times New Roman"/>
          <w:lang w:eastAsia="hr-HR"/>
        </w:rPr>
        <w:t xml:space="preserve">                                                                               </w:t>
      </w:r>
      <w:r w:rsidRPr="008043C0">
        <w:rPr>
          <w:rFonts w:cs="Times New Roman" w:eastAsia="Times New Roman"/>
          <w:lang w:eastAsia="hr-HR"/>
        </w:rPr>
        <w:tab/>
      </w:r>
      <w:r w:rsidRPr="008043C0">
        <w:rPr>
          <w:rFonts w:cs="Times New Roman" w:eastAsia="Times New Roman"/>
          <w:lang w:eastAsia="hr-HR"/>
        </w:rPr>
        <w:tab/>
      </w:r>
      <w:r w:rsidRPr="008043C0">
        <w:rPr>
          <w:rFonts w:cs="Times New Roman" w:eastAsia="Times New Roman"/>
          <w:lang w:eastAsia="hr-HR"/>
        </w:rPr>
        <w:tab/>
      </w:r>
      <w:r w:rsidRPr="008043C0">
        <w:rPr>
          <w:rFonts w:cs="Times New Roman" w:eastAsia="Times New Roman"/>
          <w:lang w:eastAsia="hr-HR"/>
        </w:rPr>
        <w:tab/>
        <w:t xml:space="preserve">Stečajni sudac:                                                                                                                 </w:t>
      </w:r>
    </w:p>
    <w:p w:rsidRDefault="008043C0" w:rsidP="008043C0" w:rsidR="008043C0" w:rsidRPr="008043C0">
      <w:pPr>
        <w:spacing w:after="0"/>
        <w:jc w:val="center"/>
        <w:rPr>
          <w:rFonts w:cs="Times New Roman" w:eastAsia="Times New Roman"/>
          <w:lang w:eastAsia="hr-HR"/>
        </w:rPr>
      </w:pPr>
      <w:r w:rsidRPr="008043C0">
        <w:rPr>
          <w:rFonts w:cs="Times New Roman" w:eastAsia="Times New Roman"/>
          <w:lang w:eastAsia="hr-HR"/>
        </w:rPr>
        <w:t xml:space="preserve">                                                                        </w:t>
      </w:r>
      <w:r w:rsidRPr="008043C0">
        <w:rPr>
          <w:rFonts w:cs="Times New Roman" w:eastAsia="Times New Roman"/>
          <w:lang w:eastAsia="hr-HR"/>
        </w:rPr>
        <w:tab/>
      </w:r>
      <w:r w:rsidRPr="008043C0">
        <w:rPr>
          <w:rFonts w:cs="Times New Roman" w:eastAsia="Times New Roman"/>
          <w:lang w:eastAsia="hr-HR"/>
        </w:rPr>
        <w:tab/>
      </w:r>
      <w:r w:rsidRPr="008043C0">
        <w:rPr>
          <w:rFonts w:cs="Times New Roman" w:eastAsia="Times New Roman"/>
          <w:lang w:eastAsia="hr-HR"/>
        </w:rPr>
        <w:tab/>
        <w:t>Jadranka Mađeruh,v.r.</w:t>
      </w:r>
    </w:p>
    <w:p w:rsidRDefault="008043C0" w:rsidP="008043C0" w:rsidR="008043C0" w:rsidRPr="008043C0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8043C0" w:rsidP="008043C0" w:rsidR="008043C0" w:rsidRPr="008043C0">
      <w:pPr>
        <w:spacing w:after="0"/>
        <w:jc w:val="right"/>
        <w:rPr>
          <w:rFonts w:cs="Times New Roman" w:eastAsia="Times New Roman"/>
          <w:lang w:eastAsia="hr-HR"/>
        </w:rPr>
      </w:pPr>
      <w:r w:rsidRPr="008043C0">
        <w:rPr>
          <w:rFonts w:cs="Times New Roman" w:eastAsia="Times New Roman"/>
          <w:lang w:eastAsia="hr-HR"/>
        </w:rPr>
        <w:t xml:space="preserve">Za točnost </w:t>
      </w:r>
      <w:proofErr w:type="spellStart"/>
      <w:r w:rsidRPr="008043C0">
        <w:rPr>
          <w:rFonts w:cs="Times New Roman" w:eastAsia="Times New Roman"/>
          <w:lang w:eastAsia="hr-HR"/>
        </w:rPr>
        <w:t>otpravka</w:t>
      </w:r>
      <w:proofErr w:type="spellEnd"/>
      <w:r w:rsidRPr="008043C0">
        <w:rPr>
          <w:rFonts w:cs="Times New Roman" w:eastAsia="Times New Roman"/>
          <w:lang w:eastAsia="hr-HR"/>
        </w:rPr>
        <w:t>-ovlašteni službenik:</w:t>
      </w:r>
    </w:p>
    <w:p w:rsidRDefault="008043C0" w:rsidP="008043C0" w:rsidR="008043C0" w:rsidRPr="008043C0">
      <w:pPr>
        <w:spacing w:after="0"/>
        <w:ind w:firstLine="708" w:left="4248"/>
        <w:jc w:val="center"/>
        <w:rPr>
          <w:rFonts w:cs="Times New Roman" w:eastAsia="Times New Roman"/>
          <w:lang w:eastAsia="hr-HR"/>
        </w:rPr>
      </w:pPr>
      <w:r w:rsidRPr="008043C0">
        <w:rPr>
          <w:rFonts w:cs="Times New Roman" w:eastAsia="Times New Roman"/>
          <w:lang w:eastAsia="hr-HR"/>
        </w:rPr>
        <w:t>Draženka Prpić</w:t>
      </w:r>
    </w:p>
    <w:p w:rsidRDefault="008043C0" w:rsidP="008043C0" w:rsidR="008043C0" w:rsidRPr="008043C0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8043C0" w:rsidP="008043C0" w:rsidR="008043C0" w:rsidRPr="008043C0">
      <w:pPr>
        <w:spacing w:after="0"/>
        <w:rPr>
          <w:rFonts w:cs="Times New Roman" w:eastAsia="Times New Roman"/>
          <w:lang w:eastAsia="hr-HR"/>
        </w:rPr>
      </w:pPr>
    </w:p>
    <w:p w:rsidRDefault="00AE649C" w:rsidP="004F27AE" w:rsidR="00AE649C" w:rsidRPr="00B76F3C">
      <w:pPr>
        <w:pStyle w:val="NormaleSPIS"/>
      </w:pP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63527A9"/>
    <w:multiLevelType w:val="hybridMultilevel"/>
    <w:tmpl w:val="26783EC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2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3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4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5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6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7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8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9">
    <w:nsid w:val="734A235C"/>
    <w:multiLevelType w:val="multilevel"/>
    <w:tmpl w:val="233E50AC"/>
    <w:numStyleLink w:val="NumList1"/>
  </w:abstractNum>
  <w:abstractNum w:abstractNumId="40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1">
    <w:nsid w:val="76670CAA"/>
    <w:multiLevelType w:val="multilevel"/>
    <w:tmpl w:val="DF20873A"/>
    <w:numStyleLink w:val="NumListOI"/>
  </w:abstractNum>
  <w:abstractNum w:abstractNumId="42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3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0"/>
  </w:num>
  <w:num w:numId="3">
    <w:abstractNumId w:val="18"/>
  </w:num>
  <w:num w:numId="4">
    <w:abstractNumId w:val="40"/>
  </w:num>
  <w:num w:numId="5">
    <w:abstractNumId w:val="42"/>
  </w:num>
  <w:num w:numId="6">
    <w:abstractNumId w:val="20"/>
  </w:num>
  <w:num w:numId="7">
    <w:abstractNumId w:val="21"/>
  </w:num>
  <w:num w:numId="8">
    <w:abstractNumId w:val="29"/>
  </w:num>
  <w:num w:numId="9">
    <w:abstractNumId w:val="15"/>
  </w:num>
  <w:num w:numId="10">
    <w:abstractNumId w:val="35"/>
  </w:num>
  <w:num w:numId="11">
    <w:abstractNumId w:val="14"/>
  </w:num>
  <w:num w:numId="12">
    <w:abstractNumId w:val="13"/>
  </w:num>
  <w:num w:numId="13">
    <w:abstractNumId w:val="38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4"/>
  </w:num>
  <w:num w:numId="18">
    <w:abstractNumId w:val="37"/>
  </w:num>
  <w:num w:numId="19">
    <w:abstractNumId w:val="16"/>
  </w:num>
  <w:num w:numId="20">
    <w:abstractNumId w:val="22"/>
  </w:num>
  <w:num w:numId="21">
    <w:abstractNumId w:val="23"/>
  </w:num>
  <w:num w:numId="22">
    <w:abstractNumId w:val="18"/>
  </w:num>
  <w:num w:numId="23">
    <w:abstractNumId w:val="33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6"/>
  </w:num>
  <w:num w:numId="34">
    <w:abstractNumId w:val="28"/>
  </w:num>
  <w:num w:numId="35">
    <w:abstractNumId w:val="26"/>
  </w:num>
  <w:num w:numId="36">
    <w:abstractNumId w:val="11"/>
  </w:num>
  <w:num w:numId="37">
    <w:abstractNumId w:val="34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39"/>
  </w:num>
  <w:num w:numId="42">
    <w:abstractNumId w:val="43"/>
  </w:num>
  <w:num w:numId="43">
    <w:abstractNumId w:val="12"/>
  </w:num>
  <w:num w:numId="44">
    <w:abstractNumId w:val="41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43C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1315685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1. ožujka 2018.</izvorni_sadrzaj>
    <derivirana_varijabla naziv="DomainObject.DatumDonosenjaOdluke_1">1. ožujka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St-362/2018-7</izvorni_sadrzaj>
    <derivirana_varijabla naziv="DomainObject.Oznaka_1">St-362/2018-7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362</izvorni_sadrzaj>
    <derivirana_varijabla naziv="DomainObject.Predmet.Broj_1">362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veljače 2018.</izvorni_sadrzaj>
    <derivirana_varijabla naziv="DomainObject.Predmet.DatumOsnivanja_1">6. veljače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St-362/2018</izvorni_sadrzaj>
    <derivirana_varijabla naziv="DomainObject.Predmet.OznakaBroj_1">St-362/2018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STRUJA-PROMET d.o.o.</izvorni_sadrzaj>
    <derivirana_varijabla naziv="DomainObject.Predmet.ProtustrankaFormated_1">  STRUJA-PROMET d.o.o.</derivirana_varijabla>
  </DomainObject.Predmet.ProtustrankaFormated>
  <DomainObject.Predmet.ProtustrankaFormatedOIB>
    <izvorni_sadrzaj>  STRUJA-PROMET d.o.o., OIB 96563113874</izvorni_sadrzaj>
    <derivirana_varijabla naziv="DomainObject.Predmet.ProtustrankaFormatedOIB_1">  STRUJA-PROMET d.o.o., OIB 96563113874</derivirana_varijabla>
  </DomainObject.Predmet.ProtustrankaFormatedOIB>
  <DomainObject.Predmet.ProtustrankaFormatedWithAdress>
    <izvorni_sadrzaj> STRUJA-PROMET d.o.o., Brune Bušića 38, 10000 Zagreb</izvorni_sadrzaj>
    <derivirana_varijabla naziv="DomainObject.Predmet.ProtustrankaFormatedWithAdress_1"> STRUJA-PROMET d.o.o., Brune Bušića 38, 10000 Zagreb</derivirana_varijabla>
  </DomainObject.Predmet.ProtustrankaFormatedWithAdress>
  <DomainObject.Predmet.ProtustrankaFormatedWithAdressOIB>
    <izvorni_sadrzaj> STRUJA-PROMET d.o.o., OIB 96563113874, Brune Bušića 38, 10000 Zagreb</izvorni_sadrzaj>
    <derivirana_varijabla naziv="DomainObject.Predmet.ProtustrankaFormatedWithAdressOIB_1"> STRUJA-PROMET d.o.o., OIB 96563113874, Brune Bušića 38, 10000 Zagreb</derivirana_varijabla>
  </DomainObject.Predmet.ProtustrankaFormatedWithAdressOIB>
  <DomainObject.Predmet.ProtustrankaWithAdress>
    <izvorni_sadrzaj>STRUJA-PROMET d.o.o. Brune Bušića 38, 10000 Zagreb</izvorni_sadrzaj>
    <derivirana_varijabla naziv="DomainObject.Predmet.ProtustrankaWithAdress_1">STRUJA-PROMET d.o.o. Brune Bušića 38, 10000 Zagreb</derivirana_varijabla>
  </DomainObject.Predmet.ProtustrankaWithAdress>
  <DomainObject.Predmet.ProtustrankaWithAdressOIB>
    <izvorni_sadrzaj>STRUJA-PROMET d.o.o., OIB 96563113874, Brune Bušića 38, 10000 Zagreb</izvorni_sadrzaj>
    <derivirana_varijabla naziv="DomainObject.Predmet.ProtustrankaWithAdressOIB_1">STRUJA-PROMET d.o.o., OIB 96563113874, Brune Bušića 38, 10000 Zagreb</derivirana_varijabla>
  </DomainObject.Predmet.ProtustrankaWithAdressOIB>
  <DomainObject.Predmet.ProtustrankaNazivFormated>
    <izvorni_sadrzaj>STRUJA-PROMET d.o.o.</izvorni_sadrzaj>
    <derivirana_varijabla naziv="DomainObject.Predmet.ProtustrankaNazivFormated_1">STRUJA-PROMET d.o.o.</derivirana_varijabla>
  </DomainObject.Predmet.ProtustrankaNazivFormated>
  <DomainObject.Predmet.ProtustrankaNazivFormatedOIB>
    <izvorni_sadrzaj>STRUJA-PROMET d.o.o., OIB 96563113874</izvorni_sadrzaj>
    <derivirana_varijabla naziv="DomainObject.Predmet.ProtustrankaNazivFormatedOIB_1">STRUJA-PROMET d.o.o., OIB 96563113874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 SSKa - J. Mađeruh </izvorni_sadrzaj>
    <derivirana_varijabla naziv="DomainObject.Predmet.Referada.Naziv_1">1. SSKa - J. Mađeruh </derivirana_varijabla>
  </DomainObject.Predmet.Referada.Naziv>
  <DomainObject.Predmet.Referada.Oznaka>
    <izvorni_sadrzaj>1. SSKa</izvorni_sadrzaj>
    <derivirana_varijabla naziv="DomainObject.Predmet.Referada.Oznaka_1">1.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STRUJA-PROMET d.o.o.</izvorni_sadrzaj>
    <derivirana_varijabla naziv="DomainObject.Predmet.StrankaFormated_1">  STRUJA-PROMET d.o.o.</derivirana_varijabla>
  </DomainObject.Predmet.StrankaFormated>
  <DomainObject.Predmet.StrankaFormatedOIB>
    <izvorni_sadrzaj>  STRUJA-PROMET d.o.o., OIB 96563113874</izvorni_sadrzaj>
    <derivirana_varijabla naziv="DomainObject.Predmet.StrankaFormatedOIB_1">  STRUJA-PROMET d.o.o., OIB 96563113874</derivirana_varijabla>
  </DomainObject.Predmet.StrankaFormatedOIB>
  <DomainObject.Predmet.StrankaFormatedWithAdress>
    <izvorni_sadrzaj> STRUJA-PROMET d.o.o., Brune Bušića 38, 10000 Zagreb</izvorni_sadrzaj>
    <derivirana_varijabla naziv="DomainObject.Predmet.StrankaFormatedWithAdress_1"> STRUJA-PROMET d.o.o., Brune Bušića 38, 10000 Zagreb</derivirana_varijabla>
  </DomainObject.Predmet.StrankaFormatedWithAdress>
  <DomainObject.Predmet.StrankaFormatedWithAdressOIB>
    <izvorni_sadrzaj> STRUJA-PROMET d.o.o., OIB 96563113874, Brune Bušića 38, 10000 Zagreb</izvorni_sadrzaj>
    <derivirana_varijabla naziv="DomainObject.Predmet.StrankaFormatedWithAdressOIB_1"> STRUJA-PROMET d.o.o., OIB 96563113874, Brune Bušića 38, 10000 Zagreb</derivirana_varijabla>
  </DomainObject.Predmet.StrankaFormatedWithAdressOIB>
  <DomainObject.Predmet.StrankaWithAdress>
    <izvorni_sadrzaj>STRUJA-PROMET d.o.o. Brune Bušića 38,10000 Zagreb</izvorni_sadrzaj>
    <derivirana_varijabla naziv="DomainObject.Predmet.StrankaWithAdress_1">STRUJA-PROMET d.o.o. Brune Bušića 38,10000 Zagreb</derivirana_varijabla>
  </DomainObject.Predmet.StrankaWithAdress>
  <DomainObject.Predmet.StrankaWithAdressOIB>
    <izvorni_sadrzaj>STRUJA-PROMET d.o.o., OIB 96563113874, Brune Bušića 38,10000 Zagreb</izvorni_sadrzaj>
    <derivirana_varijabla naziv="DomainObject.Predmet.StrankaWithAdressOIB_1">STRUJA-PROMET d.o.o., OIB 96563113874, Brune Bušića 38,10000 Zagreb</derivirana_varijabla>
  </DomainObject.Predmet.StrankaWithAdressOIB>
  <DomainObject.Predmet.StrankaNazivFormated>
    <izvorni_sadrzaj>STRUJA-PROMET d.o.o.</izvorni_sadrzaj>
    <derivirana_varijabla naziv="DomainObject.Predmet.StrankaNazivFormated_1">STRUJA-PROMET d.o.o.</derivirana_varijabla>
  </DomainObject.Predmet.StrankaNazivFormated>
  <DomainObject.Predmet.StrankaNazivFormatedOIB>
    <izvorni_sadrzaj>STRUJA-PROMET d.o.o., OIB 96563113874</izvorni_sadrzaj>
    <derivirana_varijabla naziv="DomainObject.Predmet.StrankaNazivFormatedOIB_1">STRUJA-PROMET d.o.o., OIB 96563113874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 SSKa - J. Mađeruh </izvorni_sadrzaj>
    <derivirana_varijabla naziv="DomainObject.Predmet.TrenutnaLokacijaSpisa.Naziv_1">1.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STRUJA-PROMET d.o.o.</item>
    </izvorni_sadrzaj>
    <derivirana_varijabla naziv="DomainObject.Predmet.StrankaListFormated_1">
      <item>STRUJA-PROMET d.o.o.</item>
    </derivirana_varijabla>
  </DomainObject.Predmet.StrankaListFormated>
  <DomainObject.Predmet.StrankaListFormatedOIB>
    <izvorni_sadrzaj>
      <item>STRUJA-PROMET d.o.o., OIB 96563113874</item>
    </izvorni_sadrzaj>
    <derivirana_varijabla naziv="DomainObject.Predmet.StrankaListFormatedOIB_1">
      <item>STRUJA-PROMET d.o.o., OIB 96563113874</item>
    </derivirana_varijabla>
  </DomainObject.Predmet.StrankaListFormatedOIB>
  <DomainObject.Predmet.StrankaListFormatedWithAdress>
    <izvorni_sadrzaj>
      <item>STRUJA-PROMET d.o.o., Brune Bušića 38, 10000 Zagreb</item>
    </izvorni_sadrzaj>
    <derivirana_varijabla naziv="DomainObject.Predmet.StrankaListFormatedWithAdress_1">
      <item>STRUJA-PROMET d.o.o., Brune Bušića 38, 10000 Zagreb</item>
    </derivirana_varijabla>
  </DomainObject.Predmet.StrankaListFormatedWithAdress>
  <DomainObject.Predmet.StrankaListFormatedWithAdressOIB>
    <izvorni_sadrzaj>
      <item>STRUJA-PROMET d.o.o., OIB 96563113874, Brune Bušića 38, 10000 Zagreb</item>
    </izvorni_sadrzaj>
    <derivirana_varijabla naziv="DomainObject.Predmet.StrankaListFormatedWithAdressOIB_1">
      <item>STRUJA-PROMET d.o.o., OIB 96563113874, Brune Bušića 38, 10000 Zagreb</item>
    </derivirana_varijabla>
  </DomainObject.Predmet.StrankaListFormatedWithAdressOIB>
  <DomainObject.Predmet.StrankaListNazivFormated>
    <izvorni_sadrzaj>
      <item>STRUJA-PROMET d.o.o.</item>
    </izvorni_sadrzaj>
    <derivirana_varijabla naziv="DomainObject.Predmet.StrankaListNazivFormated_1">
      <item>STRUJA-PROMET d.o.o.</item>
    </derivirana_varijabla>
  </DomainObject.Predmet.StrankaListNazivFormated>
  <DomainObject.Predmet.StrankaListNazivFormatedOIB>
    <izvorni_sadrzaj>
      <item>STRUJA-PROMET d.o.o., OIB 96563113874</item>
    </izvorni_sadrzaj>
    <derivirana_varijabla naziv="DomainObject.Predmet.StrankaListNazivFormatedOIB_1">
      <item>STRUJA-PROMET d.o.o., OIB 96563113874</item>
    </derivirana_varijabla>
  </DomainObject.Predmet.StrankaListNazivFormatedOIB>
  <DomainObject.Predmet.ProtuStrankaListFormated>
    <izvorni_sadrzaj>
      <item>STRUJA-PROMET d.o.o.</item>
    </izvorni_sadrzaj>
    <derivirana_varijabla naziv="DomainObject.Predmet.ProtuStrankaListFormated_1">
      <item>STRUJA-PROMET d.o.o.</item>
    </derivirana_varijabla>
  </DomainObject.Predmet.ProtuStrankaListFormated>
  <DomainObject.Predmet.ProtuStrankaListFormatedOIB>
    <izvorni_sadrzaj>
      <item>STRUJA-PROMET d.o.o., OIB 96563113874</item>
    </izvorni_sadrzaj>
    <derivirana_varijabla naziv="DomainObject.Predmet.ProtuStrankaListFormatedOIB_1">
      <item>STRUJA-PROMET d.o.o., OIB 96563113874</item>
    </derivirana_varijabla>
  </DomainObject.Predmet.ProtuStrankaListFormatedOIB>
  <DomainObject.Predmet.ProtuStrankaListFormatedWithAdress>
    <izvorni_sadrzaj>
      <item>STRUJA-PROMET d.o.o., Brune Bušića 38, 10000 Zagreb</item>
    </izvorni_sadrzaj>
    <derivirana_varijabla naziv="DomainObject.Predmet.ProtuStrankaListFormatedWithAdress_1">
      <item>STRUJA-PROMET d.o.o., Brune Bušića 38, 10000 Zagreb</item>
    </derivirana_varijabla>
  </DomainObject.Predmet.ProtuStrankaListFormatedWithAdress>
  <DomainObject.Predmet.ProtuStrankaListFormatedWithAdressOIB>
    <izvorni_sadrzaj>
      <item>STRUJA-PROMET d.o.o., OIB 96563113874, Brune Bušića 38, 10000 Zagreb</item>
    </izvorni_sadrzaj>
    <derivirana_varijabla naziv="DomainObject.Predmet.ProtuStrankaListFormatedWithAdressOIB_1">
      <item>STRUJA-PROMET d.o.o., OIB 96563113874, Brune Bušića 38, 10000 Zagreb</item>
    </derivirana_varijabla>
  </DomainObject.Predmet.ProtuStrankaListFormatedWithAdressOIB>
  <DomainObject.Predmet.ProtuStrankaListNazivFormated>
    <izvorni_sadrzaj>
      <item>STRUJA-PROMET d.o.o.</item>
    </izvorni_sadrzaj>
    <derivirana_varijabla naziv="DomainObject.Predmet.ProtuStrankaListNazivFormated_1">
      <item>STRUJA-PROMET d.o.o.</item>
    </derivirana_varijabla>
  </DomainObject.Predmet.ProtuStrankaListNazivFormated>
  <DomainObject.Predmet.ProtuStrankaListNazivFormatedOIB>
    <izvorni_sadrzaj>
      <item>STRUJA-PROMET d.o.o., OIB 96563113874</item>
    </izvorni_sadrzaj>
    <derivirana_varijabla naziv="DomainObject.Predmet.ProtuStrankaListNazivFormatedOIB_1">
      <item>STRUJA-PROMET d.o.o., OIB 96563113874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1. ožujka 2018.</izvorni_sadrzaj>
    <derivirana_varijabla naziv="DomainObject.Datum_1">1. ožujka 2018.</derivirana_varijabla>
  </DomainObject.Datum>
  <DomainObject.PoslovniBrojDokumenta>
    <izvorni_sadrzaj>St-362/2018-7</izvorni_sadrzaj>
    <derivirana_varijabla naziv="DomainObject.PoslovniBrojDokumenta_1">St-362/2018-7</derivirana_varijabla>
  </DomainObject.PoslovniBrojDokumenta>
  <DomainObject.Predmet.StrankaIDrugi>
    <izvorni_sadrzaj>STRUJA-PROMET d.o.o.</izvorni_sadrzaj>
    <derivirana_varijabla naziv="DomainObject.Predmet.StrankaIDrugi_1">STRUJA-PROMET d.o.o.</derivirana_varijabla>
  </DomainObject.Predmet.StrankaIDrugi>
  <DomainObject.Predmet.ProtustrankaIDrugi>
    <izvorni_sadrzaj>STRUJA-PROMET d.o.o.</izvorni_sadrzaj>
    <derivirana_varijabla naziv="DomainObject.Predmet.ProtustrankaIDrugi_1">STRUJA-PROMET d.o.o.</derivirana_varijabla>
  </DomainObject.Predmet.ProtustrankaIDrugi>
  <DomainObject.Predmet.StrankaIDrugiAdressOIB>
    <izvorni_sadrzaj>STRUJA-PROMET d.o.o., OIB 96563113874, Brune Bušića 38, 10000 Zagreb</izvorni_sadrzaj>
    <derivirana_varijabla naziv="DomainObject.Predmet.StrankaIDrugiAdressOIB_1">STRUJA-PROMET d.o.o., OIB 96563113874, Brune Bušića 38, 10000 Zagreb</derivirana_varijabla>
  </DomainObject.Predmet.StrankaIDrugiAdressOIB>
  <DomainObject.Predmet.ProtustrankaIDrugiAdressOIB>
    <izvorni_sadrzaj>STRUJA-PROMET d.o.o., OIB 96563113874, Brune Bušića 38, 10000 Zagreb</izvorni_sadrzaj>
    <derivirana_varijabla naziv="DomainObject.Predmet.ProtustrankaIDrugiAdressOIB_1">STRUJA-PROMET d.o.o., OIB 96563113874, Brune Bušića 38,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STRUJA-PROMET d.o.o.</item>
      <item>STRUJA-PROMET d.o.o.</item>
    </izvorni_sadrzaj>
    <derivirana_varijabla naziv="DomainObject.Predmet.SudioniciListNaziv_1">
      <item>STRUJA-PROMET d.o.o.</item>
      <item>STRUJA-PROMET d.o.o.</item>
    </derivirana_varijabla>
  </DomainObject.Predmet.SudioniciListNaziv>
  <DomainObject.Predmet.SudioniciListAdressOIB>
    <izvorni_sadrzaj>
      <item>STRUJA-PROMET d.o.o., OIB 96563113874, Brune Bušića 38,10000 Zagreb</item>
      <item>STRUJA-PROMET d.o.o., OIB 96563113874, Brune Bušića 38,10000 Zagreb</item>
    </izvorni_sadrzaj>
    <derivirana_varijabla naziv="DomainObject.Predmet.SudioniciListAdressOIB_1">
      <item>STRUJA-PROMET d.o.o., OIB 96563113874, Brune Bušića 38,10000 Zagreb</item>
      <item>STRUJA-PROMET d.o.o., OIB 96563113874, Brune Bušića 38,10000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41FE558-2CF9-4527-8DB9-D4D7F683849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149</properties:Words>
  <properties:Characters>875</properties:Characters>
  <properties:Lines>37</properties:Lines>
  <properties:Paragraphs>16</properties:Paragraphs>
  <properties:TotalTime>0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>Prazni eSPIS predložak s naputkom</vt:lpstr>
    </vt:vector>
  </properties:TitlesOfParts>
  <properties:LinksUpToDate>false</properties:LinksUpToDate>
  <properties:CharactersWithSpaces>1313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Draženka Prpić</cp:lastModifiedBy>
  <cp:lastPrinted>2018-03-01T13:00:00Z</cp:lastPrinted>
  <dcterms:modified xmlns:xsi="http://www.w3.org/2001/XMLSchema-instance" xsi:type="dcterms:W3CDTF">2018-03-01T13:00:00Z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St-362/2018-7 / Odluka - Dopis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